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DC" w:rsidRPr="00EB208B" w:rsidRDefault="00F031DC" w:rsidP="00C8108D">
      <w:pPr>
        <w:jc w:val="center"/>
        <w:rPr>
          <w:rFonts w:cs="Times New Roman"/>
          <w:iCs/>
          <w:szCs w:val="24"/>
        </w:rPr>
      </w:pPr>
      <w:r w:rsidRPr="00EB208B">
        <w:rPr>
          <w:rFonts w:cs="Times New Roman"/>
          <w:iCs/>
          <w:szCs w:val="24"/>
        </w:rPr>
        <w:t>Классный</w:t>
      </w:r>
      <w:r w:rsidRPr="00EB208B">
        <w:rPr>
          <w:rFonts w:cs="Times New Roman"/>
          <w:iCs/>
          <w:szCs w:val="24"/>
          <w:shd w:val="clear" w:color="auto" w:fill="CCEDFF"/>
        </w:rPr>
        <w:t xml:space="preserve"> </w:t>
      </w:r>
      <w:r w:rsidRPr="00EB208B">
        <w:rPr>
          <w:rFonts w:cs="Times New Roman"/>
          <w:iCs/>
          <w:szCs w:val="24"/>
        </w:rPr>
        <w:t>час</w:t>
      </w:r>
    </w:p>
    <w:p w:rsidR="00EB208B" w:rsidRPr="00EB208B" w:rsidRDefault="00EB208B" w:rsidP="00C8108D">
      <w:pPr>
        <w:jc w:val="center"/>
        <w:rPr>
          <w:rFonts w:cs="Times New Roman"/>
          <w:iCs/>
          <w:szCs w:val="24"/>
        </w:rPr>
      </w:pPr>
      <w:r w:rsidRPr="00EB208B">
        <w:rPr>
          <w:rFonts w:cs="Times New Roman"/>
          <w:iCs/>
          <w:szCs w:val="24"/>
        </w:rPr>
        <w:t>6</w:t>
      </w:r>
      <w:r>
        <w:rPr>
          <w:rFonts w:cs="Times New Roman"/>
          <w:iCs/>
          <w:szCs w:val="24"/>
        </w:rPr>
        <w:t xml:space="preserve"> – 8 </w:t>
      </w:r>
      <w:r w:rsidRPr="00EB208B">
        <w:rPr>
          <w:rFonts w:cs="Times New Roman"/>
          <w:iCs/>
          <w:szCs w:val="24"/>
        </w:rPr>
        <w:t xml:space="preserve"> класс</w:t>
      </w:r>
      <w:r>
        <w:rPr>
          <w:rFonts w:cs="Times New Roman"/>
          <w:iCs/>
          <w:szCs w:val="24"/>
        </w:rPr>
        <w:t>ы</w:t>
      </w:r>
    </w:p>
    <w:p w:rsidR="00EB208B" w:rsidRPr="00EB208B" w:rsidRDefault="00EB208B" w:rsidP="00C8108D">
      <w:pPr>
        <w:jc w:val="center"/>
        <w:rPr>
          <w:rFonts w:cs="Times New Roman"/>
          <w:iCs/>
          <w:szCs w:val="24"/>
          <w:shd w:val="clear" w:color="auto" w:fill="CCEDFF"/>
        </w:rPr>
      </w:pPr>
      <w:r w:rsidRPr="00EB208B">
        <w:rPr>
          <w:rFonts w:cs="Times New Roman"/>
          <w:iCs/>
          <w:szCs w:val="24"/>
        </w:rPr>
        <w:t xml:space="preserve">Классный руководитель: </w:t>
      </w:r>
      <w:proofErr w:type="spellStart"/>
      <w:r w:rsidRPr="00EB208B">
        <w:rPr>
          <w:rFonts w:cs="Times New Roman"/>
          <w:iCs/>
          <w:szCs w:val="24"/>
        </w:rPr>
        <w:t>Горнаева</w:t>
      </w:r>
      <w:proofErr w:type="spellEnd"/>
      <w:r w:rsidRPr="00EB208B">
        <w:rPr>
          <w:rFonts w:cs="Times New Roman"/>
          <w:iCs/>
          <w:szCs w:val="24"/>
        </w:rPr>
        <w:t xml:space="preserve"> Галина Яковлевна</w:t>
      </w:r>
      <w:proofErr w:type="gramStart"/>
      <w:r w:rsidRPr="00EB208B">
        <w:rPr>
          <w:rFonts w:cs="Times New Roman"/>
          <w:iCs/>
          <w:szCs w:val="24"/>
        </w:rPr>
        <w:t xml:space="preserve"> .</w:t>
      </w:r>
      <w:proofErr w:type="gramEnd"/>
    </w:p>
    <w:p w:rsidR="00EB208B" w:rsidRPr="00EB208B" w:rsidRDefault="00EB208B" w:rsidP="00C51E40">
      <w:pPr>
        <w:spacing w:after="0" w:line="240" w:lineRule="auto"/>
        <w:rPr>
          <w:rFonts w:cs="Times New Roman"/>
          <w:b/>
          <w:iCs/>
          <w:szCs w:val="24"/>
        </w:rPr>
      </w:pPr>
      <w:r w:rsidRPr="00EB208B">
        <w:rPr>
          <w:rFonts w:cs="Times New Roman"/>
          <w:iCs/>
          <w:szCs w:val="24"/>
        </w:rPr>
        <w:t xml:space="preserve">               </w:t>
      </w:r>
      <w:r w:rsidR="00C51E40" w:rsidRPr="00EB208B">
        <w:rPr>
          <w:rFonts w:cs="Times New Roman"/>
          <w:iCs/>
          <w:szCs w:val="24"/>
        </w:rPr>
        <w:t xml:space="preserve">      </w:t>
      </w:r>
      <w:r w:rsidRPr="00EB208B">
        <w:rPr>
          <w:rFonts w:cs="Times New Roman"/>
          <w:b/>
          <w:iCs/>
          <w:szCs w:val="24"/>
        </w:rPr>
        <w:t>День Героев Отечества</w:t>
      </w:r>
      <w:r w:rsidR="00C51E40" w:rsidRPr="00EB208B">
        <w:rPr>
          <w:rFonts w:cs="Times New Roman"/>
          <w:b/>
          <w:iCs/>
          <w:szCs w:val="24"/>
        </w:rPr>
        <w:t>.</w:t>
      </w:r>
      <w:r w:rsidRPr="00EB208B">
        <w:rPr>
          <w:rFonts w:cs="Times New Roman"/>
          <w:b/>
          <w:iCs/>
          <w:szCs w:val="24"/>
        </w:rPr>
        <w:t xml:space="preserve"> Наши земляки – герои.</w:t>
      </w:r>
    </w:p>
    <w:p w:rsidR="00C8108D" w:rsidRPr="00EB208B" w:rsidRDefault="005D6DC7" w:rsidP="00C51E40">
      <w:pPr>
        <w:spacing w:after="0" w:line="240" w:lineRule="auto"/>
        <w:rPr>
          <w:rFonts w:cs="Times New Roman"/>
          <w:b/>
          <w:iCs/>
          <w:szCs w:val="24"/>
        </w:rPr>
      </w:pPr>
      <w:r w:rsidRPr="00EB208B">
        <w:rPr>
          <w:rFonts w:cs="Times New Roman"/>
          <w:iCs/>
          <w:szCs w:val="24"/>
        </w:rPr>
        <w:br/>
      </w:r>
      <w:r w:rsidR="00F031DC" w:rsidRPr="00EB208B">
        <w:rPr>
          <w:rFonts w:cs="Times New Roman"/>
          <w:b/>
          <w:iCs/>
          <w:szCs w:val="24"/>
        </w:rPr>
        <w:t>Цели:</w:t>
      </w:r>
      <w:r w:rsidR="00EB208B">
        <w:rPr>
          <w:rFonts w:cs="Times New Roman"/>
          <w:b/>
          <w:iCs/>
          <w:szCs w:val="24"/>
        </w:rPr>
        <w:t xml:space="preserve"> </w:t>
      </w:r>
      <w:r w:rsidRPr="00EB208B">
        <w:rPr>
          <w:rFonts w:cs="Times New Roman"/>
          <w:iCs/>
          <w:szCs w:val="24"/>
        </w:rPr>
        <w:t>Расширение знаний учеников о героических страницах истории нашего Отечества</w:t>
      </w:r>
      <w:r w:rsidR="00EB208B">
        <w:rPr>
          <w:rFonts w:cs="Times New Roman"/>
          <w:iCs/>
          <w:szCs w:val="24"/>
        </w:rPr>
        <w:t>, о земляках – героях.</w:t>
      </w:r>
      <w:r w:rsidRPr="00EB208B">
        <w:rPr>
          <w:rStyle w:val="apple-converted-space"/>
          <w:rFonts w:cs="Times New Roman"/>
          <w:iCs/>
          <w:szCs w:val="24"/>
        </w:rPr>
        <w:t> </w:t>
      </w:r>
      <w:r w:rsidRPr="00EB208B">
        <w:rPr>
          <w:rFonts w:cs="Times New Roman"/>
          <w:iCs/>
          <w:szCs w:val="24"/>
          <w:shd w:val="clear" w:color="auto" w:fill="CCEDFF"/>
        </w:rPr>
        <w:br/>
      </w:r>
      <w:r w:rsidRPr="00EB208B">
        <w:rPr>
          <w:rFonts w:cs="Times New Roman"/>
          <w:iCs/>
          <w:szCs w:val="24"/>
        </w:rPr>
        <w:t>Воспитание патриотизма, гражданственности, чувства гордости и уважения к историческому прошлому Родины.</w:t>
      </w:r>
      <w:r w:rsidRPr="00EB208B">
        <w:rPr>
          <w:rStyle w:val="apple-converted-space"/>
          <w:rFonts w:cs="Times New Roman"/>
          <w:iCs/>
          <w:szCs w:val="24"/>
        </w:rPr>
        <w:t> </w:t>
      </w:r>
      <w:r w:rsidRPr="00EB208B">
        <w:rPr>
          <w:rFonts w:cs="Times New Roman"/>
          <w:iCs/>
          <w:szCs w:val="24"/>
          <w:shd w:val="clear" w:color="auto" w:fill="CCEDFF"/>
        </w:rPr>
        <w:br/>
      </w:r>
      <w:r w:rsidRPr="00EB208B">
        <w:rPr>
          <w:rFonts w:cs="Times New Roman"/>
          <w:iCs/>
          <w:szCs w:val="24"/>
          <w:shd w:val="clear" w:color="auto" w:fill="CCEDFF"/>
        </w:rPr>
        <w:br/>
      </w:r>
      <w:r w:rsidRPr="00EB208B">
        <w:rPr>
          <w:rFonts w:cs="Times New Roman"/>
          <w:b/>
          <w:iCs/>
          <w:szCs w:val="24"/>
        </w:rPr>
        <w:t>Вступительное слово классного руководителя:</w:t>
      </w:r>
    </w:p>
    <w:p w:rsidR="003F5596" w:rsidRPr="00EB208B" w:rsidRDefault="005D6DC7" w:rsidP="00C51E40">
      <w:pPr>
        <w:shd w:val="clear" w:color="auto" w:fill="FFFFFF" w:themeFill="background1"/>
        <w:spacing w:after="0"/>
        <w:rPr>
          <w:rStyle w:val="apple-converted-space"/>
          <w:rFonts w:cs="Times New Roman"/>
          <w:iCs/>
          <w:szCs w:val="24"/>
          <w:shd w:val="clear" w:color="auto" w:fill="CCEDFF"/>
        </w:rPr>
      </w:pPr>
      <w:r w:rsidRPr="00EB208B">
        <w:rPr>
          <w:rFonts w:cs="Times New Roman"/>
          <w:iCs/>
          <w:szCs w:val="24"/>
        </w:rPr>
        <w:t>Добрый день, уважаемые ребята и педагоги! Мы рады приветствовать вас на</w:t>
      </w:r>
      <w:r w:rsidRPr="00EB208B">
        <w:rPr>
          <w:rFonts w:cs="Times New Roman"/>
          <w:iCs/>
          <w:szCs w:val="24"/>
          <w:shd w:val="clear" w:color="auto" w:fill="CCEDFF"/>
        </w:rPr>
        <w:t xml:space="preserve"> </w:t>
      </w:r>
      <w:r w:rsidRPr="00EB208B">
        <w:rPr>
          <w:rFonts w:cs="Times New Roman"/>
          <w:iCs/>
          <w:szCs w:val="24"/>
        </w:rPr>
        <w:t>мероприятии, посвященном самому моло</w:t>
      </w:r>
      <w:r w:rsidR="00F031DC" w:rsidRPr="00EB208B">
        <w:rPr>
          <w:rFonts w:cs="Times New Roman"/>
          <w:iCs/>
          <w:szCs w:val="24"/>
        </w:rPr>
        <w:t xml:space="preserve">дому празднику, который отмечает наша страна. 9 декабря - </w:t>
      </w:r>
      <w:r w:rsidRPr="00EB208B">
        <w:rPr>
          <w:rFonts w:cs="Times New Roman"/>
          <w:iCs/>
          <w:szCs w:val="24"/>
        </w:rPr>
        <w:t xml:space="preserve"> День героев Отечества</w:t>
      </w:r>
      <w:r w:rsidR="00F031DC" w:rsidRPr="00EB208B">
        <w:rPr>
          <w:rFonts w:cs="Times New Roman"/>
          <w:iCs/>
          <w:szCs w:val="24"/>
        </w:rPr>
        <w:t xml:space="preserve"> </w:t>
      </w:r>
      <w:r w:rsidRPr="00EB208B">
        <w:rPr>
          <w:rFonts w:cs="Times New Roman"/>
          <w:iCs/>
          <w:szCs w:val="24"/>
        </w:rPr>
        <w:t>(слайд 1)</w:t>
      </w:r>
      <w:r w:rsidRPr="00EB208B">
        <w:rPr>
          <w:rStyle w:val="apple-converted-space"/>
          <w:rFonts w:cs="Times New Roman"/>
          <w:iCs/>
          <w:szCs w:val="24"/>
        </w:rPr>
        <w:t> </w:t>
      </w:r>
      <w:r w:rsidRPr="00EB208B">
        <w:rPr>
          <w:rFonts w:cs="Times New Roman"/>
          <w:iCs/>
          <w:szCs w:val="24"/>
          <w:shd w:val="clear" w:color="auto" w:fill="CCEDFF"/>
        </w:rPr>
        <w:br/>
      </w:r>
      <w:r w:rsidR="00F031DC" w:rsidRPr="00EB208B">
        <w:rPr>
          <w:rFonts w:cs="Times New Roman"/>
          <w:iCs/>
          <w:szCs w:val="24"/>
          <w:shd w:val="clear" w:color="auto" w:fill="CCEDFF"/>
        </w:rPr>
        <w:br/>
      </w:r>
      <w:r w:rsidRPr="00EB208B">
        <w:rPr>
          <w:rFonts w:cs="Times New Roman"/>
          <w:b/>
          <w:iCs/>
          <w:szCs w:val="24"/>
        </w:rPr>
        <w:t xml:space="preserve"> </w:t>
      </w:r>
      <w:r w:rsidR="00F031DC" w:rsidRPr="00EB208B">
        <w:rPr>
          <w:rFonts w:cs="Times New Roman"/>
          <w:b/>
          <w:iCs/>
          <w:szCs w:val="24"/>
        </w:rPr>
        <w:t>1 ведущий</w:t>
      </w:r>
      <w:r w:rsidR="00F031DC" w:rsidRPr="00EB208B">
        <w:rPr>
          <w:rFonts w:cs="Times New Roman"/>
          <w:iCs/>
          <w:szCs w:val="24"/>
        </w:rPr>
        <w:t xml:space="preserve">. </w:t>
      </w:r>
      <w:r w:rsidRPr="00EB208B">
        <w:rPr>
          <w:rFonts w:cs="Times New Roman"/>
          <w:iCs/>
          <w:szCs w:val="24"/>
        </w:rPr>
        <w:t xml:space="preserve">Эта </w:t>
      </w:r>
      <w:r w:rsidR="00EB208B" w:rsidRPr="00EB208B">
        <w:rPr>
          <w:rFonts w:cs="Times New Roman"/>
          <w:iCs/>
          <w:szCs w:val="24"/>
        </w:rPr>
        <w:t xml:space="preserve">памятная дата была установлена </w:t>
      </w:r>
      <w:r w:rsidRPr="00EB208B">
        <w:rPr>
          <w:rFonts w:cs="Times New Roman"/>
          <w:iCs/>
          <w:szCs w:val="24"/>
        </w:rPr>
        <w:t xml:space="preserve"> </w:t>
      </w:r>
      <w:r w:rsidR="00EB208B" w:rsidRPr="00EB208B">
        <w:rPr>
          <w:rFonts w:cs="Times New Roman"/>
          <w:iCs/>
          <w:szCs w:val="24"/>
        </w:rPr>
        <w:t xml:space="preserve"> указом Президента </w:t>
      </w:r>
      <w:r w:rsidR="00EB208B">
        <w:rPr>
          <w:rFonts w:cs="Times New Roman"/>
          <w:iCs/>
          <w:szCs w:val="24"/>
        </w:rPr>
        <w:t xml:space="preserve"> Путина Владимира Владимировича</w:t>
      </w:r>
      <w:r w:rsidR="00EB208B" w:rsidRPr="00EB208B">
        <w:rPr>
          <w:rFonts w:cs="Times New Roman"/>
          <w:iCs/>
          <w:szCs w:val="24"/>
        </w:rPr>
        <w:t xml:space="preserve"> в </w:t>
      </w:r>
      <w:r w:rsidRPr="00EB208B">
        <w:rPr>
          <w:rFonts w:cs="Times New Roman"/>
          <w:iCs/>
          <w:szCs w:val="24"/>
        </w:rPr>
        <w:t xml:space="preserve">2007 году. </w:t>
      </w:r>
      <w:r w:rsidRPr="00EB208B">
        <w:rPr>
          <w:rFonts w:cs="Times New Roman"/>
          <w:iCs/>
          <w:szCs w:val="24"/>
        </w:rPr>
        <w:br/>
      </w:r>
      <w:r w:rsidRPr="00EB208B">
        <w:rPr>
          <w:rFonts w:cs="Times New Roman"/>
          <w:iCs/>
          <w:szCs w:val="24"/>
          <w:shd w:val="clear" w:color="auto" w:fill="CCEDFF"/>
        </w:rPr>
        <w:br/>
      </w:r>
      <w:r w:rsidRPr="00EB208B">
        <w:rPr>
          <w:rFonts w:cs="Times New Roman"/>
          <w:b/>
          <w:iCs/>
          <w:szCs w:val="24"/>
        </w:rPr>
        <w:t>2 ведущий</w:t>
      </w:r>
      <w:proofErr w:type="gramStart"/>
      <w:r w:rsidRPr="00EB208B">
        <w:rPr>
          <w:rFonts w:cs="Times New Roman"/>
          <w:iCs/>
          <w:szCs w:val="24"/>
        </w:rPr>
        <w:t xml:space="preserve"> :</w:t>
      </w:r>
      <w:proofErr w:type="gramEnd"/>
      <w:r w:rsidRPr="00EB208B">
        <w:rPr>
          <w:rFonts w:cs="Times New Roman"/>
          <w:iCs/>
          <w:szCs w:val="24"/>
        </w:rPr>
        <w:t xml:space="preserve"> День 9 декабря был выбран не случайно. До 1917 года он был посвящен чествованию заслуг георгиевских кавалеров. В настоящее время страна чествует Героев Советского Союза, кавалеров ордена Святого Георгия и ордена Славы, Героев Социалистического труда, Героев Российской Федерации. Статус высшей военной награды Российской Федерации был возвращен ордену Святого Георгия в 2000 году.</w:t>
      </w:r>
      <w:r w:rsidRPr="00EB208B">
        <w:rPr>
          <w:rStyle w:val="apple-converted-space"/>
          <w:rFonts w:cs="Times New Roman"/>
          <w:iCs/>
          <w:szCs w:val="24"/>
        </w:rPr>
        <w:t> </w:t>
      </w:r>
      <w:r w:rsidRPr="00EB208B">
        <w:rPr>
          <w:rFonts w:cs="Times New Roman"/>
          <w:iCs/>
          <w:szCs w:val="24"/>
        </w:rPr>
        <w:br/>
      </w:r>
      <w:r w:rsidRPr="00EB208B">
        <w:rPr>
          <w:rFonts w:cs="Times New Roman"/>
          <w:iCs/>
          <w:szCs w:val="24"/>
          <w:shd w:val="clear" w:color="auto" w:fill="CCEDFF"/>
        </w:rPr>
        <w:br/>
      </w:r>
      <w:r w:rsidRPr="00EB208B">
        <w:rPr>
          <w:rFonts w:cs="Times New Roman"/>
          <w:b/>
          <w:iCs/>
          <w:szCs w:val="24"/>
        </w:rPr>
        <w:t>1 ведущий</w:t>
      </w:r>
      <w:r w:rsidRPr="00EB208B">
        <w:rPr>
          <w:rFonts w:cs="Times New Roman"/>
          <w:iCs/>
          <w:szCs w:val="24"/>
        </w:rPr>
        <w:t>: Всем нам хочется жить в мире, свободном от войн и насилия. Об этом человечество мечтало во все времена. Но, к сожалению, в мире возникают военные конфликты, и потому наряду с мирными тружениками нашей стране нужны воины для защиты родного Отечества.</w:t>
      </w:r>
      <w:r w:rsidRPr="00EB208B">
        <w:rPr>
          <w:rStyle w:val="apple-converted-space"/>
          <w:rFonts w:cs="Times New Roman"/>
          <w:iCs/>
          <w:szCs w:val="24"/>
        </w:rPr>
        <w:t> </w:t>
      </w:r>
      <w:r w:rsidRPr="00EB208B">
        <w:rPr>
          <w:rFonts w:cs="Times New Roman"/>
          <w:iCs/>
          <w:szCs w:val="24"/>
          <w:shd w:val="clear" w:color="auto" w:fill="CCEDFF"/>
        </w:rPr>
        <w:br/>
      </w:r>
      <w:r w:rsidRPr="00EB208B">
        <w:rPr>
          <w:rFonts w:cs="Times New Roman"/>
          <w:iCs/>
          <w:szCs w:val="24"/>
          <w:shd w:val="clear" w:color="auto" w:fill="CCEDFF"/>
        </w:rPr>
        <w:br/>
      </w:r>
      <w:r w:rsidRPr="00EB208B">
        <w:rPr>
          <w:rFonts w:cs="Times New Roman"/>
          <w:b/>
          <w:iCs/>
          <w:szCs w:val="24"/>
        </w:rPr>
        <w:t>2 ведущий</w:t>
      </w:r>
      <w:proofErr w:type="gramStart"/>
      <w:r w:rsidRPr="00EB208B">
        <w:rPr>
          <w:rFonts w:cs="Times New Roman"/>
          <w:iCs/>
          <w:szCs w:val="24"/>
        </w:rPr>
        <w:t xml:space="preserve"> :</w:t>
      </w:r>
      <w:proofErr w:type="gramEnd"/>
      <w:r w:rsidRPr="00EB208B">
        <w:rPr>
          <w:rFonts w:cs="Times New Roman"/>
          <w:iCs/>
          <w:szCs w:val="24"/>
        </w:rPr>
        <w:t xml:space="preserve"> Во все времена все народы защищали свою землю, поэтому и мы должны быть патриотами нашей Родины. В каждой стране есть свои герои. Наша Родина, Россия, - страна героическая. В тысячелетней ее истории военных лет в общей сложности было больше, чем годов мирных.</w:t>
      </w:r>
      <w:r w:rsidRPr="00EB208B">
        <w:rPr>
          <w:rStyle w:val="apple-converted-space"/>
          <w:rFonts w:cs="Times New Roman"/>
          <w:iCs/>
          <w:szCs w:val="24"/>
        </w:rPr>
        <w:t> </w:t>
      </w:r>
      <w:r w:rsidRPr="00EB208B">
        <w:rPr>
          <w:rFonts w:cs="Times New Roman"/>
          <w:iCs/>
          <w:szCs w:val="24"/>
        </w:rPr>
        <w:br/>
      </w:r>
      <w:r w:rsidRPr="00EB208B">
        <w:rPr>
          <w:rFonts w:cs="Times New Roman"/>
          <w:iCs/>
          <w:szCs w:val="24"/>
        </w:rPr>
        <w:br/>
      </w:r>
      <w:r w:rsidRPr="00EB208B">
        <w:rPr>
          <w:rFonts w:cs="Times New Roman"/>
          <w:iCs/>
          <w:szCs w:val="24"/>
          <w:shd w:val="clear" w:color="auto" w:fill="CCEDFF"/>
        </w:rPr>
        <w:br/>
      </w:r>
      <w:r w:rsidR="00624F14" w:rsidRPr="00EB208B">
        <w:rPr>
          <w:rFonts w:cs="Times New Roman"/>
          <w:iCs/>
          <w:szCs w:val="24"/>
        </w:rPr>
        <w:t xml:space="preserve">(Слайд 4) </w:t>
      </w:r>
      <w:r w:rsidRPr="00EB208B">
        <w:rPr>
          <w:rFonts w:cs="Times New Roman"/>
          <w:iCs/>
          <w:szCs w:val="24"/>
        </w:rPr>
        <w:t>В 1769 году в России был утверждён военный орден Святого Великомученика и Победоносца Георгия четырёх степеней. Он считался чрезвычайно почётной наградой. Претендовать на Георгиевский орден могли те, кто в морской службе "18 кампаний служили", или "в полевой службе 25 лет обер-офицерами служили". Заслужить Георгиевский орден было чрезвычайно трудно.</w:t>
      </w:r>
      <w:r w:rsidRPr="00EB208B">
        <w:rPr>
          <w:rStyle w:val="apple-converted-space"/>
          <w:rFonts w:cs="Times New Roman"/>
          <w:iCs/>
          <w:szCs w:val="24"/>
        </w:rPr>
        <w:t> </w:t>
      </w:r>
      <w:r w:rsidRPr="00EB208B">
        <w:rPr>
          <w:rFonts w:cs="Times New Roman"/>
          <w:iCs/>
          <w:szCs w:val="24"/>
          <w:shd w:val="clear" w:color="auto" w:fill="CCEDFF"/>
        </w:rPr>
        <w:br/>
      </w:r>
      <w:r w:rsidRPr="00EB208B">
        <w:rPr>
          <w:rFonts w:cs="Times New Roman"/>
          <w:iCs/>
          <w:szCs w:val="24"/>
        </w:rPr>
        <w:t>В дореволюционной России не было более чтимой награды для офицера, чем белый крест ордена Святого Георгия Победоносца</w:t>
      </w:r>
      <w:r w:rsidRPr="00EB208B">
        <w:rPr>
          <w:rFonts w:cs="Times New Roman"/>
          <w:iCs/>
          <w:szCs w:val="24"/>
          <w:shd w:val="clear" w:color="auto" w:fill="CCEDFF"/>
        </w:rPr>
        <w:t>.</w:t>
      </w:r>
      <w:r w:rsidRPr="00EB208B">
        <w:rPr>
          <w:rStyle w:val="apple-converted-space"/>
          <w:rFonts w:cs="Times New Roman"/>
          <w:iCs/>
          <w:szCs w:val="24"/>
          <w:shd w:val="clear" w:color="auto" w:fill="CCEDFF"/>
        </w:rPr>
        <w:t> </w:t>
      </w:r>
      <w:r w:rsidRPr="00EB208B">
        <w:rPr>
          <w:rFonts w:cs="Times New Roman"/>
          <w:iCs/>
          <w:szCs w:val="24"/>
          <w:shd w:val="clear" w:color="auto" w:fill="CCEDFF"/>
        </w:rPr>
        <w:br/>
      </w:r>
      <w:r w:rsidRPr="00EB208B">
        <w:rPr>
          <w:rFonts w:cs="Times New Roman"/>
          <w:iCs/>
          <w:szCs w:val="24"/>
        </w:rPr>
        <w:t xml:space="preserve">Идея создать такую награду принадлежит Петру 1. Замысел Петра I воплотила в жизнь царица Екатерина II. Отдавая должное воинской славе Русской армии и стремясь упрочить свое влияние на военных, она утвердила 9 декабря 1769 г. новый военный </w:t>
      </w:r>
      <w:r w:rsidRPr="00EB208B">
        <w:rPr>
          <w:rFonts w:cs="Times New Roman"/>
          <w:iCs/>
          <w:szCs w:val="24"/>
        </w:rPr>
        <w:lastRenderedPageBreak/>
        <w:t>орден.</w:t>
      </w:r>
      <w:r w:rsidRPr="00EB208B">
        <w:rPr>
          <w:rStyle w:val="apple-converted-space"/>
          <w:rFonts w:cs="Times New Roman"/>
          <w:iCs/>
          <w:szCs w:val="24"/>
        </w:rPr>
        <w:t> </w:t>
      </w:r>
      <w:r w:rsidRPr="00EB208B">
        <w:rPr>
          <w:rFonts w:cs="Times New Roman"/>
          <w:iCs/>
          <w:szCs w:val="24"/>
          <w:shd w:val="clear" w:color="auto" w:fill="CCEDFF"/>
        </w:rPr>
        <w:br/>
      </w:r>
      <w:r w:rsidRPr="00EB208B">
        <w:rPr>
          <w:rFonts w:cs="Times New Roman"/>
          <w:iCs/>
          <w:szCs w:val="24"/>
        </w:rPr>
        <w:t>Полное название ордена - Императорский Военный орден Святого Великомученика и Победоносца Георгия.</w:t>
      </w:r>
      <w:r w:rsidRPr="00EB208B">
        <w:rPr>
          <w:rStyle w:val="apple-converted-space"/>
          <w:rFonts w:cs="Times New Roman"/>
          <w:iCs/>
          <w:szCs w:val="24"/>
        </w:rPr>
        <w:t> </w:t>
      </w:r>
      <w:r w:rsidRPr="00EB208B">
        <w:rPr>
          <w:rFonts w:cs="Times New Roman"/>
          <w:iCs/>
          <w:szCs w:val="24"/>
        </w:rPr>
        <w:br/>
        <w:t>Георгиевская лента ордена всех степеней имела чередующиеся три черные и две оранжевые продольные полоски. Позднее многие воинские награды получили оранжево-черную ленту.</w:t>
      </w:r>
      <w:r w:rsidRPr="00EB208B">
        <w:rPr>
          <w:rStyle w:val="apple-converted-space"/>
          <w:rFonts w:cs="Times New Roman"/>
          <w:iCs/>
          <w:szCs w:val="24"/>
        </w:rPr>
        <w:t> </w:t>
      </w:r>
      <w:r w:rsidRPr="00EB208B">
        <w:rPr>
          <w:rFonts w:cs="Times New Roman"/>
          <w:iCs/>
          <w:szCs w:val="24"/>
          <w:shd w:val="clear" w:color="auto" w:fill="CCEDFF"/>
        </w:rPr>
        <w:br/>
      </w:r>
      <w:r w:rsidR="00624F14" w:rsidRPr="00EB208B">
        <w:rPr>
          <w:rFonts w:cs="Times New Roman"/>
          <w:iCs/>
          <w:szCs w:val="24"/>
        </w:rPr>
        <w:t xml:space="preserve">(Слайд 5) </w:t>
      </w:r>
      <w:r w:rsidRPr="00EB208B">
        <w:rPr>
          <w:rFonts w:cs="Times New Roman"/>
          <w:iCs/>
          <w:szCs w:val="24"/>
        </w:rPr>
        <w:t>Орденом награждено более 10 тысяч человек, однако, за всю его историю награждение первой степенью производилось лишь 25 раз, второй - 117. Лишь четыре человека являлись полными кавалерами ордена: М.И. Голенищев-Кутузов, М.Б. Барклай-де-Толли, И.И. Дибич-Забалканский, И.Ф. Паскевич-Эриванский.</w:t>
      </w:r>
      <w:r w:rsidRPr="00EB208B">
        <w:rPr>
          <w:rStyle w:val="apple-converted-space"/>
          <w:rFonts w:cs="Times New Roman"/>
          <w:iCs/>
          <w:szCs w:val="24"/>
        </w:rPr>
        <w:t> </w:t>
      </w:r>
      <w:r w:rsidRPr="00EB208B">
        <w:rPr>
          <w:rFonts w:cs="Times New Roman"/>
          <w:iCs/>
          <w:szCs w:val="24"/>
        </w:rPr>
        <w:br/>
        <w:t>До 1917 года 9 декабря была датой праздника, посвященного чествованию заслуг георгиевских кавалеров.</w:t>
      </w:r>
      <w:r w:rsidRPr="00EB208B">
        <w:rPr>
          <w:rStyle w:val="apple-converted-space"/>
          <w:rFonts w:cs="Times New Roman"/>
          <w:iCs/>
          <w:szCs w:val="24"/>
        </w:rPr>
        <w:t> </w:t>
      </w:r>
      <w:r w:rsidRPr="00EB208B">
        <w:rPr>
          <w:rFonts w:cs="Times New Roman"/>
          <w:iCs/>
          <w:szCs w:val="24"/>
        </w:rPr>
        <w:br/>
        <w:t>Традиция награждения сохранялась до Октябрьской революции.</w:t>
      </w:r>
      <w:r w:rsidRPr="00EB208B">
        <w:rPr>
          <w:rStyle w:val="apple-converted-space"/>
          <w:rFonts w:cs="Times New Roman"/>
          <w:iCs/>
          <w:szCs w:val="24"/>
        </w:rPr>
        <w:t> </w:t>
      </w:r>
      <w:r w:rsidRPr="00EB208B">
        <w:rPr>
          <w:rFonts w:cs="Times New Roman"/>
          <w:iCs/>
          <w:szCs w:val="24"/>
        </w:rPr>
        <w:br/>
        <w:t>Орден св. Георгия Победоносца был восстановлен в 2000 году, как высшая военная награда России.</w:t>
      </w:r>
      <w:r w:rsidRPr="00EB208B">
        <w:rPr>
          <w:rStyle w:val="apple-converted-space"/>
          <w:rFonts w:cs="Times New Roman"/>
          <w:iCs/>
          <w:szCs w:val="24"/>
        </w:rPr>
        <w:t> </w:t>
      </w:r>
      <w:r w:rsidRPr="00EB208B">
        <w:rPr>
          <w:rFonts w:cs="Times New Roman"/>
          <w:iCs/>
          <w:szCs w:val="24"/>
        </w:rPr>
        <w:br/>
        <w:t>Во время Великой Отечественной войны, в ноябре 1943 года, в нашей стране был утвержден новый орден - орден Славы.</w:t>
      </w:r>
      <w:r w:rsidRPr="00EB208B">
        <w:rPr>
          <w:rStyle w:val="apple-converted-space"/>
          <w:rFonts w:cs="Times New Roman"/>
          <w:iCs/>
          <w:szCs w:val="24"/>
        </w:rPr>
        <w:t> </w:t>
      </w:r>
      <w:r w:rsidR="00624F14" w:rsidRPr="00EB208B">
        <w:rPr>
          <w:rStyle w:val="apple-converted-space"/>
          <w:rFonts w:cs="Times New Roman"/>
          <w:iCs/>
          <w:szCs w:val="24"/>
        </w:rPr>
        <w:t>(Слайд 6)</w:t>
      </w:r>
      <w:r w:rsidRPr="00EB208B">
        <w:rPr>
          <w:rFonts w:cs="Times New Roman"/>
          <w:iCs/>
          <w:szCs w:val="24"/>
        </w:rPr>
        <w:br/>
        <w:t xml:space="preserve">Орден Славы по своему статусу и </w:t>
      </w:r>
      <w:proofErr w:type="gramStart"/>
      <w:r w:rsidRPr="00EB208B">
        <w:rPr>
          <w:rFonts w:cs="Times New Roman"/>
          <w:iCs/>
          <w:szCs w:val="24"/>
        </w:rPr>
        <w:t>цвету</w:t>
      </w:r>
      <w:proofErr w:type="gramEnd"/>
      <w:r w:rsidRPr="00EB208B">
        <w:rPr>
          <w:rFonts w:cs="Times New Roman"/>
          <w:iCs/>
          <w:szCs w:val="24"/>
        </w:rPr>
        <w:t xml:space="preserve"> ленты почти полностью повторял орден Святого Георгия.</w:t>
      </w:r>
      <w:r w:rsidRPr="00EB208B">
        <w:rPr>
          <w:rStyle w:val="apple-converted-space"/>
          <w:rFonts w:cs="Times New Roman"/>
          <w:iCs/>
          <w:szCs w:val="24"/>
        </w:rPr>
        <w:t> </w:t>
      </w:r>
      <w:r w:rsidRPr="00EB208B">
        <w:rPr>
          <w:rFonts w:cs="Times New Roman"/>
          <w:iCs/>
          <w:szCs w:val="24"/>
          <w:shd w:val="clear" w:color="auto" w:fill="CCEDFF"/>
        </w:rPr>
        <w:br/>
      </w:r>
      <w:r w:rsidRPr="00EB208B">
        <w:rPr>
          <w:rFonts w:cs="Times New Roman"/>
          <w:iCs/>
          <w:szCs w:val="24"/>
        </w:rPr>
        <w:t xml:space="preserve">Орден Славы имеет три степени. Эти знаки отличия могли быть выданы за личный подвиг на поле боя, выдавались в порядке строгой последовательности — от низшей степени </w:t>
      </w:r>
      <w:proofErr w:type="gramStart"/>
      <w:r w:rsidRPr="00EB208B">
        <w:rPr>
          <w:rFonts w:cs="Times New Roman"/>
          <w:iCs/>
          <w:szCs w:val="24"/>
        </w:rPr>
        <w:t>к</w:t>
      </w:r>
      <w:proofErr w:type="gramEnd"/>
      <w:r w:rsidRPr="00EB208B">
        <w:rPr>
          <w:rFonts w:cs="Times New Roman"/>
          <w:iCs/>
          <w:szCs w:val="24"/>
        </w:rPr>
        <w:t xml:space="preserve"> высшей.</w:t>
      </w:r>
      <w:r w:rsidRPr="00EB208B">
        <w:rPr>
          <w:rStyle w:val="apple-converted-space"/>
          <w:rFonts w:cs="Times New Roman"/>
          <w:iCs/>
          <w:szCs w:val="24"/>
        </w:rPr>
        <w:t> </w:t>
      </w:r>
      <w:r w:rsidRPr="00EB208B">
        <w:rPr>
          <w:rFonts w:cs="Times New Roman"/>
          <w:iCs/>
          <w:szCs w:val="24"/>
        </w:rPr>
        <w:br/>
        <w:t>Всего за годы Великой Отечественной войны было выдано около миллиона знаков</w:t>
      </w:r>
      <w:r w:rsidRPr="00EB208B">
        <w:rPr>
          <w:rFonts w:cs="Times New Roman"/>
          <w:iCs/>
          <w:szCs w:val="24"/>
          <w:shd w:val="clear" w:color="auto" w:fill="CCEDFF"/>
        </w:rPr>
        <w:t xml:space="preserve"> </w:t>
      </w:r>
      <w:r w:rsidRPr="00EB208B">
        <w:rPr>
          <w:rFonts w:cs="Times New Roman"/>
          <w:iCs/>
          <w:szCs w:val="24"/>
        </w:rPr>
        <w:t>Ордена Славы III степени, более 46 тысяч — II степени и 2631 — I степени.</w:t>
      </w:r>
      <w:r w:rsidRPr="00EB208B">
        <w:rPr>
          <w:rStyle w:val="apple-converted-space"/>
          <w:rFonts w:cs="Times New Roman"/>
          <w:iCs/>
          <w:szCs w:val="24"/>
        </w:rPr>
        <w:t> </w:t>
      </w:r>
      <w:r w:rsidRPr="00EB208B">
        <w:rPr>
          <w:rFonts w:cs="Times New Roman"/>
          <w:iCs/>
          <w:szCs w:val="24"/>
          <w:shd w:val="clear" w:color="auto" w:fill="CCEDFF"/>
        </w:rPr>
        <w:br/>
      </w:r>
      <w:r w:rsidRPr="00EB208B">
        <w:rPr>
          <w:rFonts w:cs="Times New Roman"/>
          <w:iCs/>
          <w:szCs w:val="24"/>
        </w:rPr>
        <w:t>Полных кавалеров ордена Славы, по уточнённым данным, насчитывается 2656 человек, среди них — четыре женщины.</w:t>
      </w:r>
      <w:r w:rsidRPr="00EB208B">
        <w:rPr>
          <w:rStyle w:val="apple-converted-space"/>
          <w:rFonts w:cs="Times New Roman"/>
          <w:iCs/>
          <w:szCs w:val="24"/>
          <w:shd w:val="clear" w:color="auto" w:fill="CCEDFF"/>
        </w:rPr>
        <w:t> </w:t>
      </w:r>
    </w:p>
    <w:p w:rsidR="003F5596" w:rsidRPr="00EB208B" w:rsidRDefault="003F5596" w:rsidP="00C8108D">
      <w:pPr>
        <w:spacing w:line="240" w:lineRule="auto"/>
        <w:rPr>
          <w:rStyle w:val="apple-converted-space"/>
          <w:rFonts w:cs="Times New Roman"/>
          <w:iCs/>
          <w:szCs w:val="24"/>
          <w:shd w:val="clear" w:color="auto" w:fill="CCEDFF"/>
        </w:rPr>
      </w:pPr>
      <w:r w:rsidRPr="00EB208B">
        <w:rPr>
          <w:rStyle w:val="apple-converted-space"/>
          <w:rFonts w:cs="Times New Roman"/>
          <w:iCs/>
          <w:szCs w:val="24"/>
        </w:rPr>
        <w:t xml:space="preserve">Есть полные кавалеры ордена «Славы» и на нашей </w:t>
      </w:r>
      <w:proofErr w:type="spellStart"/>
      <w:r w:rsidRPr="00EB208B">
        <w:rPr>
          <w:rStyle w:val="apple-converted-space"/>
          <w:rFonts w:cs="Times New Roman"/>
          <w:iCs/>
          <w:szCs w:val="24"/>
        </w:rPr>
        <w:t>балашовской</w:t>
      </w:r>
      <w:proofErr w:type="spellEnd"/>
      <w:r w:rsidRPr="00EB208B">
        <w:rPr>
          <w:rStyle w:val="apple-converted-space"/>
          <w:rFonts w:cs="Times New Roman"/>
          <w:iCs/>
          <w:szCs w:val="24"/>
        </w:rPr>
        <w:t xml:space="preserve"> земле</w:t>
      </w:r>
      <w:r w:rsidRPr="00EB208B">
        <w:rPr>
          <w:rStyle w:val="apple-converted-space"/>
          <w:rFonts w:cs="Times New Roman"/>
          <w:iCs/>
          <w:szCs w:val="24"/>
          <w:shd w:val="clear" w:color="auto" w:fill="CCEDFF"/>
        </w:rPr>
        <w:t>.</w:t>
      </w:r>
      <w:r w:rsidR="005A42E8" w:rsidRPr="00EB208B">
        <w:rPr>
          <w:rStyle w:val="apple-converted-space"/>
          <w:rFonts w:cs="Times New Roman"/>
          <w:iCs/>
          <w:szCs w:val="24"/>
          <w:shd w:val="clear" w:color="auto" w:fill="CCEDFF"/>
        </w:rPr>
        <w:t xml:space="preserve">  (</w:t>
      </w:r>
      <w:proofErr w:type="spellStart"/>
      <w:r w:rsidR="005A42E8" w:rsidRPr="00EB208B">
        <w:rPr>
          <w:rStyle w:val="apple-converted-space"/>
          <w:rFonts w:cs="Times New Roman"/>
          <w:iCs/>
          <w:szCs w:val="24"/>
          <w:shd w:val="clear" w:color="auto" w:fill="CCEDFF"/>
        </w:rPr>
        <w:t>Сслайд</w:t>
      </w:r>
      <w:proofErr w:type="spellEnd"/>
      <w:r w:rsidR="005A42E8" w:rsidRPr="00EB208B">
        <w:rPr>
          <w:rStyle w:val="apple-converted-space"/>
          <w:rFonts w:cs="Times New Roman"/>
          <w:iCs/>
          <w:szCs w:val="24"/>
          <w:shd w:val="clear" w:color="auto" w:fill="CCEDFF"/>
        </w:rPr>
        <w:t xml:space="preserve"> 8)  Это </w:t>
      </w:r>
    </w:p>
    <w:p w:rsidR="003F5596" w:rsidRPr="00EB208B" w:rsidRDefault="005A42E8" w:rsidP="00C8108D">
      <w:pPr>
        <w:spacing w:line="240" w:lineRule="auto"/>
        <w:rPr>
          <w:rStyle w:val="apple-converted-space"/>
          <w:rFonts w:cs="Times New Roman"/>
          <w:iCs/>
          <w:szCs w:val="24"/>
          <w:shd w:val="clear" w:color="auto" w:fill="CCEDFF"/>
        </w:rPr>
      </w:pPr>
      <w:r w:rsidRPr="00EB208B">
        <w:rPr>
          <w:rStyle w:val="apple-converted-space"/>
          <w:rFonts w:cs="Times New Roman"/>
          <w:iCs/>
          <w:szCs w:val="24"/>
        </w:rPr>
        <w:t>1.Байкин Александр Романович</w:t>
      </w:r>
      <w:r w:rsidR="003F5596" w:rsidRPr="00EB208B">
        <w:rPr>
          <w:rStyle w:val="apple-converted-space"/>
          <w:rFonts w:cs="Times New Roman"/>
          <w:iCs/>
          <w:szCs w:val="24"/>
        </w:rPr>
        <w:t xml:space="preserve">, уроженце с. </w:t>
      </w:r>
      <w:proofErr w:type="gramStart"/>
      <w:r w:rsidR="003F5596" w:rsidRPr="00EB208B">
        <w:rPr>
          <w:rStyle w:val="apple-converted-space"/>
          <w:rFonts w:cs="Times New Roman"/>
          <w:iCs/>
          <w:szCs w:val="24"/>
        </w:rPr>
        <w:t>Репное</w:t>
      </w:r>
      <w:proofErr w:type="gramEnd"/>
      <w:r w:rsidRPr="00EB208B">
        <w:rPr>
          <w:rStyle w:val="apple-converted-space"/>
          <w:rFonts w:cs="Times New Roman"/>
          <w:iCs/>
          <w:szCs w:val="24"/>
        </w:rPr>
        <w:t xml:space="preserve"> (Слайд 9) - биография</w:t>
      </w:r>
    </w:p>
    <w:p w:rsidR="003F5596" w:rsidRDefault="003F5596" w:rsidP="00C8108D">
      <w:pPr>
        <w:spacing w:line="240" w:lineRule="auto"/>
        <w:rPr>
          <w:rStyle w:val="apple-converted-space"/>
          <w:rFonts w:asciiTheme="minorHAnsi" w:hAnsiTheme="minorHAnsi" w:cstheme="minorHAnsi"/>
          <w:iCs/>
          <w:color w:val="333333"/>
          <w:szCs w:val="24"/>
        </w:rPr>
      </w:pPr>
      <w:r w:rsidRPr="00EB208B">
        <w:rPr>
          <w:rStyle w:val="apple-converted-space"/>
          <w:rFonts w:cs="Times New Roman"/>
          <w:iCs/>
          <w:szCs w:val="24"/>
          <w:shd w:val="clear" w:color="auto" w:fill="CCEDFF"/>
        </w:rPr>
        <w:t>2</w:t>
      </w:r>
      <w:r w:rsidR="005A42E8" w:rsidRPr="00EB208B">
        <w:rPr>
          <w:rStyle w:val="apple-converted-space"/>
          <w:rFonts w:cs="Times New Roman"/>
          <w:iCs/>
          <w:szCs w:val="24"/>
        </w:rPr>
        <w:t xml:space="preserve">. </w:t>
      </w:r>
      <w:proofErr w:type="spellStart"/>
      <w:r w:rsidR="005A42E8" w:rsidRPr="00EB208B">
        <w:rPr>
          <w:rStyle w:val="apple-converted-space"/>
          <w:rFonts w:cs="Times New Roman"/>
          <w:iCs/>
          <w:szCs w:val="24"/>
        </w:rPr>
        <w:t>Бушкин</w:t>
      </w:r>
      <w:proofErr w:type="spellEnd"/>
      <w:r w:rsidR="005A42E8" w:rsidRPr="00EB208B">
        <w:rPr>
          <w:rStyle w:val="apple-converted-space"/>
          <w:rFonts w:cs="Times New Roman"/>
          <w:iCs/>
          <w:szCs w:val="24"/>
        </w:rPr>
        <w:t xml:space="preserve"> Петр Иванович</w:t>
      </w:r>
      <w:r w:rsidRPr="00EB208B">
        <w:rPr>
          <w:rStyle w:val="apple-converted-space"/>
          <w:rFonts w:cs="Times New Roman"/>
          <w:iCs/>
          <w:szCs w:val="24"/>
        </w:rPr>
        <w:t xml:space="preserve"> – уроженце с.</w:t>
      </w:r>
      <w:r w:rsidR="00794383">
        <w:rPr>
          <w:rStyle w:val="apple-converted-space"/>
          <w:rFonts w:cs="Times New Roman"/>
          <w:iCs/>
          <w:szCs w:val="24"/>
        </w:rPr>
        <w:t xml:space="preserve"> </w:t>
      </w:r>
      <w:r w:rsidRPr="00EB208B">
        <w:rPr>
          <w:rStyle w:val="apple-converted-space"/>
          <w:rFonts w:cs="Times New Roman"/>
          <w:iCs/>
          <w:szCs w:val="24"/>
        </w:rPr>
        <w:t>М.</w:t>
      </w:r>
      <w:r w:rsidR="00794383">
        <w:rPr>
          <w:rStyle w:val="apple-converted-space"/>
          <w:rFonts w:cs="Times New Roman"/>
          <w:iCs/>
          <w:szCs w:val="24"/>
        </w:rPr>
        <w:t xml:space="preserve"> </w:t>
      </w:r>
      <w:proofErr w:type="spellStart"/>
      <w:r w:rsidRPr="00EB208B">
        <w:rPr>
          <w:rStyle w:val="apple-converted-space"/>
          <w:rFonts w:cs="Times New Roman"/>
          <w:iCs/>
          <w:szCs w:val="24"/>
        </w:rPr>
        <w:t>Мелик</w:t>
      </w:r>
      <w:proofErr w:type="spellEnd"/>
      <w:proofErr w:type="gramStart"/>
      <w:r w:rsidRPr="00EB208B">
        <w:rPr>
          <w:rStyle w:val="apple-converted-space"/>
          <w:rFonts w:cs="Times New Roman"/>
          <w:iCs/>
          <w:szCs w:val="24"/>
        </w:rPr>
        <w:t>.</w:t>
      </w:r>
      <w:r w:rsidR="005A42E8" w:rsidRPr="00EB208B">
        <w:rPr>
          <w:rStyle w:val="apple-converted-space"/>
          <w:rFonts w:cs="Times New Roman"/>
          <w:iCs/>
          <w:szCs w:val="24"/>
        </w:rPr>
        <w:t>(</w:t>
      </w:r>
      <w:proofErr w:type="gramEnd"/>
      <w:r w:rsidR="005A42E8" w:rsidRPr="00EB208B">
        <w:rPr>
          <w:rStyle w:val="apple-converted-space"/>
          <w:rFonts w:cs="Times New Roman"/>
          <w:iCs/>
          <w:szCs w:val="24"/>
        </w:rPr>
        <w:t>Слайд 10) – биография</w:t>
      </w:r>
      <w:r w:rsidR="005A42E8">
        <w:rPr>
          <w:rStyle w:val="apple-converted-space"/>
          <w:rFonts w:asciiTheme="minorHAnsi" w:hAnsiTheme="minorHAnsi" w:cstheme="minorHAnsi"/>
          <w:iCs/>
          <w:color w:val="333333"/>
          <w:szCs w:val="24"/>
        </w:rPr>
        <w:t xml:space="preserve"> </w:t>
      </w:r>
    </w:p>
    <w:p w:rsidR="005A42E8" w:rsidRPr="00B241F6" w:rsidRDefault="005A42E8" w:rsidP="005A42E8">
      <w:pPr>
        <w:shd w:val="clear" w:color="auto" w:fill="FFFFFF" w:themeFill="background1"/>
        <w:spacing w:before="168" w:after="72" w:line="300" w:lineRule="atLeast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31"/>
          <w:szCs w:val="31"/>
          <w:lang w:eastAsia="ru-RU"/>
        </w:rPr>
      </w:pPr>
      <w:proofErr w:type="spellStart"/>
      <w:r w:rsidRPr="00B241F6">
        <w:rPr>
          <w:rFonts w:ascii="Georgia" w:eastAsia="Times New Roman" w:hAnsi="Georgia" w:cs="Times New Roman"/>
          <w:b/>
          <w:bCs/>
          <w:color w:val="333333"/>
          <w:kern w:val="36"/>
          <w:sz w:val="31"/>
          <w:szCs w:val="31"/>
          <w:lang w:eastAsia="ru-RU"/>
        </w:rPr>
        <w:t>Байкин</w:t>
      </w:r>
      <w:proofErr w:type="spellEnd"/>
      <w:r w:rsidRPr="00B241F6">
        <w:rPr>
          <w:rFonts w:ascii="Georgia" w:eastAsia="Times New Roman" w:hAnsi="Georgia" w:cs="Times New Roman"/>
          <w:b/>
          <w:bCs/>
          <w:color w:val="333333"/>
          <w:kern w:val="36"/>
          <w:sz w:val="31"/>
          <w:szCs w:val="31"/>
          <w:lang w:eastAsia="ru-RU"/>
        </w:rPr>
        <w:t xml:space="preserve"> Алексей Романович</w:t>
      </w:r>
      <w:r w:rsidR="00FB724E">
        <w:rPr>
          <w:rFonts w:ascii="Georgia" w:eastAsia="Times New Roman" w:hAnsi="Georgia" w:cs="Times New Roman"/>
          <w:b/>
          <w:bCs/>
          <w:color w:val="333333"/>
          <w:kern w:val="36"/>
          <w:sz w:val="31"/>
          <w:szCs w:val="31"/>
          <w:lang w:eastAsia="ru-RU"/>
        </w:rPr>
        <w:t xml:space="preserve">                   </w:t>
      </w:r>
    </w:p>
    <w:tbl>
      <w:tblPr>
        <w:tblW w:w="8392" w:type="dxa"/>
        <w:tblCellSpacing w:w="0" w:type="dxa"/>
        <w:tblInd w:w="-142" w:type="dxa"/>
        <w:shd w:val="clear" w:color="auto" w:fill="E3E3E3"/>
        <w:tblCellMar>
          <w:left w:w="0" w:type="dxa"/>
          <w:right w:w="0" w:type="dxa"/>
        </w:tblCellMar>
        <w:tblLook w:val="04A0"/>
      </w:tblPr>
      <w:tblGrid>
        <w:gridCol w:w="8392"/>
      </w:tblGrid>
      <w:tr w:rsidR="005A42E8" w:rsidRPr="00B241F6" w:rsidTr="005A42E8">
        <w:trPr>
          <w:tblCellSpacing w:w="0" w:type="dxa"/>
        </w:trPr>
        <w:tc>
          <w:tcPr>
            <w:tcW w:w="5000" w:type="pct"/>
            <w:shd w:val="clear" w:color="auto" w:fill="E3E3E3"/>
            <w:tcMar>
              <w:top w:w="105" w:type="dxa"/>
              <w:left w:w="0" w:type="dxa"/>
              <w:bottom w:w="105" w:type="dxa"/>
              <w:right w:w="105" w:type="dxa"/>
            </w:tcMar>
            <w:hideMark/>
          </w:tcPr>
          <w:p w:rsidR="005A42E8" w:rsidRPr="00B241F6" w:rsidRDefault="005A42E8" w:rsidP="005A42E8">
            <w:pPr>
              <w:shd w:val="clear" w:color="auto" w:fill="FFFFFF" w:themeFill="background1"/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41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Кавалер ордена Славы</w:t>
            </w:r>
          </w:p>
        </w:tc>
      </w:tr>
      <w:tr w:rsidR="005A42E8" w:rsidRPr="00B241F6" w:rsidTr="005A42E8">
        <w:trPr>
          <w:tblCellSpacing w:w="0" w:type="dxa"/>
        </w:trPr>
        <w:tc>
          <w:tcPr>
            <w:tcW w:w="5000" w:type="pct"/>
            <w:shd w:val="clear" w:color="auto" w:fill="E3E3E3"/>
            <w:tcMar>
              <w:top w:w="105" w:type="dxa"/>
              <w:left w:w="0" w:type="dxa"/>
              <w:bottom w:w="105" w:type="dxa"/>
              <w:right w:w="105" w:type="dxa"/>
            </w:tcMar>
            <w:hideMark/>
          </w:tcPr>
          <w:p w:rsidR="005A42E8" w:rsidRPr="00B241F6" w:rsidRDefault="005A42E8" w:rsidP="005A42E8">
            <w:pPr>
              <w:shd w:val="clear" w:color="auto" w:fill="FFFFFF" w:themeFill="background1"/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-635</wp:posOffset>
                  </wp:positionV>
                  <wp:extent cx="1619250" cy="2286000"/>
                  <wp:effectExtent l="19050" t="0" r="0" b="0"/>
                  <wp:wrapThrough wrapText="bothSides">
                    <wp:wrapPolygon edited="0">
                      <wp:start x="-254" y="0"/>
                      <wp:lineTo x="-254" y="21420"/>
                      <wp:lineTo x="21600" y="21420"/>
                      <wp:lineTo x="21600" y="0"/>
                      <wp:lineTo x="-254" y="0"/>
                    </wp:wrapPolygon>
                  </wp:wrapThrough>
                  <wp:docPr id="2" name="Рисунок 1" descr="http://encyclopedia.mil.ru/download.sx?objId=/baikin.jpg@cmsFile.images&amp;attr=b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ncyclopedia.mil.ru/download.sx?objId=/baikin.jpg@cmsFile.images&amp;attr=b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A42E8" w:rsidRPr="00EB208B" w:rsidTr="005A42E8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105" w:type="dxa"/>
              <w:left w:w="0" w:type="dxa"/>
              <w:bottom w:w="105" w:type="dxa"/>
              <w:right w:w="105" w:type="dxa"/>
            </w:tcMar>
            <w:hideMark/>
          </w:tcPr>
          <w:p w:rsidR="005A42E8" w:rsidRPr="00EB208B" w:rsidRDefault="005A42E8" w:rsidP="005A42E8">
            <w:pPr>
              <w:shd w:val="clear" w:color="auto" w:fill="FFFFFF" w:themeFill="background1"/>
              <w:spacing w:after="0" w:line="24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B208B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lastRenderedPageBreak/>
              <w:t>Биография</w:t>
            </w:r>
          </w:p>
          <w:p w:rsidR="005A42E8" w:rsidRPr="00EB208B" w:rsidRDefault="005A42E8" w:rsidP="00944A6F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B208B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БАЙКИН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 Алексей Романович,</w:t>
            </w:r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родился  27 марта 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1922</w:t>
            </w:r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г. 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в с. </w:t>
            </w:r>
            <w:proofErr w:type="gramStart"/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Репное</w:t>
            </w:r>
            <w:proofErr w:type="gramEnd"/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>Балашовского</w:t>
            </w:r>
            <w:proofErr w:type="spellEnd"/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района Саратовской  области 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в семье крестьянина. Русский.</w:t>
            </w:r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Трудился в колхозе. В Красной  Армии с декабря  1941года.</w:t>
            </w:r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br/>
            </w:r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br/>
              <w:t xml:space="preserve">На фронте в Великую  Отечественную войну с ноября  1943. Командир минометного 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расчет</w:t>
            </w:r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а 173-го стрелкового 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полка </w:t>
            </w:r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старший  сержант </w:t>
            </w:r>
            <w:proofErr w:type="spellStart"/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>Байкин</w:t>
            </w:r>
            <w:proofErr w:type="spellEnd"/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 14 июня 1944 в бою в райо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не пос. </w:t>
            </w:r>
            <w:proofErr w:type="spellStart"/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Кос</w:t>
            </w:r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>кела</w:t>
            </w:r>
            <w:proofErr w:type="spellEnd"/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gramStart"/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( </w:t>
            </w:r>
            <w:proofErr w:type="gramEnd"/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Карелия) уничтожил 3 орудийных 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расчета и проде</w:t>
            </w:r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>лал 3 прохода в заграждениях противни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ка. </w:t>
            </w:r>
            <w:r w:rsidR="00944A6F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4 июля 1944 награждён орденом </w:t>
            </w:r>
            <w:r w:rsidRPr="00EB208B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 Славы 3 ст</w:t>
            </w:r>
            <w:r w:rsidR="00944A6F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епени.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 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br/>
              <w:t xml:space="preserve">В боях на подступах к г. </w:t>
            </w:r>
            <w:proofErr w:type="spellStart"/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Эльбинг</w:t>
            </w:r>
            <w:proofErr w:type="spellEnd"/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gramStart"/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( </w:t>
            </w:r>
            <w:proofErr w:type="gramEnd"/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Пол</w:t>
            </w:r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ьша) </w:t>
            </w:r>
            <w:proofErr w:type="spellStart"/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>Байкин</w:t>
            </w:r>
            <w:proofErr w:type="spellEnd"/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4 февраля 19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45</w:t>
            </w:r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года 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подавил 5 пулеметов и истребил более 10 гитлеровцев. </w:t>
            </w:r>
            <w:r w:rsidR="00944A6F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20 апреля 19</w:t>
            </w:r>
            <w:r w:rsidRPr="00EB208B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45</w:t>
            </w:r>
            <w:r w:rsidR="00944A6F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г. награждён орденом </w:t>
            </w:r>
            <w:r w:rsidRPr="00EB208B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 Славы 2 ст</w:t>
            </w:r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>епени.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 </w:t>
            </w:r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br/>
              <w:t>В боях 18февраля 19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45</w:t>
            </w:r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г. 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на территории Германии близ </w:t>
            </w:r>
            <w:proofErr w:type="gramStart"/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г</w:t>
            </w:r>
            <w:proofErr w:type="gramEnd"/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. </w:t>
            </w:r>
            <w:proofErr w:type="spellStart"/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>Нойенбург</w:t>
            </w:r>
            <w:proofErr w:type="spellEnd"/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, командуя расчетом, </w:t>
            </w:r>
            <w:proofErr w:type="spellStart"/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>Байкин</w:t>
            </w:r>
            <w:proofErr w:type="spellEnd"/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 вывел из строя  10 вражеских 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солдат и 2 пленил. </w:t>
            </w:r>
            <w:r w:rsidR="00944A6F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20 февраля 1945 награждён  орденом  Славы 3 степени, 27 марта 1965 </w:t>
            </w:r>
            <w:proofErr w:type="spellStart"/>
            <w:r w:rsidR="00944A6F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перенагражден</w:t>
            </w:r>
            <w:proofErr w:type="spellEnd"/>
            <w:r w:rsidR="00944A6F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  орденом </w:t>
            </w:r>
            <w:r w:rsidRPr="00EB208B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 Сл</w:t>
            </w:r>
            <w:r w:rsidR="00944A6F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авы 1 степени.</w:t>
            </w:r>
            <w:r w:rsidRPr="00EB208B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br/>
            </w:r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gramStart"/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>Награждён</w:t>
            </w:r>
            <w:proofErr w:type="gramEnd"/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 орденом  Отечественной войны 1 степени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, медалями, в т.ч. «За отвагу» и двумя «За боевые заслуги».</w:t>
            </w:r>
          </w:p>
        </w:tc>
      </w:tr>
    </w:tbl>
    <w:p w:rsidR="005A42E8" w:rsidRPr="00DA27DF" w:rsidRDefault="005A42E8" w:rsidP="005A42E8">
      <w:pPr>
        <w:spacing w:before="168" w:after="72" w:line="300" w:lineRule="atLeast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31"/>
          <w:szCs w:val="31"/>
          <w:lang w:eastAsia="ru-RU"/>
        </w:rPr>
      </w:pPr>
      <w:proofErr w:type="spellStart"/>
      <w:r w:rsidRPr="00DA27DF">
        <w:rPr>
          <w:rFonts w:ascii="Georgia" w:eastAsia="Times New Roman" w:hAnsi="Georgia" w:cs="Times New Roman"/>
          <w:b/>
          <w:bCs/>
          <w:color w:val="333333"/>
          <w:kern w:val="36"/>
          <w:sz w:val="31"/>
          <w:szCs w:val="31"/>
          <w:lang w:eastAsia="ru-RU"/>
        </w:rPr>
        <w:t>Бушкин</w:t>
      </w:r>
      <w:proofErr w:type="spellEnd"/>
      <w:r w:rsidRPr="00DA27DF">
        <w:rPr>
          <w:rFonts w:ascii="Georgia" w:eastAsia="Times New Roman" w:hAnsi="Georgia" w:cs="Times New Roman"/>
          <w:b/>
          <w:bCs/>
          <w:color w:val="333333"/>
          <w:kern w:val="36"/>
          <w:sz w:val="31"/>
          <w:szCs w:val="31"/>
          <w:lang w:eastAsia="ru-RU"/>
        </w:rPr>
        <w:t xml:space="preserve"> Пётр Иванович</w:t>
      </w:r>
    </w:p>
    <w:tbl>
      <w:tblPr>
        <w:tblW w:w="8676" w:type="dxa"/>
        <w:tblCellSpacing w:w="0" w:type="dxa"/>
        <w:tblInd w:w="-426" w:type="dxa"/>
        <w:shd w:val="clear" w:color="auto" w:fill="E3E3E3"/>
        <w:tblCellMar>
          <w:left w:w="0" w:type="dxa"/>
          <w:right w:w="0" w:type="dxa"/>
        </w:tblCellMar>
        <w:tblLook w:val="04A0"/>
      </w:tblPr>
      <w:tblGrid>
        <w:gridCol w:w="8676"/>
      </w:tblGrid>
      <w:tr w:rsidR="005A42E8" w:rsidRPr="00DA27DF" w:rsidTr="005A42E8">
        <w:trPr>
          <w:tblCellSpacing w:w="0" w:type="dxa"/>
        </w:trPr>
        <w:tc>
          <w:tcPr>
            <w:tcW w:w="5000" w:type="pct"/>
            <w:shd w:val="clear" w:color="auto" w:fill="auto"/>
            <w:tcMar>
              <w:top w:w="105" w:type="dxa"/>
              <w:left w:w="0" w:type="dxa"/>
              <w:bottom w:w="105" w:type="dxa"/>
              <w:right w:w="105" w:type="dxa"/>
            </w:tcMar>
            <w:hideMark/>
          </w:tcPr>
          <w:p w:rsidR="005A42E8" w:rsidRPr="00DA27DF" w:rsidRDefault="005A42E8" w:rsidP="005A42E8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A27D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Кавалер ордена Славы</w:t>
            </w:r>
          </w:p>
        </w:tc>
      </w:tr>
      <w:tr w:rsidR="005A42E8" w:rsidRPr="00DA27DF" w:rsidTr="005B26CE">
        <w:trPr>
          <w:tblCellSpacing w:w="0" w:type="dxa"/>
        </w:trPr>
        <w:tc>
          <w:tcPr>
            <w:tcW w:w="5000" w:type="pct"/>
            <w:shd w:val="clear" w:color="auto" w:fill="E3E3E3"/>
            <w:tcMar>
              <w:top w:w="105" w:type="dxa"/>
              <w:left w:w="0" w:type="dxa"/>
              <w:bottom w:w="105" w:type="dxa"/>
              <w:right w:w="105" w:type="dxa"/>
            </w:tcMar>
            <w:hideMark/>
          </w:tcPr>
          <w:p w:rsidR="005A42E8" w:rsidRPr="00DA27DF" w:rsidRDefault="005A42E8" w:rsidP="005A42E8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2540</wp:posOffset>
                  </wp:positionV>
                  <wp:extent cx="1619250" cy="2286000"/>
                  <wp:effectExtent l="19050" t="0" r="0" b="0"/>
                  <wp:wrapTopAndBottom/>
                  <wp:docPr id="4" name="Рисунок 3" descr="http://encyclopedia.mil.ru/download.sx?objId=/bushkin.jpg@cmsFile.images&amp;attr=b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ncyclopedia.mil.ru/download.sx?objId=/bushkin.jpg@cmsFile.images&amp;attr=b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A42E8" w:rsidRPr="00EB208B" w:rsidTr="005B26CE">
        <w:trPr>
          <w:tblCellSpacing w:w="0" w:type="dxa"/>
        </w:trPr>
        <w:tc>
          <w:tcPr>
            <w:tcW w:w="5000" w:type="pct"/>
            <w:shd w:val="clear" w:color="auto" w:fill="E3E3E3"/>
            <w:tcMar>
              <w:top w:w="105" w:type="dxa"/>
              <w:left w:w="0" w:type="dxa"/>
              <w:bottom w:w="105" w:type="dxa"/>
              <w:right w:w="105" w:type="dxa"/>
            </w:tcMar>
            <w:hideMark/>
          </w:tcPr>
          <w:p w:rsidR="005A42E8" w:rsidRPr="00EB208B" w:rsidRDefault="005A42E8" w:rsidP="005A42E8">
            <w:pPr>
              <w:shd w:val="clear" w:color="auto" w:fill="FFFFFF" w:themeFill="background1"/>
              <w:spacing w:after="0" w:line="24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B208B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Биография</w:t>
            </w:r>
          </w:p>
          <w:p w:rsidR="005A42E8" w:rsidRPr="00EB208B" w:rsidRDefault="005A42E8" w:rsidP="00FB724E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gramStart"/>
            <w:r w:rsidRPr="00EB208B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БУШКИН </w:t>
            </w:r>
            <w:r w:rsidR="00FB724E"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Пётр Иванович, родился  10 июля 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1915 в с. Малый </w:t>
            </w:r>
            <w:proofErr w:type="spellStart"/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Мелик</w:t>
            </w:r>
            <w:proofErr w:type="spellEnd"/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 в семье крестьянина.</w:t>
            </w:r>
            <w:proofErr w:type="gramEnd"/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Русский.  Окончил 5 классов (1928). В Кр</w:t>
            </w:r>
            <w:r w:rsidR="00FB724E"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асной  Армии с августа 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1942</w:t>
            </w:r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года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.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br/>
              <w:t xml:space="preserve"> Гвардии сержант </w:t>
            </w:r>
            <w:proofErr w:type="spellStart"/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Бушкин</w:t>
            </w:r>
            <w:proofErr w:type="spellEnd"/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  отличился в бою</w:t>
            </w:r>
            <w:r w:rsidR="00FB724E"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5 февраля 19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44</w:t>
            </w:r>
            <w:r w:rsidR="00FB724E"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г. 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при прорыве обороны противника </w:t>
            </w:r>
            <w:proofErr w:type="gramStart"/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у</w:t>
            </w:r>
            <w:proofErr w:type="gramEnd"/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с. </w:t>
            </w:r>
            <w:proofErr w:type="spellStart"/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Павлополье</w:t>
            </w:r>
            <w:proofErr w:type="spellEnd"/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(Украина). Огнем с открытой позиции подавил 3 пулемета,  истребил много гитлеровцев. </w:t>
            </w:r>
            <w:r w:rsidR="00FB724E" w:rsidRPr="00EB208B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31 марта 1944 </w:t>
            </w:r>
            <w:proofErr w:type="gramStart"/>
            <w:r w:rsidR="00FB724E" w:rsidRPr="00EB208B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награждён</w:t>
            </w:r>
            <w:proofErr w:type="gramEnd"/>
            <w:r w:rsidR="00FB724E" w:rsidRPr="00EB208B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  орденом </w:t>
            </w:r>
            <w:r w:rsidRPr="00EB208B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 Славы 3 ст</w:t>
            </w:r>
            <w:r w:rsidR="00944A6F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епени</w:t>
            </w:r>
            <w:r w:rsidRPr="00EB208B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.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 </w:t>
            </w:r>
            <w:r w:rsidR="00FB724E"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br/>
              <w:t>14 января 19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45</w:t>
            </w:r>
            <w:r w:rsidR="00FB724E"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г. 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Бушкин</w:t>
            </w:r>
            <w:proofErr w:type="spellEnd"/>
            <w:r w:rsidR="00FB724E"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с расчетом в ходе боя за населённый 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пункт Сельце (</w:t>
            </w:r>
            <w:r w:rsidR="00FB724E"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Польша) разрушил вражеский  блиндаж, подавил 2 огневых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точки, истребил до 10 солдат. </w:t>
            </w:r>
            <w:r w:rsidR="00FB724E" w:rsidRPr="00EB208B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11 февраля 1945 награжден  орденом </w:t>
            </w:r>
            <w:r w:rsidRPr="00EB208B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 Славы 2 ст</w:t>
            </w:r>
            <w:r w:rsidR="00944A6F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епени</w:t>
            </w:r>
            <w:r w:rsidRPr="00EB208B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.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 </w:t>
            </w:r>
            <w:r w:rsidR="00FB724E"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br/>
            </w:r>
            <w:r w:rsidR="00FB724E"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21</w:t>
            </w:r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—27 </w:t>
            </w:r>
            <w:r w:rsidR="00FB724E"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апреля 1945г. </w:t>
            </w:r>
            <w:proofErr w:type="spellStart"/>
            <w:r w:rsidR="00FB724E"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Бушкин</w:t>
            </w:r>
            <w:proofErr w:type="spellEnd"/>
            <w:r w:rsidR="00FB724E"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в бою на подступах к </w:t>
            </w:r>
            <w:proofErr w:type="gramStart"/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г</w:t>
            </w:r>
            <w:proofErr w:type="gramEnd"/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. Берлин (Германия) вывел из строя 2 миномета, 8 пулеметов, 2 автомобиля с</w:t>
            </w:r>
            <w:r w:rsidR="00FB724E"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боеприпасами и много солдат противни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ка. </w:t>
            </w:r>
            <w:r w:rsidR="00FB724E" w:rsidRPr="00EB208B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15 мая 1946 награждён  орденом </w:t>
            </w:r>
            <w:r w:rsidRPr="00EB208B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 Славы 1 ст</w:t>
            </w:r>
            <w:r w:rsidR="00944A6F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епени</w:t>
            </w:r>
            <w:r w:rsidRPr="00EB208B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.</w:t>
            </w:r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br/>
            </w:r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br/>
              <w:t>В ноябре  1945 г</w:t>
            </w:r>
            <w:r w:rsidR="00FB724E"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. старшина </w:t>
            </w:r>
            <w:proofErr w:type="spellStart"/>
            <w:r w:rsidR="00FB724E"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Бушкин</w:t>
            </w:r>
            <w:proofErr w:type="spellEnd"/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демобилизован. Вернулся в родное село. Работал</w:t>
            </w:r>
            <w:r w:rsidR="00FB724E"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в колхозе «Красная заря». </w:t>
            </w:r>
            <w:proofErr w:type="gramStart"/>
            <w:r w:rsidR="00FB724E"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Награжден  орденом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Отечественно</w:t>
            </w:r>
            <w:r w:rsidR="00944A6F">
              <w:rPr>
                <w:rFonts w:eastAsia="Times New Roman" w:cs="Times New Roman"/>
                <w:color w:val="333333"/>
                <w:szCs w:val="24"/>
                <w:lang w:eastAsia="ru-RU"/>
              </w:rPr>
              <w:t>й войны 1 степени</w:t>
            </w:r>
            <w:r w:rsidR="00FB724E"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, медалями, в том числе «За боевые заслуги».</w:t>
            </w:r>
            <w:proofErr w:type="gramEnd"/>
            <w:r w:rsidR="00FB724E"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Умер 4 июля </w:t>
            </w:r>
            <w:r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>2000</w:t>
            </w:r>
            <w:r w:rsidR="00FB724E" w:rsidRPr="00EB208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г. </w:t>
            </w:r>
          </w:p>
        </w:tc>
      </w:tr>
    </w:tbl>
    <w:p w:rsidR="00723874" w:rsidRPr="00D97C44" w:rsidRDefault="000F33D0" w:rsidP="000F33D0">
      <w:pPr>
        <w:pStyle w:val="a3"/>
        <w:spacing w:before="0" w:after="0" w:afterAutospacing="0"/>
        <w:jc w:val="both"/>
      </w:pPr>
      <w:r w:rsidRPr="00FA1EC0">
        <w:rPr>
          <w:rFonts w:ascii="Arial" w:hAnsi="Arial" w:cs="Arial"/>
        </w:rPr>
        <w:lastRenderedPageBreak/>
        <w:t xml:space="preserve"> </w:t>
      </w:r>
      <w:r w:rsidR="00D97C44" w:rsidRPr="00D97C44">
        <w:t>Слайд 11</w:t>
      </w:r>
    </w:p>
    <w:p w:rsidR="00D97C44" w:rsidRPr="00D97C44" w:rsidRDefault="00D97C44" w:rsidP="000F33D0">
      <w:pPr>
        <w:pStyle w:val="a3"/>
        <w:spacing w:before="0" w:after="0" w:afterAutospacing="0"/>
        <w:jc w:val="both"/>
      </w:pPr>
    </w:p>
    <w:p w:rsidR="00D97C44" w:rsidRPr="00EB208B" w:rsidRDefault="00D97C44" w:rsidP="00D97C44">
      <w:pPr>
        <w:pStyle w:val="a3"/>
        <w:shd w:val="clear" w:color="auto" w:fill="FFFFFF"/>
        <w:spacing w:before="96" w:beforeAutospacing="0" w:after="120" w:afterAutospacing="0" w:line="288" w:lineRule="atLeast"/>
      </w:pPr>
      <w:r w:rsidRPr="00EB208B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60960</wp:posOffset>
            </wp:positionV>
            <wp:extent cx="1504950" cy="1143000"/>
            <wp:effectExtent l="19050" t="0" r="0" b="0"/>
            <wp:wrapThrough wrapText="bothSides">
              <wp:wrapPolygon edited="0">
                <wp:start x="-273" y="0"/>
                <wp:lineTo x="-273" y="21240"/>
                <wp:lineTo x="21600" y="21240"/>
                <wp:lineTo x="21600" y="0"/>
                <wp:lineTo x="-273" y="0"/>
              </wp:wrapPolygon>
            </wp:wrapThrough>
            <wp:docPr id="10" name="Рисунок 20" descr="Golden Star medal 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olden Star medal 47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EB208B">
        <w:rPr>
          <w:b/>
          <w:bCs/>
        </w:rPr>
        <w:t>Геро́й</w:t>
      </w:r>
      <w:proofErr w:type="spellEnd"/>
      <w:proofErr w:type="gramEnd"/>
      <w:r w:rsidRPr="00EB208B">
        <w:rPr>
          <w:b/>
          <w:bCs/>
        </w:rPr>
        <w:t xml:space="preserve"> </w:t>
      </w:r>
      <w:proofErr w:type="spellStart"/>
      <w:r w:rsidRPr="00EB208B">
        <w:rPr>
          <w:b/>
          <w:bCs/>
        </w:rPr>
        <w:t>Сове́тского</w:t>
      </w:r>
      <w:proofErr w:type="spellEnd"/>
      <w:r w:rsidRPr="00EB208B">
        <w:rPr>
          <w:b/>
          <w:bCs/>
        </w:rPr>
        <w:t xml:space="preserve"> </w:t>
      </w:r>
      <w:proofErr w:type="spellStart"/>
      <w:r w:rsidRPr="00EB208B">
        <w:rPr>
          <w:b/>
          <w:bCs/>
        </w:rPr>
        <w:t>Сою́за</w:t>
      </w:r>
      <w:proofErr w:type="spellEnd"/>
      <w:r w:rsidRPr="00EB208B">
        <w:t> — высшая степень отличия</w:t>
      </w:r>
      <w:r w:rsidRPr="00EB208B">
        <w:rPr>
          <w:rStyle w:val="apple-converted-space"/>
        </w:rPr>
        <w:t> </w:t>
      </w:r>
      <w:hyperlink r:id="rId8" w:tooltip="Союз Советских Социалистических Республик" w:history="1">
        <w:r w:rsidRPr="00EB208B">
          <w:rPr>
            <w:rStyle w:val="a4"/>
            <w:color w:val="auto"/>
            <w:u w:val="none"/>
          </w:rPr>
          <w:t>СССР</w:t>
        </w:r>
      </w:hyperlink>
      <w:r w:rsidRPr="00EB208B">
        <w:t>.</w:t>
      </w:r>
      <w:r w:rsidRPr="00EB208B">
        <w:rPr>
          <w:rStyle w:val="apple-converted-space"/>
        </w:rPr>
        <w:t> </w:t>
      </w:r>
      <w:hyperlink r:id="rId9" w:tooltip="Высшие степени отличия СССР" w:history="1">
        <w:r w:rsidRPr="00EB208B">
          <w:rPr>
            <w:rStyle w:val="a4"/>
            <w:color w:val="auto"/>
            <w:u w:val="none"/>
          </w:rPr>
          <w:t>Высшее звание</w:t>
        </w:r>
      </w:hyperlink>
      <w:r w:rsidRPr="00EB208B">
        <w:t>, которого удостаивали за совершение подвига или выдающихся заслуг во время боевых действий, а также, в виде исключения, и в мирное время.</w:t>
      </w:r>
    </w:p>
    <w:p w:rsidR="00FA1EC0" w:rsidRPr="00EB208B" w:rsidRDefault="00D97C44" w:rsidP="00D97C44">
      <w:pPr>
        <w:pStyle w:val="a3"/>
        <w:spacing w:before="0" w:beforeAutospacing="0" w:after="0" w:afterAutospacing="0" w:line="330" w:lineRule="atLeast"/>
        <w:ind w:firstLine="450"/>
        <w:jc w:val="both"/>
      </w:pPr>
      <w:r w:rsidRPr="00EB208B">
        <w:t>Звание впервые установлено Постановлением</w:t>
      </w:r>
      <w:r w:rsidRPr="00EB208B">
        <w:rPr>
          <w:rStyle w:val="apple-converted-space"/>
        </w:rPr>
        <w:t> </w:t>
      </w:r>
      <w:hyperlink r:id="rId10" w:tooltip="Центральный Исполнительный Комитет СССР" w:history="1">
        <w:r w:rsidRPr="00EB208B">
          <w:rPr>
            <w:rStyle w:val="a4"/>
            <w:color w:val="auto"/>
            <w:u w:val="none"/>
          </w:rPr>
          <w:t>ЦИК СССР</w:t>
        </w:r>
      </w:hyperlink>
      <w:r w:rsidRPr="00EB208B">
        <w:rPr>
          <w:rStyle w:val="apple-converted-space"/>
        </w:rPr>
        <w:t> </w:t>
      </w:r>
      <w:r w:rsidRPr="00EB208B">
        <w:t>от</w:t>
      </w:r>
      <w:r w:rsidRPr="00EB208B">
        <w:rPr>
          <w:rStyle w:val="apple-converted-space"/>
        </w:rPr>
        <w:t> </w:t>
      </w:r>
      <w:hyperlink r:id="rId11" w:tooltip="16 апреля" w:history="1">
        <w:r w:rsidRPr="00EB208B">
          <w:rPr>
            <w:rStyle w:val="a4"/>
            <w:color w:val="auto"/>
            <w:u w:val="none"/>
          </w:rPr>
          <w:t>16 апреля</w:t>
        </w:r>
      </w:hyperlink>
      <w:hyperlink r:id="rId12" w:tooltip="1934 год" w:history="1">
        <w:r w:rsidRPr="00EB208B">
          <w:rPr>
            <w:rStyle w:val="a4"/>
            <w:color w:val="auto"/>
            <w:u w:val="none"/>
          </w:rPr>
          <w:t>1934 года</w:t>
        </w:r>
      </w:hyperlink>
      <w:r w:rsidRPr="00EB208B">
        <w:t>, дополнительный знак отличия для Героя Советского Союза —</w:t>
      </w:r>
      <w:hyperlink r:id="rId13" w:tooltip="Медаль " w:history="1">
        <w:r w:rsidRPr="00EB208B">
          <w:rPr>
            <w:rStyle w:val="a4"/>
            <w:color w:val="auto"/>
            <w:u w:val="none"/>
          </w:rPr>
          <w:t>медаль «Золотая Звезда»</w:t>
        </w:r>
      </w:hyperlink>
      <w:r w:rsidRPr="00EB208B">
        <w:t> — учреждена Указом</w:t>
      </w:r>
      <w:r w:rsidRPr="00EB208B">
        <w:rPr>
          <w:rStyle w:val="apple-converted-space"/>
        </w:rPr>
        <w:t> </w:t>
      </w:r>
      <w:hyperlink r:id="rId14" w:tooltip="Президиум Верховного Совета СССР" w:history="1">
        <w:r w:rsidRPr="00EB208B">
          <w:rPr>
            <w:rStyle w:val="a4"/>
            <w:color w:val="auto"/>
            <w:u w:val="none"/>
          </w:rPr>
          <w:t>Президиума Верховного Совета СССР</w:t>
        </w:r>
      </w:hyperlink>
      <w:r w:rsidRPr="00EB208B">
        <w:rPr>
          <w:rStyle w:val="apple-converted-space"/>
        </w:rPr>
        <w:t> </w:t>
      </w:r>
      <w:r w:rsidRPr="00EB208B">
        <w:t>от</w:t>
      </w:r>
      <w:r w:rsidRPr="00EB208B">
        <w:rPr>
          <w:rStyle w:val="apple-converted-space"/>
        </w:rPr>
        <w:t> </w:t>
      </w:r>
      <w:hyperlink r:id="rId15" w:tooltip="1 августа" w:history="1">
        <w:r w:rsidRPr="00EB208B">
          <w:rPr>
            <w:rStyle w:val="a4"/>
            <w:color w:val="auto"/>
            <w:u w:val="none"/>
          </w:rPr>
          <w:t>1 августа</w:t>
        </w:r>
      </w:hyperlink>
      <w:r w:rsidRPr="00EB208B">
        <w:rPr>
          <w:rStyle w:val="apple-converted-space"/>
        </w:rPr>
        <w:t> </w:t>
      </w:r>
      <w:hyperlink r:id="rId16" w:tooltip="1939 год" w:history="1">
        <w:r w:rsidRPr="00EB208B">
          <w:rPr>
            <w:rStyle w:val="a4"/>
            <w:color w:val="auto"/>
            <w:u w:val="none"/>
          </w:rPr>
          <w:t>1939 года</w:t>
        </w:r>
      </w:hyperlink>
      <w:r w:rsidRPr="00EB208B">
        <w:t>.</w:t>
      </w:r>
    </w:p>
    <w:p w:rsidR="00D97C44" w:rsidRPr="00EB208B" w:rsidRDefault="00D97C44" w:rsidP="00D97C44">
      <w:pPr>
        <w:pStyle w:val="a3"/>
        <w:spacing w:before="0" w:beforeAutospacing="0" w:after="0" w:afterAutospacing="0" w:line="330" w:lineRule="atLeast"/>
        <w:ind w:firstLine="450"/>
        <w:jc w:val="both"/>
        <w:rPr>
          <w:color w:val="000000"/>
        </w:rPr>
      </w:pPr>
    </w:p>
    <w:p w:rsidR="000F33D0" w:rsidRPr="00EB208B" w:rsidRDefault="0010106F" w:rsidP="000F33D0">
      <w:pPr>
        <w:pStyle w:val="a3"/>
        <w:spacing w:before="0" w:beforeAutospacing="0" w:after="0" w:afterAutospacing="0" w:line="330" w:lineRule="atLeast"/>
        <w:ind w:firstLine="450"/>
        <w:jc w:val="both"/>
        <w:rPr>
          <w:color w:val="000000"/>
        </w:rPr>
      </w:pPr>
      <w:r w:rsidRPr="00EB208B">
        <w:t xml:space="preserve">(Слайд 12) </w:t>
      </w:r>
      <w:r w:rsidR="000F33D0" w:rsidRPr="00EB208B">
        <w:t xml:space="preserve">12 земляков, 13 участников войны, в разные годы проживавших  в городе и районе,132 выпускника 3-й </w:t>
      </w:r>
      <w:proofErr w:type="spellStart"/>
      <w:r w:rsidR="000F33D0" w:rsidRPr="00EB208B">
        <w:t>Балашовской</w:t>
      </w:r>
      <w:proofErr w:type="spellEnd"/>
      <w:r w:rsidR="000F33D0" w:rsidRPr="00EB208B">
        <w:t xml:space="preserve"> школы ГВФ и 1-й </w:t>
      </w:r>
      <w:proofErr w:type="spellStart"/>
      <w:r w:rsidR="000F33D0" w:rsidRPr="00EB208B">
        <w:t>Балашовской</w:t>
      </w:r>
      <w:proofErr w:type="spellEnd"/>
      <w:r w:rsidR="000F33D0" w:rsidRPr="00EB208B">
        <w:t xml:space="preserve"> военной школы пилотов были удостоены звания Героев Советского Союза. Среди них -  Е. М.</w:t>
      </w:r>
      <w:r w:rsidR="000F33D0" w:rsidRPr="00EB208B">
        <w:rPr>
          <w:color w:val="000000"/>
        </w:rPr>
        <w:t xml:space="preserve"> </w:t>
      </w:r>
      <w:proofErr w:type="spellStart"/>
      <w:r w:rsidR="000F33D0" w:rsidRPr="00EB208B">
        <w:rPr>
          <w:color w:val="000000"/>
        </w:rPr>
        <w:t>Кунгурцев</w:t>
      </w:r>
      <w:proofErr w:type="spellEnd"/>
      <w:r w:rsidR="000F33D0" w:rsidRPr="00EB208B">
        <w:rPr>
          <w:color w:val="000000"/>
        </w:rPr>
        <w:t xml:space="preserve">, А. Н. Прохоров, С. И. </w:t>
      </w:r>
      <w:proofErr w:type="spellStart"/>
      <w:r w:rsidR="000F33D0" w:rsidRPr="00EB208B">
        <w:rPr>
          <w:color w:val="000000"/>
        </w:rPr>
        <w:t>Кретов</w:t>
      </w:r>
      <w:proofErr w:type="spellEnd"/>
      <w:r w:rsidR="000F33D0" w:rsidRPr="00EB208B">
        <w:rPr>
          <w:color w:val="000000"/>
        </w:rPr>
        <w:t xml:space="preserve"> -  дважды.</w:t>
      </w:r>
    </w:p>
    <w:p w:rsidR="000F33D0" w:rsidRPr="00EB208B" w:rsidRDefault="000F33D0" w:rsidP="000F33D0">
      <w:pPr>
        <w:pStyle w:val="a3"/>
        <w:spacing w:before="0" w:beforeAutospacing="0" w:after="0" w:afterAutospacing="0" w:line="330" w:lineRule="atLeast"/>
        <w:ind w:firstLine="450"/>
        <w:jc w:val="both"/>
        <w:rPr>
          <w:color w:val="000000"/>
        </w:rPr>
      </w:pPr>
      <w:r w:rsidRPr="00EB208B">
        <w:rPr>
          <w:color w:val="000000"/>
        </w:rPr>
        <w:t>Сегодня мы расскажем о двух земляках – героях Советского Союза.</w:t>
      </w:r>
    </w:p>
    <w:p w:rsidR="005A42E8" w:rsidRPr="00794383" w:rsidRDefault="00FB724E" w:rsidP="00FB724E">
      <w:pPr>
        <w:spacing w:line="240" w:lineRule="auto"/>
        <w:jc w:val="center"/>
        <w:rPr>
          <w:rStyle w:val="apple-converted-space"/>
          <w:rFonts w:cs="Times New Roman"/>
          <w:b/>
          <w:iCs/>
          <w:color w:val="333333"/>
          <w:sz w:val="36"/>
          <w:szCs w:val="36"/>
        </w:rPr>
      </w:pPr>
      <w:r w:rsidRPr="00794383">
        <w:rPr>
          <w:rStyle w:val="apple-converted-space"/>
          <w:rFonts w:cs="Times New Roman"/>
          <w:b/>
          <w:iCs/>
          <w:color w:val="333333"/>
          <w:sz w:val="36"/>
          <w:szCs w:val="36"/>
        </w:rPr>
        <w:t>Ревякин Василий Дмитриевич</w:t>
      </w:r>
    </w:p>
    <w:p w:rsidR="005A42E8" w:rsidRPr="00FB724E" w:rsidRDefault="005A42E8" w:rsidP="00C8108D">
      <w:pPr>
        <w:spacing w:line="240" w:lineRule="auto"/>
        <w:rPr>
          <w:rStyle w:val="apple-converted-space"/>
          <w:rFonts w:asciiTheme="minorHAnsi" w:hAnsiTheme="minorHAnsi" w:cstheme="minorHAnsi"/>
          <w:b/>
          <w:iCs/>
          <w:color w:val="333333"/>
          <w:sz w:val="36"/>
          <w:szCs w:val="36"/>
        </w:rPr>
      </w:pPr>
    </w:p>
    <w:p w:rsidR="005A42E8" w:rsidRDefault="005A42E8" w:rsidP="00C8108D">
      <w:pPr>
        <w:spacing w:line="240" w:lineRule="auto"/>
        <w:rPr>
          <w:rStyle w:val="apple-converted-space"/>
          <w:rFonts w:asciiTheme="minorHAnsi" w:hAnsiTheme="minorHAnsi" w:cstheme="minorHAnsi"/>
          <w:iCs/>
          <w:color w:val="333333"/>
          <w:szCs w:val="24"/>
        </w:rPr>
      </w:pPr>
    </w:p>
    <w:p w:rsidR="005A42E8" w:rsidRDefault="005A42E8" w:rsidP="00C8108D">
      <w:pPr>
        <w:spacing w:line="240" w:lineRule="auto"/>
        <w:rPr>
          <w:rStyle w:val="apple-converted-space"/>
          <w:rFonts w:asciiTheme="minorHAnsi" w:hAnsiTheme="minorHAnsi" w:cstheme="minorHAnsi"/>
          <w:iCs/>
          <w:color w:val="333333"/>
          <w:szCs w:val="24"/>
        </w:rPr>
      </w:pPr>
    </w:p>
    <w:p w:rsidR="005A42E8" w:rsidRDefault="005A42E8" w:rsidP="00C8108D">
      <w:pPr>
        <w:spacing w:line="240" w:lineRule="auto"/>
        <w:rPr>
          <w:rStyle w:val="apple-converted-space"/>
          <w:rFonts w:asciiTheme="minorHAnsi" w:hAnsiTheme="minorHAnsi" w:cstheme="minorHAnsi"/>
          <w:iCs/>
          <w:color w:val="333333"/>
          <w:szCs w:val="24"/>
        </w:rPr>
      </w:pPr>
    </w:p>
    <w:p w:rsidR="00FA1EC0" w:rsidRPr="00EB208B" w:rsidRDefault="000F33D0" w:rsidP="00DA27DF">
      <w:pPr>
        <w:pStyle w:val="a3"/>
        <w:shd w:val="clear" w:color="auto" w:fill="FFFFFF"/>
        <w:spacing w:before="96" w:beforeAutospacing="0" w:after="120" w:afterAutospacing="0" w:line="286" w:lineRule="atLeast"/>
        <w:rPr>
          <w:noProof/>
        </w:rPr>
      </w:pPr>
      <w:r w:rsidRPr="00EB208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-720090</wp:posOffset>
            </wp:positionV>
            <wp:extent cx="2628900" cy="3448050"/>
            <wp:effectExtent l="19050" t="0" r="0" b="0"/>
            <wp:wrapThrough wrapText="bothSides">
              <wp:wrapPolygon edited="0">
                <wp:start x="-157" y="0"/>
                <wp:lineTo x="-157" y="21481"/>
                <wp:lineTo x="21600" y="21481"/>
                <wp:lineTo x="21600" y="0"/>
                <wp:lineTo x="-157" y="0"/>
              </wp:wrapPolygon>
            </wp:wrapThrough>
            <wp:docPr id="11" name="Рисунок 11" descr="http://www.sevastopol.su/images/person/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evastopol.su/images/person/23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06F" w:rsidRPr="00EB208B">
        <w:rPr>
          <w:noProof/>
        </w:rPr>
        <w:t>(Слайд 13,14)</w:t>
      </w:r>
    </w:p>
    <w:p w:rsidR="00DA27DF" w:rsidRPr="00EB208B" w:rsidRDefault="00DA27DF" w:rsidP="00DA27DF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000000"/>
        </w:rPr>
      </w:pPr>
      <w:r w:rsidRPr="00EB208B">
        <w:rPr>
          <w:color w:val="000000"/>
        </w:rPr>
        <w:t xml:space="preserve">Василий Дмитриевич Ревякин, гвардии старшина, руководитель Севастопольской подпольной партийной организации, родился в 1918 году в селе </w:t>
      </w:r>
      <w:proofErr w:type="spellStart"/>
      <w:r w:rsidRPr="00EB208B">
        <w:rPr>
          <w:color w:val="000000"/>
        </w:rPr>
        <w:t>Данилкино</w:t>
      </w:r>
      <w:proofErr w:type="spellEnd"/>
      <w:r w:rsidRPr="00EB208B">
        <w:rPr>
          <w:rStyle w:val="apple-converted-space"/>
          <w:color w:val="000000"/>
        </w:rPr>
        <w:t> </w:t>
      </w:r>
      <w:hyperlink r:id="rId18" w:history="1">
        <w:proofErr w:type="spellStart"/>
        <w:r w:rsidRPr="00EB208B">
          <w:rPr>
            <w:rStyle w:val="a4"/>
            <w:color w:val="3366BB"/>
          </w:rPr>
          <w:t>Балашовского</w:t>
        </w:r>
        <w:proofErr w:type="spellEnd"/>
        <w:r w:rsidRPr="00EB208B">
          <w:rPr>
            <w:rStyle w:val="a4"/>
            <w:color w:val="3366BB"/>
          </w:rPr>
          <w:t xml:space="preserve"> района</w:t>
        </w:r>
      </w:hyperlink>
      <w:r w:rsidRPr="00EB208B">
        <w:rPr>
          <w:rStyle w:val="apple-converted-space"/>
          <w:color w:val="000000"/>
        </w:rPr>
        <w:t> </w:t>
      </w:r>
      <w:hyperlink r:id="rId19" w:history="1">
        <w:r w:rsidRPr="00EB208B">
          <w:rPr>
            <w:rStyle w:val="a4"/>
            <w:color w:val="3366BB"/>
          </w:rPr>
          <w:t>Саратовской области</w:t>
        </w:r>
      </w:hyperlink>
      <w:r w:rsidRPr="00EB208B">
        <w:rPr>
          <w:rStyle w:val="apple-converted-space"/>
          <w:color w:val="000000"/>
        </w:rPr>
        <w:t> </w:t>
      </w:r>
      <w:r w:rsidRPr="00EB208B">
        <w:rPr>
          <w:color w:val="000000"/>
        </w:rPr>
        <w:t>в семье крестьянина.</w:t>
      </w:r>
    </w:p>
    <w:p w:rsidR="00DA27DF" w:rsidRPr="00EB208B" w:rsidRDefault="00DA27DF" w:rsidP="00DA27DF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000000"/>
        </w:rPr>
      </w:pPr>
      <w:r w:rsidRPr="00EB208B">
        <w:rPr>
          <w:color w:val="000000"/>
        </w:rPr>
        <w:t>С 1935 – 1937 год учился в</w:t>
      </w:r>
      <w:r w:rsidRPr="00EB208B">
        <w:rPr>
          <w:rStyle w:val="apple-converted-space"/>
          <w:color w:val="000000"/>
        </w:rPr>
        <w:t> </w:t>
      </w:r>
      <w:hyperlink r:id="rId20" w:tooltip="Гимназия имени Ю.А. Гарнаева (г. Балашов, Саратовская область)" w:history="1">
        <w:r w:rsidRPr="00EB208B">
          <w:rPr>
            <w:rStyle w:val="a4"/>
            <w:color w:val="5A3696"/>
          </w:rPr>
          <w:t xml:space="preserve">школе № 1 (ныне гимназия имени Ю.А. </w:t>
        </w:r>
        <w:proofErr w:type="spellStart"/>
        <w:r w:rsidRPr="00EB208B">
          <w:rPr>
            <w:rStyle w:val="a4"/>
            <w:color w:val="5A3696"/>
          </w:rPr>
          <w:t>Гарнаева</w:t>
        </w:r>
        <w:proofErr w:type="spellEnd"/>
        <w:r w:rsidRPr="00EB208B">
          <w:rPr>
            <w:rStyle w:val="a4"/>
            <w:color w:val="5A3696"/>
          </w:rPr>
          <w:t>)</w:t>
        </w:r>
      </w:hyperlink>
      <w:proofErr w:type="gramStart"/>
      <w:r w:rsidRPr="00EB208B">
        <w:rPr>
          <w:rStyle w:val="apple-converted-space"/>
          <w:color w:val="000000"/>
        </w:rPr>
        <w:t> </w:t>
      </w:r>
      <w:r w:rsidRPr="00EB208B">
        <w:rPr>
          <w:color w:val="000000"/>
        </w:rPr>
        <w:t>,</w:t>
      </w:r>
      <w:proofErr w:type="gramEnd"/>
      <w:r w:rsidRPr="00EB208B">
        <w:rPr>
          <w:color w:val="000000"/>
        </w:rPr>
        <w:t xml:space="preserve"> где окончил девять классов. Окончил </w:t>
      </w:r>
      <w:proofErr w:type="spellStart"/>
      <w:r w:rsidRPr="00EB208B">
        <w:rPr>
          <w:color w:val="000000"/>
        </w:rPr>
        <w:t>Балашовский</w:t>
      </w:r>
      <w:proofErr w:type="spellEnd"/>
      <w:r w:rsidRPr="00EB208B">
        <w:rPr>
          <w:color w:val="000000"/>
        </w:rPr>
        <w:t xml:space="preserve"> учительский институт. В 1940 году был призван в Красную Армию.</w:t>
      </w:r>
      <w:r w:rsidRPr="00EB208B">
        <w:rPr>
          <w:rStyle w:val="apple-converted-space"/>
          <w:color w:val="000000"/>
        </w:rPr>
        <w:t> </w:t>
      </w:r>
      <w:hyperlink r:id="rId21" w:tooltip="Великая Отечественная война" w:history="1">
        <w:r w:rsidRPr="00EB208B">
          <w:rPr>
            <w:rStyle w:val="a4"/>
            <w:color w:val="5A3696"/>
          </w:rPr>
          <w:t xml:space="preserve">Великую </w:t>
        </w:r>
        <w:r w:rsidRPr="00EB208B">
          <w:rPr>
            <w:rStyle w:val="a4"/>
            <w:color w:val="5A3696"/>
          </w:rPr>
          <w:lastRenderedPageBreak/>
          <w:t>Отечественную войну</w:t>
        </w:r>
      </w:hyperlink>
      <w:r w:rsidRPr="00EB208B">
        <w:rPr>
          <w:rStyle w:val="apple-converted-space"/>
          <w:color w:val="000000"/>
        </w:rPr>
        <w:t> </w:t>
      </w:r>
      <w:r w:rsidRPr="00EB208B">
        <w:rPr>
          <w:color w:val="000000"/>
        </w:rPr>
        <w:t>встретил на Южном фронте. В составе 18-го гвардейского артиллеристского Краснознаменного полка принимал участие в обороне Одессы и Севастополя.</w:t>
      </w:r>
    </w:p>
    <w:p w:rsidR="00DA27DF" w:rsidRPr="00EB208B" w:rsidRDefault="00DA27DF" w:rsidP="00DA27DF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000000"/>
        </w:rPr>
      </w:pPr>
      <w:r w:rsidRPr="00EB208B">
        <w:rPr>
          <w:color w:val="000000"/>
        </w:rPr>
        <w:t xml:space="preserve">3 июля 1942 года по приказу Главного Командования советские войска после беспеременной 25-дневной обороны оставили Севастополь. Но отдельные группы бойцов, прикрывавшие отход, не смогли эвакуироваться и в течение нескольких дней продолжали борьбу с врагом. В одной из таких групп оказался и заведующий </w:t>
      </w:r>
      <w:proofErr w:type="spellStart"/>
      <w:r w:rsidRPr="00EB208B">
        <w:rPr>
          <w:color w:val="000000"/>
        </w:rPr>
        <w:t>продскладом</w:t>
      </w:r>
      <w:proofErr w:type="spellEnd"/>
      <w:r w:rsidRPr="00EB208B">
        <w:rPr>
          <w:color w:val="000000"/>
        </w:rPr>
        <w:t xml:space="preserve"> полка Василий Ревякин. Обессиленный и голодный, он 6 июля попал в плен, но в </w:t>
      </w:r>
      <w:proofErr w:type="gramStart"/>
      <w:r w:rsidRPr="00EB208B">
        <w:rPr>
          <w:color w:val="000000"/>
        </w:rPr>
        <w:t>тот</w:t>
      </w:r>
      <w:proofErr w:type="gramEnd"/>
      <w:r w:rsidRPr="00EB208B">
        <w:rPr>
          <w:color w:val="000000"/>
        </w:rPr>
        <w:t xml:space="preserve"> же день бежал от фашистов и поселился в Севастополе.</w:t>
      </w:r>
    </w:p>
    <w:p w:rsidR="00DA27DF" w:rsidRPr="00EB208B" w:rsidRDefault="00DA27DF" w:rsidP="00DA27DF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000000"/>
        </w:rPr>
      </w:pPr>
      <w:r w:rsidRPr="00EB208B">
        <w:rPr>
          <w:color w:val="000000"/>
        </w:rPr>
        <w:t>В марте 1943 года Ревякин создал в городе первые подпольные группы.</w:t>
      </w:r>
    </w:p>
    <w:p w:rsidR="00DA27DF" w:rsidRPr="00EB208B" w:rsidRDefault="00DA27DF" w:rsidP="00DA27DF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000000"/>
        </w:rPr>
      </w:pPr>
      <w:r w:rsidRPr="00EB208B">
        <w:rPr>
          <w:color w:val="000000"/>
        </w:rPr>
        <w:t>Вначале подпольщики под руководством Ревякина писали от руки патриотические листовки и расклеивали их на улицах города. Затем они раздобыли шрифт, создали свою подпольную типографию и стали выпускать газету «За Родину». В газете печатались различные сообщения из Москвы, в том числе сводки Сов информбюро, принимаемые с помощью радиоприемника, укрытого на конспиративной квартире.</w:t>
      </w:r>
    </w:p>
    <w:p w:rsidR="00DA27DF" w:rsidRPr="00EB208B" w:rsidRDefault="00DA27DF" w:rsidP="00DA27DF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000000"/>
        </w:rPr>
      </w:pPr>
      <w:r w:rsidRPr="00EB208B">
        <w:rPr>
          <w:color w:val="000000"/>
        </w:rPr>
        <w:t>Подпольная организация росла и крепла. Ревякин установил связь с группой патриотов, действовавшей в лагере военнопленных под руководством коммуниста Терещенко. По заданию Ревякина эта группа, наряду с актами саботажа и диверсиями, организовала побеги из лагеря надежных людей, которые получали от подпольщиков необходимую помощь и вливались в ряды бойцов против фашистских оккупантов.</w:t>
      </w:r>
    </w:p>
    <w:p w:rsidR="00DA27DF" w:rsidRPr="00EB208B" w:rsidRDefault="00DA27DF" w:rsidP="00DA27DF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000000"/>
        </w:rPr>
      </w:pPr>
      <w:r w:rsidRPr="00EB208B">
        <w:rPr>
          <w:color w:val="000000"/>
        </w:rPr>
        <w:t>К осени</w:t>
      </w:r>
      <w:r w:rsidRPr="00EB208B">
        <w:rPr>
          <w:rStyle w:val="apple-converted-space"/>
          <w:color w:val="000000"/>
        </w:rPr>
        <w:t> </w:t>
      </w:r>
      <w:hyperlink r:id="rId22" w:tooltip="1943" w:history="1">
        <w:r w:rsidRPr="00EB208B">
          <w:rPr>
            <w:rStyle w:val="a4"/>
            <w:color w:val="5A3696"/>
          </w:rPr>
          <w:t>1943</w:t>
        </w:r>
      </w:hyperlink>
      <w:r w:rsidRPr="00EB208B">
        <w:rPr>
          <w:rStyle w:val="apple-converted-space"/>
          <w:color w:val="000000"/>
        </w:rPr>
        <w:t> </w:t>
      </w:r>
      <w:r w:rsidRPr="00EB208B">
        <w:rPr>
          <w:color w:val="000000"/>
        </w:rPr>
        <w:t>года в тайниках подпольной организации появилось оружие: автоматы, винтовки, ручные гранаты, взрывчатка, патроны. Подпольщики стали совершать диверсии на предприятиях города, в порту, на железнодорожной станции. Почти каждую ночь в Севастополе гремели взрывы. Выходили из строя суда, паровозы, взлетали на воздух бензохранилища и склады.</w:t>
      </w:r>
    </w:p>
    <w:p w:rsidR="00DA27DF" w:rsidRPr="00EB208B" w:rsidRDefault="00DA27DF" w:rsidP="00DA27DF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000000"/>
        </w:rPr>
      </w:pPr>
      <w:r w:rsidRPr="00EB208B">
        <w:rPr>
          <w:color w:val="000000"/>
        </w:rPr>
        <w:t>В марте</w:t>
      </w:r>
      <w:r w:rsidRPr="00EB208B">
        <w:rPr>
          <w:rStyle w:val="apple-converted-space"/>
          <w:color w:val="000000"/>
        </w:rPr>
        <w:t> </w:t>
      </w:r>
      <w:hyperlink r:id="rId23" w:tooltip="1944" w:history="1">
        <w:r w:rsidRPr="00EB208B">
          <w:rPr>
            <w:rStyle w:val="a4"/>
            <w:color w:val="5A3696"/>
          </w:rPr>
          <w:t>1944</w:t>
        </w:r>
      </w:hyperlink>
      <w:r w:rsidRPr="00EB208B">
        <w:rPr>
          <w:rStyle w:val="apple-converted-space"/>
          <w:color w:val="000000"/>
        </w:rPr>
        <w:t> </w:t>
      </w:r>
      <w:r w:rsidRPr="00EB208B">
        <w:rPr>
          <w:color w:val="000000"/>
        </w:rPr>
        <w:t>года по доносу предателя Ревякин был арестован. После пыток 14 апреля фашисты его расстреляли.</w:t>
      </w:r>
    </w:p>
    <w:p w:rsidR="00DA27DF" w:rsidRPr="00EB208B" w:rsidRDefault="00723874" w:rsidP="00DA27DF">
      <w:pPr>
        <w:pStyle w:val="a3"/>
        <w:shd w:val="clear" w:color="auto" w:fill="FFFFFF"/>
        <w:spacing w:before="96" w:beforeAutospacing="0" w:after="120" w:afterAutospacing="0" w:line="286" w:lineRule="atLeast"/>
      </w:pPr>
      <w:hyperlink r:id="rId24" w:history="1">
        <w:r w:rsidR="00DA27DF" w:rsidRPr="00EB208B">
          <w:rPr>
            <w:rStyle w:val="a4"/>
            <w:b/>
            <w:bCs/>
            <w:color w:val="3366BB"/>
          </w:rPr>
          <w:t>Звание Героя Советского Союза</w:t>
        </w:r>
      </w:hyperlink>
      <w:r w:rsidR="00DA27DF" w:rsidRPr="00EB208B">
        <w:rPr>
          <w:rStyle w:val="apple-converted-space"/>
          <w:b/>
          <w:bCs/>
          <w:color w:val="000000"/>
        </w:rPr>
        <w:t> </w:t>
      </w:r>
      <w:r w:rsidR="00DA27DF" w:rsidRPr="00EB208B">
        <w:rPr>
          <w:b/>
          <w:bCs/>
          <w:color w:val="000000"/>
        </w:rPr>
        <w:t>Василию Дмитриевичу Ревякину присвоено посмертно 8 мая 1965 года за создание и руководства подпольной партийной организации в Севастополе в годы</w:t>
      </w:r>
      <w:r w:rsidR="00DA27DF" w:rsidRPr="00EB208B">
        <w:rPr>
          <w:rStyle w:val="apple-converted-space"/>
          <w:b/>
          <w:bCs/>
          <w:color w:val="000000"/>
        </w:rPr>
        <w:t> </w:t>
      </w:r>
      <w:hyperlink r:id="rId25" w:tooltip="Великая Отечественная война" w:history="1">
        <w:r w:rsidR="00DA27DF" w:rsidRPr="00EB208B">
          <w:rPr>
            <w:rStyle w:val="a4"/>
            <w:b/>
            <w:bCs/>
            <w:color w:val="5A3696"/>
          </w:rPr>
          <w:t>Великой Отечественной войны</w:t>
        </w:r>
      </w:hyperlink>
      <w:r w:rsidR="00DA27DF" w:rsidRPr="00EB208B">
        <w:rPr>
          <w:b/>
          <w:bCs/>
          <w:color w:val="000000"/>
        </w:rPr>
        <w:t>, за выдающиеся заслуги, мужество и отвагу, проявленные в борьбе с немецко-фашистскими захватчиками.</w:t>
      </w:r>
      <w:r w:rsidR="00DA27DF" w:rsidRPr="00EB208B">
        <w:rPr>
          <w:rStyle w:val="apple-converted-space"/>
          <w:color w:val="000000"/>
        </w:rPr>
        <w:t> </w:t>
      </w:r>
      <w:r w:rsidR="00DA27DF" w:rsidRPr="00EB208B">
        <w:rPr>
          <w:color w:val="000000"/>
        </w:rPr>
        <w:t xml:space="preserve">Именем Героя Советского Союза В.Д.Ревякина </w:t>
      </w:r>
      <w:proofErr w:type="gramStart"/>
      <w:r w:rsidR="00DA27DF" w:rsidRPr="00EB208B">
        <w:rPr>
          <w:color w:val="000000"/>
        </w:rPr>
        <w:t>названы</w:t>
      </w:r>
      <w:proofErr w:type="gramEnd"/>
      <w:r w:rsidR="00DA27DF" w:rsidRPr="00EB208B">
        <w:rPr>
          <w:color w:val="000000"/>
        </w:rPr>
        <w:t xml:space="preserve"> площадь и улица в Севастополе, школа в селе </w:t>
      </w:r>
      <w:proofErr w:type="spellStart"/>
      <w:r w:rsidR="00DA27DF" w:rsidRPr="00EB208B">
        <w:rPr>
          <w:color w:val="000000"/>
        </w:rPr>
        <w:t>Данилкино</w:t>
      </w:r>
      <w:proofErr w:type="spellEnd"/>
      <w:r w:rsidR="00DA27DF" w:rsidRPr="00EB208B">
        <w:rPr>
          <w:color w:val="000000"/>
        </w:rPr>
        <w:t xml:space="preserve"> и улица в городе</w:t>
      </w:r>
      <w:r w:rsidR="00DA27DF" w:rsidRPr="00EB208B">
        <w:rPr>
          <w:rStyle w:val="apple-converted-space"/>
          <w:color w:val="000000"/>
        </w:rPr>
        <w:t> </w:t>
      </w:r>
      <w:hyperlink r:id="rId26" w:tooltip="Балашов" w:history="1">
        <w:r w:rsidR="00DA27DF" w:rsidRPr="00EB208B">
          <w:rPr>
            <w:rStyle w:val="a4"/>
            <w:color w:val="5A3696"/>
          </w:rPr>
          <w:t>Балашов</w:t>
        </w:r>
      </w:hyperlink>
    </w:p>
    <w:p w:rsidR="00FB724E" w:rsidRPr="00EB208B" w:rsidRDefault="00FB724E" w:rsidP="00DA27DF">
      <w:pPr>
        <w:pStyle w:val="a3"/>
        <w:shd w:val="clear" w:color="auto" w:fill="FFFFFF"/>
        <w:spacing w:before="96" w:beforeAutospacing="0" w:after="120" w:afterAutospacing="0" w:line="286" w:lineRule="atLeast"/>
      </w:pPr>
    </w:p>
    <w:p w:rsidR="00FB724E" w:rsidRPr="00FB724E" w:rsidRDefault="00FB724E" w:rsidP="00FB724E">
      <w:pPr>
        <w:pStyle w:val="a3"/>
        <w:shd w:val="clear" w:color="auto" w:fill="FFFFFF"/>
        <w:spacing w:before="96" w:beforeAutospacing="0" w:after="120" w:afterAutospacing="0" w:line="286" w:lineRule="atLeast"/>
        <w:jc w:val="center"/>
        <w:rPr>
          <w:b/>
          <w:sz w:val="36"/>
          <w:szCs w:val="36"/>
        </w:rPr>
      </w:pPr>
      <w:r w:rsidRPr="00FB724E">
        <w:rPr>
          <w:b/>
          <w:sz w:val="36"/>
          <w:szCs w:val="36"/>
        </w:rPr>
        <w:t>Певунов Виктор Иванович</w:t>
      </w:r>
    </w:p>
    <w:p w:rsidR="00FB724E" w:rsidRDefault="00FB724E" w:rsidP="00DA27DF">
      <w:pPr>
        <w:pStyle w:val="a3"/>
        <w:shd w:val="clear" w:color="auto" w:fill="FFFFFF"/>
        <w:spacing w:before="96" w:beforeAutospacing="0" w:after="120" w:afterAutospacing="0" w:line="286" w:lineRule="atLeast"/>
      </w:pPr>
    </w:p>
    <w:p w:rsidR="00FB724E" w:rsidRPr="00D97C44" w:rsidRDefault="0010106F" w:rsidP="00DA27DF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000000"/>
        </w:rPr>
      </w:pPr>
      <w:r>
        <w:rPr>
          <w:color w:val="000000"/>
        </w:rPr>
        <w:t>(Слайд 15, 16)</w:t>
      </w:r>
    </w:p>
    <w:p w:rsidR="00DA27DF" w:rsidRPr="00D97C44" w:rsidRDefault="009575A7" w:rsidP="00DA27DF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D97C4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2057400" cy="2762250"/>
            <wp:effectExtent l="19050" t="0" r="0" b="0"/>
            <wp:wrapThrough wrapText="bothSides">
              <wp:wrapPolygon edited="0">
                <wp:start x="-200" y="0"/>
                <wp:lineTo x="-200" y="21451"/>
                <wp:lineTo x="21600" y="21451"/>
                <wp:lineTo x="21600" y="0"/>
                <wp:lineTo x="-200" y="0"/>
              </wp:wrapPolygon>
            </wp:wrapThrough>
            <wp:docPr id="8" name="Рисунок 8" descr="http://geroykursk.narod.ru/olderfiles/8/Pevunov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eroykursk.narod.ru/olderfiles/8/PevunovV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7DF" w:rsidRPr="00D97C44">
        <w:rPr>
          <w:rStyle w:val="a5"/>
          <w:color w:val="000000"/>
        </w:rPr>
        <w:t>Р</w:t>
      </w:r>
      <w:r w:rsidR="00DA27DF" w:rsidRPr="00D97C44">
        <w:rPr>
          <w:color w:val="000000"/>
        </w:rPr>
        <w:t xml:space="preserve">одился 14 января 1923 г. в селе </w:t>
      </w:r>
      <w:proofErr w:type="spellStart"/>
      <w:r w:rsidR="00DA27DF" w:rsidRPr="00D97C44">
        <w:rPr>
          <w:color w:val="000000"/>
        </w:rPr>
        <w:t>Пады</w:t>
      </w:r>
      <w:proofErr w:type="spellEnd"/>
      <w:r w:rsidR="00DA27DF" w:rsidRPr="00D97C44">
        <w:rPr>
          <w:color w:val="000000"/>
        </w:rPr>
        <w:t xml:space="preserve"> </w:t>
      </w:r>
      <w:proofErr w:type="spellStart"/>
      <w:r w:rsidR="00DA27DF" w:rsidRPr="00D97C44">
        <w:rPr>
          <w:color w:val="000000"/>
        </w:rPr>
        <w:t>Балашовского</w:t>
      </w:r>
      <w:proofErr w:type="spellEnd"/>
      <w:r w:rsidR="00DA27DF" w:rsidRPr="00D97C44">
        <w:rPr>
          <w:color w:val="000000"/>
        </w:rPr>
        <w:t xml:space="preserve"> района Саратовской области в семье рабочего. Украинец. Окончил 9 классов. В Красной Армии с 1941 г. В 1942 г. окончил Ленин</w:t>
      </w:r>
      <w:r w:rsidR="00DA27DF" w:rsidRPr="00D97C44">
        <w:rPr>
          <w:color w:val="000000"/>
        </w:rPr>
        <w:softHyphen/>
        <w:t>градское артиллерийское училище. В действующей арм</w:t>
      </w:r>
      <w:r w:rsidR="00BF76B3" w:rsidRPr="00D97C44">
        <w:rPr>
          <w:color w:val="000000"/>
        </w:rPr>
        <w:t xml:space="preserve">ии </w:t>
      </w:r>
      <w:r w:rsidR="00DA27DF" w:rsidRPr="00D97C44">
        <w:rPr>
          <w:color w:val="000000"/>
        </w:rPr>
        <w:t xml:space="preserve"> с октября 1942 г. Коман</w:t>
      </w:r>
      <w:r w:rsidR="00DA27DF" w:rsidRPr="00D97C44">
        <w:rPr>
          <w:color w:val="000000"/>
        </w:rPr>
        <w:softHyphen/>
        <w:t>диру огневого взво</w:t>
      </w:r>
      <w:r w:rsidR="00BF76B3" w:rsidRPr="00D97C44">
        <w:rPr>
          <w:color w:val="000000"/>
        </w:rPr>
        <w:t xml:space="preserve">да </w:t>
      </w:r>
      <w:r w:rsidR="00DA27DF" w:rsidRPr="00D97C44">
        <w:rPr>
          <w:color w:val="000000"/>
        </w:rPr>
        <w:t xml:space="preserve">гвардии лейтенанту </w:t>
      </w:r>
      <w:proofErr w:type="spellStart"/>
      <w:r w:rsidR="00DA27DF" w:rsidRPr="00D97C44">
        <w:rPr>
          <w:color w:val="000000"/>
        </w:rPr>
        <w:t>Певунову</w:t>
      </w:r>
      <w:proofErr w:type="spellEnd"/>
      <w:r w:rsidR="00DA27DF" w:rsidRPr="00D97C44">
        <w:rPr>
          <w:color w:val="000000"/>
        </w:rPr>
        <w:t xml:space="preserve"> В. И. Указом Президи</w:t>
      </w:r>
      <w:r w:rsidR="00DA27DF" w:rsidRPr="00D97C44">
        <w:rPr>
          <w:color w:val="000000"/>
        </w:rPr>
        <w:softHyphen/>
        <w:t xml:space="preserve">ума Верховного Совета </w:t>
      </w:r>
      <w:r w:rsidR="00DA27DF" w:rsidRPr="00D97C44">
        <w:rPr>
          <w:color w:val="000000"/>
        </w:rPr>
        <w:lastRenderedPageBreak/>
        <w:t>СССР от 22 февраля 1944 г. при</w:t>
      </w:r>
      <w:r w:rsidR="00DA27DF" w:rsidRPr="00D97C44">
        <w:rPr>
          <w:color w:val="000000"/>
        </w:rPr>
        <w:softHyphen/>
        <w:t xml:space="preserve">своено звание Героя Советского Союза. </w:t>
      </w:r>
      <w:proofErr w:type="gramStart"/>
      <w:r w:rsidR="00DA27DF" w:rsidRPr="00D97C44">
        <w:rPr>
          <w:color w:val="000000"/>
        </w:rPr>
        <w:t>Награжден</w:t>
      </w:r>
      <w:proofErr w:type="gramEnd"/>
      <w:r w:rsidR="00DA27DF" w:rsidRPr="00D97C44">
        <w:rPr>
          <w:color w:val="000000"/>
        </w:rPr>
        <w:t xml:space="preserve"> орденом Ленина, медалями. Погиб в бою 31 августа 1943 г. под горо</w:t>
      </w:r>
      <w:r w:rsidR="00DA27DF" w:rsidRPr="00D97C44">
        <w:rPr>
          <w:color w:val="000000"/>
        </w:rPr>
        <w:softHyphen/>
        <w:t xml:space="preserve">дом Харьков. </w:t>
      </w:r>
      <w:proofErr w:type="gramStart"/>
      <w:r w:rsidR="00DA27DF" w:rsidRPr="00D97C44">
        <w:rPr>
          <w:color w:val="000000"/>
        </w:rPr>
        <w:t>Похоронен</w:t>
      </w:r>
      <w:proofErr w:type="gramEnd"/>
      <w:r w:rsidR="00DA27DF" w:rsidRPr="00D97C44">
        <w:rPr>
          <w:color w:val="000000"/>
        </w:rPr>
        <w:t xml:space="preserve"> на кладбище колхоза «Красные зори» Харьковской области. В селе </w:t>
      </w:r>
      <w:proofErr w:type="spellStart"/>
      <w:r w:rsidR="00DA27DF" w:rsidRPr="00D97C44">
        <w:rPr>
          <w:color w:val="000000"/>
        </w:rPr>
        <w:t>Пады</w:t>
      </w:r>
      <w:proofErr w:type="spellEnd"/>
      <w:r w:rsidR="00DA27DF" w:rsidRPr="00D97C44">
        <w:rPr>
          <w:color w:val="000000"/>
        </w:rPr>
        <w:t xml:space="preserve"> именем Героя названа улица, а на здании школы, в которой он учился, укреплена мемориальная доска.</w:t>
      </w:r>
    </w:p>
    <w:p w:rsidR="00DA27DF" w:rsidRPr="00D97C44" w:rsidRDefault="00DA27DF" w:rsidP="00DA27DF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</w:rPr>
      </w:pPr>
      <w:r w:rsidRPr="00D97C44">
        <w:rPr>
          <w:color w:val="000000"/>
        </w:rPr>
        <w:t> </w:t>
      </w:r>
    </w:p>
    <w:p w:rsidR="00B241F6" w:rsidRPr="00D97C44" w:rsidRDefault="009575A7">
      <w:pPr>
        <w:rPr>
          <w:rFonts w:cs="Times New Roman"/>
          <w:color w:val="000000"/>
          <w:szCs w:val="24"/>
          <w:shd w:val="clear" w:color="auto" w:fill="FFFFFF"/>
        </w:rPr>
      </w:pPr>
      <w:r w:rsidRPr="00D97C44">
        <w:rPr>
          <w:rFonts w:cs="Times New Roman"/>
          <w:color w:val="000000"/>
          <w:szCs w:val="24"/>
          <w:shd w:val="clear" w:color="auto" w:fill="FFFFFF"/>
        </w:rPr>
        <w:t xml:space="preserve">..Четыре дня враг упорно штурмовал наши позиции у деревни </w:t>
      </w:r>
      <w:proofErr w:type="spellStart"/>
      <w:proofErr w:type="gramStart"/>
      <w:r w:rsidRPr="00D97C44">
        <w:rPr>
          <w:rFonts w:cs="Times New Roman"/>
          <w:color w:val="000000"/>
          <w:szCs w:val="24"/>
          <w:shd w:val="clear" w:color="auto" w:fill="FFFFFF"/>
        </w:rPr>
        <w:t>Мясоедово</w:t>
      </w:r>
      <w:proofErr w:type="spellEnd"/>
      <w:proofErr w:type="gramEnd"/>
      <w:r w:rsidRPr="00D97C44">
        <w:rPr>
          <w:rFonts w:cs="Times New Roman"/>
          <w:color w:val="000000"/>
          <w:szCs w:val="24"/>
          <w:shd w:val="clear" w:color="auto" w:fill="FFFFFF"/>
        </w:rPr>
        <w:t xml:space="preserve"> и каждый раз откатывался назад. В этих ожесточенных боях взвод гвардии лейтенанта В. И. </w:t>
      </w:r>
      <w:proofErr w:type="spellStart"/>
      <w:r w:rsidRPr="00D97C44">
        <w:rPr>
          <w:rFonts w:cs="Times New Roman"/>
          <w:color w:val="000000"/>
          <w:szCs w:val="24"/>
          <w:shd w:val="clear" w:color="auto" w:fill="FFFFFF"/>
        </w:rPr>
        <w:t>Певунова</w:t>
      </w:r>
      <w:proofErr w:type="spellEnd"/>
      <w:r w:rsidRPr="00D97C44">
        <w:rPr>
          <w:rFonts w:cs="Times New Roman"/>
          <w:color w:val="000000"/>
          <w:szCs w:val="24"/>
          <w:shd w:val="clear" w:color="auto" w:fill="FFFFFF"/>
        </w:rPr>
        <w:t>, проявив чудеса мужества и отваги, уничтожил 12 танков, пять бронетранспортеров с экипажами, пять автомашин с живой силой, два противо</w:t>
      </w:r>
      <w:r w:rsidRPr="00D97C44">
        <w:rPr>
          <w:rFonts w:cs="Times New Roman"/>
          <w:color w:val="000000"/>
          <w:szCs w:val="24"/>
          <w:shd w:val="clear" w:color="auto" w:fill="FFFFFF"/>
        </w:rPr>
        <w:softHyphen/>
        <w:t>танковых орудия и до роты гитлеровцев. Когда был тя</w:t>
      </w:r>
      <w:r w:rsidRPr="00D97C44">
        <w:rPr>
          <w:rFonts w:cs="Times New Roman"/>
          <w:color w:val="000000"/>
          <w:szCs w:val="24"/>
          <w:shd w:val="clear" w:color="auto" w:fill="FFFFFF"/>
        </w:rPr>
        <w:softHyphen/>
        <w:t>жело ранен и вышел из строя командир батареи, двадцатилетний Виктор Певунов принял командование на себя и дошел со своими гвардейцами до Харькова...</w:t>
      </w:r>
    </w:p>
    <w:p w:rsidR="009575A7" w:rsidRPr="00D97C44" w:rsidRDefault="009575A7">
      <w:pPr>
        <w:rPr>
          <w:rFonts w:cs="Times New Roman"/>
          <w:szCs w:val="24"/>
        </w:rPr>
      </w:pPr>
    </w:p>
    <w:p w:rsidR="00437D97" w:rsidRPr="00D97C44" w:rsidRDefault="00437D97">
      <w:pPr>
        <w:rPr>
          <w:rFonts w:cs="Times New Roman"/>
          <w:szCs w:val="24"/>
        </w:rPr>
      </w:pPr>
    </w:p>
    <w:p w:rsidR="00437D97" w:rsidRDefault="00D97C44" w:rsidP="00D97C44">
      <w:pPr>
        <w:ind w:left="720"/>
      </w:pPr>
      <w:r>
        <w:t xml:space="preserve">И, наконец, живет и здравствует совсем рядом с нами наш  современник, житель с. </w:t>
      </w:r>
      <w:proofErr w:type="spellStart"/>
      <w:r>
        <w:t>Хопёрское</w:t>
      </w:r>
      <w:proofErr w:type="spellEnd"/>
      <w:r>
        <w:t xml:space="preserve">, кавалер Ордена Трудовой Славы трех степеней </w:t>
      </w:r>
      <w:r w:rsidR="0010106F">
        <w:t xml:space="preserve"> (Слайд 17, 18)</w:t>
      </w:r>
    </w:p>
    <w:p w:rsidR="00D97C44" w:rsidRPr="00D97C44" w:rsidRDefault="00D97C44" w:rsidP="00D97C44">
      <w:pPr>
        <w:ind w:left="720"/>
        <w:rPr>
          <w:b/>
        </w:rPr>
      </w:pPr>
      <w:proofErr w:type="spellStart"/>
      <w:r w:rsidRPr="00D97C44">
        <w:rPr>
          <w:b/>
        </w:rPr>
        <w:t>Палькин</w:t>
      </w:r>
      <w:proofErr w:type="spellEnd"/>
      <w:r w:rsidRPr="00D97C44">
        <w:rPr>
          <w:b/>
        </w:rPr>
        <w:t xml:space="preserve"> Василий Егорович.</w:t>
      </w:r>
    </w:p>
    <w:p w:rsidR="009A768E" w:rsidRPr="00437D97" w:rsidRDefault="00437D97" w:rsidP="00437D97">
      <w:pPr>
        <w:numPr>
          <w:ilvl w:val="0"/>
          <w:numId w:val="1"/>
        </w:numPr>
        <w:rPr>
          <w:color w:val="000000" w:themeColor="text1"/>
        </w:rPr>
      </w:pPr>
      <w:r>
        <w:rPr>
          <w:noProof/>
          <w:lang w:eastAsia="ru-RU"/>
        </w:rPr>
        <w:drawing>
          <wp:inline distT="0" distB="0" distL="0" distR="0">
            <wp:extent cx="1428750" cy="2085975"/>
            <wp:effectExtent l="19050" t="0" r="0" b="0"/>
            <wp:docPr id="17" name="Рисунок 17" descr="Order of Labour Glory 1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rder of Labour Glory 1st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                                                     </w:t>
      </w:r>
      <w:proofErr w:type="spellStart"/>
      <w:proofErr w:type="gramStart"/>
      <w:r w:rsidR="00442F74" w:rsidRPr="00437D97">
        <w:rPr>
          <w:b/>
          <w:bCs/>
          <w:color w:val="000000" w:themeColor="text1"/>
        </w:rPr>
        <w:t>О́рден</w:t>
      </w:r>
      <w:proofErr w:type="spellEnd"/>
      <w:proofErr w:type="gramEnd"/>
      <w:r w:rsidR="00442F74" w:rsidRPr="00437D97">
        <w:rPr>
          <w:b/>
          <w:bCs/>
          <w:color w:val="000000" w:themeColor="text1"/>
        </w:rPr>
        <w:t xml:space="preserve"> </w:t>
      </w:r>
      <w:proofErr w:type="spellStart"/>
      <w:r w:rsidR="00442F74" w:rsidRPr="00437D97">
        <w:rPr>
          <w:b/>
          <w:bCs/>
          <w:color w:val="000000" w:themeColor="text1"/>
        </w:rPr>
        <w:t>Трудово́й</w:t>
      </w:r>
      <w:proofErr w:type="spellEnd"/>
      <w:r w:rsidR="00442F74" w:rsidRPr="00437D97">
        <w:rPr>
          <w:b/>
          <w:bCs/>
          <w:color w:val="000000" w:themeColor="text1"/>
        </w:rPr>
        <w:t xml:space="preserve"> </w:t>
      </w:r>
      <w:proofErr w:type="spellStart"/>
      <w:r w:rsidR="00442F74" w:rsidRPr="00437D97">
        <w:rPr>
          <w:b/>
          <w:bCs/>
          <w:color w:val="000000" w:themeColor="text1"/>
        </w:rPr>
        <w:t>Сла́вы</w:t>
      </w:r>
      <w:proofErr w:type="spellEnd"/>
      <w:r w:rsidR="00442F74" w:rsidRPr="00437D97">
        <w:rPr>
          <w:color w:val="000000" w:themeColor="text1"/>
        </w:rPr>
        <w:t> — государственная награда </w:t>
      </w:r>
      <w:hyperlink r:id="rId29" w:history="1">
        <w:r w:rsidR="00442F74" w:rsidRPr="00437D97">
          <w:rPr>
            <w:rStyle w:val="a4"/>
            <w:color w:val="000000" w:themeColor="text1"/>
            <w:u w:val="none"/>
          </w:rPr>
          <w:t>СССР</w:t>
        </w:r>
      </w:hyperlink>
      <w:r w:rsidR="00442F74" w:rsidRPr="00437D97">
        <w:rPr>
          <w:color w:val="000000" w:themeColor="text1"/>
        </w:rPr>
        <w:t>, учреждён</w:t>
      </w:r>
      <w:hyperlink r:id="rId30" w:history="1">
        <w:r w:rsidR="00442F74" w:rsidRPr="00437D97">
          <w:rPr>
            <w:rStyle w:val="a4"/>
            <w:color w:val="000000" w:themeColor="text1"/>
            <w:u w:val="none"/>
          </w:rPr>
          <w:t>18 января</w:t>
        </w:r>
      </w:hyperlink>
      <w:r w:rsidR="00442F74" w:rsidRPr="00437D97">
        <w:rPr>
          <w:color w:val="000000" w:themeColor="text1"/>
        </w:rPr>
        <w:t> </w:t>
      </w:r>
      <w:hyperlink r:id="rId31" w:history="1">
        <w:r w:rsidR="00442F74" w:rsidRPr="00437D97">
          <w:rPr>
            <w:rStyle w:val="a4"/>
            <w:color w:val="000000" w:themeColor="text1"/>
            <w:u w:val="none"/>
          </w:rPr>
          <w:t>1974 года</w:t>
        </w:r>
      </w:hyperlink>
      <w:r w:rsidR="00442F74" w:rsidRPr="00437D97">
        <w:rPr>
          <w:color w:val="000000" w:themeColor="text1"/>
        </w:rPr>
        <w:t xml:space="preserve"> Указом Президиума Верховного Совета СССР. </w:t>
      </w:r>
    </w:p>
    <w:p w:rsidR="00437D97" w:rsidRDefault="00437D97" w:rsidP="00437D97">
      <w:pPr>
        <w:rPr>
          <w:color w:val="000000" w:themeColor="text1"/>
        </w:rPr>
      </w:pPr>
      <w:r w:rsidRPr="00437D97">
        <w:rPr>
          <w:color w:val="000000" w:themeColor="text1"/>
        </w:rPr>
        <w:t xml:space="preserve">Орден Трудовой Славы имеет три степени, высшей степенью ордена является первая степень. Награждение производится последовательно: сначала третьей, затем второй, потом первой степенью. Это </w:t>
      </w:r>
      <w:proofErr w:type="gramStart"/>
      <w:r w:rsidRPr="00437D97">
        <w:rPr>
          <w:color w:val="000000" w:themeColor="text1"/>
        </w:rPr>
        <w:t>единственный</w:t>
      </w:r>
      <w:proofErr w:type="gramEnd"/>
      <w:r w:rsidRPr="00437D97">
        <w:rPr>
          <w:color w:val="000000" w:themeColor="text1"/>
        </w:rPr>
        <w:t xml:space="preserve"> из советских орденов, вручаемых за трудовое отличие, имеющий разделение на степени. По своему статуту и льготам, предоставляемым кавалерам всех трёх степеней, орден Трудовой Славы соответствует боевому </w:t>
      </w:r>
      <w:hyperlink r:id="rId32" w:history="1">
        <w:r w:rsidRPr="00437D97">
          <w:rPr>
            <w:rStyle w:val="a4"/>
            <w:color w:val="000000" w:themeColor="text1"/>
            <w:u w:val="none"/>
          </w:rPr>
          <w:t>ордену Славы</w:t>
        </w:r>
      </w:hyperlink>
    </w:p>
    <w:p w:rsidR="00F16864" w:rsidRDefault="00F16864" w:rsidP="00437D97">
      <w:pPr>
        <w:rPr>
          <w:color w:val="000000" w:themeColor="text1"/>
        </w:rPr>
      </w:pPr>
    </w:p>
    <w:p w:rsidR="000F33D0" w:rsidRPr="00EB208B" w:rsidRDefault="000F33D0" w:rsidP="0010106F">
      <w:pPr>
        <w:spacing w:line="240" w:lineRule="auto"/>
        <w:rPr>
          <w:rFonts w:cs="Times New Roman"/>
          <w:color w:val="333333"/>
          <w:szCs w:val="24"/>
          <w:shd w:val="clear" w:color="auto" w:fill="FFFFFF"/>
        </w:rPr>
      </w:pPr>
    </w:p>
    <w:p w:rsidR="000F33D0" w:rsidRPr="00EB208B" w:rsidRDefault="000F33D0" w:rsidP="0010106F">
      <w:pPr>
        <w:shd w:val="clear" w:color="auto" w:fill="FFFFFF"/>
        <w:spacing w:after="150" w:line="390" w:lineRule="atLeast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  <w:r w:rsidRPr="00EB208B">
        <w:rPr>
          <w:rFonts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1085850" cy="1876425"/>
            <wp:effectExtent l="19050" t="0" r="0" b="0"/>
            <wp:wrapThrough wrapText="bothSides">
              <wp:wrapPolygon edited="0">
                <wp:start x="-379" y="0"/>
                <wp:lineTo x="-379" y="21490"/>
                <wp:lineTo x="21600" y="21490"/>
                <wp:lineTo x="21600" y="0"/>
                <wp:lineTo x="-379" y="0"/>
              </wp:wrapPolygon>
            </wp:wrapThrough>
            <wp:docPr id="6" name="Рисунок 14" descr="http://www.balpravda.ru/sites/default/files/11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alpravda.ru/sites/default/files/111100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208B">
        <w:rPr>
          <w:rFonts w:eastAsia="Times New Roman" w:cs="Times New Roman"/>
          <w:color w:val="333333"/>
          <w:szCs w:val="24"/>
          <w:lang w:eastAsia="ru-RU"/>
        </w:rPr>
        <w:t xml:space="preserve"> Многолетняя трудовая деятельность Василия Егоровича связана с сельскохозяйственным производством. Гос</w:t>
      </w:r>
      <w:r w:rsidR="0010106F" w:rsidRPr="00EB208B">
        <w:rPr>
          <w:rFonts w:eastAsia="Times New Roman" w:cs="Times New Roman"/>
          <w:color w:val="333333"/>
          <w:szCs w:val="24"/>
          <w:lang w:eastAsia="ru-RU"/>
        </w:rPr>
        <w:t xml:space="preserve">ударственной </w:t>
      </w:r>
      <w:r w:rsidRPr="00EB208B">
        <w:rPr>
          <w:rFonts w:eastAsia="Times New Roman" w:cs="Times New Roman"/>
          <w:color w:val="333333"/>
          <w:szCs w:val="24"/>
          <w:lang w:eastAsia="ru-RU"/>
        </w:rPr>
        <w:t xml:space="preserve">наградой «Орден Трудовой Славы» всех трех степеней Василий </w:t>
      </w:r>
      <w:proofErr w:type="spellStart"/>
      <w:r w:rsidRPr="00EB208B">
        <w:rPr>
          <w:rFonts w:eastAsia="Times New Roman" w:cs="Times New Roman"/>
          <w:color w:val="333333"/>
          <w:szCs w:val="24"/>
          <w:lang w:eastAsia="ru-RU"/>
        </w:rPr>
        <w:t>Палькин</w:t>
      </w:r>
      <w:proofErr w:type="spellEnd"/>
      <w:r w:rsidRPr="00EB208B">
        <w:rPr>
          <w:rFonts w:eastAsia="Times New Roman" w:cs="Times New Roman"/>
          <w:color w:val="333333"/>
          <w:szCs w:val="24"/>
          <w:lang w:eastAsia="ru-RU"/>
        </w:rPr>
        <w:t xml:space="preserve"> был отмечен в 1975, 1976 и 1978 годах соответственно.</w:t>
      </w:r>
    </w:p>
    <w:p w:rsidR="000F33D0" w:rsidRPr="00EB208B" w:rsidRDefault="000F33D0" w:rsidP="000F33D0">
      <w:pPr>
        <w:shd w:val="clear" w:color="auto" w:fill="FFFFFF"/>
        <w:spacing w:after="135" w:line="270" w:lineRule="atLeast"/>
        <w:rPr>
          <w:rFonts w:eastAsia="Times New Roman" w:cs="Times New Roman"/>
          <w:color w:val="333333"/>
          <w:szCs w:val="24"/>
          <w:lang w:eastAsia="ru-RU"/>
        </w:rPr>
      </w:pPr>
      <w:r w:rsidRPr="00EB208B">
        <w:rPr>
          <w:rFonts w:eastAsia="Times New Roman" w:cs="Times New Roman"/>
          <w:color w:val="333333"/>
          <w:szCs w:val="24"/>
          <w:lang w:eastAsia="ru-RU"/>
        </w:rPr>
        <w:t xml:space="preserve">Губернатор Валерий </w:t>
      </w:r>
      <w:proofErr w:type="spellStart"/>
      <w:r w:rsidRPr="00EB208B">
        <w:rPr>
          <w:rFonts w:eastAsia="Times New Roman" w:cs="Times New Roman"/>
          <w:color w:val="333333"/>
          <w:szCs w:val="24"/>
          <w:lang w:eastAsia="ru-RU"/>
        </w:rPr>
        <w:t>Радаев</w:t>
      </w:r>
      <w:proofErr w:type="spellEnd"/>
      <w:r w:rsidRPr="00EB208B">
        <w:rPr>
          <w:rFonts w:eastAsia="Times New Roman" w:cs="Times New Roman"/>
          <w:color w:val="333333"/>
          <w:szCs w:val="24"/>
          <w:lang w:eastAsia="ru-RU"/>
        </w:rPr>
        <w:t xml:space="preserve"> вручил семье Василия </w:t>
      </w:r>
      <w:proofErr w:type="spellStart"/>
      <w:r w:rsidRPr="00EB208B">
        <w:rPr>
          <w:rFonts w:eastAsia="Times New Roman" w:cs="Times New Roman"/>
          <w:color w:val="333333"/>
          <w:szCs w:val="24"/>
          <w:lang w:eastAsia="ru-RU"/>
        </w:rPr>
        <w:t>Палькина</w:t>
      </w:r>
      <w:proofErr w:type="spellEnd"/>
      <w:r w:rsidRPr="00EB208B">
        <w:rPr>
          <w:rFonts w:eastAsia="Times New Roman" w:cs="Times New Roman"/>
          <w:color w:val="333333"/>
          <w:szCs w:val="24"/>
          <w:lang w:eastAsia="ru-RU"/>
        </w:rPr>
        <w:t xml:space="preserve"> ценный подарок. В ходе беседы Василий Егорович попросил главу региона оказать содействие в приобретении для села трактора для выполнения дорожных работ в зимнее время года. Ветеран пояснил, что в прошлом году по причине снежных заносов и отсутствия спецтехники на подъездах к </w:t>
      </w:r>
      <w:proofErr w:type="spellStart"/>
      <w:r w:rsidRPr="00EB208B">
        <w:rPr>
          <w:rFonts w:eastAsia="Times New Roman" w:cs="Times New Roman"/>
          <w:color w:val="333333"/>
          <w:szCs w:val="24"/>
          <w:lang w:eastAsia="ru-RU"/>
        </w:rPr>
        <w:t>с</w:t>
      </w:r>
      <w:proofErr w:type="gramStart"/>
      <w:r w:rsidRPr="00EB208B">
        <w:rPr>
          <w:rFonts w:eastAsia="Times New Roman" w:cs="Times New Roman"/>
          <w:color w:val="333333"/>
          <w:szCs w:val="24"/>
          <w:lang w:eastAsia="ru-RU"/>
        </w:rPr>
        <w:t>.Х</w:t>
      </w:r>
      <w:proofErr w:type="gramEnd"/>
      <w:r w:rsidRPr="00EB208B">
        <w:rPr>
          <w:rFonts w:eastAsia="Times New Roman" w:cs="Times New Roman"/>
          <w:color w:val="333333"/>
          <w:szCs w:val="24"/>
          <w:lang w:eastAsia="ru-RU"/>
        </w:rPr>
        <w:t>опёрское</w:t>
      </w:r>
      <w:proofErr w:type="spellEnd"/>
      <w:r w:rsidRPr="00EB208B">
        <w:rPr>
          <w:rFonts w:eastAsia="Times New Roman" w:cs="Times New Roman"/>
          <w:color w:val="333333"/>
          <w:szCs w:val="24"/>
          <w:lang w:eastAsia="ru-RU"/>
        </w:rPr>
        <w:t xml:space="preserve"> было затруднено движение. Губернатор подтвердил, что вопрос с приобретением трактора будет решен положительно в ближайшее время.</w:t>
      </w:r>
    </w:p>
    <w:p w:rsidR="0010106F" w:rsidRPr="00EB208B" w:rsidRDefault="0010106F" w:rsidP="000F33D0">
      <w:pPr>
        <w:shd w:val="clear" w:color="auto" w:fill="FFFFFF"/>
        <w:spacing w:after="135" w:line="270" w:lineRule="atLeast"/>
        <w:rPr>
          <w:rFonts w:eastAsia="Times New Roman" w:cs="Times New Roman"/>
          <w:color w:val="333333"/>
          <w:szCs w:val="24"/>
          <w:lang w:eastAsia="ru-RU"/>
        </w:rPr>
      </w:pPr>
    </w:p>
    <w:p w:rsidR="0010106F" w:rsidRPr="00EB208B" w:rsidRDefault="0010106F" w:rsidP="0010106F">
      <w:pPr>
        <w:rPr>
          <w:rFonts w:cs="Times New Roman"/>
          <w:color w:val="333333"/>
          <w:szCs w:val="24"/>
          <w:shd w:val="clear" w:color="auto" w:fill="FFFFFF"/>
        </w:rPr>
      </w:pPr>
      <w:r w:rsidRPr="00EB208B">
        <w:rPr>
          <w:rFonts w:cs="Times New Roman"/>
          <w:color w:val="333333"/>
          <w:szCs w:val="24"/>
          <w:shd w:val="clear" w:color="auto" w:fill="FFFFFF"/>
        </w:rPr>
        <w:t>В настоящее время в Саратовской области проживают два Героя Советского Союза, два Героя России, 21 Герой Социалистического Труда и 6 полных кавалеров Ордена Трудовой Славы.</w:t>
      </w:r>
    </w:p>
    <w:p w:rsidR="0010106F" w:rsidRPr="00EB208B" w:rsidRDefault="0010106F" w:rsidP="000F33D0">
      <w:pPr>
        <w:shd w:val="clear" w:color="auto" w:fill="FFFFFF"/>
        <w:spacing w:after="135" w:line="270" w:lineRule="atLeast"/>
        <w:rPr>
          <w:rFonts w:eastAsia="Times New Roman" w:cs="Times New Roman"/>
          <w:color w:val="333333"/>
          <w:szCs w:val="24"/>
          <w:lang w:eastAsia="ru-RU"/>
        </w:rPr>
      </w:pPr>
    </w:p>
    <w:p w:rsidR="0010106F" w:rsidRPr="00EB208B" w:rsidRDefault="0010106F" w:rsidP="000F33D0">
      <w:pPr>
        <w:shd w:val="clear" w:color="auto" w:fill="FFFFFF"/>
        <w:spacing w:after="135" w:line="270" w:lineRule="atLeast"/>
        <w:rPr>
          <w:rFonts w:eastAsia="Times New Roman" w:cs="Times New Roman"/>
          <w:color w:val="333333"/>
          <w:szCs w:val="24"/>
          <w:lang w:eastAsia="ru-RU"/>
        </w:rPr>
      </w:pPr>
    </w:p>
    <w:p w:rsidR="0010106F" w:rsidRPr="00EB208B" w:rsidRDefault="0010106F" w:rsidP="000F33D0">
      <w:pPr>
        <w:shd w:val="clear" w:color="auto" w:fill="FFFFFF"/>
        <w:spacing w:after="135" w:line="270" w:lineRule="atLeast"/>
        <w:rPr>
          <w:rFonts w:eastAsia="Times New Roman" w:cs="Times New Roman"/>
          <w:color w:val="333333"/>
          <w:szCs w:val="24"/>
          <w:lang w:eastAsia="ru-RU"/>
        </w:rPr>
      </w:pPr>
    </w:p>
    <w:sectPr w:rsidR="0010106F" w:rsidRPr="00EB208B" w:rsidSect="00E3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6C18"/>
    <w:multiLevelType w:val="hybridMultilevel"/>
    <w:tmpl w:val="60E0E89C"/>
    <w:lvl w:ilvl="0" w:tplc="625AAE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6A65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10BC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C09B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3E63E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0A50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222BB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283B5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B6CC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5AB40270"/>
    <w:multiLevelType w:val="hybridMultilevel"/>
    <w:tmpl w:val="7B8ACB96"/>
    <w:lvl w:ilvl="0" w:tplc="DD908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5E0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84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E5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85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42D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E6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46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89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DC7"/>
    <w:rsid w:val="000A23F0"/>
    <w:rsid w:val="000F33D0"/>
    <w:rsid w:val="0010106F"/>
    <w:rsid w:val="00140365"/>
    <w:rsid w:val="001C04DD"/>
    <w:rsid w:val="001C2931"/>
    <w:rsid w:val="00233404"/>
    <w:rsid w:val="0038579F"/>
    <w:rsid w:val="00391B71"/>
    <w:rsid w:val="003F5596"/>
    <w:rsid w:val="00437D97"/>
    <w:rsid w:val="00442F74"/>
    <w:rsid w:val="004B5678"/>
    <w:rsid w:val="004E4F8A"/>
    <w:rsid w:val="0051364E"/>
    <w:rsid w:val="005A42E8"/>
    <w:rsid w:val="005D6DC7"/>
    <w:rsid w:val="00624F14"/>
    <w:rsid w:val="006864C9"/>
    <w:rsid w:val="00723874"/>
    <w:rsid w:val="00744EAA"/>
    <w:rsid w:val="00760DC1"/>
    <w:rsid w:val="007917EF"/>
    <w:rsid w:val="00794383"/>
    <w:rsid w:val="00944A6F"/>
    <w:rsid w:val="009575A7"/>
    <w:rsid w:val="00981BA4"/>
    <w:rsid w:val="009A768E"/>
    <w:rsid w:val="00A02C68"/>
    <w:rsid w:val="00A1315D"/>
    <w:rsid w:val="00B241F6"/>
    <w:rsid w:val="00B44822"/>
    <w:rsid w:val="00BF76B3"/>
    <w:rsid w:val="00C51E40"/>
    <w:rsid w:val="00C7220C"/>
    <w:rsid w:val="00C8108D"/>
    <w:rsid w:val="00D746D6"/>
    <w:rsid w:val="00D97C44"/>
    <w:rsid w:val="00DA27DF"/>
    <w:rsid w:val="00E0360B"/>
    <w:rsid w:val="00E34989"/>
    <w:rsid w:val="00EB208B"/>
    <w:rsid w:val="00EC5010"/>
    <w:rsid w:val="00F031DC"/>
    <w:rsid w:val="00F16864"/>
    <w:rsid w:val="00FA1EC0"/>
    <w:rsid w:val="00FB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89"/>
  </w:style>
  <w:style w:type="paragraph" w:styleId="1">
    <w:name w:val="heading 1"/>
    <w:basedOn w:val="a"/>
    <w:link w:val="10"/>
    <w:uiPriority w:val="9"/>
    <w:qFormat/>
    <w:rsid w:val="00391B7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6DC7"/>
  </w:style>
  <w:style w:type="character" w:customStyle="1" w:styleId="10">
    <w:name w:val="Заголовок 1 Знак"/>
    <w:basedOn w:val="a0"/>
    <w:link w:val="1"/>
    <w:uiPriority w:val="9"/>
    <w:rsid w:val="00391B71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91B7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B241F6"/>
    <w:rPr>
      <w:color w:val="0000FF"/>
      <w:u w:val="single"/>
    </w:rPr>
  </w:style>
  <w:style w:type="character" w:customStyle="1" w:styleId="act">
    <w:name w:val="act"/>
    <w:basedOn w:val="a0"/>
    <w:rsid w:val="00B241F6"/>
  </w:style>
  <w:style w:type="character" w:styleId="a5">
    <w:name w:val="Strong"/>
    <w:basedOn w:val="a0"/>
    <w:uiPriority w:val="22"/>
    <w:qFormat/>
    <w:rsid w:val="00B241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1F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37D97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10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01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4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4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1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3" Type="http://schemas.openxmlformats.org/officeDocument/2006/relationships/hyperlink" Target="http://ru.wikipedia.org/wiki/%D0%9C%D0%B5%D0%B4%D0%B0%D0%BB%D1%8C_%C2%AB%D0%97%D0%BE%D0%BB%D0%BE%D1%82%D0%B0%D1%8F_%D0%97%D0%B2%D0%B5%D0%B7%D0%B4%D0%B0%C2%BB_(%D0%A1%D0%A1%D0%A1%D0%A0)" TargetMode="External"/><Relationship Id="rId18" Type="http://schemas.openxmlformats.org/officeDocument/2006/relationships/hyperlink" Target="http://ru.wikipedia.org/wiki/%D0%91%D0%B0%D0%BB%D0%B0%D1%88%D0%BE%D0%B2%D1%81%D0%BA%D0%B8%D0%B9_%D1%80%D0%B0%D0%B9%D0%BE%D0%BD_%D0%A1%D0%B0%D1%80%D0%B0%D1%82%D0%BE%D0%B2%D1%81%D0%BA%D0%BE%D0%B9_%D0%BE%D0%B1%D0%BB%D0%B0%D1%81%D1%82%D0%B8%7C" TargetMode="External"/><Relationship Id="rId26" Type="http://schemas.openxmlformats.org/officeDocument/2006/relationships/hyperlink" Target="http://letopisi.ru/index.php/%D0%91%D0%B0%D0%BB%D0%B0%D1%88%D0%BE%D0%B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topisi.ru/index.php/%D0%92%D0%B5%D0%BB%D0%B8%D0%BA%D0%B0%D1%8F_%D0%9E%D1%82%D0%B5%D1%87%D0%B5%D1%81%D1%82%D0%B2%D0%B5%D0%BD%D0%BD%D0%B0%D1%8F_%D0%B2%D0%BE%D0%B9%D0%BD%D0%B0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ru.wikipedia.org/wiki/1934_%D0%B3%D0%BE%D0%B4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letopisi.ru/index.php/%D0%92%D0%B5%D0%BB%D0%B8%D0%BA%D0%B0%D1%8F_%D0%9E%D1%82%D0%B5%D1%87%D0%B5%D1%81%D1%82%D0%B2%D0%B5%D0%BD%D0%BD%D0%B0%D1%8F_%D0%B2%D0%BE%D0%B9%D0%BD%D0%B0" TargetMode="External"/><Relationship Id="rId33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1939_%D0%B3%D0%BE%D0%B4" TargetMode="External"/><Relationship Id="rId20" Type="http://schemas.openxmlformats.org/officeDocument/2006/relationships/hyperlink" Target="http://letopisi.ru/index.php/%D0%93%D0%B8%D0%BC%D0%BD%D0%B0%D0%B7%D0%B8%D1%8F_%D0%B8%D0%BC%D0%B5%D0%BD%D0%B8_%D0%AE.%D0%90._%D0%93%D0%B0%D1%80%D0%BD%D0%B0%D0%B5%D0%B2%D0%B0_(%D0%B3._%D0%91%D0%B0%D0%BB%D0%B0%D1%88%D0%BE%D0%B2,_%D0%A1%D0%B0%D1%80%D0%B0%D1%82%D0%BE%D0%B2%D1%81%D0%BA%D0%B0%D1%8F_%D0%BE%D0%B1%D0%BB%D0%B0%D1%81%D1%82%D1%8C)" TargetMode="External"/><Relationship Id="rId29" Type="http://schemas.openxmlformats.org/officeDocument/2006/relationships/hyperlink" Target="http://ru.wikipedia.org/wiki/%D0%A1%D0%A1%D0%A1%D0%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ru.wikipedia.org/wiki/16_%D0%B0%D0%BF%D1%80%D0%B5%D0%BB%D1%8F" TargetMode="External"/><Relationship Id="rId24" Type="http://schemas.openxmlformats.org/officeDocument/2006/relationships/hyperlink" Target="http://glory.rin.ru/cgi-bin/article.pl?id=118%7C" TargetMode="External"/><Relationship Id="rId32" Type="http://schemas.openxmlformats.org/officeDocument/2006/relationships/hyperlink" Target="http://ru.wikipedia.org/wiki/%D0%9E%D1%80%D0%B4%D0%B5%D0%BD_%D0%A1%D0%BB%D0%B0%D0%B2%D1%8B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1_%D0%B0%D0%B2%D0%B3%D1%83%D1%81%D1%82%D0%B0" TargetMode="External"/><Relationship Id="rId23" Type="http://schemas.openxmlformats.org/officeDocument/2006/relationships/hyperlink" Target="http://letopisi.ru/index.php/1944" TargetMode="External"/><Relationship Id="rId28" Type="http://schemas.openxmlformats.org/officeDocument/2006/relationships/image" Target="media/image6.jpeg"/><Relationship Id="rId10" Type="http://schemas.openxmlformats.org/officeDocument/2006/relationships/hyperlink" Target="http://ru.wikipedia.org/wiki/%D0%A6%D0%B5%D0%BD%D1%82%D1%80%D0%B0%D0%BB%D1%8C%D0%BD%D1%8B%D0%B9_%D0%98%D1%81%D0%BF%D0%BE%D0%BB%D0%BD%D0%B8%D1%82%D0%B5%D0%BB%D1%8C%D0%BD%D1%8B%D0%B9_%D0%9A%D0%BE%D0%BC%D0%B8%D1%82%D0%B5%D1%82_%D0%A1%D0%A1%D0%A1%D0%A0" TargetMode="External"/><Relationship Id="rId19" Type="http://schemas.openxmlformats.org/officeDocument/2006/relationships/hyperlink" Target="http://www.saratov.gov.ru/%7C" TargetMode="External"/><Relationship Id="rId31" Type="http://schemas.openxmlformats.org/officeDocument/2006/relationships/hyperlink" Target="http://ru.wikipedia.org/wiki/1974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1%8B%D1%81%D1%88%D0%B8%D0%B5_%D1%81%D1%82%D0%B5%D0%BF%D0%B5%D0%BD%D0%B8_%D0%BE%D1%82%D0%BB%D0%B8%D1%87%D0%B8%D1%8F_%D0%A1%D0%A1%D0%A1%D0%A0" TargetMode="External"/><Relationship Id="rId14" Type="http://schemas.openxmlformats.org/officeDocument/2006/relationships/hyperlink" Target="http://ru.wikipedia.org/wiki/%D0%9F%D1%80%D0%B5%D0%B7%D0%B8%D0%B4%D0%B8%D1%83%D0%BC_%D0%92%D0%B5%D1%80%D1%85%D0%BE%D0%B2%D0%BD%D0%BE%D0%B3%D0%BE_%D0%A1%D0%BE%D0%B2%D0%B5%D1%82%D0%B0_%D0%A1%D0%A1%D0%A1%D0%A0" TargetMode="External"/><Relationship Id="rId22" Type="http://schemas.openxmlformats.org/officeDocument/2006/relationships/hyperlink" Target="http://letopisi.ru/index.php/1943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://ru.wikipedia.org/wiki/18_%D1%8F%D0%BD%D0%B2%D0%B0%D1%80%D1%8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7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8</cp:revision>
  <dcterms:created xsi:type="dcterms:W3CDTF">2013-12-09T18:06:00Z</dcterms:created>
  <dcterms:modified xsi:type="dcterms:W3CDTF">2013-12-14T15:54:00Z</dcterms:modified>
</cp:coreProperties>
</file>