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462B" w:rsidRDefault="00834F0B" w:rsidP="0019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2B">
        <w:rPr>
          <w:rFonts w:ascii="Times New Roman" w:hAnsi="Times New Roman" w:cs="Times New Roman"/>
          <w:b/>
          <w:sz w:val="24"/>
          <w:szCs w:val="24"/>
        </w:rPr>
        <w:t>Применение метода про</w:t>
      </w:r>
      <w:r w:rsidR="0019462B">
        <w:rPr>
          <w:rFonts w:ascii="Times New Roman" w:hAnsi="Times New Roman" w:cs="Times New Roman"/>
          <w:b/>
          <w:sz w:val="24"/>
          <w:szCs w:val="24"/>
        </w:rPr>
        <w:t xml:space="preserve">ектов на уроках химии </w:t>
      </w:r>
      <w:r w:rsidRPr="0019462B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834F0B" w:rsidRPr="004821E9" w:rsidRDefault="00834F0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E9">
        <w:rPr>
          <w:rFonts w:ascii="Times New Roman" w:hAnsi="Times New Roman" w:cs="Times New Roman"/>
          <w:sz w:val="24"/>
          <w:szCs w:val="24"/>
        </w:rPr>
        <w:t xml:space="preserve">      </w:t>
      </w:r>
      <w:r w:rsidR="0019462B">
        <w:rPr>
          <w:rFonts w:ascii="Times New Roman" w:hAnsi="Times New Roman" w:cs="Times New Roman"/>
          <w:sz w:val="24"/>
          <w:szCs w:val="24"/>
        </w:rPr>
        <w:t xml:space="preserve">  </w:t>
      </w:r>
      <w:r w:rsidRPr="004821E9">
        <w:rPr>
          <w:rFonts w:ascii="Times New Roman" w:hAnsi="Times New Roman" w:cs="Times New Roman"/>
          <w:sz w:val="24"/>
          <w:szCs w:val="24"/>
        </w:rPr>
        <w:t xml:space="preserve">Концепция модернизации казахстанского образования предполагает ориентацию образования не только на получение учеником  определенной суммы знаний, но и на развитие его личности, его познавательных и созидательных способностей. </w:t>
      </w:r>
    </w:p>
    <w:p w:rsidR="00834F0B" w:rsidRPr="004821E9" w:rsidRDefault="00834F0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E9">
        <w:rPr>
          <w:rFonts w:ascii="Times New Roman" w:hAnsi="Times New Roman" w:cs="Times New Roman"/>
          <w:sz w:val="24"/>
          <w:szCs w:val="24"/>
        </w:rPr>
        <w:t xml:space="preserve">     Образовательная практика школы наряду с традиционными формами обучения включает и проектную деятельность учащихся. Участие в ученических проектах дает возможность каждому школьнику раскрыть свой творческий потенциал, приобрести навыки научно-исследовательской работы, расширить свои знания по образовательным предметам, реализовать оригинальные идеи, научиться различным формам презентации проектно-исследовательских работ.</w:t>
      </w:r>
    </w:p>
    <w:p w:rsidR="00834F0B" w:rsidRPr="004821E9" w:rsidRDefault="00834F0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E9">
        <w:rPr>
          <w:rFonts w:ascii="Times New Roman" w:hAnsi="Times New Roman" w:cs="Times New Roman"/>
          <w:sz w:val="24"/>
          <w:szCs w:val="24"/>
        </w:rPr>
        <w:t xml:space="preserve">      Большая доля самостоятельности и личной ответственности за выполнение проекта ведет к повышению таких качеств как развитие трудолюбия, внимания, памяти, целенаправленного восприятия. А успешное выполнение и защита своего проекта формируют самоуважение.</w:t>
      </w:r>
    </w:p>
    <w:p w:rsidR="00834F0B" w:rsidRPr="004821E9" w:rsidRDefault="00834F0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E9">
        <w:rPr>
          <w:rFonts w:ascii="Times New Roman" w:hAnsi="Times New Roman" w:cs="Times New Roman"/>
          <w:sz w:val="24"/>
          <w:szCs w:val="24"/>
        </w:rPr>
        <w:t xml:space="preserve">     Проектная деятельность школьников стирает границы между школьными предметами, сближая применение школьных знаний с реальными жизненными ситуациями. </w:t>
      </w:r>
    </w:p>
    <w:p w:rsidR="00834F0B" w:rsidRPr="004821E9" w:rsidRDefault="00834F0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E9">
        <w:rPr>
          <w:rFonts w:ascii="Times New Roman" w:hAnsi="Times New Roman" w:cs="Times New Roman"/>
          <w:sz w:val="24"/>
          <w:szCs w:val="24"/>
        </w:rPr>
        <w:t xml:space="preserve">     Большая роль в работе над созданием проектов принадлежит компьютерным технологиям и Интернету, который обладает колоссальными информационными возможностями для поиска интересных и актуальных сведений. </w:t>
      </w:r>
    </w:p>
    <w:p w:rsidR="00834F0B" w:rsidRPr="004821E9" w:rsidRDefault="00834F0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E9">
        <w:rPr>
          <w:rFonts w:ascii="Times New Roman" w:hAnsi="Times New Roman" w:cs="Times New Roman"/>
          <w:sz w:val="24"/>
          <w:szCs w:val="24"/>
        </w:rPr>
        <w:t xml:space="preserve">      Метод проектирования коренным образом меняет функцию учащегося в образовательном процессе. Этот метод делает ученика не объектом, на который направлена обучающая активность учителя, а субъектом процесса обучения, поскольку для решения поставленной задачи </w:t>
      </w:r>
      <w:proofErr w:type="gramStart"/>
      <w:r w:rsidRPr="004821E9">
        <w:rPr>
          <w:rFonts w:ascii="Times New Roman" w:hAnsi="Times New Roman" w:cs="Times New Roman"/>
          <w:sz w:val="24"/>
          <w:szCs w:val="24"/>
        </w:rPr>
        <w:t>действия по образцу</w:t>
      </w:r>
      <w:proofErr w:type="gramEnd"/>
      <w:r w:rsidRPr="004821E9">
        <w:rPr>
          <w:rFonts w:ascii="Times New Roman" w:hAnsi="Times New Roman" w:cs="Times New Roman"/>
          <w:sz w:val="24"/>
          <w:szCs w:val="24"/>
        </w:rPr>
        <w:t xml:space="preserve"> недостаточно, необходимо проявить инициативу в поиске, освоении и применении новых знаний. Этот подход необычен, что поначалу ставит учащихся, воспитанных в рамках традиционных образовательных систем, в тупик. Когда первое ощущение беспомощности в связи с отсутствием возможности скопировать образец проходит, учащиеся постепенно обнаруживают, что их окружает множество информационных систем, которые при умелом использовании становятся инструментами решения поставленной пе</w:t>
      </w:r>
      <w:r w:rsidR="002D40E2">
        <w:rPr>
          <w:rFonts w:ascii="Times New Roman" w:hAnsi="Times New Roman" w:cs="Times New Roman"/>
          <w:sz w:val="24"/>
          <w:szCs w:val="24"/>
        </w:rPr>
        <w:t xml:space="preserve">ред ними задачи. </w:t>
      </w:r>
      <w:r w:rsidRPr="004821E9">
        <w:rPr>
          <w:rFonts w:ascii="Times New Roman" w:hAnsi="Times New Roman" w:cs="Times New Roman"/>
          <w:sz w:val="24"/>
          <w:szCs w:val="24"/>
        </w:rPr>
        <w:t xml:space="preserve"> Порой приходится преодолевать первоначальную инертность ребят, привыкших к более пассивным формам обучения, но каждое маленькое открытие, сделанное ими в процессе работы над проектом</w:t>
      </w:r>
      <w:r w:rsidR="004821E9">
        <w:rPr>
          <w:rFonts w:ascii="Times New Roman" w:hAnsi="Times New Roman" w:cs="Times New Roman"/>
          <w:sz w:val="24"/>
          <w:szCs w:val="24"/>
        </w:rPr>
        <w:t>,</w:t>
      </w:r>
      <w:r w:rsidRPr="004821E9">
        <w:rPr>
          <w:rFonts w:ascii="Times New Roman" w:hAnsi="Times New Roman" w:cs="Times New Roman"/>
          <w:sz w:val="24"/>
          <w:szCs w:val="24"/>
        </w:rPr>
        <w:t xml:space="preserve"> вовлекает их в интересный процесс самостоятельного творчества и стимулирует на новые поиски и открытия. По мере того, как проект обретает черты законченности, учащиеся все яснее ощущают его как продукт собственного труда. Это способствует решению важнейшей педагогической задачи – каждый учащийся приобретает уверенность в собственных возможностях.</w:t>
      </w:r>
      <w:r w:rsidR="002D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0B" w:rsidRPr="004821E9" w:rsidRDefault="004821E9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F0B" w:rsidRPr="004821E9">
        <w:rPr>
          <w:rFonts w:ascii="Times New Roman" w:hAnsi="Times New Roman" w:cs="Times New Roman"/>
          <w:sz w:val="24"/>
          <w:szCs w:val="24"/>
        </w:rPr>
        <w:t>Научный подход к процессу исследования в педагогической практике требует реализации ряда принципов, в частности:</w:t>
      </w:r>
    </w:p>
    <w:p w:rsidR="00834F0B" w:rsidRPr="004821E9" w:rsidRDefault="00834F0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E9">
        <w:rPr>
          <w:rFonts w:ascii="Times New Roman" w:hAnsi="Times New Roman" w:cs="Times New Roman"/>
          <w:sz w:val="24"/>
          <w:szCs w:val="24"/>
        </w:rPr>
        <w:t>принцип естественности – проблема должна быть не надуманной, а реальной, интерес должен быть не искусственным, а настоящим;</w:t>
      </w:r>
    </w:p>
    <w:p w:rsidR="00834F0B" w:rsidRPr="004821E9" w:rsidRDefault="00834F0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E9">
        <w:rPr>
          <w:rFonts w:ascii="Times New Roman" w:hAnsi="Times New Roman" w:cs="Times New Roman"/>
          <w:sz w:val="24"/>
          <w:szCs w:val="24"/>
        </w:rPr>
        <w:t>принцип осознанности как проблемы, целей и задач, так и хода исследования и его результатов;</w:t>
      </w:r>
    </w:p>
    <w:p w:rsidR="00834F0B" w:rsidRPr="004821E9" w:rsidRDefault="00834F0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E9">
        <w:rPr>
          <w:rFonts w:ascii="Times New Roman" w:hAnsi="Times New Roman" w:cs="Times New Roman"/>
          <w:sz w:val="24"/>
          <w:szCs w:val="24"/>
        </w:rPr>
        <w:t>принцип самодеятельности - когда ученик овладевает ходом исследования т</w:t>
      </w:r>
      <w:r w:rsidR="00587CFC">
        <w:rPr>
          <w:rFonts w:ascii="Times New Roman" w:hAnsi="Times New Roman" w:cs="Times New Roman"/>
          <w:sz w:val="24"/>
          <w:szCs w:val="24"/>
        </w:rPr>
        <w:t>олько</w:t>
      </w:r>
      <w:r w:rsidRPr="004821E9">
        <w:rPr>
          <w:rFonts w:ascii="Times New Roman" w:hAnsi="Times New Roman" w:cs="Times New Roman"/>
          <w:sz w:val="24"/>
          <w:szCs w:val="24"/>
        </w:rPr>
        <w:t xml:space="preserve"> через собственный опыт;</w:t>
      </w:r>
    </w:p>
    <w:p w:rsidR="00834F0B" w:rsidRPr="004821E9" w:rsidRDefault="00834F0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E9">
        <w:rPr>
          <w:rFonts w:ascii="Times New Roman" w:hAnsi="Times New Roman" w:cs="Times New Roman"/>
          <w:sz w:val="24"/>
          <w:szCs w:val="24"/>
        </w:rPr>
        <w:lastRenderedPageBreak/>
        <w:t>принцип наглядности - ученик изучает мир не только по книгам</w:t>
      </w:r>
      <w:r w:rsidR="0019462B">
        <w:rPr>
          <w:rFonts w:ascii="Times New Roman" w:hAnsi="Times New Roman" w:cs="Times New Roman"/>
          <w:sz w:val="24"/>
          <w:szCs w:val="24"/>
        </w:rPr>
        <w:t>, а какой он есть на самом деле.</w:t>
      </w:r>
    </w:p>
    <w:p w:rsidR="00834F0B" w:rsidRPr="004821E9" w:rsidRDefault="005E4E1E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4F0B" w:rsidRPr="004821E9">
        <w:rPr>
          <w:rFonts w:ascii="Times New Roman" w:hAnsi="Times New Roman" w:cs="Times New Roman"/>
          <w:sz w:val="24"/>
          <w:szCs w:val="24"/>
        </w:rPr>
        <w:t>В настоящее время резко увеличилось число критических замечаний в адрес химии, обвинений ее в причастности к загрязнению окружающей среды и созданию неблагоприятной экологической обстановки</w:t>
      </w:r>
      <w:proofErr w:type="gramStart"/>
      <w:r w:rsidR="00B82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26B5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834F0B" w:rsidRPr="004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F0B" w:rsidRPr="004821E9">
        <w:rPr>
          <w:rFonts w:ascii="Times New Roman" w:hAnsi="Times New Roman" w:cs="Times New Roman"/>
          <w:sz w:val="24"/>
          <w:szCs w:val="24"/>
        </w:rPr>
        <w:t>антипропаг</w:t>
      </w:r>
      <w:r w:rsidR="00B826B5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="00B826B5">
        <w:rPr>
          <w:rFonts w:ascii="Times New Roman" w:hAnsi="Times New Roman" w:cs="Times New Roman"/>
          <w:sz w:val="24"/>
          <w:szCs w:val="24"/>
        </w:rPr>
        <w:t xml:space="preserve"> применения химических веществ</w:t>
      </w:r>
      <w:r w:rsidR="00834F0B" w:rsidRPr="004821E9">
        <w:rPr>
          <w:rFonts w:ascii="Times New Roman" w:hAnsi="Times New Roman" w:cs="Times New Roman"/>
          <w:sz w:val="24"/>
          <w:szCs w:val="24"/>
        </w:rPr>
        <w:t xml:space="preserve"> вызывает у учащихся хемофобию, боязнь и нежелание изучать химию.</w:t>
      </w:r>
      <w:r w:rsidR="0019462B">
        <w:rPr>
          <w:rFonts w:ascii="Times New Roman" w:hAnsi="Times New Roman" w:cs="Times New Roman"/>
          <w:sz w:val="24"/>
          <w:szCs w:val="24"/>
        </w:rPr>
        <w:t xml:space="preserve"> Используя</w:t>
      </w:r>
      <w:r>
        <w:rPr>
          <w:rFonts w:ascii="Times New Roman" w:hAnsi="Times New Roman" w:cs="Times New Roman"/>
          <w:sz w:val="24"/>
          <w:szCs w:val="24"/>
        </w:rPr>
        <w:t xml:space="preserve"> метод проектов на уроках химии  при изучении веществ</w:t>
      </w:r>
      <w:r w:rsidR="0019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9 классе, темы «Химические производства» в 10 и 11 классах, ставлю учащихся в </w:t>
      </w:r>
      <w:r w:rsidR="00B82B17">
        <w:rPr>
          <w:rFonts w:ascii="Times New Roman" w:hAnsi="Times New Roman" w:cs="Times New Roman"/>
          <w:sz w:val="24"/>
          <w:szCs w:val="24"/>
        </w:rPr>
        <w:t>ситуацию необходимости использования дополнительных источников информации</w:t>
      </w:r>
      <w:r w:rsidR="00834F0B" w:rsidRPr="004821E9">
        <w:rPr>
          <w:rFonts w:ascii="Times New Roman" w:hAnsi="Times New Roman" w:cs="Times New Roman"/>
          <w:sz w:val="24"/>
          <w:szCs w:val="24"/>
        </w:rPr>
        <w:t xml:space="preserve"> межпредметного характера о значимости химии в различных областях народного хозяйства, в быту, а также в решении проблем сохранения и укрепления здоровья</w:t>
      </w:r>
      <w:r w:rsidR="00B82B17">
        <w:rPr>
          <w:rFonts w:ascii="Times New Roman" w:hAnsi="Times New Roman" w:cs="Times New Roman"/>
          <w:sz w:val="24"/>
          <w:szCs w:val="24"/>
        </w:rPr>
        <w:t>. Это позволяет</w:t>
      </w:r>
      <w:r w:rsidR="00834F0B" w:rsidRPr="004821E9">
        <w:rPr>
          <w:rFonts w:ascii="Times New Roman" w:hAnsi="Times New Roman" w:cs="Times New Roman"/>
          <w:sz w:val="24"/>
          <w:szCs w:val="24"/>
        </w:rPr>
        <w:t xml:space="preserve"> заинтересовать школьнико</w:t>
      </w:r>
      <w:r w:rsidR="00B82B17">
        <w:rPr>
          <w:rFonts w:ascii="Times New Roman" w:hAnsi="Times New Roman" w:cs="Times New Roman"/>
          <w:sz w:val="24"/>
          <w:szCs w:val="24"/>
        </w:rPr>
        <w:t>в практической химией и ее проблемам</w:t>
      </w:r>
      <w:r w:rsidR="00B826B5">
        <w:rPr>
          <w:rFonts w:ascii="Times New Roman" w:hAnsi="Times New Roman" w:cs="Times New Roman"/>
          <w:sz w:val="24"/>
          <w:szCs w:val="24"/>
        </w:rPr>
        <w:t>и,</w:t>
      </w:r>
      <w:r w:rsidR="00B82B17">
        <w:rPr>
          <w:rFonts w:ascii="Times New Roman" w:hAnsi="Times New Roman" w:cs="Times New Roman"/>
          <w:sz w:val="24"/>
          <w:szCs w:val="24"/>
        </w:rPr>
        <w:t xml:space="preserve"> повысить</w:t>
      </w:r>
      <w:r w:rsidR="00834F0B" w:rsidRPr="004821E9">
        <w:rPr>
          <w:rFonts w:ascii="Times New Roman" w:hAnsi="Times New Roman" w:cs="Times New Roman"/>
          <w:sz w:val="24"/>
          <w:szCs w:val="24"/>
        </w:rPr>
        <w:t xml:space="preserve"> познавательную активность</w:t>
      </w:r>
      <w:r w:rsidR="00B82B17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834F0B" w:rsidRPr="004821E9">
        <w:rPr>
          <w:rFonts w:ascii="Times New Roman" w:hAnsi="Times New Roman" w:cs="Times New Roman"/>
          <w:sz w:val="24"/>
          <w:szCs w:val="24"/>
        </w:rPr>
        <w:t>, развить аналитические способности, расширить знания о глобальных проблемах, сформировать умения разрабатывать</w:t>
      </w:r>
      <w:r w:rsidR="00B82B17">
        <w:rPr>
          <w:rFonts w:ascii="Times New Roman" w:hAnsi="Times New Roman" w:cs="Times New Roman"/>
          <w:sz w:val="24"/>
          <w:szCs w:val="24"/>
        </w:rPr>
        <w:t xml:space="preserve"> спо</w:t>
      </w:r>
      <w:r w:rsidR="00B826B5">
        <w:rPr>
          <w:rFonts w:ascii="Times New Roman" w:hAnsi="Times New Roman" w:cs="Times New Roman"/>
          <w:sz w:val="24"/>
          <w:szCs w:val="24"/>
        </w:rPr>
        <w:t>собы их решения, понять значимость глубоких знаний химии для предотвращения негативного влияния химических веществ.</w:t>
      </w:r>
      <w:r w:rsidR="00B82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0B" w:rsidRPr="004821E9" w:rsidRDefault="0019462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6B5">
        <w:rPr>
          <w:rFonts w:ascii="Times New Roman" w:hAnsi="Times New Roman" w:cs="Times New Roman"/>
          <w:sz w:val="24"/>
          <w:szCs w:val="24"/>
        </w:rPr>
        <w:t xml:space="preserve"> Метод проектов на уроках позволяет</w:t>
      </w:r>
      <w:r w:rsidR="00834F0B" w:rsidRPr="004821E9">
        <w:rPr>
          <w:rFonts w:ascii="Times New Roman" w:hAnsi="Times New Roman" w:cs="Times New Roman"/>
          <w:sz w:val="24"/>
          <w:szCs w:val="24"/>
        </w:rPr>
        <w:t xml:space="preserve"> в максимальной степени приблизить процесс ученического познания к</w:t>
      </w:r>
      <w:r w:rsidR="00AB6167">
        <w:rPr>
          <w:rFonts w:ascii="Times New Roman" w:hAnsi="Times New Roman" w:cs="Times New Roman"/>
          <w:sz w:val="24"/>
          <w:szCs w:val="24"/>
        </w:rPr>
        <w:t xml:space="preserve"> научному познанию.</w:t>
      </w:r>
      <w:r w:rsidR="00834F0B" w:rsidRPr="004821E9">
        <w:rPr>
          <w:rFonts w:ascii="Times New Roman" w:hAnsi="Times New Roman" w:cs="Times New Roman"/>
          <w:sz w:val="24"/>
          <w:szCs w:val="24"/>
        </w:rPr>
        <w:t xml:space="preserve"> Следовательно, при организации на уроке учебного исследования ученик ставится в позицию ученого, что способствует усвоению им не только самих знаний, но и методологии их получения. В условиях исследовательского принципа качественно меняется стиль проблемно-поисковой деятельности учащихся, она складывается из отдельных этапов:</w:t>
      </w:r>
    </w:p>
    <w:p w:rsidR="00834F0B" w:rsidRPr="004821E9" w:rsidRDefault="0019462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34F0B" w:rsidRPr="004821E9">
        <w:rPr>
          <w:rFonts w:ascii="Times New Roman" w:hAnsi="Times New Roman" w:cs="Times New Roman"/>
          <w:sz w:val="24"/>
          <w:szCs w:val="24"/>
        </w:rPr>
        <w:t>Ознакомление старшеклассников с предметной областью, содержанием предстоящего исследования;</w:t>
      </w:r>
    </w:p>
    <w:p w:rsidR="00834F0B" w:rsidRPr="004821E9" w:rsidRDefault="0019462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34F0B" w:rsidRPr="004821E9">
        <w:rPr>
          <w:rFonts w:ascii="Times New Roman" w:hAnsi="Times New Roman" w:cs="Times New Roman"/>
          <w:sz w:val="24"/>
          <w:szCs w:val="24"/>
        </w:rPr>
        <w:t>Столкновение с проблемой. Формулирование целей и задач исследования;</w:t>
      </w:r>
    </w:p>
    <w:p w:rsidR="00834F0B" w:rsidRPr="004821E9" w:rsidRDefault="0019462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34F0B" w:rsidRPr="004821E9">
        <w:rPr>
          <w:rFonts w:ascii="Times New Roman" w:hAnsi="Times New Roman" w:cs="Times New Roman"/>
          <w:sz w:val="24"/>
          <w:szCs w:val="24"/>
        </w:rPr>
        <w:t>Сбор достоверных данных об изучаемом объекте, явлении или процессе;</w:t>
      </w:r>
    </w:p>
    <w:p w:rsidR="00834F0B" w:rsidRPr="004821E9" w:rsidRDefault="0019462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34F0B" w:rsidRPr="004821E9">
        <w:rPr>
          <w:rFonts w:ascii="Times New Roman" w:hAnsi="Times New Roman" w:cs="Times New Roman"/>
          <w:sz w:val="24"/>
          <w:szCs w:val="24"/>
        </w:rPr>
        <w:t>Экспериментальное (теоретическое) исследование: выделение изучаемых фактов, выдвижение гипотезы, моделирование эксперимента;</w:t>
      </w:r>
    </w:p>
    <w:p w:rsidR="00834F0B" w:rsidRPr="004821E9" w:rsidRDefault="0019462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34F0B" w:rsidRPr="004821E9">
        <w:rPr>
          <w:rFonts w:ascii="Times New Roman" w:hAnsi="Times New Roman" w:cs="Times New Roman"/>
          <w:sz w:val="24"/>
          <w:szCs w:val="24"/>
        </w:rPr>
        <w:t>Построение объяснения;</w:t>
      </w:r>
    </w:p>
    <w:p w:rsidR="00834F0B" w:rsidRDefault="0019462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34F0B" w:rsidRPr="004821E9">
        <w:rPr>
          <w:rFonts w:ascii="Times New Roman" w:hAnsi="Times New Roman" w:cs="Times New Roman"/>
          <w:sz w:val="24"/>
          <w:szCs w:val="24"/>
        </w:rPr>
        <w:t>Формирование выводов и оформление проделанной работы.</w:t>
      </w:r>
    </w:p>
    <w:p w:rsidR="0055306E" w:rsidRDefault="00BC2433" w:rsidP="00AB6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Так при изучении темы «Периодический закон и периодическая система Д.И. Менделеева» в 10 классе, рассчитанной на 12 часов, планирую работу следующим образом: </w:t>
      </w:r>
    </w:p>
    <w:p w:rsidR="0055306E" w:rsidRDefault="00BC2433" w:rsidP="00AB6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первом урок</w:t>
      </w:r>
      <w:r w:rsidR="0055306E">
        <w:rPr>
          <w:rFonts w:ascii="Times New Roman" w:hAnsi="Times New Roman" w:cs="Times New Roman"/>
          <w:sz w:val="24"/>
          <w:szCs w:val="24"/>
        </w:rPr>
        <w:t>е уделяется время для  формировани</w:t>
      </w:r>
      <w:r>
        <w:rPr>
          <w:rFonts w:ascii="Times New Roman" w:hAnsi="Times New Roman" w:cs="Times New Roman"/>
          <w:sz w:val="24"/>
          <w:szCs w:val="24"/>
        </w:rPr>
        <w:t>я групп исследования (по 2-3 человека)</w:t>
      </w:r>
      <w:r w:rsidR="0055306E">
        <w:rPr>
          <w:rFonts w:ascii="Times New Roman" w:hAnsi="Times New Roman" w:cs="Times New Roman"/>
          <w:sz w:val="24"/>
          <w:szCs w:val="24"/>
        </w:rPr>
        <w:t xml:space="preserve">,  выбора темы и объекта исследования </w:t>
      </w:r>
      <w:r w:rsidR="0055306E" w:rsidRPr="0055306E">
        <w:rPr>
          <w:rFonts w:ascii="Times New Roman" w:hAnsi="Times New Roman" w:cs="Times New Roman"/>
          <w:sz w:val="24"/>
          <w:szCs w:val="24"/>
        </w:rPr>
        <w:t>(</w:t>
      </w:r>
      <w:r w:rsidR="0055306E">
        <w:rPr>
          <w:rFonts w:ascii="Times New Roman" w:hAnsi="Times New Roman" w:cs="Times New Roman"/>
          <w:sz w:val="24"/>
          <w:szCs w:val="24"/>
        </w:rPr>
        <w:t>П</w:t>
      </w:r>
      <w:r w:rsidR="0055306E" w:rsidRPr="0055306E">
        <w:rPr>
          <w:rFonts w:ascii="Times New Roman" w:hAnsi="Times New Roman" w:cs="Times New Roman"/>
          <w:sz w:val="24"/>
          <w:szCs w:val="24"/>
        </w:rPr>
        <w:t>ериодический закон и периодическая система химических элементов Д. И. Менделеева.</w:t>
      </w:r>
      <w:r w:rsidR="0055306E">
        <w:rPr>
          <w:rFonts w:ascii="Times New Roman" w:hAnsi="Times New Roman" w:cs="Times New Roman"/>
          <w:sz w:val="24"/>
          <w:szCs w:val="24"/>
        </w:rPr>
        <w:t>),</w:t>
      </w:r>
      <w:r w:rsidR="00AB6167">
        <w:rPr>
          <w:rFonts w:ascii="Times New Roman" w:hAnsi="Times New Roman" w:cs="Times New Roman"/>
          <w:sz w:val="24"/>
          <w:szCs w:val="24"/>
        </w:rPr>
        <w:t xml:space="preserve"> </w:t>
      </w:r>
      <w:r w:rsidR="0055306E">
        <w:rPr>
          <w:rFonts w:ascii="Times New Roman" w:hAnsi="Times New Roman" w:cs="Times New Roman"/>
          <w:sz w:val="24"/>
          <w:szCs w:val="24"/>
        </w:rPr>
        <w:t>о</w:t>
      </w:r>
      <w:r w:rsidR="00AB6167">
        <w:rPr>
          <w:rFonts w:ascii="Times New Roman" w:hAnsi="Times New Roman" w:cs="Times New Roman"/>
          <w:sz w:val="24"/>
          <w:szCs w:val="24"/>
        </w:rPr>
        <w:t>пределения направлений работы</w:t>
      </w:r>
      <w:r w:rsidR="0055306E" w:rsidRPr="0055306E">
        <w:rPr>
          <w:rFonts w:ascii="Times New Roman" w:hAnsi="Times New Roman" w:cs="Times New Roman"/>
          <w:sz w:val="24"/>
          <w:szCs w:val="24"/>
        </w:rPr>
        <w:t xml:space="preserve"> </w:t>
      </w:r>
      <w:r w:rsidR="0055306E">
        <w:rPr>
          <w:rFonts w:ascii="Times New Roman" w:hAnsi="Times New Roman" w:cs="Times New Roman"/>
          <w:sz w:val="24"/>
          <w:szCs w:val="24"/>
        </w:rPr>
        <w:t>(</w:t>
      </w:r>
      <w:r w:rsidR="0055306E" w:rsidRPr="0055306E">
        <w:rPr>
          <w:rFonts w:ascii="Times New Roman" w:hAnsi="Times New Roman" w:cs="Times New Roman"/>
          <w:sz w:val="24"/>
          <w:szCs w:val="24"/>
        </w:rPr>
        <w:t>Предпосылки открытия Периодического закона.</w:t>
      </w:r>
      <w:proofErr w:type="gramEnd"/>
      <w:r w:rsidR="00AB6167">
        <w:rPr>
          <w:rFonts w:ascii="Times New Roman" w:hAnsi="Times New Roman" w:cs="Times New Roman"/>
          <w:sz w:val="24"/>
          <w:szCs w:val="24"/>
        </w:rPr>
        <w:t xml:space="preserve"> </w:t>
      </w:r>
      <w:r w:rsidR="0055306E" w:rsidRPr="0055306E">
        <w:rPr>
          <w:rFonts w:ascii="Times New Roman" w:hAnsi="Times New Roman" w:cs="Times New Roman"/>
          <w:sz w:val="24"/>
          <w:szCs w:val="24"/>
        </w:rPr>
        <w:t>Открытие Д. И. Менделеевым Периодического закона.</w:t>
      </w:r>
      <w:r w:rsidR="00AB6167">
        <w:rPr>
          <w:rFonts w:ascii="Times New Roman" w:hAnsi="Times New Roman" w:cs="Times New Roman"/>
          <w:sz w:val="24"/>
          <w:szCs w:val="24"/>
        </w:rPr>
        <w:t xml:space="preserve"> </w:t>
      </w:r>
      <w:r w:rsidR="0055306E" w:rsidRPr="0055306E">
        <w:rPr>
          <w:rFonts w:ascii="Times New Roman" w:hAnsi="Times New Roman" w:cs="Times New Roman"/>
          <w:sz w:val="24"/>
          <w:szCs w:val="24"/>
        </w:rPr>
        <w:t>Периодический закон и строение атома</w:t>
      </w:r>
      <w:r w:rsidR="00AB6167">
        <w:rPr>
          <w:rFonts w:ascii="Times New Roman" w:hAnsi="Times New Roman" w:cs="Times New Roman"/>
          <w:sz w:val="24"/>
          <w:szCs w:val="24"/>
        </w:rPr>
        <w:t xml:space="preserve">. </w:t>
      </w:r>
      <w:r w:rsidR="0055306E" w:rsidRPr="0055306E">
        <w:rPr>
          <w:rFonts w:ascii="Times New Roman" w:hAnsi="Times New Roman" w:cs="Times New Roman"/>
          <w:sz w:val="24"/>
          <w:szCs w:val="24"/>
        </w:rPr>
        <w:t>Периодическая система и строение атома</w:t>
      </w:r>
      <w:r w:rsidR="00AB61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306E" w:rsidRPr="0055306E">
        <w:rPr>
          <w:rFonts w:ascii="Times New Roman" w:hAnsi="Times New Roman" w:cs="Times New Roman"/>
          <w:sz w:val="24"/>
          <w:szCs w:val="24"/>
        </w:rPr>
        <w:t>Значение Периодического закона и Периодической системы химических элементов Д. И. Менделеева</w:t>
      </w:r>
      <w:r w:rsidR="0055306E">
        <w:rPr>
          <w:rFonts w:ascii="Times New Roman" w:hAnsi="Times New Roman" w:cs="Times New Roman"/>
          <w:sz w:val="24"/>
          <w:szCs w:val="24"/>
        </w:rPr>
        <w:t>),</w:t>
      </w:r>
      <w:r w:rsidR="0055306E" w:rsidRPr="00553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формулирование целей и задач. </w:t>
      </w:r>
      <w:proofErr w:type="gramEnd"/>
    </w:p>
    <w:p w:rsidR="002D40E2" w:rsidRDefault="002D40E2" w:rsidP="00AB6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433">
        <w:rPr>
          <w:rFonts w:ascii="Times New Roman" w:hAnsi="Times New Roman" w:cs="Times New Roman"/>
          <w:sz w:val="24"/>
          <w:szCs w:val="24"/>
        </w:rPr>
        <w:t>Затем 10 часов изучение тем</w:t>
      </w:r>
      <w:r w:rsidR="005530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306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55306E">
        <w:rPr>
          <w:rFonts w:ascii="Times New Roman" w:hAnsi="Times New Roman" w:cs="Times New Roman"/>
          <w:sz w:val="24"/>
          <w:szCs w:val="24"/>
        </w:rPr>
        <w:t xml:space="preserve"> тематического планирования. На каждом уроке уделяется по 10-15 минут для работы учащихся над темой своего проекта, в виде консультаций друг с другом и с учителем.</w:t>
      </w:r>
    </w:p>
    <w:p w:rsidR="002D40E2" w:rsidRPr="002D40E2" w:rsidRDefault="002D40E2" w:rsidP="00AB6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Заключительный 12 час проходит в форме научной конференции, где каждая группа учащихся представляет резуль</w:t>
      </w:r>
      <w:r w:rsidR="00587CFC">
        <w:rPr>
          <w:rFonts w:ascii="Times New Roman" w:hAnsi="Times New Roman" w:cs="Times New Roman"/>
          <w:sz w:val="24"/>
          <w:szCs w:val="24"/>
        </w:rPr>
        <w:t>таты своей работы над проектом,</w:t>
      </w:r>
      <w:r>
        <w:rPr>
          <w:rFonts w:ascii="Times New Roman" w:hAnsi="Times New Roman" w:cs="Times New Roman"/>
          <w:sz w:val="24"/>
          <w:szCs w:val="24"/>
        </w:rPr>
        <w:t xml:space="preserve"> пытаясь ответит</w:t>
      </w:r>
      <w:r w:rsidR="00AB616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главный вопрос:  «Система и закон – близнецы-братья. Кто более истории ценен?»</w:t>
      </w:r>
    </w:p>
    <w:p w:rsidR="002D40E2" w:rsidRPr="002D40E2" w:rsidRDefault="002D40E2" w:rsidP="00AB6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F0B" w:rsidRPr="004821E9" w:rsidRDefault="002D40E2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306E">
        <w:rPr>
          <w:rFonts w:ascii="Times New Roman" w:hAnsi="Times New Roman" w:cs="Times New Roman"/>
          <w:sz w:val="24"/>
          <w:szCs w:val="24"/>
        </w:rPr>
        <w:t xml:space="preserve"> </w:t>
      </w:r>
      <w:r w:rsidR="0019462B">
        <w:rPr>
          <w:rFonts w:ascii="Times New Roman" w:hAnsi="Times New Roman" w:cs="Times New Roman"/>
          <w:sz w:val="24"/>
          <w:szCs w:val="24"/>
        </w:rPr>
        <w:t xml:space="preserve">    </w:t>
      </w:r>
      <w:r w:rsidR="00834F0B" w:rsidRPr="004821E9">
        <w:rPr>
          <w:rFonts w:ascii="Times New Roman" w:hAnsi="Times New Roman" w:cs="Times New Roman"/>
          <w:sz w:val="24"/>
          <w:szCs w:val="24"/>
        </w:rPr>
        <w:t>Что</w:t>
      </w:r>
      <w:r w:rsidR="00587CFC">
        <w:rPr>
          <w:rFonts w:ascii="Times New Roman" w:hAnsi="Times New Roman" w:cs="Times New Roman"/>
          <w:sz w:val="24"/>
          <w:szCs w:val="24"/>
        </w:rPr>
        <w:t xml:space="preserve"> это</w:t>
      </w:r>
      <w:r w:rsidR="00834F0B" w:rsidRPr="004821E9">
        <w:rPr>
          <w:rFonts w:ascii="Times New Roman" w:hAnsi="Times New Roman" w:cs="Times New Roman"/>
          <w:sz w:val="24"/>
          <w:szCs w:val="24"/>
        </w:rPr>
        <w:t xml:space="preserve"> дает ученику? От исследовательской деятельности учащиеся получают творческий импульс или желание расширять и умение радоваться постоянно расширению собственных</w:t>
      </w:r>
      <w:r w:rsidR="00587CFC">
        <w:rPr>
          <w:rFonts w:ascii="Times New Roman" w:hAnsi="Times New Roman" w:cs="Times New Roman"/>
          <w:sz w:val="24"/>
          <w:szCs w:val="24"/>
        </w:rPr>
        <w:t xml:space="preserve"> познавательных горизонтов. </w:t>
      </w:r>
      <w:r w:rsidR="00834F0B" w:rsidRPr="004821E9">
        <w:rPr>
          <w:rFonts w:ascii="Times New Roman" w:hAnsi="Times New Roman" w:cs="Times New Roman"/>
          <w:sz w:val="24"/>
          <w:szCs w:val="24"/>
        </w:rPr>
        <w:t>И, наверное, главное, что волнует в юношеском возрасте – потребность в общении, познании себя и своих возможностей. Указанные факторы значимые для учащихся, позволяют педагогу использовать их как действенное средство повышения учебной активности ребят, и усиления успешности.</w:t>
      </w:r>
    </w:p>
    <w:p w:rsidR="00834F0B" w:rsidRPr="004821E9" w:rsidRDefault="00834F0B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F0B" w:rsidRDefault="00587CFC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Учитель химии и биологии I категории</w:t>
      </w:r>
    </w:p>
    <w:p w:rsidR="00587CFC" w:rsidRDefault="00587CFC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587CFC" w:rsidRPr="00587CFC" w:rsidRDefault="00587CFC" w:rsidP="00482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КГУ ОСШ № 3 г Балхаша</w:t>
      </w:r>
    </w:p>
    <w:sectPr w:rsidR="00587CFC" w:rsidRPr="0058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F0B"/>
    <w:rsid w:val="0019462B"/>
    <w:rsid w:val="00194682"/>
    <w:rsid w:val="001A0F61"/>
    <w:rsid w:val="002D40E2"/>
    <w:rsid w:val="004821E9"/>
    <w:rsid w:val="0055306E"/>
    <w:rsid w:val="00587CFC"/>
    <w:rsid w:val="005E4E1E"/>
    <w:rsid w:val="00834F0B"/>
    <w:rsid w:val="00AB6167"/>
    <w:rsid w:val="00B826B5"/>
    <w:rsid w:val="00B82B17"/>
    <w:rsid w:val="00BC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</dc:creator>
  <cp:keywords/>
  <dc:description/>
  <cp:lastModifiedBy>ДОГ</cp:lastModifiedBy>
  <cp:revision>3</cp:revision>
  <dcterms:created xsi:type="dcterms:W3CDTF">2013-07-13T09:12:00Z</dcterms:created>
  <dcterms:modified xsi:type="dcterms:W3CDTF">2013-07-13T13:16:00Z</dcterms:modified>
</cp:coreProperties>
</file>