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C4" w:rsidRPr="00A83FC4" w:rsidRDefault="00A83FC4" w:rsidP="008D2D64">
      <w:pPr>
        <w:shd w:val="clear" w:color="auto" w:fill="FFFFFF"/>
        <w:spacing w:after="0" w:line="245" w:lineRule="atLeast"/>
        <w:jc w:val="center"/>
        <w:rPr>
          <w:rFonts w:ascii="Times New Roman" w:eastAsia="Times New Roman" w:hAnsi="Times New Roman" w:cs="Times New Roman"/>
          <w:b/>
          <w:bCs/>
          <w:sz w:val="24"/>
          <w:szCs w:val="24"/>
          <w:lang w:eastAsia="ru-RU"/>
        </w:rPr>
      </w:pPr>
    </w:p>
    <w:p w:rsidR="00AC19FF" w:rsidRPr="00AB46C0" w:rsidRDefault="00AC19FF" w:rsidP="008D2D64">
      <w:pPr>
        <w:shd w:val="clear" w:color="auto" w:fill="FFFFFF"/>
        <w:spacing w:after="0" w:line="245" w:lineRule="atLeast"/>
        <w:jc w:val="center"/>
        <w:rPr>
          <w:rFonts w:ascii="Times New Roman" w:eastAsia="Times New Roman" w:hAnsi="Times New Roman" w:cs="Times New Roman"/>
          <w:sz w:val="28"/>
          <w:szCs w:val="28"/>
          <w:shd w:val="clear" w:color="auto" w:fill="FFFFFF"/>
          <w:lang w:eastAsia="ru-RU"/>
        </w:rPr>
      </w:pPr>
      <w:r w:rsidRPr="00AB46C0">
        <w:rPr>
          <w:rFonts w:ascii="Times New Roman" w:eastAsia="Times New Roman" w:hAnsi="Times New Roman" w:cs="Times New Roman"/>
          <w:b/>
          <w:bCs/>
          <w:sz w:val="28"/>
          <w:szCs w:val="28"/>
          <w:lang w:eastAsia="ru-RU"/>
        </w:rPr>
        <w:t>Пояснительная записка</w:t>
      </w:r>
    </w:p>
    <w:p w:rsidR="00327A67" w:rsidRPr="000F2565" w:rsidRDefault="00327A67" w:rsidP="008D2D64">
      <w:pPr>
        <w:pStyle w:val="a3"/>
        <w:ind w:firstLine="360"/>
        <w:jc w:val="both"/>
        <w:rPr>
          <w:sz w:val="24"/>
          <w:szCs w:val="24"/>
        </w:rPr>
      </w:pPr>
      <w:r w:rsidRPr="000F2565">
        <w:rPr>
          <w:sz w:val="24"/>
          <w:szCs w:val="24"/>
        </w:rPr>
        <w:t xml:space="preserve">Рабочая программа по химии построена на основе концентрического подхода. Это достигается путем вычленения укрупненной дидактической единицы. В программе  учитывается реализация </w:t>
      </w:r>
      <w:proofErr w:type="spellStart"/>
      <w:r w:rsidRPr="000F2565">
        <w:rPr>
          <w:sz w:val="24"/>
          <w:szCs w:val="24"/>
        </w:rPr>
        <w:t>межпредметных</w:t>
      </w:r>
      <w:proofErr w:type="spellEnd"/>
      <w:r w:rsidRPr="000F2565">
        <w:rPr>
          <w:sz w:val="24"/>
          <w:szCs w:val="24"/>
        </w:rPr>
        <w:t xml:space="preserve"> связей с курсом физики 6-9 классов, где дается знакомство с химической организацией клетки и процессами обмена веществ. Количество часов на каждую тему определено в соответствии с контингентом обучающихся данного класса.</w:t>
      </w:r>
    </w:p>
    <w:p w:rsidR="00327A67" w:rsidRDefault="00327A67" w:rsidP="008D2D64">
      <w:pPr>
        <w:spacing w:after="0"/>
        <w:rPr>
          <w:rFonts w:ascii="Times New Roman" w:hAnsi="Times New Roman" w:cs="Times New Roman"/>
          <w:sz w:val="24"/>
          <w:szCs w:val="24"/>
        </w:rPr>
      </w:pPr>
      <w:r w:rsidRPr="00327A67">
        <w:rPr>
          <w:rFonts w:ascii="Times New Roman" w:hAnsi="Times New Roman" w:cs="Times New Roman"/>
          <w:sz w:val="24"/>
          <w:szCs w:val="24"/>
        </w:rPr>
        <w:t xml:space="preserve">В рабочей программе нашли отражение цели и задачи изучения химии на ступени основного общего образования, изложенные в пояснительной записке Примерной программы по химии. В ней так же заложены возможности предусмотренного стандартом формирования у обучающихся </w:t>
      </w:r>
      <w:proofErr w:type="spellStart"/>
      <w:r w:rsidRPr="00327A67">
        <w:rPr>
          <w:rFonts w:ascii="Times New Roman" w:hAnsi="Times New Roman" w:cs="Times New Roman"/>
          <w:sz w:val="24"/>
          <w:szCs w:val="24"/>
        </w:rPr>
        <w:t>общеучебных</w:t>
      </w:r>
      <w:proofErr w:type="spellEnd"/>
      <w:r w:rsidRPr="00327A67">
        <w:rPr>
          <w:rFonts w:ascii="Times New Roman" w:hAnsi="Times New Roman" w:cs="Times New Roman"/>
          <w:sz w:val="24"/>
          <w:szCs w:val="24"/>
        </w:rPr>
        <w:t xml:space="preserve"> умений и навыков, универсальных способах деятельности и ключевых компетенций.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327A67">
        <w:rPr>
          <w:rFonts w:ascii="Times New Roman" w:hAnsi="Times New Roman" w:cs="Times New Roman"/>
          <w:sz w:val="24"/>
          <w:szCs w:val="24"/>
        </w:rPr>
        <w:t>внутрипредметных</w:t>
      </w:r>
      <w:proofErr w:type="spellEnd"/>
      <w:r w:rsidRPr="00327A67">
        <w:rPr>
          <w:rFonts w:ascii="Times New Roman" w:hAnsi="Times New Roman" w:cs="Times New Roman"/>
          <w:sz w:val="24"/>
          <w:szCs w:val="24"/>
        </w:rPr>
        <w:t xml:space="preserve"> связей, а так же возрастными особенностями уча</w:t>
      </w:r>
      <w:r>
        <w:rPr>
          <w:rFonts w:ascii="Times New Roman" w:hAnsi="Times New Roman" w:cs="Times New Roman"/>
          <w:sz w:val="24"/>
          <w:szCs w:val="24"/>
        </w:rPr>
        <w:t>щихся.</w:t>
      </w:r>
    </w:p>
    <w:p w:rsidR="00327A67" w:rsidRPr="00327A67" w:rsidRDefault="00327A67" w:rsidP="008D2D64">
      <w:pPr>
        <w:spacing w:after="0"/>
        <w:rPr>
          <w:rFonts w:ascii="Times New Roman" w:hAnsi="Times New Roman" w:cs="Times New Roman"/>
          <w:sz w:val="24"/>
          <w:szCs w:val="24"/>
        </w:rPr>
      </w:pPr>
      <w:r w:rsidRPr="00327A67">
        <w:rPr>
          <w:rFonts w:ascii="Times New Roman" w:hAnsi="Times New Roman" w:cs="Times New Roman"/>
          <w:sz w:val="24"/>
          <w:szCs w:val="24"/>
        </w:rPr>
        <w:t xml:space="preserve">Курс 9 класса начинается темой «Введение». В которой обобщаются вопросы курса 8 </w:t>
      </w:r>
      <w:proofErr w:type="gramStart"/>
      <w:r w:rsidRPr="00327A67">
        <w:rPr>
          <w:rFonts w:ascii="Times New Roman" w:hAnsi="Times New Roman" w:cs="Times New Roman"/>
          <w:sz w:val="24"/>
          <w:szCs w:val="24"/>
        </w:rPr>
        <w:t>класса</w:t>
      </w:r>
      <w:proofErr w:type="gramEnd"/>
      <w:r w:rsidRPr="00327A67">
        <w:rPr>
          <w:rFonts w:ascii="Times New Roman" w:hAnsi="Times New Roman" w:cs="Times New Roman"/>
          <w:sz w:val="24"/>
          <w:szCs w:val="24"/>
        </w:rPr>
        <w:t xml:space="preserve"> и дается понятие о переходных элементах и амфотерности.</w:t>
      </w:r>
    </w:p>
    <w:p w:rsidR="00327A67" w:rsidRPr="00327A67" w:rsidRDefault="00327A67" w:rsidP="008D2D64">
      <w:pPr>
        <w:spacing w:after="0"/>
        <w:ind w:firstLine="360"/>
        <w:rPr>
          <w:rFonts w:ascii="Times New Roman" w:hAnsi="Times New Roman" w:cs="Times New Roman"/>
          <w:sz w:val="24"/>
          <w:szCs w:val="24"/>
        </w:rPr>
      </w:pPr>
      <w:r w:rsidRPr="00327A67">
        <w:rPr>
          <w:rFonts w:ascii="Times New Roman" w:hAnsi="Times New Roman" w:cs="Times New Roman"/>
          <w:sz w:val="24"/>
          <w:szCs w:val="24"/>
        </w:rPr>
        <w:t xml:space="preserve">   В теме «Металлы» рассматриваются общие свойства химических элементов металлов, групп щелочных и </w:t>
      </w:r>
      <w:proofErr w:type="spellStart"/>
      <w:proofErr w:type="gramStart"/>
      <w:r w:rsidRPr="00327A67">
        <w:rPr>
          <w:rFonts w:ascii="Times New Roman" w:hAnsi="Times New Roman" w:cs="Times New Roman"/>
          <w:sz w:val="24"/>
          <w:szCs w:val="24"/>
        </w:rPr>
        <w:t>щелочно-земельных</w:t>
      </w:r>
      <w:proofErr w:type="spellEnd"/>
      <w:proofErr w:type="gramEnd"/>
      <w:r w:rsidRPr="00327A67">
        <w:rPr>
          <w:rFonts w:ascii="Times New Roman" w:hAnsi="Times New Roman" w:cs="Times New Roman"/>
          <w:sz w:val="24"/>
          <w:szCs w:val="24"/>
        </w:rPr>
        <w:t xml:space="preserve"> металлов, в теме «Неметаллы» -  подгруппы кислорода, галогенов, азота и углерода. Учащиеся получают представление </w:t>
      </w:r>
      <w:proofErr w:type="gramStart"/>
      <w:r w:rsidRPr="00327A67">
        <w:rPr>
          <w:rFonts w:ascii="Times New Roman" w:hAnsi="Times New Roman" w:cs="Times New Roman"/>
          <w:sz w:val="24"/>
          <w:szCs w:val="24"/>
        </w:rPr>
        <w:t>о</w:t>
      </w:r>
      <w:proofErr w:type="gramEnd"/>
      <w:r w:rsidRPr="00327A67">
        <w:rPr>
          <w:rFonts w:ascii="Times New Roman" w:hAnsi="Times New Roman" w:cs="Times New Roman"/>
          <w:sz w:val="24"/>
          <w:szCs w:val="24"/>
        </w:rPr>
        <w:t xml:space="preserve"> наиболее важных в народно-хозяйственном отношении веществ.</w:t>
      </w:r>
    </w:p>
    <w:p w:rsidR="00327A67" w:rsidRPr="00327A67" w:rsidRDefault="00327A67" w:rsidP="008D2D64">
      <w:pPr>
        <w:spacing w:after="0"/>
        <w:ind w:firstLine="360"/>
        <w:rPr>
          <w:rFonts w:ascii="Times New Roman" w:hAnsi="Times New Roman" w:cs="Times New Roman"/>
          <w:sz w:val="24"/>
          <w:szCs w:val="24"/>
        </w:rPr>
      </w:pPr>
      <w:r w:rsidRPr="00327A67">
        <w:rPr>
          <w:rFonts w:ascii="Times New Roman" w:hAnsi="Times New Roman" w:cs="Times New Roman"/>
          <w:sz w:val="24"/>
          <w:szCs w:val="24"/>
        </w:rPr>
        <w:t>При изучении учебного материала химии элементов повторяются, развиваются и обобщаются полученные в 8 классе основные понятия, законы и теории курса. Курс 9 класса завершается темой «Знакомство с органическими веществами».</w:t>
      </w:r>
    </w:p>
    <w:p w:rsidR="00327A67" w:rsidRPr="00327A67" w:rsidRDefault="00327A67" w:rsidP="008D2D64">
      <w:pPr>
        <w:spacing w:after="0"/>
        <w:ind w:firstLine="360"/>
        <w:rPr>
          <w:rFonts w:ascii="Times New Roman" w:hAnsi="Times New Roman" w:cs="Times New Roman"/>
          <w:sz w:val="24"/>
          <w:szCs w:val="24"/>
        </w:rPr>
      </w:pPr>
      <w:r w:rsidRPr="00327A67">
        <w:rPr>
          <w:rFonts w:ascii="Times New Roman" w:hAnsi="Times New Roman" w:cs="Times New Roman"/>
          <w:sz w:val="24"/>
          <w:szCs w:val="24"/>
        </w:rPr>
        <w:t xml:space="preserve">В ходе изучения курса большое внимание уделяется формированию практических умений и </w:t>
      </w:r>
      <w:r>
        <w:rPr>
          <w:rFonts w:ascii="Times New Roman" w:hAnsi="Times New Roman" w:cs="Times New Roman"/>
          <w:sz w:val="24"/>
          <w:szCs w:val="24"/>
        </w:rPr>
        <w:t>навыков. Планирование содержит 5</w:t>
      </w:r>
      <w:r w:rsidRPr="00327A67">
        <w:rPr>
          <w:rFonts w:ascii="Times New Roman" w:hAnsi="Times New Roman" w:cs="Times New Roman"/>
          <w:sz w:val="24"/>
          <w:szCs w:val="24"/>
        </w:rPr>
        <w:t xml:space="preserve"> практических работ </w:t>
      </w:r>
    </w:p>
    <w:p w:rsidR="00327A67" w:rsidRPr="00327A67" w:rsidRDefault="00327A67" w:rsidP="008D2D64">
      <w:pPr>
        <w:spacing w:after="0"/>
        <w:ind w:firstLine="360"/>
        <w:rPr>
          <w:rFonts w:ascii="Times New Roman" w:hAnsi="Times New Roman" w:cs="Times New Roman"/>
          <w:sz w:val="24"/>
          <w:szCs w:val="24"/>
        </w:rPr>
      </w:pPr>
      <w:r w:rsidRPr="00327A67">
        <w:rPr>
          <w:rFonts w:ascii="Times New Roman" w:hAnsi="Times New Roman" w:cs="Times New Roman"/>
          <w:sz w:val="24"/>
          <w:szCs w:val="24"/>
        </w:rPr>
        <w:t>При решении расчетных задач продолжается формирование умения решать расчетные задачи изученных типов и новых типов</w:t>
      </w:r>
      <w:r>
        <w:rPr>
          <w:rFonts w:ascii="Times New Roman" w:hAnsi="Times New Roman" w:cs="Times New Roman"/>
          <w:sz w:val="24"/>
          <w:szCs w:val="24"/>
        </w:rPr>
        <w:t xml:space="preserve"> </w:t>
      </w:r>
      <w:r w:rsidRPr="00327A67">
        <w:rPr>
          <w:rFonts w:ascii="Times New Roman" w:hAnsi="Times New Roman" w:cs="Times New Roman"/>
          <w:sz w:val="24"/>
          <w:szCs w:val="24"/>
        </w:rPr>
        <w:t xml:space="preserve">- вычисление массовой доли выхода и задачи на избыток и недостаток, комбинированных задач и задач повышенной сложности. </w:t>
      </w:r>
    </w:p>
    <w:p w:rsidR="00AC19FF" w:rsidRPr="00A83FC4" w:rsidRDefault="00327A67"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t xml:space="preserve">      </w:t>
      </w:r>
      <w:r w:rsidR="00AC19FF" w:rsidRPr="00A83FC4">
        <w:rPr>
          <w:rFonts w:ascii="Times New Roman" w:eastAsia="Times New Roman" w:hAnsi="Times New Roman" w:cs="Times New Roman"/>
          <w:b/>
          <w:bCs/>
          <w:i/>
          <w:iCs/>
          <w:sz w:val="24"/>
          <w:szCs w:val="24"/>
          <w:lang w:eastAsia="ru-RU"/>
        </w:rPr>
        <w:t>Изучение химии на ступени основного общего образования направлено на достижение следующих целей:</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i/>
          <w:iCs/>
          <w:sz w:val="24"/>
          <w:szCs w:val="24"/>
          <w:lang w:eastAsia="ru-RU"/>
        </w:rPr>
        <w:t>освоение важнейших знаний </w:t>
      </w:r>
      <w:r w:rsidRPr="00A83FC4">
        <w:rPr>
          <w:rFonts w:ascii="Times New Roman" w:eastAsia="Times New Roman" w:hAnsi="Times New Roman" w:cs="Times New Roman"/>
          <w:sz w:val="24"/>
          <w:szCs w:val="24"/>
          <w:lang w:eastAsia="ru-RU"/>
        </w:rPr>
        <w:t>об основных понятиях и законах химии, химической символике;</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i/>
          <w:iCs/>
          <w:sz w:val="24"/>
          <w:szCs w:val="24"/>
          <w:lang w:eastAsia="ru-RU"/>
        </w:rPr>
        <w:t>овладение умениями </w:t>
      </w:r>
      <w:r w:rsidRPr="00A83FC4">
        <w:rPr>
          <w:rFonts w:ascii="Times New Roman" w:eastAsia="Times New Roman" w:hAnsi="Times New Roman" w:cs="Times New Roman"/>
          <w:sz w:val="24"/>
          <w:szCs w:val="24"/>
          <w:lang w:eastAsia="ru-RU"/>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i/>
          <w:iCs/>
          <w:sz w:val="24"/>
          <w:szCs w:val="24"/>
          <w:lang w:eastAsia="ru-RU"/>
        </w:rPr>
        <w:t>развитие </w:t>
      </w:r>
      <w:r w:rsidRPr="00A83FC4">
        <w:rPr>
          <w:rFonts w:ascii="Times New Roman" w:eastAsia="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i/>
          <w:iCs/>
          <w:sz w:val="24"/>
          <w:szCs w:val="24"/>
          <w:lang w:eastAsia="ru-RU"/>
        </w:rPr>
        <w:t>воспитание </w:t>
      </w:r>
      <w:r w:rsidRPr="00A83FC4">
        <w:rPr>
          <w:rFonts w:ascii="Times New Roman" w:eastAsia="Times New Roman" w:hAnsi="Times New Roman" w:cs="Times New Roman"/>
          <w:sz w:val="24"/>
          <w:szCs w:val="24"/>
          <w:lang w:eastAsia="ru-RU"/>
        </w:rPr>
        <w:t>отношения к химии как к одному из фундаментальных компонентов естествознания и элементу общечеловеческой культуры;</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применение полученных знаний и умений </w:t>
      </w:r>
      <w:r w:rsidRPr="00A83FC4">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Рабочая 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2-е издание, переработанное и дополненное – М.: Дрофа, 2010.).</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lastRenderedPageBreak/>
        <w:t>Авторской программе соответствует учебник: «Химия 9 класс» О.С.Габриелян - рекомендовано Министерством образования и науки РФ / 10-е издание, переработанное – М.: Дрофа, 2008</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В авторскую программу внесены следующие изменения:</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1.Увеличено</w:t>
      </w:r>
      <w:r w:rsidRPr="00A83FC4">
        <w:rPr>
          <w:rFonts w:ascii="Times New Roman" w:eastAsia="Times New Roman" w:hAnsi="Times New Roman" w:cs="Times New Roman"/>
          <w:sz w:val="24"/>
          <w:szCs w:val="24"/>
          <w:lang w:eastAsia="ru-RU"/>
        </w:rPr>
        <w:t> число часов на изучение тем:</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-тема 1 «Металлы» вместо 15 часов – 17 часов;</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 xml:space="preserve">-тема 2 </w:t>
      </w:r>
      <w:r w:rsidR="009F2B94" w:rsidRPr="00A83FC4">
        <w:rPr>
          <w:rFonts w:ascii="Times New Roman" w:eastAsia="Times New Roman" w:hAnsi="Times New Roman" w:cs="Times New Roman"/>
          <w:sz w:val="24"/>
          <w:szCs w:val="24"/>
          <w:lang w:eastAsia="ru-RU"/>
        </w:rPr>
        <w:t>«Неметаллы» вместо 23 часов – 25</w:t>
      </w:r>
      <w:r w:rsidRPr="00A83FC4">
        <w:rPr>
          <w:rFonts w:ascii="Times New Roman" w:eastAsia="Times New Roman" w:hAnsi="Times New Roman" w:cs="Times New Roman"/>
          <w:sz w:val="24"/>
          <w:szCs w:val="24"/>
          <w:lang w:eastAsia="ru-RU"/>
        </w:rPr>
        <w:t xml:space="preserve"> часов;</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24"/>
          <w:szCs w:val="24"/>
          <w:lang w:eastAsia="ru-RU"/>
        </w:rPr>
      </w:pPr>
      <w:r w:rsidRPr="00A83FC4">
        <w:rPr>
          <w:rFonts w:ascii="Times New Roman" w:eastAsia="Times New Roman" w:hAnsi="Times New Roman" w:cs="Times New Roman"/>
          <w:sz w:val="24"/>
          <w:szCs w:val="24"/>
          <w:lang w:eastAsia="ru-RU"/>
        </w:rPr>
        <w:t>-тема 5 «Органические соединения» вместо 10 часов - 12часов, так как эти темы содержат наиболее важные вопросы курса химии основной школы.</w:t>
      </w:r>
    </w:p>
    <w:p w:rsidR="009F2B94" w:rsidRPr="00A83FC4" w:rsidRDefault="009F2B94"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-тема</w:t>
      </w:r>
      <w:r w:rsidR="00327A67">
        <w:rPr>
          <w:rFonts w:ascii="Times New Roman" w:eastAsia="Times New Roman" w:hAnsi="Times New Roman" w:cs="Times New Roman"/>
          <w:sz w:val="24"/>
          <w:szCs w:val="24"/>
          <w:lang w:eastAsia="ru-RU"/>
        </w:rPr>
        <w:t xml:space="preserve"> </w:t>
      </w:r>
      <w:r w:rsidRPr="00A83FC4">
        <w:rPr>
          <w:rFonts w:ascii="Times New Roman" w:eastAsia="Times New Roman" w:hAnsi="Times New Roman" w:cs="Times New Roman"/>
          <w:sz w:val="24"/>
          <w:szCs w:val="24"/>
          <w:lang w:eastAsia="ru-RU"/>
        </w:rPr>
        <w:t>6 «Химия и жизнь»- 5 часов, так как в этой теме речь идёт о роли веществ в жизни человека, его здоровье и роли пищи в сохранении здоровья.</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2.Сокращено </w:t>
      </w:r>
      <w:r w:rsidRPr="00A83FC4">
        <w:rPr>
          <w:rFonts w:ascii="Times New Roman" w:eastAsia="Times New Roman" w:hAnsi="Times New Roman" w:cs="Times New Roman"/>
          <w:sz w:val="24"/>
          <w:szCs w:val="24"/>
          <w:lang w:eastAsia="ru-RU"/>
        </w:rPr>
        <w:t>число часов</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proofErr w:type="gramStart"/>
      <w:r w:rsidRPr="00A83FC4">
        <w:rPr>
          <w:rFonts w:ascii="Times New Roman" w:eastAsia="Times New Roman" w:hAnsi="Times New Roman" w:cs="Times New Roman"/>
          <w:sz w:val="24"/>
          <w:szCs w:val="24"/>
          <w:lang w:eastAsia="ru-RU"/>
        </w:rPr>
        <w:t>- на повторение « Основных вопросов  курса химии 8 класса и введение в курс 9 класса» на 2 часа за счет исключения темы «Свойства оксидов, кислот, оснований и солей в свете ТЭД и процессов окисления и восстановления», т. к. этот материал частично включен в тему «Генетические ряды металла и неметалла» и повторяется при дальнейшем изучении курса химии 9 класса.</w:t>
      </w:r>
      <w:proofErr w:type="gramEnd"/>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-на тему 6 «Обобщение знаний по химии за кур</w:t>
      </w:r>
      <w:r w:rsidR="009F2B94" w:rsidRPr="00A83FC4">
        <w:rPr>
          <w:rFonts w:ascii="Times New Roman" w:eastAsia="Times New Roman" w:hAnsi="Times New Roman" w:cs="Times New Roman"/>
          <w:sz w:val="24"/>
          <w:szCs w:val="24"/>
          <w:lang w:eastAsia="ru-RU"/>
        </w:rPr>
        <w:t>с основной школы» с 8 часов до 5</w:t>
      </w:r>
      <w:r w:rsidRPr="00A83FC4">
        <w:rPr>
          <w:rFonts w:ascii="Times New Roman" w:eastAsia="Times New Roman" w:hAnsi="Times New Roman" w:cs="Times New Roman"/>
          <w:sz w:val="24"/>
          <w:szCs w:val="24"/>
          <w:lang w:eastAsia="ru-RU"/>
        </w:rPr>
        <w:t xml:space="preserve"> часов.</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3.</w:t>
      </w:r>
      <w:r w:rsidRPr="00A83FC4">
        <w:rPr>
          <w:rFonts w:ascii="Times New Roman" w:eastAsia="Times New Roman" w:hAnsi="Times New Roman" w:cs="Times New Roman"/>
          <w:sz w:val="24"/>
          <w:szCs w:val="24"/>
          <w:lang w:eastAsia="ru-RU"/>
        </w:rPr>
        <w:t xml:space="preserve"> 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w:t>
      </w:r>
      <w:proofErr w:type="gramStart"/>
      <w:r w:rsidRPr="00A83FC4">
        <w:rPr>
          <w:rFonts w:ascii="Times New Roman" w:eastAsia="Times New Roman" w:hAnsi="Times New Roman" w:cs="Times New Roman"/>
          <w:sz w:val="24"/>
          <w:szCs w:val="24"/>
          <w:lang w:eastAsia="ru-RU"/>
        </w:rPr>
        <w:t>опыты</w:t>
      </w:r>
      <w:proofErr w:type="gramEnd"/>
      <w:r w:rsidRPr="00A83FC4">
        <w:rPr>
          <w:rFonts w:ascii="Times New Roman" w:eastAsia="Times New Roman" w:hAnsi="Times New Roman" w:cs="Times New Roman"/>
          <w:sz w:val="24"/>
          <w:szCs w:val="24"/>
          <w:lang w:eastAsia="ru-RU"/>
        </w:rPr>
        <w:t xml:space="preserve">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AC19FF" w:rsidRPr="00A83FC4" w:rsidRDefault="00AC19FF"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5.</w:t>
      </w:r>
      <w:r w:rsidRPr="00A83FC4">
        <w:rPr>
          <w:rFonts w:ascii="Times New Roman" w:eastAsia="Times New Roman" w:hAnsi="Times New Roman" w:cs="Times New Roman"/>
          <w:sz w:val="24"/>
          <w:szCs w:val="24"/>
          <w:lang w:eastAsia="ru-RU"/>
        </w:rPr>
        <w:t> В тему «Неметаллы» включен урок «Кислород», т.к. этот материал входит в обязательный минимум  содержания основных образовательных программ.</w:t>
      </w:r>
    </w:p>
    <w:p w:rsidR="00AC19FF" w:rsidRDefault="006E16CE" w:rsidP="008D2D64">
      <w:pPr>
        <w:shd w:val="clear" w:color="auto" w:fill="FFFFFF"/>
        <w:spacing w:after="0" w:line="24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 – 2часа</w:t>
      </w:r>
    </w:p>
    <w:p w:rsidR="006E16CE" w:rsidRPr="006E16CE" w:rsidRDefault="006E16CE" w:rsidP="008D2D64">
      <w:pPr>
        <w:autoSpaceDE w:val="0"/>
        <w:autoSpaceDN w:val="0"/>
        <w:adjustRightInd w:val="0"/>
        <w:spacing w:after="0" w:line="240" w:lineRule="auto"/>
        <w:rPr>
          <w:rFonts w:ascii="Times New Roman" w:hAnsi="Times New Roman" w:cs="Times New Roman"/>
          <w:b/>
          <w:sz w:val="28"/>
          <w:szCs w:val="28"/>
        </w:rPr>
      </w:pPr>
      <w:r w:rsidRPr="006E16CE">
        <w:rPr>
          <w:rFonts w:ascii="Times New Roman" w:hAnsi="Times New Roman" w:cs="Times New Roman"/>
          <w:b/>
          <w:sz w:val="28"/>
          <w:szCs w:val="28"/>
        </w:rPr>
        <w:t>Личностные результаты обучения</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sz w:val="24"/>
          <w:szCs w:val="24"/>
        </w:rPr>
        <w:t>Учащийся должен:</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proofErr w:type="gramStart"/>
      <w:r w:rsidRPr="006E16CE">
        <w:rPr>
          <w:rFonts w:ascii="Times New Roman" w:hAnsi="Times New Roman" w:cs="Times New Roman"/>
          <w:i/>
          <w:iCs/>
          <w:sz w:val="24"/>
          <w:szCs w:val="24"/>
        </w:rPr>
        <w:t>знать и понимать</w:t>
      </w:r>
      <w:r w:rsidRPr="006E16CE">
        <w:rPr>
          <w:rFonts w:ascii="Times New Roman" w:hAnsi="Times New Roman" w:cs="Times New Roman"/>
          <w:sz w:val="24"/>
          <w:szCs w:val="24"/>
        </w:rPr>
        <w:t>: основные исторические события, связанные с развитием химии и общества; достижения в области химии и культурные традиции (в частности, научные традиции)</w:t>
      </w:r>
      <w:r w:rsidR="00F3466A">
        <w:rPr>
          <w:rFonts w:ascii="Times New Roman" w:hAnsi="Times New Roman" w:cs="Times New Roman"/>
          <w:sz w:val="24"/>
          <w:szCs w:val="24"/>
        </w:rPr>
        <w:t xml:space="preserve"> </w:t>
      </w:r>
      <w:r w:rsidRPr="006E16CE">
        <w:rPr>
          <w:rFonts w:ascii="Times New Roman" w:hAnsi="Times New Roman" w:cs="Times New Roman"/>
          <w:sz w:val="24"/>
          <w:szCs w:val="24"/>
        </w:rPr>
        <w:t xml:space="preserve">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6E16CE">
        <w:rPr>
          <w:rFonts w:ascii="Times New Roman" w:hAnsi="Times New Roman" w:cs="Times New Roman"/>
          <w:sz w:val="24"/>
          <w:szCs w:val="24"/>
        </w:rPr>
        <w:t>здоровьесберегающих</w:t>
      </w:r>
      <w:proofErr w:type="spellEnd"/>
      <w:r w:rsidRPr="006E16CE">
        <w:rPr>
          <w:rFonts w:ascii="Times New Roman" w:hAnsi="Times New Roman" w:cs="Times New Roman"/>
          <w:sz w:val="24"/>
          <w:szCs w:val="24"/>
        </w:rPr>
        <w:t xml:space="preserve"> технологий; правила поведения в чрезвычайных ситуациях, связанных с воздействием различных веществ;</w:t>
      </w:r>
      <w:proofErr w:type="gramEnd"/>
      <w:r w:rsidRPr="006E16CE">
        <w:rPr>
          <w:rFonts w:ascii="Times New Roman" w:hAnsi="Times New Roman" w:cs="Times New Roman"/>
          <w:sz w:val="24"/>
          <w:szCs w:val="24"/>
        </w:rPr>
        <w:t xml:space="preserve"> основные права и обязанности</w:t>
      </w:r>
      <w:r>
        <w:rPr>
          <w:rFonts w:ascii="Times New Roman" w:hAnsi="Times New Roman" w:cs="Times New Roman"/>
          <w:sz w:val="24"/>
          <w:szCs w:val="24"/>
        </w:rPr>
        <w:t xml:space="preserve"> </w:t>
      </w:r>
      <w:r w:rsidRPr="006E16CE">
        <w:rPr>
          <w:rFonts w:ascii="Times New Roman" w:hAnsi="Times New Roman" w:cs="Times New Roman"/>
          <w:sz w:val="24"/>
          <w:szCs w:val="24"/>
        </w:rPr>
        <w:t>гражданина (в том числе учащегося), связанные с личностным,</w:t>
      </w:r>
      <w:r>
        <w:rPr>
          <w:rFonts w:ascii="Times New Roman" w:hAnsi="Times New Roman" w:cs="Times New Roman"/>
          <w:sz w:val="24"/>
          <w:szCs w:val="24"/>
        </w:rPr>
        <w:t xml:space="preserve"> </w:t>
      </w:r>
      <w:r w:rsidRPr="006E16CE">
        <w:rPr>
          <w:rFonts w:ascii="Times New Roman" w:hAnsi="Times New Roman" w:cs="Times New Roman"/>
          <w:sz w:val="24"/>
          <w:szCs w:val="24"/>
        </w:rPr>
        <w:t>профессиональным и жизненным самоопределением; социальную значимость и содержание профессий, связанных с химией;</w:t>
      </w:r>
    </w:p>
    <w:p w:rsid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i/>
          <w:iCs/>
          <w:sz w:val="24"/>
          <w:szCs w:val="24"/>
        </w:rPr>
        <w:t>испытывать</w:t>
      </w:r>
      <w:r w:rsidRPr="006E16CE">
        <w:rPr>
          <w:rFonts w:ascii="Times New Roman" w:hAnsi="Times New Roman" w:cs="Times New Roman"/>
          <w:sz w:val="24"/>
          <w:szCs w:val="24"/>
        </w:rPr>
        <w:t>: чувство гордости за российскую химическую</w:t>
      </w:r>
      <w:r>
        <w:rPr>
          <w:rFonts w:ascii="Times New Roman" w:hAnsi="Times New Roman" w:cs="Times New Roman"/>
          <w:sz w:val="24"/>
          <w:szCs w:val="24"/>
        </w:rPr>
        <w:t xml:space="preserve"> </w:t>
      </w:r>
      <w:r w:rsidRPr="006E16CE">
        <w:rPr>
          <w:rFonts w:ascii="Times New Roman" w:hAnsi="Times New Roman" w:cs="Times New Roman"/>
          <w:sz w:val="24"/>
          <w:szCs w:val="24"/>
        </w:rPr>
        <w:t>науку и уважение к истории ее развития; уважение и принятие</w:t>
      </w:r>
      <w:r>
        <w:rPr>
          <w:rFonts w:ascii="Times New Roman" w:hAnsi="Times New Roman" w:cs="Times New Roman"/>
          <w:sz w:val="24"/>
          <w:szCs w:val="24"/>
        </w:rPr>
        <w:t xml:space="preserve"> </w:t>
      </w:r>
      <w:r w:rsidRPr="006E16CE">
        <w:rPr>
          <w:rFonts w:ascii="Times New Roman" w:hAnsi="Times New Roman" w:cs="Times New Roman"/>
          <w:sz w:val="24"/>
          <w:szCs w:val="24"/>
        </w:rPr>
        <w:t>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w:t>
      </w:r>
      <w:r>
        <w:rPr>
          <w:rFonts w:ascii="Times New Roman" w:hAnsi="Times New Roman" w:cs="Times New Roman"/>
          <w:sz w:val="24"/>
          <w:szCs w:val="24"/>
        </w:rPr>
        <w:t xml:space="preserve"> </w:t>
      </w:r>
      <w:r w:rsidRPr="006E16CE">
        <w:rPr>
          <w:rFonts w:ascii="Times New Roman" w:hAnsi="Times New Roman" w:cs="Times New Roman"/>
          <w:sz w:val="24"/>
          <w:szCs w:val="24"/>
        </w:rPr>
        <w:t>участников; чувство прекрасного и эстетических чувств на основе знакомства с миром веществ и их превращений; самоуважение и эмоционально</w:t>
      </w:r>
      <w:r>
        <w:rPr>
          <w:rFonts w:ascii="Times New Roman" w:hAnsi="Times New Roman" w:cs="Times New Roman"/>
          <w:sz w:val="24"/>
          <w:szCs w:val="24"/>
        </w:rPr>
        <w:t xml:space="preserve"> </w:t>
      </w:r>
      <w:r w:rsidRPr="006E16CE">
        <w:rPr>
          <w:rFonts w:ascii="Times New Roman" w:hAnsi="Times New Roman" w:cs="Times New Roman"/>
          <w:sz w:val="24"/>
          <w:szCs w:val="24"/>
        </w:rPr>
        <w:t>положительное отношение к себе;</w:t>
      </w:r>
      <w:r>
        <w:rPr>
          <w:rFonts w:ascii="Times New Roman" w:hAnsi="Times New Roman" w:cs="Times New Roman"/>
          <w:sz w:val="24"/>
          <w:szCs w:val="24"/>
        </w:rPr>
        <w:t xml:space="preserve"> </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i/>
          <w:iCs/>
          <w:sz w:val="24"/>
          <w:szCs w:val="24"/>
        </w:rPr>
        <w:t>признавать</w:t>
      </w:r>
      <w:r w:rsidRPr="006E16CE">
        <w:rPr>
          <w:rFonts w:ascii="Times New Roman" w:hAnsi="Times New Roman" w:cs="Times New Roman"/>
          <w:sz w:val="24"/>
          <w:szCs w:val="24"/>
        </w:rPr>
        <w:t>: ценность здоровья (своего и других людей);</w:t>
      </w:r>
      <w:r>
        <w:rPr>
          <w:rFonts w:ascii="Times New Roman" w:hAnsi="Times New Roman" w:cs="Times New Roman"/>
          <w:sz w:val="24"/>
          <w:szCs w:val="24"/>
        </w:rPr>
        <w:t xml:space="preserve"> </w:t>
      </w:r>
      <w:r w:rsidRPr="006E16CE">
        <w:rPr>
          <w:rFonts w:ascii="Times New Roman" w:hAnsi="Times New Roman" w:cs="Times New Roman"/>
          <w:sz w:val="24"/>
          <w:szCs w:val="24"/>
        </w:rPr>
        <w:t>необходимость самовыражения, самореализации, социального</w:t>
      </w:r>
      <w:r>
        <w:rPr>
          <w:rFonts w:ascii="Times New Roman" w:hAnsi="Times New Roman" w:cs="Times New Roman"/>
          <w:sz w:val="24"/>
          <w:szCs w:val="24"/>
        </w:rPr>
        <w:t xml:space="preserve"> </w:t>
      </w:r>
      <w:r w:rsidRPr="006E16CE">
        <w:rPr>
          <w:rFonts w:ascii="Times New Roman" w:hAnsi="Times New Roman" w:cs="Times New Roman"/>
          <w:sz w:val="24"/>
          <w:szCs w:val="24"/>
        </w:rPr>
        <w:t>признания;</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i/>
          <w:iCs/>
          <w:sz w:val="24"/>
          <w:szCs w:val="24"/>
        </w:rPr>
        <w:t>осознавать</w:t>
      </w:r>
      <w:r w:rsidRPr="006E16CE">
        <w:rPr>
          <w:rFonts w:ascii="Times New Roman" w:hAnsi="Times New Roman" w:cs="Times New Roman"/>
          <w:sz w:val="24"/>
          <w:szCs w:val="24"/>
        </w:rPr>
        <w:t>: готовность (или неготовность) к самостоятельным поступкам и действиям, ответственность за их результаты;</w:t>
      </w:r>
      <w:r>
        <w:rPr>
          <w:rFonts w:ascii="Times New Roman" w:hAnsi="Times New Roman" w:cs="Times New Roman"/>
          <w:sz w:val="24"/>
          <w:szCs w:val="24"/>
        </w:rPr>
        <w:t xml:space="preserve"> </w:t>
      </w:r>
      <w:r w:rsidRPr="006E16CE">
        <w:rPr>
          <w:rFonts w:ascii="Times New Roman" w:hAnsi="Times New Roman" w:cs="Times New Roman"/>
          <w:sz w:val="24"/>
          <w:szCs w:val="24"/>
        </w:rPr>
        <w:t>готовность (или неготовность) открыто выражать и отстаивать</w:t>
      </w:r>
      <w:r>
        <w:rPr>
          <w:rFonts w:ascii="Times New Roman" w:hAnsi="Times New Roman" w:cs="Times New Roman"/>
          <w:sz w:val="24"/>
          <w:szCs w:val="24"/>
        </w:rPr>
        <w:t xml:space="preserve"> </w:t>
      </w:r>
      <w:r w:rsidRPr="006E16CE">
        <w:rPr>
          <w:rFonts w:ascii="Times New Roman" w:hAnsi="Times New Roman" w:cs="Times New Roman"/>
          <w:sz w:val="24"/>
          <w:szCs w:val="24"/>
        </w:rPr>
        <w:t>свою позицию и критично относиться к своим поступкам;</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i/>
          <w:iCs/>
          <w:sz w:val="24"/>
          <w:szCs w:val="24"/>
        </w:rPr>
        <w:t>проявлять</w:t>
      </w:r>
      <w:r w:rsidRPr="006E16CE">
        <w:rPr>
          <w:rFonts w:ascii="Times New Roman" w:hAnsi="Times New Roman" w:cs="Times New Roman"/>
          <w:sz w:val="24"/>
          <w:szCs w:val="24"/>
        </w:rPr>
        <w:t>: экологическое сознание; доброжелательность,</w:t>
      </w:r>
      <w:r>
        <w:rPr>
          <w:rFonts w:ascii="Times New Roman" w:hAnsi="Times New Roman" w:cs="Times New Roman"/>
          <w:sz w:val="24"/>
          <w:szCs w:val="24"/>
        </w:rPr>
        <w:t xml:space="preserve"> </w:t>
      </w:r>
      <w:r w:rsidRPr="006E16CE">
        <w:rPr>
          <w:rFonts w:ascii="Times New Roman" w:hAnsi="Times New Roman" w:cs="Times New Roman"/>
          <w:sz w:val="24"/>
          <w:szCs w:val="24"/>
        </w:rPr>
        <w:t>доверие и внимательность к людям, готовность к сотрудничеству</w:t>
      </w:r>
      <w:r>
        <w:rPr>
          <w:rFonts w:ascii="Times New Roman" w:hAnsi="Times New Roman" w:cs="Times New Roman"/>
          <w:sz w:val="24"/>
          <w:szCs w:val="24"/>
        </w:rPr>
        <w:t xml:space="preserve"> </w:t>
      </w:r>
      <w:r w:rsidRPr="006E16CE">
        <w:rPr>
          <w:rFonts w:ascii="Times New Roman" w:hAnsi="Times New Roman" w:cs="Times New Roman"/>
          <w:sz w:val="24"/>
          <w:szCs w:val="24"/>
        </w:rPr>
        <w:t>и дружбе, оказанию помощи тем, кто в ней нуждается; обобщенный, устойчивый и избирательный познавательный интерес,</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sz w:val="24"/>
          <w:szCs w:val="24"/>
        </w:rPr>
        <w:lastRenderedPageBreak/>
        <w:t xml:space="preserve">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w:t>
      </w:r>
      <w:r>
        <w:rPr>
          <w:rFonts w:ascii="Times New Roman" w:hAnsi="Times New Roman" w:cs="Times New Roman"/>
          <w:sz w:val="24"/>
          <w:szCs w:val="24"/>
        </w:rPr>
        <w:t>у</w:t>
      </w:r>
      <w:r w:rsidRPr="006E16CE">
        <w:rPr>
          <w:rFonts w:ascii="Times New Roman" w:hAnsi="Times New Roman" w:cs="Times New Roman"/>
          <w:sz w:val="24"/>
          <w:szCs w:val="24"/>
        </w:rPr>
        <w:t>бежденность в возможности познания природы, необходимости разумного использования достижений науки и технологий для развития</w:t>
      </w:r>
      <w:r>
        <w:rPr>
          <w:rFonts w:ascii="Times New Roman" w:hAnsi="Times New Roman" w:cs="Times New Roman"/>
          <w:sz w:val="24"/>
          <w:szCs w:val="24"/>
        </w:rPr>
        <w:t xml:space="preserve"> </w:t>
      </w:r>
      <w:r w:rsidRPr="006E16CE">
        <w:rPr>
          <w:rFonts w:ascii="Times New Roman" w:hAnsi="Times New Roman" w:cs="Times New Roman"/>
          <w:sz w:val="24"/>
          <w:szCs w:val="24"/>
        </w:rPr>
        <w:t>общества;</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i/>
          <w:iCs/>
          <w:sz w:val="24"/>
          <w:szCs w:val="24"/>
        </w:rPr>
        <w:t>уметь</w:t>
      </w:r>
      <w:r w:rsidRPr="006E16CE">
        <w:rPr>
          <w:rFonts w:ascii="Times New Roman" w:hAnsi="Times New Roman" w:cs="Times New Roman"/>
          <w:sz w:val="24"/>
          <w:szCs w:val="24"/>
        </w:rPr>
        <w:t>: устанавливать связь между целью изучения химии и</w:t>
      </w:r>
      <w:r>
        <w:rPr>
          <w:rFonts w:ascii="Times New Roman" w:hAnsi="Times New Roman" w:cs="Times New Roman"/>
          <w:sz w:val="24"/>
          <w:szCs w:val="24"/>
        </w:rPr>
        <w:t xml:space="preserve"> </w:t>
      </w:r>
      <w:r w:rsidRPr="006E16CE">
        <w:rPr>
          <w:rFonts w:ascii="Times New Roman" w:hAnsi="Times New Roman" w:cs="Times New Roman"/>
          <w:sz w:val="24"/>
          <w:szCs w:val="24"/>
        </w:rPr>
        <w:t xml:space="preserve">тем, для чего она осуществляется (мотивами); выполнять корригирующую самооценку, заключающуюся в </w:t>
      </w:r>
      <w:proofErr w:type="gramStart"/>
      <w:r w:rsidRPr="006E16CE">
        <w:rPr>
          <w:rFonts w:ascii="Times New Roman" w:hAnsi="Times New Roman" w:cs="Times New Roman"/>
          <w:sz w:val="24"/>
          <w:szCs w:val="24"/>
        </w:rPr>
        <w:t>контроле за</w:t>
      </w:r>
      <w:proofErr w:type="gramEnd"/>
      <w:r w:rsidRPr="006E16CE">
        <w:rPr>
          <w:rFonts w:ascii="Times New Roman" w:hAnsi="Times New Roman" w:cs="Times New Roman"/>
          <w:sz w:val="24"/>
          <w:szCs w:val="24"/>
        </w:rPr>
        <w:t xml:space="preserve"> процессом изучения химии и внесении необходимых коррективов,</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proofErr w:type="gramStart"/>
      <w:r w:rsidRPr="006E16CE">
        <w:rPr>
          <w:rFonts w:ascii="Times New Roman" w:hAnsi="Times New Roman" w:cs="Times New Roman"/>
          <w:sz w:val="24"/>
          <w:szCs w:val="24"/>
        </w:rPr>
        <w:t>соответствующих этапам и способам изучения курса химии;</w:t>
      </w:r>
      <w:r w:rsidR="00F3466A">
        <w:rPr>
          <w:rFonts w:ascii="Times New Roman" w:hAnsi="Times New Roman" w:cs="Times New Roman"/>
          <w:sz w:val="24"/>
          <w:szCs w:val="24"/>
        </w:rPr>
        <w:t xml:space="preserve"> </w:t>
      </w:r>
      <w:r w:rsidRPr="006E16CE">
        <w:rPr>
          <w:rFonts w:ascii="Times New Roman" w:hAnsi="Times New Roman" w:cs="Times New Roman"/>
          <w:sz w:val="24"/>
          <w:szCs w:val="24"/>
        </w:rPr>
        <w:t>выполнять ретроспективную самооценку, заключающуюся в</w:t>
      </w:r>
      <w:r>
        <w:rPr>
          <w:rFonts w:ascii="Times New Roman" w:hAnsi="Times New Roman" w:cs="Times New Roman"/>
          <w:sz w:val="24"/>
          <w:szCs w:val="24"/>
        </w:rPr>
        <w:t xml:space="preserve"> </w:t>
      </w:r>
      <w:r w:rsidRPr="006E16CE">
        <w:rPr>
          <w:rFonts w:ascii="Times New Roman" w:hAnsi="Times New Roman" w:cs="Times New Roman"/>
          <w:sz w:val="24"/>
          <w:szCs w:val="24"/>
        </w:rPr>
        <w:t>оценке процесса и результата изучения курса химии основной</w:t>
      </w:r>
      <w:r>
        <w:rPr>
          <w:rFonts w:ascii="Times New Roman" w:hAnsi="Times New Roman" w:cs="Times New Roman"/>
          <w:sz w:val="24"/>
          <w:szCs w:val="24"/>
        </w:rPr>
        <w:t xml:space="preserve"> </w:t>
      </w:r>
      <w:r w:rsidRPr="006E16CE">
        <w:rPr>
          <w:rFonts w:ascii="Times New Roman" w:hAnsi="Times New Roman" w:cs="Times New Roman"/>
          <w:sz w:val="24"/>
          <w:szCs w:val="24"/>
        </w:rPr>
        <w:t>школы, подведении итогов на основе соотнесения целей и результатов; строить жизненные и профессиональные планы с</w:t>
      </w:r>
      <w:r>
        <w:rPr>
          <w:rFonts w:ascii="Times New Roman" w:hAnsi="Times New Roman" w:cs="Times New Roman"/>
          <w:sz w:val="24"/>
          <w:szCs w:val="24"/>
        </w:rPr>
        <w:t xml:space="preserve"> </w:t>
      </w:r>
      <w:r w:rsidRPr="006E16CE">
        <w:rPr>
          <w:rFonts w:ascii="Times New Roman" w:hAnsi="Times New Roman" w:cs="Times New Roman"/>
          <w:sz w:val="24"/>
          <w:szCs w:val="24"/>
        </w:rPr>
        <w:t>учетом конкретных социально</w:t>
      </w:r>
      <w:r>
        <w:rPr>
          <w:rFonts w:ascii="Times New Roman" w:hAnsi="Times New Roman" w:cs="Times New Roman"/>
          <w:sz w:val="24"/>
          <w:szCs w:val="24"/>
        </w:rPr>
        <w:t xml:space="preserve"> </w:t>
      </w:r>
      <w:r w:rsidRPr="006E16CE">
        <w:rPr>
          <w:rFonts w:ascii="Times New Roman" w:hAnsi="Times New Roman" w:cs="Times New Roman"/>
          <w:sz w:val="24"/>
          <w:szCs w:val="24"/>
        </w:rPr>
        <w:t>исторических, политических и</w:t>
      </w:r>
      <w:r>
        <w:rPr>
          <w:rFonts w:ascii="Times New Roman" w:hAnsi="Times New Roman" w:cs="Times New Roman"/>
          <w:sz w:val="24"/>
          <w:szCs w:val="24"/>
        </w:rPr>
        <w:t xml:space="preserve"> </w:t>
      </w:r>
      <w:r w:rsidRPr="006E16CE">
        <w:rPr>
          <w:rFonts w:ascii="Times New Roman" w:hAnsi="Times New Roman" w:cs="Times New Roman"/>
          <w:sz w:val="24"/>
          <w:szCs w:val="24"/>
        </w:rPr>
        <w:t>экономических условий; осознавать собственные ценности и соответствие их принимаемым в жизни решениям;</w:t>
      </w:r>
      <w:proofErr w:type="gramEnd"/>
      <w:r w:rsidRPr="006E16CE">
        <w:rPr>
          <w:rFonts w:ascii="Times New Roman" w:hAnsi="Times New Roman" w:cs="Times New Roman"/>
          <w:sz w:val="24"/>
          <w:szCs w:val="24"/>
        </w:rPr>
        <w:t xml:space="preserve"> вести диалог на</w:t>
      </w:r>
      <w:r>
        <w:rPr>
          <w:rFonts w:ascii="Times New Roman" w:hAnsi="Times New Roman" w:cs="Times New Roman"/>
          <w:sz w:val="24"/>
          <w:szCs w:val="24"/>
        </w:rPr>
        <w:t xml:space="preserve"> </w:t>
      </w:r>
      <w:r w:rsidRPr="006E16CE">
        <w:rPr>
          <w:rFonts w:ascii="Times New Roman" w:hAnsi="Times New Roman" w:cs="Times New Roman"/>
          <w:sz w:val="24"/>
          <w:szCs w:val="24"/>
        </w:rPr>
        <w:t>основе равноправных отношений и взаимного уважения; выделять нравственный аспект поведения и соотносить поступки</w:t>
      </w:r>
    </w:p>
    <w:p w:rsidR="006E16CE" w:rsidRPr="006E16CE" w:rsidRDefault="006E16CE" w:rsidP="008D2D64">
      <w:pPr>
        <w:autoSpaceDE w:val="0"/>
        <w:autoSpaceDN w:val="0"/>
        <w:adjustRightInd w:val="0"/>
        <w:spacing w:after="0" w:line="240" w:lineRule="auto"/>
        <w:rPr>
          <w:rFonts w:ascii="Times New Roman" w:hAnsi="Times New Roman" w:cs="Times New Roman"/>
          <w:sz w:val="24"/>
          <w:szCs w:val="24"/>
        </w:rPr>
      </w:pPr>
      <w:r w:rsidRPr="006E16CE">
        <w:rPr>
          <w:rFonts w:ascii="Times New Roman" w:hAnsi="Times New Roman" w:cs="Times New Roman"/>
          <w:sz w:val="24"/>
          <w:szCs w:val="24"/>
        </w:rPr>
        <w:t>(свои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w:t>
      </w:r>
      <w:r>
        <w:rPr>
          <w:rFonts w:ascii="Times New Roman" w:hAnsi="Times New Roman" w:cs="Times New Roman"/>
          <w:sz w:val="24"/>
          <w:szCs w:val="24"/>
        </w:rPr>
        <w:t xml:space="preserve"> </w:t>
      </w:r>
      <w:r w:rsidRPr="006E16CE">
        <w:rPr>
          <w:rFonts w:ascii="Times New Roman" w:hAnsi="Times New Roman" w:cs="Times New Roman"/>
          <w:sz w:val="24"/>
          <w:szCs w:val="24"/>
        </w:rPr>
        <w:t>и безопасности личности и общества.</w:t>
      </w:r>
    </w:p>
    <w:p w:rsidR="006E16CE" w:rsidRDefault="006E16CE" w:rsidP="008D2D64">
      <w:pPr>
        <w:autoSpaceDE w:val="0"/>
        <w:autoSpaceDN w:val="0"/>
        <w:adjustRightInd w:val="0"/>
        <w:spacing w:after="0" w:line="240" w:lineRule="auto"/>
        <w:rPr>
          <w:rFonts w:ascii="OfficinaSansC-Book" w:hAnsi="OfficinaSansC-Book" w:cs="OfficinaSansC-Book"/>
          <w:sz w:val="26"/>
          <w:szCs w:val="26"/>
        </w:rPr>
      </w:pPr>
      <w:r>
        <w:rPr>
          <w:rFonts w:ascii="OfficinaSansC-Book" w:hAnsi="OfficinaSansC-Book" w:cs="OfficinaSansC-Book"/>
          <w:sz w:val="26"/>
          <w:szCs w:val="26"/>
        </w:rPr>
        <w:t>Предметные результаты обучения</w:t>
      </w:r>
    </w:p>
    <w:p w:rsidR="006E16CE" w:rsidRPr="00FC1657" w:rsidRDefault="006E16CE"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 xml:space="preserve">Учащийся должен </w:t>
      </w:r>
      <w:r w:rsidRPr="00FC1657">
        <w:rPr>
          <w:rFonts w:ascii="Times New Roman" w:hAnsi="Times New Roman" w:cs="Times New Roman"/>
          <w:i/>
          <w:iCs/>
          <w:sz w:val="24"/>
          <w:szCs w:val="24"/>
        </w:rPr>
        <w:t>уметь</w:t>
      </w:r>
      <w:r w:rsidRPr="00FC1657">
        <w:rPr>
          <w:rFonts w:ascii="Times New Roman" w:hAnsi="Times New Roman" w:cs="Times New Roman"/>
          <w:sz w:val="24"/>
          <w:szCs w:val="24"/>
        </w:rPr>
        <w:t>:</w:t>
      </w:r>
    </w:p>
    <w:p w:rsidR="006E16CE" w:rsidRPr="00FC1657" w:rsidRDefault="006E16CE"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проводить расчеты по формулам и уравнениям химических</w:t>
      </w:r>
      <w:r w:rsidR="00FC1657">
        <w:rPr>
          <w:rFonts w:ascii="Times New Roman" w:hAnsi="Times New Roman" w:cs="Times New Roman"/>
          <w:sz w:val="24"/>
          <w:szCs w:val="24"/>
        </w:rPr>
        <w:t xml:space="preserve"> </w:t>
      </w:r>
      <w:r w:rsidRPr="00FC1657">
        <w:rPr>
          <w:rFonts w:ascii="Times New Roman" w:hAnsi="Times New Roman" w:cs="Times New Roman"/>
          <w:sz w:val="24"/>
          <w:szCs w:val="24"/>
        </w:rPr>
        <w:t>реакций;</w:t>
      </w:r>
    </w:p>
    <w:p w:rsidR="006E16CE" w:rsidRPr="00FC1657" w:rsidRDefault="006E16CE"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оперировать понятием «моль»;</w:t>
      </w:r>
      <w:r w:rsidR="00FC1657">
        <w:rPr>
          <w:rFonts w:ascii="Times New Roman" w:hAnsi="Times New Roman" w:cs="Times New Roman"/>
          <w:sz w:val="24"/>
          <w:szCs w:val="24"/>
        </w:rPr>
        <w:t xml:space="preserve"> </w:t>
      </w:r>
      <w:r w:rsidRPr="00FC1657">
        <w:rPr>
          <w:rFonts w:ascii="Times New Roman" w:hAnsi="Times New Roman" w:cs="Times New Roman"/>
          <w:sz w:val="24"/>
          <w:szCs w:val="24"/>
        </w:rPr>
        <w:t>различать абсолютную и относительную плотности газов;</w:t>
      </w:r>
    </w:p>
    <w:p w:rsidR="006E16CE" w:rsidRPr="00FC1657" w:rsidRDefault="006E16CE"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понимать смысл формул</w:t>
      </w:r>
      <w:r w:rsidR="00FC1657">
        <w:rPr>
          <w:rFonts w:ascii="Times New Roman" w:hAnsi="Times New Roman" w:cs="Times New Roman"/>
          <w:sz w:val="24"/>
          <w:szCs w:val="24"/>
        </w:rPr>
        <w:t>ы химического соединения и урав</w:t>
      </w:r>
      <w:r w:rsidRPr="00FC1657">
        <w:rPr>
          <w:rFonts w:ascii="Times New Roman" w:hAnsi="Times New Roman" w:cs="Times New Roman"/>
          <w:sz w:val="24"/>
          <w:szCs w:val="24"/>
        </w:rPr>
        <w:t>нения реакции.</w:t>
      </w:r>
    </w:p>
    <w:p w:rsidR="00FC1657" w:rsidRPr="00FC1657" w:rsidRDefault="00FC1657" w:rsidP="008D2D64">
      <w:pPr>
        <w:autoSpaceDE w:val="0"/>
        <w:autoSpaceDN w:val="0"/>
        <w:adjustRightInd w:val="0"/>
        <w:spacing w:after="0" w:line="240" w:lineRule="auto"/>
        <w:rPr>
          <w:rFonts w:ascii="Times New Roman" w:hAnsi="Times New Roman" w:cs="Times New Roman"/>
          <w:sz w:val="24"/>
          <w:szCs w:val="24"/>
        </w:rPr>
      </w:pPr>
      <w:proofErr w:type="gramStart"/>
      <w:r w:rsidRPr="00FC1657">
        <w:rPr>
          <w:rFonts w:ascii="Times New Roman" w:hAnsi="Times New Roman" w:cs="Times New Roman"/>
          <w:sz w:val="24"/>
          <w:szCs w:val="24"/>
        </w:rPr>
        <w:t>давать определения понятий: «электролит», «</w:t>
      </w:r>
      <w:proofErr w:type="spellStart"/>
      <w:r w:rsidRPr="00FC1657">
        <w:rPr>
          <w:rFonts w:ascii="Times New Roman" w:hAnsi="Times New Roman" w:cs="Times New Roman"/>
          <w:sz w:val="24"/>
          <w:szCs w:val="24"/>
        </w:rPr>
        <w:t>неэлектролит</w:t>
      </w:r>
      <w:proofErr w:type="spellEnd"/>
      <w:r w:rsidRPr="00FC1657">
        <w:rPr>
          <w:rFonts w:ascii="Times New Roman" w:hAnsi="Times New Roman" w:cs="Times New Roman"/>
          <w:sz w:val="24"/>
          <w:szCs w:val="24"/>
        </w:rPr>
        <w:t>»,</w:t>
      </w:r>
      <w:r>
        <w:rPr>
          <w:rFonts w:ascii="Times New Roman" w:hAnsi="Times New Roman" w:cs="Times New Roman"/>
          <w:sz w:val="24"/>
          <w:szCs w:val="24"/>
        </w:rPr>
        <w:t xml:space="preserve"> </w:t>
      </w:r>
      <w:r w:rsidRPr="00FC1657">
        <w:rPr>
          <w:rFonts w:ascii="Times New Roman" w:hAnsi="Times New Roman" w:cs="Times New Roman"/>
          <w:sz w:val="24"/>
          <w:szCs w:val="24"/>
        </w:rPr>
        <w:t>«электролитическая диссоциация», «степень диссоциации», «равновесие», «скорость реакции», «окислитель», «восстановитель»,</w:t>
      </w:r>
      <w:r>
        <w:rPr>
          <w:rFonts w:ascii="Times New Roman" w:hAnsi="Times New Roman" w:cs="Times New Roman"/>
          <w:sz w:val="24"/>
          <w:szCs w:val="24"/>
        </w:rPr>
        <w:t xml:space="preserve"> </w:t>
      </w:r>
      <w:r w:rsidRPr="00FC1657">
        <w:rPr>
          <w:rFonts w:ascii="Times New Roman" w:hAnsi="Times New Roman" w:cs="Times New Roman"/>
          <w:sz w:val="24"/>
          <w:szCs w:val="24"/>
        </w:rPr>
        <w:t>«окисление», «восстановление», «электролиз», «тепловой эффект</w:t>
      </w:r>
      <w:proofErr w:type="gramEnd"/>
    </w:p>
    <w:p w:rsidR="00FC1657" w:rsidRPr="00FC1657" w:rsidRDefault="00FC1657"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химической реакции», «экзотермический и эндотермический</w:t>
      </w:r>
      <w:r>
        <w:rPr>
          <w:rFonts w:ascii="Times New Roman" w:hAnsi="Times New Roman" w:cs="Times New Roman"/>
          <w:sz w:val="24"/>
          <w:szCs w:val="24"/>
        </w:rPr>
        <w:t xml:space="preserve"> </w:t>
      </w:r>
      <w:r w:rsidRPr="00FC1657">
        <w:rPr>
          <w:rFonts w:ascii="Times New Roman" w:hAnsi="Times New Roman" w:cs="Times New Roman"/>
          <w:sz w:val="24"/>
          <w:szCs w:val="24"/>
        </w:rPr>
        <w:t>процессы»;</w:t>
      </w:r>
      <w:r>
        <w:rPr>
          <w:rFonts w:ascii="Times New Roman" w:hAnsi="Times New Roman" w:cs="Times New Roman"/>
          <w:sz w:val="24"/>
          <w:szCs w:val="24"/>
        </w:rPr>
        <w:t xml:space="preserve"> </w:t>
      </w:r>
      <w:r w:rsidRPr="00FC1657">
        <w:rPr>
          <w:rFonts w:ascii="Times New Roman" w:hAnsi="Times New Roman" w:cs="Times New Roman"/>
          <w:sz w:val="24"/>
          <w:szCs w:val="24"/>
        </w:rPr>
        <w:t>разделять электролиты на сильные и слабые;</w:t>
      </w:r>
      <w:r>
        <w:rPr>
          <w:rFonts w:ascii="Times New Roman" w:hAnsi="Times New Roman" w:cs="Times New Roman"/>
          <w:sz w:val="24"/>
          <w:szCs w:val="24"/>
        </w:rPr>
        <w:t xml:space="preserve"> </w:t>
      </w:r>
      <w:r w:rsidRPr="00FC1657">
        <w:rPr>
          <w:rFonts w:ascii="Times New Roman" w:hAnsi="Times New Roman" w:cs="Times New Roman"/>
          <w:sz w:val="24"/>
          <w:szCs w:val="24"/>
        </w:rPr>
        <w:t>записывать сокращенные и полные ионные уравнения реакций;</w:t>
      </w:r>
      <w:r>
        <w:rPr>
          <w:rFonts w:ascii="Times New Roman" w:hAnsi="Times New Roman" w:cs="Times New Roman"/>
          <w:sz w:val="24"/>
          <w:szCs w:val="24"/>
        </w:rPr>
        <w:t xml:space="preserve"> </w:t>
      </w:r>
      <w:r w:rsidRPr="00FC1657">
        <w:rPr>
          <w:rFonts w:ascii="Times New Roman" w:hAnsi="Times New Roman" w:cs="Times New Roman"/>
          <w:sz w:val="24"/>
          <w:szCs w:val="24"/>
        </w:rPr>
        <w:t>формулировать признаки необратимого протекания реакций</w:t>
      </w:r>
      <w:r>
        <w:rPr>
          <w:rFonts w:ascii="Times New Roman" w:hAnsi="Times New Roman" w:cs="Times New Roman"/>
          <w:sz w:val="24"/>
          <w:szCs w:val="24"/>
        </w:rPr>
        <w:t xml:space="preserve"> </w:t>
      </w:r>
      <w:r w:rsidRPr="00FC1657">
        <w:rPr>
          <w:rFonts w:ascii="Times New Roman" w:hAnsi="Times New Roman" w:cs="Times New Roman"/>
          <w:sz w:val="24"/>
          <w:szCs w:val="24"/>
        </w:rPr>
        <w:t>обмена в водных растворах электролитов;</w:t>
      </w:r>
      <w:r>
        <w:rPr>
          <w:rFonts w:ascii="Times New Roman" w:hAnsi="Times New Roman" w:cs="Times New Roman"/>
          <w:sz w:val="24"/>
          <w:szCs w:val="24"/>
        </w:rPr>
        <w:t xml:space="preserve"> </w:t>
      </w:r>
      <w:r w:rsidRPr="00FC1657">
        <w:rPr>
          <w:rFonts w:ascii="Times New Roman" w:hAnsi="Times New Roman" w:cs="Times New Roman"/>
          <w:sz w:val="24"/>
          <w:szCs w:val="24"/>
        </w:rPr>
        <w:t>знать классификацию химических реакций по обратимости;</w:t>
      </w:r>
    </w:p>
    <w:p w:rsidR="00FC1657" w:rsidRPr="002C4F6A" w:rsidRDefault="00FC1657"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 xml:space="preserve">формулировать принцип </w:t>
      </w:r>
      <w:proofErr w:type="spellStart"/>
      <w:r w:rsidRPr="00FC1657">
        <w:rPr>
          <w:rFonts w:ascii="Times New Roman" w:hAnsi="Times New Roman" w:cs="Times New Roman"/>
          <w:sz w:val="24"/>
          <w:szCs w:val="24"/>
        </w:rPr>
        <w:t>Ле</w:t>
      </w:r>
      <w:proofErr w:type="spellEnd"/>
      <w:r w:rsidRPr="00FC1657">
        <w:rPr>
          <w:rFonts w:ascii="Times New Roman" w:hAnsi="Times New Roman" w:cs="Times New Roman"/>
          <w:sz w:val="24"/>
          <w:szCs w:val="24"/>
        </w:rPr>
        <w:t xml:space="preserve"> </w:t>
      </w:r>
      <w:proofErr w:type="spellStart"/>
      <w:r w:rsidRPr="00FC1657">
        <w:rPr>
          <w:rFonts w:ascii="Times New Roman" w:hAnsi="Times New Roman" w:cs="Times New Roman"/>
          <w:sz w:val="24"/>
          <w:szCs w:val="24"/>
        </w:rPr>
        <w:t>Шателье</w:t>
      </w:r>
      <w:proofErr w:type="spellEnd"/>
      <w:r w:rsidRPr="00FC1657">
        <w:rPr>
          <w:rFonts w:ascii="Times New Roman" w:hAnsi="Times New Roman" w:cs="Times New Roman"/>
          <w:sz w:val="24"/>
          <w:szCs w:val="24"/>
        </w:rPr>
        <w:t xml:space="preserve"> и анализировать факторы (на качественном уровне), влияющие на величину скорости химической реакции;</w:t>
      </w:r>
      <w:r>
        <w:rPr>
          <w:rFonts w:ascii="Times New Roman" w:hAnsi="Times New Roman" w:cs="Times New Roman"/>
          <w:sz w:val="24"/>
          <w:szCs w:val="24"/>
        </w:rPr>
        <w:t xml:space="preserve"> </w:t>
      </w:r>
      <w:r w:rsidRPr="00FC1657">
        <w:rPr>
          <w:rFonts w:ascii="Times New Roman" w:hAnsi="Times New Roman" w:cs="Times New Roman"/>
          <w:sz w:val="24"/>
          <w:szCs w:val="24"/>
        </w:rPr>
        <w:t xml:space="preserve">понимать сущность </w:t>
      </w:r>
      <w:proofErr w:type="spellStart"/>
      <w:proofErr w:type="gramStart"/>
      <w:r w:rsidRPr="00FC1657">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в</w:t>
      </w:r>
      <w:r w:rsidRPr="00FC1657">
        <w:rPr>
          <w:rFonts w:ascii="Times New Roman" w:hAnsi="Times New Roman" w:cs="Times New Roman"/>
          <w:sz w:val="24"/>
          <w:szCs w:val="24"/>
        </w:rPr>
        <w:t>осстановительной</w:t>
      </w:r>
      <w:proofErr w:type="gramEnd"/>
      <w:r w:rsidRPr="00FC1657">
        <w:rPr>
          <w:rFonts w:ascii="Times New Roman" w:hAnsi="Times New Roman" w:cs="Times New Roman"/>
          <w:sz w:val="24"/>
          <w:szCs w:val="24"/>
        </w:rPr>
        <w:t xml:space="preserve"> реакции как процесса переноса электронов;</w:t>
      </w:r>
      <w:r>
        <w:rPr>
          <w:rFonts w:ascii="Times New Roman" w:hAnsi="Times New Roman" w:cs="Times New Roman"/>
          <w:sz w:val="24"/>
          <w:szCs w:val="24"/>
        </w:rPr>
        <w:t xml:space="preserve"> </w:t>
      </w:r>
      <w:r w:rsidRPr="00FC1657">
        <w:rPr>
          <w:rFonts w:ascii="Times New Roman" w:hAnsi="Times New Roman" w:cs="Times New Roman"/>
          <w:sz w:val="24"/>
          <w:szCs w:val="24"/>
        </w:rPr>
        <w:t>описывать (в том числе и уравнениями реакций) процессы,</w:t>
      </w:r>
      <w:r>
        <w:rPr>
          <w:rFonts w:ascii="Times New Roman" w:hAnsi="Times New Roman" w:cs="Times New Roman"/>
          <w:sz w:val="24"/>
          <w:szCs w:val="24"/>
        </w:rPr>
        <w:t xml:space="preserve"> </w:t>
      </w:r>
      <w:r w:rsidRPr="00FC1657">
        <w:rPr>
          <w:rFonts w:ascii="Times New Roman" w:hAnsi="Times New Roman" w:cs="Times New Roman"/>
          <w:sz w:val="24"/>
          <w:szCs w:val="24"/>
        </w:rPr>
        <w:t>протекающие при электролизе расплавов электролитов</w:t>
      </w:r>
      <w:r w:rsidR="002C4F6A">
        <w:rPr>
          <w:rFonts w:ascii="Times New Roman" w:hAnsi="Times New Roman" w:cs="Times New Roman"/>
          <w:sz w:val="24"/>
          <w:szCs w:val="24"/>
        </w:rPr>
        <w:t>;</w:t>
      </w:r>
      <w:r w:rsidRPr="00FC1657">
        <w:rPr>
          <w:rFonts w:ascii="NewtonCSanPin-Regular" w:hAnsi="NewtonCSanPin-Regular" w:cs="NewtonCSanPin-Regular"/>
          <w:sz w:val="21"/>
          <w:szCs w:val="21"/>
        </w:rPr>
        <w:t xml:space="preserve"> </w:t>
      </w:r>
      <w:proofErr w:type="gramStart"/>
      <w:r w:rsidRPr="002C4F6A">
        <w:rPr>
          <w:rFonts w:ascii="Times New Roman" w:hAnsi="Times New Roman" w:cs="Times New Roman"/>
          <w:sz w:val="24"/>
          <w:szCs w:val="24"/>
        </w:rPr>
        <w:t>описывать и различать изученные химические вещества</w:t>
      </w:r>
      <w:r w:rsidR="002C4F6A">
        <w:rPr>
          <w:rFonts w:ascii="Times New Roman" w:hAnsi="Times New Roman" w:cs="Times New Roman"/>
          <w:sz w:val="24"/>
          <w:szCs w:val="24"/>
        </w:rPr>
        <w:t xml:space="preserve"> </w:t>
      </w:r>
      <w:r w:rsidRPr="002C4F6A">
        <w:rPr>
          <w:rFonts w:ascii="Times New Roman" w:hAnsi="Times New Roman" w:cs="Times New Roman"/>
          <w:sz w:val="24"/>
          <w:szCs w:val="24"/>
        </w:rPr>
        <w:t xml:space="preserve">(хлор, </w:t>
      </w:r>
      <w:proofErr w:type="spellStart"/>
      <w:r w:rsidRPr="002C4F6A">
        <w:rPr>
          <w:rFonts w:ascii="Times New Roman" w:hAnsi="Times New Roman" w:cs="Times New Roman"/>
          <w:sz w:val="24"/>
          <w:szCs w:val="24"/>
        </w:rPr>
        <w:t>хлороводород</w:t>
      </w:r>
      <w:proofErr w:type="spellEnd"/>
      <w:r w:rsidRPr="002C4F6A">
        <w:rPr>
          <w:rFonts w:ascii="Times New Roman" w:hAnsi="Times New Roman" w:cs="Times New Roman"/>
          <w:sz w:val="24"/>
          <w:szCs w:val="24"/>
        </w:rPr>
        <w:t>, хлориды, серу, сероводород, сернистый газ,</w:t>
      </w:r>
      <w:r w:rsidR="002C4F6A">
        <w:rPr>
          <w:rFonts w:ascii="Times New Roman" w:hAnsi="Times New Roman" w:cs="Times New Roman"/>
          <w:sz w:val="24"/>
          <w:szCs w:val="24"/>
        </w:rPr>
        <w:t xml:space="preserve"> </w:t>
      </w:r>
      <w:r w:rsidRPr="002C4F6A">
        <w:rPr>
          <w:rFonts w:ascii="Times New Roman" w:hAnsi="Times New Roman" w:cs="Times New Roman"/>
          <w:sz w:val="24"/>
          <w:szCs w:val="24"/>
        </w:rPr>
        <w:t>серную кислоту и ее соли, азот, аммиак, азотную кислоту и ее соли, фосфор, фосфорную кислоту, углерод, угарный и углекислый</w:t>
      </w:r>
      <w:r w:rsidR="002C4F6A">
        <w:rPr>
          <w:rFonts w:ascii="Times New Roman" w:hAnsi="Times New Roman" w:cs="Times New Roman"/>
          <w:sz w:val="24"/>
          <w:szCs w:val="24"/>
        </w:rPr>
        <w:t xml:space="preserve"> </w:t>
      </w:r>
      <w:r w:rsidRPr="002C4F6A">
        <w:rPr>
          <w:rFonts w:ascii="Times New Roman" w:hAnsi="Times New Roman" w:cs="Times New Roman"/>
          <w:sz w:val="24"/>
          <w:szCs w:val="24"/>
        </w:rPr>
        <w:t>газы, угольную кислоту и ее соли, оксид кремния, кремниевую</w:t>
      </w:r>
      <w:r w:rsidR="002C4F6A">
        <w:rPr>
          <w:rFonts w:ascii="Times New Roman" w:hAnsi="Times New Roman" w:cs="Times New Roman"/>
          <w:sz w:val="24"/>
          <w:szCs w:val="24"/>
        </w:rPr>
        <w:t xml:space="preserve"> </w:t>
      </w:r>
      <w:r w:rsidRPr="002C4F6A">
        <w:rPr>
          <w:rFonts w:ascii="Times New Roman" w:hAnsi="Times New Roman" w:cs="Times New Roman"/>
          <w:sz w:val="24"/>
          <w:szCs w:val="24"/>
        </w:rPr>
        <w:t>кислоту и ее соли);</w:t>
      </w:r>
      <w:r w:rsidR="002C4F6A">
        <w:rPr>
          <w:rFonts w:ascii="Times New Roman" w:hAnsi="Times New Roman" w:cs="Times New Roman"/>
          <w:sz w:val="24"/>
          <w:szCs w:val="24"/>
        </w:rPr>
        <w:t xml:space="preserve"> </w:t>
      </w:r>
      <w:r w:rsidRPr="002C4F6A">
        <w:rPr>
          <w:rFonts w:ascii="Times New Roman" w:hAnsi="Times New Roman" w:cs="Times New Roman"/>
          <w:sz w:val="24"/>
          <w:szCs w:val="24"/>
        </w:rPr>
        <w:t>качественно определять наличие в соединениях анионов соляной, серной, угольной и кремниевой кислот;</w:t>
      </w:r>
      <w:proofErr w:type="gramEnd"/>
      <w:r w:rsidR="002C4F6A">
        <w:rPr>
          <w:rFonts w:ascii="Times New Roman" w:hAnsi="Times New Roman" w:cs="Times New Roman"/>
          <w:sz w:val="24"/>
          <w:szCs w:val="24"/>
        </w:rPr>
        <w:t xml:space="preserve"> </w:t>
      </w:r>
      <w:r w:rsidRPr="002C4F6A">
        <w:rPr>
          <w:rFonts w:ascii="Times New Roman" w:hAnsi="Times New Roman" w:cs="Times New Roman"/>
          <w:sz w:val="24"/>
          <w:szCs w:val="24"/>
        </w:rPr>
        <w:t>классифицировать изученные химические соединения по</w:t>
      </w:r>
      <w:r w:rsidR="002C4F6A">
        <w:rPr>
          <w:rFonts w:ascii="Times New Roman" w:hAnsi="Times New Roman" w:cs="Times New Roman"/>
          <w:sz w:val="24"/>
          <w:szCs w:val="24"/>
        </w:rPr>
        <w:t xml:space="preserve"> </w:t>
      </w:r>
      <w:r w:rsidRPr="002C4F6A">
        <w:rPr>
          <w:rFonts w:ascii="Times New Roman" w:hAnsi="Times New Roman" w:cs="Times New Roman"/>
          <w:sz w:val="24"/>
          <w:szCs w:val="24"/>
        </w:rPr>
        <w:t>разным признакам;</w:t>
      </w:r>
    </w:p>
    <w:p w:rsidR="00FC1657" w:rsidRPr="002C4F6A" w:rsidRDefault="00FC1657" w:rsidP="008D2D64">
      <w:pPr>
        <w:autoSpaceDE w:val="0"/>
        <w:autoSpaceDN w:val="0"/>
        <w:adjustRightInd w:val="0"/>
        <w:spacing w:after="0" w:line="240" w:lineRule="auto"/>
        <w:rPr>
          <w:rFonts w:ascii="Times New Roman" w:hAnsi="Times New Roman" w:cs="Times New Roman"/>
          <w:sz w:val="24"/>
          <w:szCs w:val="24"/>
        </w:rPr>
      </w:pPr>
      <w:r w:rsidRPr="002C4F6A">
        <w:rPr>
          <w:rFonts w:ascii="Times New Roman" w:hAnsi="Times New Roman" w:cs="Times New Roman"/>
          <w:sz w:val="24"/>
          <w:szCs w:val="24"/>
        </w:rPr>
        <w:t>описывать демонстрационные и лабораторные эксперименты с изученными веществами;</w:t>
      </w:r>
    </w:p>
    <w:p w:rsidR="002C4F6A" w:rsidRPr="002C4F6A" w:rsidRDefault="00FC1657" w:rsidP="008D2D64">
      <w:pPr>
        <w:autoSpaceDE w:val="0"/>
        <w:autoSpaceDN w:val="0"/>
        <w:adjustRightInd w:val="0"/>
        <w:spacing w:after="0" w:line="240" w:lineRule="auto"/>
        <w:rPr>
          <w:rFonts w:ascii="Times New Roman" w:hAnsi="Times New Roman" w:cs="Times New Roman"/>
          <w:sz w:val="24"/>
          <w:szCs w:val="24"/>
        </w:rPr>
      </w:pPr>
      <w:r w:rsidRPr="002C4F6A">
        <w:rPr>
          <w:rFonts w:ascii="Times New Roman" w:hAnsi="Times New Roman" w:cs="Times New Roman"/>
          <w:sz w:val="24"/>
          <w:szCs w:val="24"/>
        </w:rPr>
        <w:t>анализировать эксперименты и теоретические сведения, делать из них умозаключения и выводы</w:t>
      </w:r>
      <w:r w:rsidR="002C4F6A">
        <w:rPr>
          <w:rFonts w:ascii="Times New Roman" w:hAnsi="Times New Roman" w:cs="Times New Roman"/>
          <w:sz w:val="24"/>
          <w:szCs w:val="24"/>
        </w:rPr>
        <w:t>;</w:t>
      </w:r>
      <w:r w:rsidR="002C4F6A" w:rsidRPr="002C4F6A">
        <w:rPr>
          <w:rFonts w:ascii="NewtonCSanPin-Regular" w:hAnsi="NewtonCSanPin-Regular" w:cs="NewtonCSanPin-Regular"/>
          <w:sz w:val="21"/>
          <w:szCs w:val="21"/>
        </w:rPr>
        <w:t xml:space="preserve"> </w:t>
      </w:r>
      <w:r w:rsidR="002C4F6A" w:rsidRPr="002C4F6A">
        <w:rPr>
          <w:rFonts w:ascii="Times New Roman" w:hAnsi="Times New Roman" w:cs="Times New Roman"/>
          <w:sz w:val="24"/>
          <w:szCs w:val="24"/>
        </w:rPr>
        <w:t>использовать такие интеллектуальные операции, как анализ</w:t>
      </w:r>
      <w:r w:rsidR="002C4F6A">
        <w:rPr>
          <w:rFonts w:ascii="Times New Roman" w:hAnsi="Times New Roman" w:cs="Times New Roman"/>
          <w:sz w:val="24"/>
          <w:szCs w:val="24"/>
        </w:rPr>
        <w:t xml:space="preserve"> </w:t>
      </w:r>
      <w:r w:rsidR="002C4F6A" w:rsidRPr="002C4F6A">
        <w:rPr>
          <w:rFonts w:ascii="Times New Roman" w:hAnsi="Times New Roman" w:cs="Times New Roman"/>
          <w:sz w:val="24"/>
          <w:szCs w:val="24"/>
        </w:rPr>
        <w:t>и синтез, сравнение, обобщение, систематизация, поиск аналогов;</w:t>
      </w:r>
      <w:r w:rsidR="002C4F6A">
        <w:rPr>
          <w:rFonts w:ascii="Times New Roman" w:hAnsi="Times New Roman" w:cs="Times New Roman"/>
          <w:sz w:val="24"/>
          <w:szCs w:val="24"/>
        </w:rPr>
        <w:t xml:space="preserve"> </w:t>
      </w:r>
      <w:r w:rsidR="002C4F6A" w:rsidRPr="002C4F6A">
        <w:rPr>
          <w:rFonts w:ascii="Times New Roman" w:hAnsi="Times New Roman" w:cs="Times New Roman"/>
          <w:sz w:val="24"/>
          <w:szCs w:val="24"/>
        </w:rPr>
        <w:t>иллюстрировать на конкретных примерах сложность строения материи, многообразие веществ; объяснять причины этого</w:t>
      </w:r>
    </w:p>
    <w:p w:rsidR="00FC1657" w:rsidRPr="002C4F6A" w:rsidRDefault="002C4F6A" w:rsidP="008D2D64">
      <w:pPr>
        <w:autoSpaceDE w:val="0"/>
        <w:autoSpaceDN w:val="0"/>
        <w:adjustRightInd w:val="0"/>
        <w:spacing w:after="0" w:line="240" w:lineRule="auto"/>
        <w:rPr>
          <w:rFonts w:ascii="Times New Roman" w:hAnsi="Times New Roman" w:cs="Times New Roman"/>
          <w:sz w:val="24"/>
          <w:szCs w:val="24"/>
        </w:rPr>
      </w:pPr>
      <w:r w:rsidRPr="002C4F6A">
        <w:rPr>
          <w:rFonts w:ascii="Times New Roman" w:hAnsi="Times New Roman" w:cs="Times New Roman"/>
          <w:sz w:val="24"/>
          <w:szCs w:val="24"/>
        </w:rPr>
        <w:t>многообразия (на примере простых веществ — аллотропия);</w:t>
      </w:r>
      <w:r>
        <w:rPr>
          <w:rFonts w:ascii="Times New Roman" w:hAnsi="Times New Roman" w:cs="Times New Roman"/>
          <w:sz w:val="24"/>
          <w:szCs w:val="24"/>
        </w:rPr>
        <w:t xml:space="preserve"> </w:t>
      </w:r>
      <w:r w:rsidRPr="002C4F6A">
        <w:rPr>
          <w:rFonts w:ascii="Times New Roman" w:hAnsi="Times New Roman" w:cs="Times New Roman"/>
          <w:sz w:val="24"/>
          <w:szCs w:val="24"/>
        </w:rPr>
        <w:t>расширять интеллектуальный кругозор знаниями об истории открытия элементов и их соединений, об основных принципах и закономерностях естественных наук</w:t>
      </w:r>
      <w:r>
        <w:rPr>
          <w:rFonts w:ascii="Times New Roman" w:hAnsi="Times New Roman" w:cs="Times New Roman"/>
          <w:sz w:val="24"/>
          <w:szCs w:val="24"/>
        </w:rPr>
        <w:t>;</w:t>
      </w:r>
      <w:r w:rsidRPr="002C4F6A">
        <w:rPr>
          <w:rFonts w:ascii="NewtonCSanPin-Regular" w:hAnsi="NewtonCSanPin-Regular" w:cs="NewtonCSanPin-Regular"/>
          <w:sz w:val="21"/>
          <w:szCs w:val="21"/>
        </w:rPr>
        <w:t xml:space="preserve"> </w:t>
      </w:r>
      <w:r w:rsidRPr="002C4F6A">
        <w:rPr>
          <w:rFonts w:ascii="Times New Roman" w:hAnsi="Times New Roman" w:cs="Times New Roman"/>
          <w:sz w:val="24"/>
          <w:szCs w:val="24"/>
        </w:rPr>
        <w:t xml:space="preserve">структурировать изученный материал и </w:t>
      </w:r>
      <w:r>
        <w:rPr>
          <w:rFonts w:ascii="Times New Roman" w:hAnsi="Times New Roman" w:cs="Times New Roman"/>
          <w:sz w:val="24"/>
          <w:szCs w:val="24"/>
        </w:rPr>
        <w:t>х</w:t>
      </w:r>
      <w:r w:rsidRPr="002C4F6A">
        <w:rPr>
          <w:rFonts w:ascii="Times New Roman" w:hAnsi="Times New Roman" w:cs="Times New Roman"/>
          <w:sz w:val="24"/>
          <w:szCs w:val="24"/>
        </w:rPr>
        <w:t>имическую информацию, полученную из других источников.</w:t>
      </w:r>
    </w:p>
    <w:p w:rsidR="006E16CE" w:rsidRDefault="006E16CE" w:rsidP="008D2D64">
      <w:pPr>
        <w:autoSpaceDE w:val="0"/>
        <w:autoSpaceDN w:val="0"/>
        <w:adjustRightInd w:val="0"/>
        <w:spacing w:after="0" w:line="240" w:lineRule="auto"/>
        <w:rPr>
          <w:rFonts w:ascii="OfficinaSansC-Book" w:hAnsi="OfficinaSansC-Book" w:cs="OfficinaSansC-Book"/>
          <w:sz w:val="26"/>
          <w:szCs w:val="26"/>
        </w:rPr>
      </w:pPr>
      <w:proofErr w:type="spellStart"/>
      <w:r>
        <w:rPr>
          <w:rFonts w:ascii="OfficinaSansC-Book" w:hAnsi="OfficinaSansC-Book" w:cs="OfficinaSansC-Book"/>
          <w:sz w:val="26"/>
          <w:szCs w:val="26"/>
        </w:rPr>
        <w:t>Метапредметные</w:t>
      </w:r>
      <w:proofErr w:type="spellEnd"/>
      <w:r>
        <w:rPr>
          <w:rFonts w:ascii="OfficinaSansC-Book" w:hAnsi="OfficinaSansC-Book" w:cs="OfficinaSansC-Book"/>
          <w:sz w:val="26"/>
          <w:szCs w:val="26"/>
        </w:rPr>
        <w:t xml:space="preserve"> результаты обучения</w:t>
      </w:r>
    </w:p>
    <w:p w:rsidR="006E16CE" w:rsidRPr="00FC1657" w:rsidRDefault="006E16CE"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t xml:space="preserve">Учащийся должен </w:t>
      </w:r>
      <w:r w:rsidRPr="00FC1657">
        <w:rPr>
          <w:rFonts w:ascii="Times New Roman" w:hAnsi="Times New Roman" w:cs="Times New Roman"/>
          <w:i/>
          <w:iCs/>
          <w:sz w:val="24"/>
          <w:szCs w:val="24"/>
        </w:rPr>
        <w:t>уметь</w:t>
      </w:r>
      <w:r w:rsidRPr="00FC1657">
        <w:rPr>
          <w:rFonts w:ascii="Times New Roman" w:hAnsi="Times New Roman" w:cs="Times New Roman"/>
          <w:sz w:val="24"/>
          <w:szCs w:val="24"/>
        </w:rPr>
        <w:t>:</w:t>
      </w:r>
    </w:p>
    <w:p w:rsidR="006E16CE" w:rsidRPr="00FC1657" w:rsidRDefault="006E16CE" w:rsidP="008D2D64">
      <w:pPr>
        <w:autoSpaceDE w:val="0"/>
        <w:autoSpaceDN w:val="0"/>
        <w:adjustRightInd w:val="0"/>
        <w:spacing w:after="0" w:line="240" w:lineRule="auto"/>
        <w:rPr>
          <w:rFonts w:ascii="Times New Roman" w:hAnsi="Times New Roman" w:cs="Times New Roman"/>
          <w:sz w:val="24"/>
          <w:szCs w:val="24"/>
        </w:rPr>
      </w:pPr>
      <w:r w:rsidRPr="00FC1657">
        <w:rPr>
          <w:rFonts w:ascii="Times New Roman" w:hAnsi="Times New Roman" w:cs="Times New Roman"/>
          <w:sz w:val="24"/>
          <w:szCs w:val="24"/>
        </w:rPr>
        <w:lastRenderedPageBreak/>
        <w:t>применять имеющиеся знания и навыки арифметических и</w:t>
      </w:r>
      <w:r w:rsidR="00FC1657">
        <w:rPr>
          <w:rFonts w:ascii="Times New Roman" w:hAnsi="Times New Roman" w:cs="Times New Roman"/>
          <w:sz w:val="24"/>
          <w:szCs w:val="24"/>
        </w:rPr>
        <w:t xml:space="preserve"> </w:t>
      </w:r>
      <w:r w:rsidRPr="00FC1657">
        <w:rPr>
          <w:rFonts w:ascii="Times New Roman" w:hAnsi="Times New Roman" w:cs="Times New Roman"/>
          <w:sz w:val="24"/>
          <w:szCs w:val="24"/>
        </w:rPr>
        <w:t>алгебраических расчетов к решению химических задач;</w:t>
      </w:r>
      <w:r w:rsidR="00FC1657">
        <w:rPr>
          <w:rFonts w:ascii="Times New Roman" w:hAnsi="Times New Roman" w:cs="Times New Roman"/>
          <w:sz w:val="24"/>
          <w:szCs w:val="24"/>
        </w:rPr>
        <w:t xml:space="preserve"> </w:t>
      </w:r>
      <w:r w:rsidRPr="00FC1657">
        <w:rPr>
          <w:rFonts w:ascii="Times New Roman" w:hAnsi="Times New Roman" w:cs="Times New Roman"/>
          <w:sz w:val="24"/>
          <w:szCs w:val="24"/>
        </w:rPr>
        <w:t>развивать способности генерировать идеи и определять</w:t>
      </w:r>
    </w:p>
    <w:p w:rsidR="002C4F6A" w:rsidRPr="00C3169E" w:rsidRDefault="006E16CE" w:rsidP="008D2D64">
      <w:pPr>
        <w:autoSpaceDE w:val="0"/>
        <w:autoSpaceDN w:val="0"/>
        <w:adjustRightInd w:val="0"/>
        <w:spacing w:after="0" w:line="240" w:lineRule="auto"/>
        <w:rPr>
          <w:rFonts w:ascii="Times New Roman" w:hAnsi="Times New Roman" w:cs="Times New Roman"/>
          <w:sz w:val="24"/>
          <w:szCs w:val="24"/>
        </w:rPr>
      </w:pPr>
      <w:proofErr w:type="gramStart"/>
      <w:r w:rsidRPr="00FC1657">
        <w:rPr>
          <w:rFonts w:ascii="Times New Roman" w:hAnsi="Times New Roman" w:cs="Times New Roman"/>
          <w:sz w:val="24"/>
          <w:szCs w:val="24"/>
        </w:rPr>
        <w:t>средства, необходимые для их реализации</w:t>
      </w:r>
      <w:r w:rsidR="00FC1657">
        <w:rPr>
          <w:rFonts w:ascii="Times New Roman" w:hAnsi="Times New Roman" w:cs="Times New Roman"/>
          <w:sz w:val="24"/>
          <w:szCs w:val="24"/>
        </w:rPr>
        <w:t>;</w:t>
      </w:r>
      <w:r w:rsidR="00FC1657" w:rsidRPr="00FC1657">
        <w:rPr>
          <w:rFonts w:ascii="NewtonCSanPin-Regular" w:hAnsi="NewtonCSanPin-Regular" w:cs="NewtonCSanPin-Regular"/>
          <w:sz w:val="21"/>
          <w:szCs w:val="21"/>
        </w:rPr>
        <w:t xml:space="preserve"> </w:t>
      </w:r>
      <w:r w:rsidR="00FC1657" w:rsidRPr="00FC1657">
        <w:rPr>
          <w:rFonts w:ascii="Times New Roman" w:hAnsi="Times New Roman" w:cs="Times New Roman"/>
          <w:sz w:val="24"/>
          <w:szCs w:val="24"/>
        </w:rPr>
        <w:t>строить классификацию сразу по нескольким признакам</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сравнения (на примере химических реакций), понимая ограниченность любой классификации;</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осуществлять химический эксперимент (например, исследование электропроводности твердых веществ и растворов, проведение реакций обмена в растворах электролитов);</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анализировать экспериментальные данные;</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классифицировать вещества по разным признакам сравнения,</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 xml:space="preserve">в том числе с точки зрения </w:t>
      </w:r>
      <w:r w:rsidR="00FC1657">
        <w:rPr>
          <w:rFonts w:ascii="Times New Roman" w:hAnsi="Times New Roman" w:cs="Times New Roman"/>
          <w:sz w:val="24"/>
          <w:szCs w:val="24"/>
        </w:rPr>
        <w:t>э</w:t>
      </w:r>
      <w:r w:rsidR="00FC1657" w:rsidRPr="00FC1657">
        <w:rPr>
          <w:rFonts w:ascii="Times New Roman" w:hAnsi="Times New Roman" w:cs="Times New Roman"/>
          <w:sz w:val="24"/>
          <w:szCs w:val="24"/>
        </w:rPr>
        <w:t>лектропроводности их растворов;</w:t>
      </w:r>
      <w:proofErr w:type="gramEnd"/>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классифицировать химические реакции по числу и виду реагентов и продуктов, выделению или поглощению теплоты, обратимости, наличию переноса электронов;</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строить графические модели химических процессов (диссоциация, гидратация);</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строить, выдвигать и формулировать гипотезы;</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сопоставлять оппозиционные точки зрения на научную</w:t>
      </w:r>
      <w:r w:rsidR="00FC1657">
        <w:rPr>
          <w:rFonts w:ascii="Times New Roman" w:hAnsi="Times New Roman" w:cs="Times New Roman"/>
          <w:sz w:val="24"/>
          <w:szCs w:val="24"/>
        </w:rPr>
        <w:t xml:space="preserve"> </w:t>
      </w:r>
      <w:r w:rsidR="00FC1657" w:rsidRPr="00FC1657">
        <w:rPr>
          <w:rFonts w:ascii="Times New Roman" w:hAnsi="Times New Roman" w:cs="Times New Roman"/>
          <w:sz w:val="24"/>
          <w:szCs w:val="24"/>
        </w:rPr>
        <w:t>проблему</w:t>
      </w:r>
      <w:r w:rsidR="002C4F6A">
        <w:rPr>
          <w:rFonts w:ascii="Times New Roman" w:hAnsi="Times New Roman" w:cs="Times New Roman"/>
          <w:sz w:val="24"/>
          <w:szCs w:val="24"/>
        </w:rPr>
        <w:t>;</w:t>
      </w:r>
      <w:r w:rsidR="002C4F6A" w:rsidRPr="002C4F6A">
        <w:rPr>
          <w:rFonts w:ascii="NewtonCSanPin-Regular" w:hAnsi="NewtonCSanPin-Regular" w:cs="NewtonCSanPin-Regular"/>
          <w:sz w:val="21"/>
          <w:szCs w:val="21"/>
        </w:rPr>
        <w:t xml:space="preserve"> </w:t>
      </w:r>
      <w:r w:rsidR="002C4F6A" w:rsidRPr="002C4F6A">
        <w:rPr>
          <w:rFonts w:ascii="Times New Roman" w:hAnsi="Times New Roman" w:cs="Times New Roman"/>
          <w:sz w:val="24"/>
          <w:szCs w:val="24"/>
        </w:rPr>
        <w:t>использовать такие интеллектуальные операции, как анализ</w:t>
      </w:r>
      <w:r w:rsidR="002C4F6A">
        <w:rPr>
          <w:rFonts w:ascii="Times New Roman" w:hAnsi="Times New Roman" w:cs="Times New Roman"/>
          <w:sz w:val="24"/>
          <w:szCs w:val="24"/>
        </w:rPr>
        <w:t xml:space="preserve"> </w:t>
      </w:r>
      <w:r w:rsidR="002C4F6A" w:rsidRPr="002C4F6A">
        <w:rPr>
          <w:rFonts w:ascii="Times New Roman" w:hAnsi="Times New Roman" w:cs="Times New Roman"/>
          <w:sz w:val="24"/>
          <w:szCs w:val="24"/>
        </w:rPr>
        <w:t>и синтез, сравнение, обобщение, систематизация, поиск аналогов;</w:t>
      </w:r>
      <w:r w:rsidR="002C4F6A">
        <w:rPr>
          <w:rFonts w:ascii="Times New Roman" w:hAnsi="Times New Roman" w:cs="Times New Roman"/>
          <w:sz w:val="24"/>
          <w:szCs w:val="24"/>
        </w:rPr>
        <w:t xml:space="preserve"> </w:t>
      </w:r>
      <w:r w:rsidR="002C4F6A" w:rsidRPr="002C4F6A">
        <w:rPr>
          <w:rFonts w:ascii="Times New Roman" w:hAnsi="Times New Roman" w:cs="Times New Roman"/>
          <w:sz w:val="24"/>
          <w:szCs w:val="24"/>
        </w:rPr>
        <w:t>иллюстрировать на конкретных примерах сложность строения материи, многообразие веществ; объяснять причины этого</w:t>
      </w:r>
      <w:r w:rsidR="002C4F6A">
        <w:rPr>
          <w:rFonts w:ascii="Times New Roman" w:hAnsi="Times New Roman" w:cs="Times New Roman"/>
          <w:sz w:val="24"/>
          <w:szCs w:val="24"/>
        </w:rPr>
        <w:t xml:space="preserve"> </w:t>
      </w:r>
      <w:r w:rsidR="002C4F6A" w:rsidRPr="002C4F6A">
        <w:rPr>
          <w:rFonts w:ascii="Times New Roman" w:hAnsi="Times New Roman" w:cs="Times New Roman"/>
          <w:sz w:val="24"/>
          <w:szCs w:val="24"/>
        </w:rPr>
        <w:t>многообразия (на примере простых веществ — аллотропия);</w:t>
      </w:r>
      <w:r w:rsidR="002C4F6A">
        <w:rPr>
          <w:rFonts w:ascii="Times New Roman" w:hAnsi="Times New Roman" w:cs="Times New Roman"/>
          <w:sz w:val="24"/>
          <w:szCs w:val="24"/>
        </w:rPr>
        <w:t xml:space="preserve"> </w:t>
      </w:r>
      <w:r w:rsidR="002C4F6A" w:rsidRPr="002C4F6A">
        <w:rPr>
          <w:rFonts w:ascii="Times New Roman" w:hAnsi="Times New Roman" w:cs="Times New Roman"/>
          <w:sz w:val="24"/>
          <w:szCs w:val="24"/>
        </w:rPr>
        <w:t>расширять интеллектуальный кругозор знаниями об истории открытия элементов и их соединений, об основных принципах и закономерностях естественных наук</w:t>
      </w:r>
      <w:r w:rsidR="002C4F6A">
        <w:rPr>
          <w:rFonts w:ascii="Times New Roman" w:hAnsi="Times New Roman" w:cs="Times New Roman"/>
          <w:sz w:val="24"/>
          <w:szCs w:val="24"/>
        </w:rPr>
        <w:t>;</w:t>
      </w:r>
      <w:r w:rsidR="002C4F6A" w:rsidRPr="002C4F6A">
        <w:rPr>
          <w:rFonts w:ascii="NewtonCSanPin-Regular" w:hAnsi="NewtonCSanPin-Regular" w:cs="NewtonCSanPin-Regular"/>
          <w:sz w:val="21"/>
          <w:szCs w:val="21"/>
        </w:rPr>
        <w:t xml:space="preserve"> </w:t>
      </w:r>
      <w:r w:rsidR="002C4F6A" w:rsidRPr="002C4F6A">
        <w:rPr>
          <w:rFonts w:ascii="Times New Roman" w:hAnsi="Times New Roman" w:cs="Times New Roman"/>
          <w:sz w:val="24"/>
          <w:szCs w:val="24"/>
        </w:rPr>
        <w:t>моделировать строение атомов элементов металлов (на примере элементов малых периодов и железа</w:t>
      </w:r>
      <w:r w:rsidR="002C4F6A" w:rsidRPr="00C3169E">
        <w:rPr>
          <w:rFonts w:ascii="Times New Roman" w:hAnsi="Times New Roman" w:cs="Times New Roman"/>
          <w:sz w:val="24"/>
          <w:szCs w:val="24"/>
        </w:rPr>
        <w:t>); делать выводы; проводить корреляцию между составом, строением и свойствами веществ;</w:t>
      </w:r>
    </w:p>
    <w:p w:rsidR="002C4F6A" w:rsidRPr="00C3169E" w:rsidRDefault="002C4F6A" w:rsidP="008D2D64">
      <w:pPr>
        <w:autoSpaceDE w:val="0"/>
        <w:autoSpaceDN w:val="0"/>
        <w:adjustRightInd w:val="0"/>
        <w:spacing w:after="0" w:line="240" w:lineRule="auto"/>
        <w:rPr>
          <w:rFonts w:ascii="Times New Roman" w:hAnsi="Times New Roman" w:cs="Times New Roman"/>
          <w:sz w:val="24"/>
          <w:szCs w:val="24"/>
        </w:rPr>
      </w:pPr>
      <w:r w:rsidRPr="00C3169E">
        <w:rPr>
          <w:rFonts w:ascii="Times New Roman" w:hAnsi="Times New Roman" w:cs="Times New Roman"/>
          <w:sz w:val="24"/>
          <w:szCs w:val="24"/>
        </w:rPr>
        <w:t>определять цели и задачи деятельности и применять их на практике; понимать логику научного познания; строить, выдвигать и формулировать гипотезы, сопоставлять</w:t>
      </w:r>
    </w:p>
    <w:p w:rsidR="006E16CE" w:rsidRPr="00C3169E" w:rsidRDefault="002C4F6A" w:rsidP="008D2D64">
      <w:pPr>
        <w:autoSpaceDE w:val="0"/>
        <w:autoSpaceDN w:val="0"/>
        <w:adjustRightInd w:val="0"/>
        <w:spacing w:after="0" w:line="240" w:lineRule="auto"/>
        <w:rPr>
          <w:rFonts w:ascii="Times New Roman" w:eastAsia="Times New Roman" w:hAnsi="Times New Roman" w:cs="Times New Roman"/>
          <w:sz w:val="24"/>
          <w:szCs w:val="24"/>
          <w:lang w:eastAsia="ru-RU"/>
        </w:rPr>
      </w:pPr>
      <w:r w:rsidRPr="00C3169E">
        <w:rPr>
          <w:rFonts w:ascii="Times New Roman" w:hAnsi="Times New Roman" w:cs="Times New Roman"/>
          <w:sz w:val="24"/>
          <w:szCs w:val="24"/>
        </w:rPr>
        <w:t>оппозиционные точки зрения на научную проблему; на конкретных примерах иллюстрировать сложность строения материи (корпускулярно - волновой дуализм электрона), условность любой классификации при большом многообразии веществ, каждое из которых обладает уникальными свойствами.</w:t>
      </w:r>
    </w:p>
    <w:p w:rsidR="00D244E4" w:rsidRPr="00C3169E" w:rsidRDefault="00D244E4" w:rsidP="008D2D64">
      <w:pPr>
        <w:shd w:val="clear" w:color="auto" w:fill="FFFFFF"/>
        <w:spacing w:after="0" w:line="245" w:lineRule="atLeast"/>
        <w:jc w:val="both"/>
        <w:rPr>
          <w:rFonts w:ascii="Arial" w:eastAsia="Times New Roman" w:hAnsi="Arial" w:cs="Arial"/>
          <w:b/>
          <w:sz w:val="19"/>
          <w:szCs w:val="19"/>
          <w:lang w:eastAsia="ru-RU"/>
        </w:rPr>
      </w:pPr>
    </w:p>
    <w:p w:rsidR="00A83FC4" w:rsidRPr="00C3169E" w:rsidRDefault="00A83FC4" w:rsidP="008D2D64">
      <w:pPr>
        <w:shd w:val="clear" w:color="auto" w:fill="FFFFFF"/>
        <w:spacing w:after="0" w:line="245" w:lineRule="atLeast"/>
        <w:rPr>
          <w:rFonts w:ascii="Arial" w:eastAsia="Times New Roman" w:hAnsi="Arial" w:cs="Arial"/>
          <w:b/>
          <w:sz w:val="19"/>
          <w:szCs w:val="19"/>
          <w:lang w:eastAsia="ru-RU"/>
        </w:rPr>
      </w:pPr>
    </w:p>
    <w:p w:rsidR="00AC19FF" w:rsidRPr="00C3169E" w:rsidRDefault="00A83FC4" w:rsidP="008D2D64">
      <w:pPr>
        <w:shd w:val="clear" w:color="auto" w:fill="FFFFFF"/>
        <w:spacing w:after="0" w:line="245" w:lineRule="atLeast"/>
        <w:rPr>
          <w:rFonts w:ascii="Times New Roman" w:eastAsia="Times New Roman" w:hAnsi="Times New Roman" w:cs="Times New Roman"/>
          <w:b/>
          <w:bCs/>
          <w:sz w:val="24"/>
          <w:szCs w:val="24"/>
          <w:lang w:eastAsia="ru-RU"/>
        </w:rPr>
      </w:pPr>
      <w:r w:rsidRPr="00C3169E">
        <w:rPr>
          <w:rFonts w:ascii="Times New Roman" w:eastAsia="Times New Roman" w:hAnsi="Times New Roman" w:cs="Times New Roman"/>
          <w:b/>
          <w:sz w:val="24"/>
          <w:szCs w:val="24"/>
          <w:lang w:eastAsia="ru-RU"/>
        </w:rPr>
        <w:t xml:space="preserve">               </w:t>
      </w:r>
      <w:r w:rsidR="00BE1D32">
        <w:rPr>
          <w:rFonts w:ascii="Times New Roman" w:eastAsia="Times New Roman" w:hAnsi="Times New Roman" w:cs="Times New Roman"/>
          <w:b/>
          <w:bCs/>
          <w:sz w:val="24"/>
          <w:szCs w:val="24"/>
          <w:lang w:eastAsia="ru-RU"/>
        </w:rPr>
        <w:t>Тематическое планирование</w:t>
      </w:r>
      <w:r w:rsidR="00DF4A6D">
        <w:rPr>
          <w:rFonts w:ascii="Times New Roman" w:eastAsia="Times New Roman" w:hAnsi="Times New Roman" w:cs="Times New Roman"/>
          <w:b/>
          <w:bCs/>
          <w:sz w:val="24"/>
          <w:szCs w:val="24"/>
          <w:lang w:eastAsia="ru-RU"/>
        </w:rPr>
        <w:t xml:space="preserve"> курса</w:t>
      </w:r>
      <w:r w:rsidR="00AC19FF" w:rsidRPr="00C3169E">
        <w:rPr>
          <w:rFonts w:ascii="Times New Roman" w:eastAsia="Times New Roman" w:hAnsi="Times New Roman" w:cs="Times New Roman"/>
          <w:b/>
          <w:bCs/>
          <w:sz w:val="24"/>
          <w:szCs w:val="24"/>
          <w:lang w:eastAsia="ru-RU"/>
        </w:rPr>
        <w:t xml:space="preserve"> химии  базовый уровень (68ч; 2ч/</w:t>
      </w:r>
      <w:proofErr w:type="spellStart"/>
      <w:r w:rsidR="00AC19FF" w:rsidRPr="00C3169E">
        <w:rPr>
          <w:rFonts w:ascii="Times New Roman" w:eastAsia="Times New Roman" w:hAnsi="Times New Roman" w:cs="Times New Roman"/>
          <w:b/>
          <w:bCs/>
          <w:sz w:val="24"/>
          <w:szCs w:val="24"/>
          <w:lang w:eastAsia="ru-RU"/>
        </w:rPr>
        <w:t>нед</w:t>
      </w:r>
      <w:proofErr w:type="spellEnd"/>
      <w:r w:rsidR="00AC19FF" w:rsidRPr="00C3169E">
        <w:rPr>
          <w:rFonts w:ascii="Times New Roman" w:eastAsia="Times New Roman" w:hAnsi="Times New Roman" w:cs="Times New Roman"/>
          <w:b/>
          <w:bCs/>
          <w:sz w:val="24"/>
          <w:szCs w:val="24"/>
          <w:lang w:eastAsia="ru-RU"/>
        </w:rPr>
        <w:t>.)</w:t>
      </w:r>
    </w:p>
    <w:p w:rsidR="00A83FC4" w:rsidRPr="00A83FC4" w:rsidRDefault="00A83FC4" w:rsidP="008D2D64">
      <w:pPr>
        <w:shd w:val="clear" w:color="auto" w:fill="FFFFFF"/>
        <w:spacing w:after="0" w:line="245" w:lineRule="atLeast"/>
        <w:rPr>
          <w:rFonts w:ascii="Times New Roman" w:eastAsia="Times New Roman" w:hAnsi="Times New Roman" w:cs="Times New Roman"/>
          <w:b/>
          <w:bCs/>
          <w:i/>
          <w:iCs/>
          <w:sz w:val="28"/>
          <w:lang w:eastAsia="ru-RU"/>
        </w:rPr>
      </w:pPr>
    </w:p>
    <w:tbl>
      <w:tblPr>
        <w:tblW w:w="15067" w:type="dxa"/>
        <w:tblLayout w:type="fixed"/>
        <w:tblCellMar>
          <w:left w:w="0" w:type="dxa"/>
          <w:right w:w="0" w:type="dxa"/>
        </w:tblCellMar>
        <w:tblLook w:val="04A0"/>
      </w:tblPr>
      <w:tblGrid>
        <w:gridCol w:w="750"/>
        <w:gridCol w:w="6237"/>
        <w:gridCol w:w="2410"/>
        <w:gridCol w:w="2835"/>
        <w:gridCol w:w="2835"/>
      </w:tblGrid>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240" w:lineRule="auto"/>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w:t>
            </w:r>
          </w:p>
          <w:p w:rsidR="00D244E4" w:rsidRPr="00A83FC4" w:rsidRDefault="00D244E4" w:rsidP="008D2D64">
            <w:pPr>
              <w:spacing w:after="0" w:line="0" w:lineRule="atLeast"/>
              <w:jc w:val="center"/>
              <w:rPr>
                <w:rFonts w:ascii="Times New Roman" w:eastAsia="Times New Roman" w:hAnsi="Times New Roman" w:cs="Times New Roman"/>
                <w:lang w:eastAsia="ru-RU"/>
              </w:rPr>
            </w:pPr>
            <w:proofErr w:type="spellStart"/>
            <w:proofErr w:type="gramStart"/>
            <w:r w:rsidRPr="00A83FC4">
              <w:rPr>
                <w:rFonts w:ascii="Times New Roman" w:eastAsia="Times New Roman" w:hAnsi="Times New Roman" w:cs="Times New Roman"/>
                <w:lang w:eastAsia="ru-RU"/>
              </w:rPr>
              <w:t>п</w:t>
            </w:r>
            <w:proofErr w:type="spellEnd"/>
            <w:proofErr w:type="gramEnd"/>
            <w:r w:rsidRPr="00A83FC4">
              <w:rPr>
                <w:rFonts w:ascii="Times New Roman" w:eastAsia="Times New Roman" w:hAnsi="Times New Roman" w:cs="Times New Roman"/>
                <w:lang w:eastAsia="ru-RU"/>
              </w:rPr>
              <w:t>/</w:t>
            </w:r>
            <w:proofErr w:type="spellStart"/>
            <w:r w:rsidRPr="00A83FC4">
              <w:rPr>
                <w:rFonts w:ascii="Times New Roman" w:eastAsia="Times New Roman" w:hAnsi="Times New Roman" w:cs="Times New Roman"/>
                <w:lang w:eastAsia="ru-RU"/>
              </w:rPr>
              <w:t>п</w:t>
            </w:r>
            <w:proofErr w:type="spellEnd"/>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240" w:lineRule="auto"/>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Наименование разделов</w:t>
            </w:r>
          </w:p>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 и тем уроков</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Всего часов</w:t>
            </w:r>
          </w:p>
        </w:tc>
        <w:tc>
          <w:tcPr>
            <w:tcW w:w="5670" w:type="dxa"/>
            <w:gridSpan w:val="2"/>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240" w:lineRule="auto"/>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Из них</w:t>
            </w: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240" w:lineRule="auto"/>
              <w:rPr>
                <w:rFonts w:ascii="Times New Roman" w:eastAsia="Times New Roman" w:hAnsi="Times New Roman" w:cs="Times New Roman"/>
                <w:lang w:eastAsia="ru-RU"/>
              </w:rPr>
            </w:pP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240" w:lineRule="auto"/>
              <w:rPr>
                <w:rFonts w:ascii="Times New Roman" w:eastAsia="Times New Roman" w:hAnsi="Times New Roman" w:cs="Times New Roman"/>
                <w:lang w:eastAsia="ru-RU"/>
              </w:rPr>
            </w:pP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240" w:lineRule="auto"/>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Практических</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Контрольных</w:t>
            </w: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1.</w:t>
            </w: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Повторение основных вопросов курса 8класса.</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4</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240" w:lineRule="auto"/>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240" w:lineRule="auto"/>
              <w:rPr>
                <w:rFonts w:ascii="Times New Roman" w:eastAsia="Times New Roman" w:hAnsi="Times New Roman" w:cs="Times New Roman"/>
                <w:lang w:eastAsia="ru-RU"/>
              </w:rPr>
            </w:pP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2.</w:t>
            </w: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Металлы</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A83FC4" w:rsidP="008D2D6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6D2950">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№1</w:t>
            </w:r>
            <w:r w:rsidR="009F2B94" w:rsidRPr="00A83FC4">
              <w:rPr>
                <w:rFonts w:ascii="Times New Roman" w:eastAsia="Times New Roman" w:hAnsi="Times New Roman" w:cs="Times New Roman"/>
                <w:lang w:eastAsia="ru-RU"/>
              </w:rPr>
              <w:t>, №2</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 1</w:t>
            </w: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3.</w:t>
            </w: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Неметаллы</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2</w:t>
            </w:r>
            <w:r w:rsidR="00A83FC4">
              <w:rPr>
                <w:rFonts w:ascii="Times New Roman" w:eastAsia="Times New Roman" w:hAnsi="Times New Roman" w:cs="Times New Roman"/>
                <w:lang w:eastAsia="ru-RU"/>
              </w:rPr>
              <w:t>5</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6D2950">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 3, № 4.</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 2</w:t>
            </w: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4.</w:t>
            </w: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Органические соединения</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12</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0E353A" w:rsidP="006D2950">
            <w:pPr>
              <w:spacing w:after="0" w:line="240" w:lineRule="auto"/>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№5</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240" w:lineRule="auto"/>
              <w:rPr>
                <w:rFonts w:ascii="Times New Roman" w:eastAsia="Times New Roman" w:hAnsi="Times New Roman" w:cs="Times New Roman"/>
                <w:lang w:eastAsia="ru-RU"/>
              </w:rPr>
            </w:pP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5.</w:t>
            </w: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Обобщение знаний по химии за курс основной школы</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0E353A"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5</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6D2950">
            <w:pPr>
              <w:spacing w:after="0" w:line="240" w:lineRule="auto"/>
              <w:jc w:val="center"/>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0E353A" w:rsidP="008D2D64">
            <w:pPr>
              <w:spacing w:after="0" w:line="240" w:lineRule="auto"/>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№3</w:t>
            </w:r>
          </w:p>
        </w:tc>
      </w:tr>
      <w:tr w:rsidR="000E353A"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0E353A" w:rsidRPr="00A83FC4" w:rsidRDefault="000E353A"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6.</w:t>
            </w: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0E353A" w:rsidRPr="00A83FC4" w:rsidRDefault="000E353A"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Химия и жизнь</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0E353A" w:rsidRPr="00A83FC4" w:rsidRDefault="000E353A"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5</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0E353A" w:rsidRPr="00A83FC4" w:rsidRDefault="000E353A" w:rsidP="006D2950">
            <w:pPr>
              <w:spacing w:after="0" w:line="240" w:lineRule="auto"/>
              <w:jc w:val="center"/>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0E353A" w:rsidRPr="00A83FC4" w:rsidRDefault="000E353A" w:rsidP="008D2D64">
            <w:pPr>
              <w:spacing w:after="0" w:line="240" w:lineRule="auto"/>
              <w:jc w:val="center"/>
              <w:rPr>
                <w:rFonts w:ascii="Times New Roman" w:eastAsia="Times New Roman" w:hAnsi="Times New Roman" w:cs="Times New Roman"/>
                <w:lang w:eastAsia="ru-RU"/>
              </w:rPr>
            </w:pPr>
          </w:p>
        </w:tc>
      </w:tr>
      <w:tr w:rsidR="00D244E4" w:rsidRPr="00A83FC4" w:rsidTr="006D2950">
        <w:tc>
          <w:tcPr>
            <w:tcW w:w="75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240" w:lineRule="auto"/>
              <w:rPr>
                <w:rFonts w:ascii="Times New Roman" w:eastAsia="Times New Roman" w:hAnsi="Times New Roman" w:cs="Times New Roman"/>
                <w:lang w:eastAsia="ru-RU"/>
              </w:rPr>
            </w:pPr>
          </w:p>
        </w:tc>
        <w:tc>
          <w:tcPr>
            <w:tcW w:w="6237"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D244E4" w:rsidRPr="00A83FC4" w:rsidRDefault="00D244E4" w:rsidP="008D2D64">
            <w:pPr>
              <w:spacing w:after="0" w:line="0" w:lineRule="atLeast"/>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Итого</w:t>
            </w:r>
          </w:p>
        </w:tc>
        <w:tc>
          <w:tcPr>
            <w:tcW w:w="2410"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D244E4"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68</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0E353A" w:rsidP="006D2950">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5</w:t>
            </w:r>
          </w:p>
        </w:tc>
        <w:tc>
          <w:tcPr>
            <w:tcW w:w="283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vAlign w:val="center"/>
            <w:hideMark/>
          </w:tcPr>
          <w:p w:rsidR="00D244E4" w:rsidRPr="00A83FC4" w:rsidRDefault="000E353A" w:rsidP="008D2D64">
            <w:pPr>
              <w:spacing w:after="0" w:line="0" w:lineRule="atLeast"/>
              <w:jc w:val="center"/>
              <w:rPr>
                <w:rFonts w:ascii="Times New Roman" w:eastAsia="Times New Roman" w:hAnsi="Times New Roman" w:cs="Times New Roman"/>
                <w:lang w:eastAsia="ru-RU"/>
              </w:rPr>
            </w:pPr>
            <w:r w:rsidRPr="00A83FC4">
              <w:rPr>
                <w:rFonts w:ascii="Times New Roman" w:eastAsia="Times New Roman" w:hAnsi="Times New Roman" w:cs="Times New Roman"/>
                <w:lang w:eastAsia="ru-RU"/>
              </w:rPr>
              <w:t>3</w:t>
            </w:r>
          </w:p>
        </w:tc>
      </w:tr>
    </w:tbl>
    <w:p w:rsidR="00D244E4" w:rsidRPr="00A83FC4" w:rsidRDefault="00D244E4" w:rsidP="008D2D64">
      <w:pPr>
        <w:shd w:val="clear" w:color="auto" w:fill="FFFFFF"/>
        <w:spacing w:after="0" w:line="245" w:lineRule="atLeast"/>
        <w:ind w:firstLine="568"/>
        <w:jc w:val="center"/>
        <w:rPr>
          <w:rFonts w:ascii="Times New Roman" w:eastAsia="Times New Roman" w:hAnsi="Times New Roman" w:cs="Times New Roman"/>
          <w:b/>
          <w:bCs/>
          <w:sz w:val="24"/>
          <w:szCs w:val="24"/>
          <w:lang w:eastAsia="ru-RU"/>
        </w:rPr>
      </w:pPr>
    </w:p>
    <w:p w:rsidR="00D244E4" w:rsidRPr="00A83FC4" w:rsidRDefault="00D244E4" w:rsidP="008D2D64">
      <w:pPr>
        <w:shd w:val="clear" w:color="auto" w:fill="FFFFFF"/>
        <w:spacing w:after="0" w:line="245" w:lineRule="atLeast"/>
        <w:ind w:firstLine="568"/>
        <w:jc w:val="center"/>
        <w:rPr>
          <w:rFonts w:ascii="Times New Roman" w:eastAsia="Times New Roman" w:hAnsi="Times New Roman" w:cs="Times New Roman"/>
          <w:b/>
          <w:bCs/>
          <w:sz w:val="24"/>
          <w:szCs w:val="24"/>
          <w:lang w:eastAsia="ru-RU"/>
        </w:rPr>
      </w:pPr>
    </w:p>
    <w:p w:rsidR="00AC19FF" w:rsidRPr="00A83FC4" w:rsidRDefault="00AC19FF" w:rsidP="008D2D64">
      <w:pPr>
        <w:shd w:val="clear" w:color="auto" w:fill="FFFFFF"/>
        <w:spacing w:after="0" w:line="245" w:lineRule="atLeast"/>
        <w:ind w:firstLine="568"/>
        <w:jc w:val="center"/>
        <w:rPr>
          <w:rFonts w:ascii="Times New Roman" w:eastAsia="Times New Roman" w:hAnsi="Times New Roman" w:cs="Times New Roman"/>
          <w:sz w:val="24"/>
          <w:szCs w:val="24"/>
          <w:shd w:val="clear" w:color="auto" w:fill="FFFFFF"/>
          <w:lang w:eastAsia="ru-RU"/>
        </w:rPr>
      </w:pPr>
    </w:p>
    <w:p w:rsidR="00AC19FF" w:rsidRPr="00A83FC4" w:rsidRDefault="00AC19FF" w:rsidP="008D2D64">
      <w:pPr>
        <w:shd w:val="clear" w:color="auto" w:fill="FFFFFF"/>
        <w:spacing w:after="0" w:line="245" w:lineRule="atLeast"/>
        <w:ind w:firstLine="568"/>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lastRenderedPageBreak/>
        <w:t>Повторение основных вопросов курса 8 клас</w:t>
      </w:r>
      <w:r w:rsidR="000E353A" w:rsidRPr="00A83FC4">
        <w:rPr>
          <w:rFonts w:ascii="Times New Roman" w:eastAsia="Times New Roman" w:hAnsi="Times New Roman" w:cs="Times New Roman"/>
          <w:b/>
          <w:bCs/>
          <w:sz w:val="24"/>
          <w:szCs w:val="24"/>
          <w:lang w:eastAsia="ru-RU"/>
        </w:rPr>
        <w:t>са и введение в курс 9 класса (4</w:t>
      </w:r>
      <w:r w:rsidRPr="00A83FC4">
        <w:rPr>
          <w:rFonts w:ascii="Times New Roman" w:eastAsia="Times New Roman" w:hAnsi="Times New Roman" w:cs="Times New Roman"/>
          <w:b/>
          <w:bCs/>
          <w:sz w:val="24"/>
          <w:szCs w:val="24"/>
          <w:lang w:eastAsia="ru-RU"/>
        </w:rPr>
        <w:t>ч.)</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Характеристика элемента по его положению в периодической системе химических элементов Д.И.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Понятие о переходных элементах. Амфотерность. Генетический ряд переходного элемента.</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Периодический закон и периодическая система химических элементов Д.И. Менделеева в свете учения о строении атома. Их значение.</w:t>
      </w:r>
    </w:p>
    <w:p w:rsidR="00AC19FF"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t>Лабораторный опыт.1 </w:t>
      </w:r>
      <w:r w:rsidRPr="00A83FC4">
        <w:rPr>
          <w:rFonts w:ascii="Times New Roman" w:eastAsia="Times New Roman" w:hAnsi="Times New Roman" w:cs="Times New Roman"/>
          <w:sz w:val="24"/>
          <w:szCs w:val="24"/>
          <w:shd w:val="clear" w:color="auto" w:fill="FFFFFF"/>
          <w:lang w:eastAsia="ru-RU"/>
        </w:rPr>
        <w:t xml:space="preserve">Получение </w:t>
      </w:r>
      <w:proofErr w:type="spellStart"/>
      <w:r w:rsidRPr="00A83FC4">
        <w:rPr>
          <w:rFonts w:ascii="Times New Roman" w:eastAsia="Times New Roman" w:hAnsi="Times New Roman" w:cs="Times New Roman"/>
          <w:sz w:val="24"/>
          <w:szCs w:val="24"/>
          <w:shd w:val="clear" w:color="auto" w:fill="FFFFFF"/>
          <w:lang w:eastAsia="ru-RU"/>
        </w:rPr>
        <w:t>гидроксида</w:t>
      </w:r>
      <w:proofErr w:type="spellEnd"/>
      <w:r w:rsidRPr="00A83FC4">
        <w:rPr>
          <w:rFonts w:ascii="Times New Roman" w:eastAsia="Times New Roman" w:hAnsi="Times New Roman" w:cs="Times New Roman"/>
          <w:sz w:val="24"/>
          <w:szCs w:val="24"/>
          <w:shd w:val="clear" w:color="auto" w:fill="FFFFFF"/>
          <w:lang w:eastAsia="ru-RU"/>
        </w:rPr>
        <w:t xml:space="preserve"> цинка и исследование его свойств.</w:t>
      </w:r>
    </w:p>
    <w:p w:rsidR="006D2950" w:rsidRPr="00A83FC4" w:rsidRDefault="006D2950"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p>
    <w:p w:rsidR="00AC19FF" w:rsidRPr="00A83FC4" w:rsidRDefault="000E353A" w:rsidP="008D2D64">
      <w:pPr>
        <w:shd w:val="clear" w:color="auto" w:fill="FFFFFF"/>
        <w:spacing w:after="0" w:line="245" w:lineRule="atLeast"/>
        <w:ind w:firstLine="568"/>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t>Тема 1. Металлы (17</w:t>
      </w:r>
      <w:r w:rsidR="00AC19FF" w:rsidRPr="00A83FC4">
        <w:rPr>
          <w:rFonts w:ascii="Times New Roman" w:eastAsia="Times New Roman" w:hAnsi="Times New Roman" w:cs="Times New Roman"/>
          <w:b/>
          <w:bCs/>
          <w:sz w:val="24"/>
          <w:szCs w:val="24"/>
          <w:lang w:eastAsia="ru-RU"/>
        </w:rPr>
        <w:t>ч.)</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 xml:space="preserve">Положение металлов в периодической системе химических элементов Д. И. Менделеева. Металлическая кристаллическая решётка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A83FC4">
        <w:rPr>
          <w:rFonts w:ascii="Times New Roman" w:eastAsia="Times New Roman" w:hAnsi="Times New Roman" w:cs="Times New Roman"/>
          <w:sz w:val="24"/>
          <w:szCs w:val="24"/>
          <w:shd w:val="clear" w:color="auto" w:fill="FFFFFF"/>
          <w:lang w:eastAsia="ru-RU"/>
        </w:rPr>
        <w:t>пир</w:t>
      </w:r>
      <w:proofErr w:type="gramStart"/>
      <w:r w:rsidRPr="00A83FC4">
        <w:rPr>
          <w:rFonts w:ascii="Times New Roman" w:eastAsia="Times New Roman" w:hAnsi="Times New Roman" w:cs="Times New Roman"/>
          <w:sz w:val="24"/>
          <w:szCs w:val="24"/>
          <w:shd w:val="clear" w:color="auto" w:fill="FFFFFF"/>
          <w:lang w:eastAsia="ru-RU"/>
        </w:rPr>
        <w:t>о</w:t>
      </w:r>
      <w:proofErr w:type="spellEnd"/>
      <w:r w:rsidRPr="00A83FC4">
        <w:rPr>
          <w:rFonts w:ascii="Times New Roman" w:eastAsia="Times New Roman" w:hAnsi="Times New Roman" w:cs="Times New Roman"/>
          <w:sz w:val="24"/>
          <w:szCs w:val="24"/>
          <w:shd w:val="clear" w:color="auto" w:fill="FFFFFF"/>
          <w:lang w:eastAsia="ru-RU"/>
        </w:rPr>
        <w:t>-</w:t>
      </w:r>
      <w:proofErr w:type="gramEnd"/>
      <w:r w:rsidRPr="00A83FC4">
        <w:rPr>
          <w:rFonts w:ascii="Times New Roman" w:eastAsia="Times New Roman" w:hAnsi="Times New Roman" w:cs="Times New Roman"/>
          <w:sz w:val="24"/>
          <w:szCs w:val="24"/>
          <w:shd w:val="clear" w:color="auto" w:fill="FFFFFF"/>
          <w:lang w:eastAsia="ru-RU"/>
        </w:rPr>
        <w:t xml:space="preserve">, </w:t>
      </w:r>
      <w:proofErr w:type="spellStart"/>
      <w:r w:rsidRPr="00A83FC4">
        <w:rPr>
          <w:rFonts w:ascii="Times New Roman" w:eastAsia="Times New Roman" w:hAnsi="Times New Roman" w:cs="Times New Roman"/>
          <w:sz w:val="24"/>
          <w:szCs w:val="24"/>
          <w:shd w:val="clear" w:color="auto" w:fill="FFFFFF"/>
          <w:lang w:eastAsia="ru-RU"/>
        </w:rPr>
        <w:t>гидро</w:t>
      </w:r>
      <w:proofErr w:type="spellEnd"/>
      <w:r w:rsidRPr="00A83FC4">
        <w:rPr>
          <w:rFonts w:ascii="Times New Roman" w:eastAsia="Times New Roman" w:hAnsi="Times New Roman" w:cs="Times New Roman"/>
          <w:sz w:val="24"/>
          <w:szCs w:val="24"/>
          <w:shd w:val="clear" w:color="auto" w:fill="FFFFFF"/>
          <w:lang w:eastAsia="ru-RU"/>
        </w:rPr>
        <w:t>- и электрометаллургия. Коррозия металлов и способы борьбы с ней.</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 xml:space="preserve">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A83FC4">
        <w:rPr>
          <w:rFonts w:ascii="Times New Roman" w:eastAsia="Times New Roman" w:hAnsi="Times New Roman" w:cs="Times New Roman"/>
          <w:sz w:val="24"/>
          <w:szCs w:val="24"/>
          <w:shd w:val="clear" w:color="auto" w:fill="FFFFFF"/>
          <w:lang w:eastAsia="ru-RU"/>
        </w:rPr>
        <w:t>гидроксиды</w:t>
      </w:r>
      <w:proofErr w:type="spellEnd"/>
      <w:r w:rsidRPr="00A83FC4">
        <w:rPr>
          <w:rFonts w:ascii="Times New Roman" w:eastAsia="Times New Roman" w:hAnsi="Times New Roman" w:cs="Times New Roman"/>
          <w:sz w:val="24"/>
          <w:szCs w:val="24"/>
          <w:shd w:val="clear" w:color="auto" w:fill="FFFFFF"/>
          <w:lang w:eastAsia="ru-RU"/>
        </w:rPr>
        <w:t xml:space="preserve"> и соли (хлориды, карбонаты, сульфаты, нитраты), их свойства и применение в народном хозяйстве. Калийные удобрения.</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Общая характеристика элемента главной подгруппы II г</w:t>
      </w:r>
      <w:r w:rsidR="006D2950">
        <w:rPr>
          <w:rFonts w:ascii="Times New Roman" w:eastAsia="Times New Roman" w:hAnsi="Times New Roman" w:cs="Times New Roman"/>
          <w:sz w:val="24"/>
          <w:szCs w:val="24"/>
          <w:shd w:val="clear" w:color="auto" w:fill="FFFFFF"/>
          <w:lang w:eastAsia="ru-RU"/>
        </w:rPr>
        <w:t>руппы. Строение атомов. Щелочно</w:t>
      </w:r>
      <w:r w:rsidRPr="00A83FC4">
        <w:rPr>
          <w:rFonts w:ascii="Times New Roman" w:eastAsia="Times New Roman" w:hAnsi="Times New Roman" w:cs="Times New Roman"/>
          <w:sz w:val="24"/>
          <w:szCs w:val="24"/>
          <w:shd w:val="clear" w:color="auto" w:fill="FFFFFF"/>
          <w:lang w:eastAsia="ru-RU"/>
        </w:rPr>
        <w:t>земельные металлы – простые вещества, их физические и химические свойств</w:t>
      </w:r>
      <w:r w:rsidR="006D2950">
        <w:rPr>
          <w:rFonts w:ascii="Times New Roman" w:eastAsia="Times New Roman" w:hAnsi="Times New Roman" w:cs="Times New Roman"/>
          <w:sz w:val="24"/>
          <w:szCs w:val="24"/>
          <w:shd w:val="clear" w:color="auto" w:fill="FFFFFF"/>
          <w:lang w:eastAsia="ru-RU"/>
        </w:rPr>
        <w:t>а. Важнейшие соединения щелочно</w:t>
      </w:r>
      <w:r w:rsidRPr="00A83FC4">
        <w:rPr>
          <w:rFonts w:ascii="Times New Roman" w:eastAsia="Times New Roman" w:hAnsi="Times New Roman" w:cs="Times New Roman"/>
          <w:sz w:val="24"/>
          <w:szCs w:val="24"/>
          <w:shd w:val="clear" w:color="auto" w:fill="FFFFFF"/>
          <w:lang w:eastAsia="ru-RU"/>
        </w:rPr>
        <w:t xml:space="preserve">земельных металлов – оксиды, </w:t>
      </w:r>
      <w:proofErr w:type="spellStart"/>
      <w:r w:rsidRPr="00A83FC4">
        <w:rPr>
          <w:rFonts w:ascii="Times New Roman" w:eastAsia="Times New Roman" w:hAnsi="Times New Roman" w:cs="Times New Roman"/>
          <w:sz w:val="24"/>
          <w:szCs w:val="24"/>
          <w:shd w:val="clear" w:color="auto" w:fill="FFFFFF"/>
          <w:lang w:eastAsia="ru-RU"/>
        </w:rPr>
        <w:t>гидроксиды</w:t>
      </w:r>
      <w:proofErr w:type="spellEnd"/>
      <w:r w:rsidRPr="00A83FC4">
        <w:rPr>
          <w:rFonts w:ascii="Times New Roman" w:eastAsia="Times New Roman" w:hAnsi="Times New Roman" w:cs="Times New Roman"/>
          <w:sz w:val="24"/>
          <w:szCs w:val="24"/>
          <w:shd w:val="clear" w:color="auto" w:fill="FFFFFF"/>
          <w:lang w:eastAsia="ru-RU"/>
        </w:rPr>
        <w:t xml:space="preserve"> и соли (хлориды, карбонаты, нитраты, сульфаты и фосфаты), их свойства и применение в народном хозяйстве.</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 xml:space="preserve">Алюминий. Строение атома, физические и химические свойства простого вещества. Соединения алюминия – оксид и </w:t>
      </w:r>
      <w:proofErr w:type="spellStart"/>
      <w:r w:rsidRPr="00A83FC4">
        <w:rPr>
          <w:rFonts w:ascii="Times New Roman" w:eastAsia="Times New Roman" w:hAnsi="Times New Roman" w:cs="Times New Roman"/>
          <w:sz w:val="24"/>
          <w:szCs w:val="24"/>
          <w:shd w:val="clear" w:color="auto" w:fill="FFFFFF"/>
          <w:lang w:eastAsia="ru-RU"/>
        </w:rPr>
        <w:t>гидроксид</w:t>
      </w:r>
      <w:proofErr w:type="spellEnd"/>
      <w:r w:rsidRPr="00A83FC4">
        <w:rPr>
          <w:rFonts w:ascii="Times New Roman" w:eastAsia="Times New Roman" w:hAnsi="Times New Roman" w:cs="Times New Roman"/>
          <w:sz w:val="24"/>
          <w:szCs w:val="24"/>
          <w:shd w:val="clear" w:color="auto" w:fill="FFFFFF"/>
          <w:lang w:eastAsia="ru-RU"/>
        </w:rPr>
        <w:t xml:space="preserve">, их </w:t>
      </w:r>
      <w:proofErr w:type="spellStart"/>
      <w:r w:rsidRPr="00A83FC4">
        <w:rPr>
          <w:rFonts w:ascii="Times New Roman" w:eastAsia="Times New Roman" w:hAnsi="Times New Roman" w:cs="Times New Roman"/>
          <w:sz w:val="24"/>
          <w:szCs w:val="24"/>
          <w:shd w:val="clear" w:color="auto" w:fill="FFFFFF"/>
          <w:lang w:eastAsia="ru-RU"/>
        </w:rPr>
        <w:t>амфотерный</w:t>
      </w:r>
      <w:proofErr w:type="spellEnd"/>
      <w:r w:rsidRPr="00A83FC4">
        <w:rPr>
          <w:rFonts w:ascii="Times New Roman" w:eastAsia="Times New Roman" w:hAnsi="Times New Roman" w:cs="Times New Roman"/>
          <w:sz w:val="24"/>
          <w:szCs w:val="24"/>
          <w:shd w:val="clear" w:color="auto" w:fill="FFFFFF"/>
          <w:lang w:eastAsia="ru-RU"/>
        </w:rPr>
        <w:t xml:space="preserve"> характер. Важнейшие соли алюминия. Применение алюминия и его соединений.</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Железо. Строения атома, физические и химические свойства простого вещества. Генетические ряды Fe</w:t>
      </w:r>
      <w:r w:rsidRPr="00A83FC4">
        <w:rPr>
          <w:rFonts w:ascii="Times New Roman" w:eastAsia="Times New Roman" w:hAnsi="Times New Roman" w:cs="Times New Roman"/>
          <w:sz w:val="24"/>
          <w:szCs w:val="24"/>
          <w:vertAlign w:val="superscript"/>
          <w:lang w:eastAsia="ru-RU"/>
        </w:rPr>
        <w:t>2+</w:t>
      </w:r>
      <w:r w:rsidRPr="00A83FC4">
        <w:rPr>
          <w:rFonts w:ascii="Times New Roman" w:eastAsia="Times New Roman" w:hAnsi="Times New Roman" w:cs="Times New Roman"/>
          <w:sz w:val="24"/>
          <w:szCs w:val="24"/>
          <w:shd w:val="clear" w:color="auto" w:fill="FFFFFF"/>
          <w:lang w:eastAsia="ru-RU"/>
        </w:rPr>
        <w:t> и Fe</w:t>
      </w:r>
      <w:r w:rsidRPr="00A83FC4">
        <w:rPr>
          <w:rFonts w:ascii="Times New Roman" w:eastAsia="Times New Roman" w:hAnsi="Times New Roman" w:cs="Times New Roman"/>
          <w:sz w:val="24"/>
          <w:szCs w:val="24"/>
          <w:vertAlign w:val="superscript"/>
          <w:lang w:eastAsia="ru-RU"/>
        </w:rPr>
        <w:t>3+</w:t>
      </w:r>
      <w:r w:rsidRPr="00A83FC4">
        <w:rPr>
          <w:rFonts w:ascii="Times New Roman" w:eastAsia="Times New Roman" w:hAnsi="Times New Roman" w:cs="Times New Roman"/>
          <w:sz w:val="24"/>
          <w:szCs w:val="24"/>
          <w:shd w:val="clear" w:color="auto" w:fill="FFFFFF"/>
          <w:lang w:eastAsia="ru-RU"/>
        </w:rPr>
        <w:t>. Качественные реакции на Fe</w:t>
      </w:r>
      <w:r w:rsidRPr="00A83FC4">
        <w:rPr>
          <w:rFonts w:ascii="Times New Roman" w:eastAsia="Times New Roman" w:hAnsi="Times New Roman" w:cs="Times New Roman"/>
          <w:sz w:val="24"/>
          <w:szCs w:val="24"/>
          <w:vertAlign w:val="superscript"/>
          <w:lang w:eastAsia="ru-RU"/>
        </w:rPr>
        <w:t>2+</w:t>
      </w:r>
      <w:r w:rsidRPr="00A83FC4">
        <w:rPr>
          <w:rFonts w:ascii="Times New Roman" w:eastAsia="Times New Roman" w:hAnsi="Times New Roman" w:cs="Times New Roman"/>
          <w:sz w:val="24"/>
          <w:szCs w:val="24"/>
          <w:shd w:val="clear" w:color="auto" w:fill="FFFFFF"/>
          <w:lang w:eastAsia="ru-RU"/>
        </w:rPr>
        <w:t> и Fe</w:t>
      </w:r>
      <w:r w:rsidRPr="00A83FC4">
        <w:rPr>
          <w:rFonts w:ascii="Times New Roman" w:eastAsia="Times New Roman" w:hAnsi="Times New Roman" w:cs="Times New Roman"/>
          <w:sz w:val="24"/>
          <w:szCs w:val="24"/>
          <w:vertAlign w:val="superscript"/>
          <w:lang w:eastAsia="ru-RU"/>
        </w:rPr>
        <w:t>3+</w:t>
      </w:r>
      <w:r w:rsidRPr="00A83FC4">
        <w:rPr>
          <w:rFonts w:ascii="Times New Roman" w:eastAsia="Times New Roman" w:hAnsi="Times New Roman" w:cs="Times New Roman"/>
          <w:sz w:val="24"/>
          <w:szCs w:val="24"/>
          <w:shd w:val="clear" w:color="auto" w:fill="FFFFFF"/>
          <w:lang w:eastAsia="ru-RU"/>
        </w:rPr>
        <w:t>. Важнейшие соли железа. Значение железа, его соединений и сплавов в природе и в народном хозяйстве.</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t>Демонстрации.</w:t>
      </w:r>
      <w:r w:rsidR="006D2950">
        <w:rPr>
          <w:rFonts w:ascii="Times New Roman" w:eastAsia="Times New Roman" w:hAnsi="Times New Roman" w:cs="Times New Roman"/>
          <w:sz w:val="24"/>
          <w:szCs w:val="24"/>
          <w:shd w:val="clear" w:color="auto" w:fill="FFFFFF"/>
          <w:lang w:eastAsia="ru-RU"/>
        </w:rPr>
        <w:t> Образцы щелочных и щелочно</w:t>
      </w:r>
      <w:r w:rsidRPr="00A83FC4">
        <w:rPr>
          <w:rFonts w:ascii="Times New Roman" w:eastAsia="Times New Roman" w:hAnsi="Times New Roman" w:cs="Times New Roman"/>
          <w:sz w:val="24"/>
          <w:szCs w:val="24"/>
          <w:shd w:val="clear" w:color="auto" w:fill="FFFFFF"/>
          <w:lang w:eastAsia="ru-RU"/>
        </w:rPr>
        <w:t>земельных металлов. Образцы сплавов. Взаимодействие натрия</w:t>
      </w:r>
      <w:proofErr w:type="gramStart"/>
      <w:r w:rsidRPr="00A83FC4">
        <w:rPr>
          <w:rFonts w:ascii="Times New Roman" w:eastAsia="Times New Roman" w:hAnsi="Times New Roman" w:cs="Times New Roman"/>
          <w:sz w:val="24"/>
          <w:szCs w:val="24"/>
          <w:shd w:val="clear" w:color="auto" w:fill="FFFFFF"/>
          <w:lang w:eastAsia="ru-RU"/>
        </w:rPr>
        <w:t xml:space="preserve"> ,</w:t>
      </w:r>
      <w:proofErr w:type="gramEnd"/>
      <w:r w:rsidRPr="00A83FC4">
        <w:rPr>
          <w:rFonts w:ascii="Times New Roman" w:eastAsia="Times New Roman" w:hAnsi="Times New Roman" w:cs="Times New Roman"/>
          <w:sz w:val="24"/>
          <w:szCs w:val="24"/>
          <w:shd w:val="clear" w:color="auto" w:fill="FFFFFF"/>
          <w:lang w:eastAsia="ru-RU"/>
        </w:rPr>
        <w:t xml:space="preserve"> лития и кальция с водой. Взаимодействие натрия и магния с кислородом. Взаимодействие металлов с неметаллами. Получение  </w:t>
      </w:r>
      <w:proofErr w:type="spellStart"/>
      <w:r w:rsidRPr="00A83FC4">
        <w:rPr>
          <w:rFonts w:ascii="Times New Roman" w:eastAsia="Times New Roman" w:hAnsi="Times New Roman" w:cs="Times New Roman"/>
          <w:sz w:val="24"/>
          <w:szCs w:val="24"/>
          <w:shd w:val="clear" w:color="auto" w:fill="FFFFFF"/>
          <w:lang w:eastAsia="ru-RU"/>
        </w:rPr>
        <w:t>гидроксидов</w:t>
      </w:r>
      <w:proofErr w:type="spellEnd"/>
      <w:r w:rsidRPr="00A83FC4">
        <w:rPr>
          <w:rFonts w:ascii="Times New Roman" w:eastAsia="Times New Roman" w:hAnsi="Times New Roman" w:cs="Times New Roman"/>
          <w:sz w:val="24"/>
          <w:szCs w:val="24"/>
          <w:shd w:val="clear" w:color="auto" w:fill="FFFFFF"/>
          <w:lang w:eastAsia="ru-RU"/>
        </w:rPr>
        <w:t xml:space="preserve"> железа</w:t>
      </w:r>
      <w:proofErr w:type="gramStart"/>
      <w:r w:rsidRPr="00A83FC4">
        <w:rPr>
          <w:rFonts w:ascii="Times New Roman" w:eastAsia="Times New Roman" w:hAnsi="Times New Roman" w:cs="Times New Roman"/>
          <w:sz w:val="24"/>
          <w:szCs w:val="24"/>
          <w:shd w:val="clear" w:color="auto" w:fill="FFFFFF"/>
          <w:lang w:eastAsia="ru-RU"/>
        </w:rPr>
        <w:t xml:space="preserve">( </w:t>
      </w:r>
      <w:proofErr w:type="gramEnd"/>
      <w:r w:rsidRPr="00A83FC4">
        <w:rPr>
          <w:rFonts w:ascii="Times New Roman" w:eastAsia="Times New Roman" w:hAnsi="Times New Roman" w:cs="Times New Roman"/>
          <w:sz w:val="24"/>
          <w:szCs w:val="24"/>
          <w:shd w:val="clear" w:color="auto" w:fill="FFFFFF"/>
          <w:lang w:eastAsia="ru-RU"/>
        </w:rPr>
        <w:t>II) и (III).</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t>Лабораторные опыты. </w:t>
      </w:r>
      <w:r w:rsidRPr="00A83FC4">
        <w:rPr>
          <w:rFonts w:ascii="Times New Roman" w:eastAsia="Times New Roman" w:hAnsi="Times New Roman" w:cs="Times New Roman"/>
          <w:sz w:val="24"/>
          <w:szCs w:val="24"/>
          <w:shd w:val="clear" w:color="auto" w:fill="FFFFFF"/>
          <w:lang w:eastAsia="ru-RU"/>
        </w:rPr>
        <w:t>2.</w:t>
      </w:r>
      <w:r w:rsidRPr="00A83FC4">
        <w:rPr>
          <w:rFonts w:ascii="Times New Roman" w:eastAsia="Times New Roman" w:hAnsi="Times New Roman" w:cs="Times New Roman"/>
          <w:b/>
          <w:bCs/>
          <w:sz w:val="24"/>
          <w:szCs w:val="24"/>
          <w:lang w:eastAsia="ru-RU"/>
        </w:rPr>
        <w:t> </w:t>
      </w:r>
      <w:r w:rsidRPr="00A83FC4">
        <w:rPr>
          <w:rFonts w:ascii="Times New Roman" w:eastAsia="Times New Roman" w:hAnsi="Times New Roman" w:cs="Times New Roman"/>
          <w:sz w:val="24"/>
          <w:szCs w:val="24"/>
          <w:shd w:val="clear" w:color="auto" w:fill="FFFFFF"/>
          <w:lang w:eastAsia="ru-RU"/>
        </w:rPr>
        <w:t>Ознакомление с образцами металлов. 3. Взаимодействие с растворами кислот и солей. 4. Ознакомление с образцами природных соединений: а) натрия; б</w:t>
      </w:r>
      <w:proofErr w:type="gramStart"/>
      <w:r w:rsidRPr="00A83FC4">
        <w:rPr>
          <w:rFonts w:ascii="Times New Roman" w:eastAsia="Times New Roman" w:hAnsi="Times New Roman" w:cs="Times New Roman"/>
          <w:sz w:val="24"/>
          <w:szCs w:val="24"/>
          <w:shd w:val="clear" w:color="auto" w:fill="FFFFFF"/>
          <w:lang w:eastAsia="ru-RU"/>
        </w:rPr>
        <w:t>)к</w:t>
      </w:r>
      <w:proofErr w:type="gramEnd"/>
      <w:r w:rsidRPr="00A83FC4">
        <w:rPr>
          <w:rFonts w:ascii="Times New Roman" w:eastAsia="Times New Roman" w:hAnsi="Times New Roman" w:cs="Times New Roman"/>
          <w:sz w:val="24"/>
          <w:szCs w:val="24"/>
          <w:shd w:val="clear" w:color="auto" w:fill="FFFFFF"/>
          <w:lang w:eastAsia="ru-RU"/>
        </w:rPr>
        <w:t xml:space="preserve">альция; в) алюминия; г)железа. 5. Получение </w:t>
      </w:r>
      <w:proofErr w:type="spellStart"/>
      <w:r w:rsidRPr="00A83FC4">
        <w:rPr>
          <w:rFonts w:ascii="Times New Roman" w:eastAsia="Times New Roman" w:hAnsi="Times New Roman" w:cs="Times New Roman"/>
          <w:sz w:val="24"/>
          <w:szCs w:val="24"/>
          <w:shd w:val="clear" w:color="auto" w:fill="FFFFFF"/>
          <w:lang w:eastAsia="ru-RU"/>
        </w:rPr>
        <w:t>гидроксида</w:t>
      </w:r>
      <w:proofErr w:type="spellEnd"/>
      <w:r w:rsidRPr="00A83FC4">
        <w:rPr>
          <w:rFonts w:ascii="Times New Roman" w:eastAsia="Times New Roman" w:hAnsi="Times New Roman" w:cs="Times New Roman"/>
          <w:sz w:val="24"/>
          <w:szCs w:val="24"/>
          <w:shd w:val="clear" w:color="auto" w:fill="FFFFFF"/>
          <w:lang w:eastAsia="ru-RU"/>
        </w:rPr>
        <w:t xml:space="preserve"> алюминия и его взаимодействие с растворами кислот и щелочей. 6. Качественные реакции на ионы Fe</w:t>
      </w:r>
      <w:r w:rsidRPr="00A83FC4">
        <w:rPr>
          <w:rFonts w:ascii="Times New Roman" w:eastAsia="Times New Roman" w:hAnsi="Times New Roman" w:cs="Times New Roman"/>
          <w:sz w:val="24"/>
          <w:szCs w:val="24"/>
          <w:vertAlign w:val="superscript"/>
          <w:lang w:eastAsia="ru-RU"/>
        </w:rPr>
        <w:t>2+</w:t>
      </w:r>
      <w:r w:rsidRPr="00A83FC4">
        <w:rPr>
          <w:rFonts w:ascii="Times New Roman" w:eastAsia="Times New Roman" w:hAnsi="Times New Roman" w:cs="Times New Roman"/>
          <w:sz w:val="24"/>
          <w:szCs w:val="24"/>
          <w:shd w:val="clear" w:color="auto" w:fill="FFFFFF"/>
          <w:lang w:eastAsia="ru-RU"/>
        </w:rPr>
        <w:t> и Fe</w:t>
      </w:r>
      <w:r w:rsidRPr="00A83FC4">
        <w:rPr>
          <w:rFonts w:ascii="Times New Roman" w:eastAsia="Times New Roman" w:hAnsi="Times New Roman" w:cs="Times New Roman"/>
          <w:sz w:val="24"/>
          <w:szCs w:val="24"/>
          <w:vertAlign w:val="superscript"/>
          <w:lang w:eastAsia="ru-RU"/>
        </w:rPr>
        <w:t>3+</w:t>
      </w:r>
      <w:r w:rsidRPr="00A83FC4">
        <w:rPr>
          <w:rFonts w:ascii="Times New Roman" w:eastAsia="Times New Roman" w:hAnsi="Times New Roman" w:cs="Times New Roman"/>
          <w:sz w:val="24"/>
          <w:szCs w:val="24"/>
          <w:shd w:val="clear" w:color="auto" w:fill="FFFFFF"/>
          <w:lang w:eastAsia="ru-RU"/>
        </w:rPr>
        <w:t>.</w:t>
      </w:r>
    </w:p>
    <w:p w:rsidR="00AC19FF" w:rsidRPr="00A83FC4" w:rsidRDefault="00AC19FF" w:rsidP="008D2D64">
      <w:pPr>
        <w:shd w:val="clear" w:color="auto" w:fill="FFFFFF"/>
        <w:spacing w:after="0" w:line="245" w:lineRule="atLeast"/>
        <w:ind w:firstLine="568"/>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t>Практикум №1. Свой</w:t>
      </w:r>
      <w:r w:rsidR="000E353A" w:rsidRPr="00A83FC4">
        <w:rPr>
          <w:rFonts w:ascii="Times New Roman" w:eastAsia="Times New Roman" w:hAnsi="Times New Roman" w:cs="Times New Roman"/>
          <w:b/>
          <w:bCs/>
          <w:sz w:val="24"/>
          <w:szCs w:val="24"/>
          <w:lang w:eastAsia="ru-RU"/>
        </w:rPr>
        <w:t>ства металлов и их соединений (2</w:t>
      </w:r>
      <w:r w:rsidRPr="00A83FC4">
        <w:rPr>
          <w:rFonts w:ascii="Times New Roman" w:eastAsia="Times New Roman" w:hAnsi="Times New Roman" w:cs="Times New Roman"/>
          <w:b/>
          <w:bCs/>
          <w:sz w:val="24"/>
          <w:szCs w:val="24"/>
          <w:lang w:eastAsia="ru-RU"/>
        </w:rPr>
        <w:t>ч.)</w:t>
      </w:r>
    </w:p>
    <w:p w:rsidR="00AC19FF" w:rsidRPr="00A83FC4" w:rsidRDefault="00D8069B"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1.</w:t>
      </w:r>
      <w:r w:rsidR="00AC19FF" w:rsidRPr="00A83FC4">
        <w:rPr>
          <w:rFonts w:ascii="Times New Roman" w:eastAsia="Times New Roman" w:hAnsi="Times New Roman" w:cs="Times New Roman"/>
          <w:sz w:val="24"/>
          <w:szCs w:val="24"/>
          <w:lang w:eastAsia="ru-RU"/>
        </w:rPr>
        <w:t>Осуществление цепочки химических превращений металлов.</w:t>
      </w:r>
    </w:p>
    <w:p w:rsidR="00AC19FF" w:rsidRPr="00A83FC4" w:rsidRDefault="00D8069B"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2.</w:t>
      </w:r>
      <w:r w:rsidR="00AC19FF" w:rsidRPr="00A83FC4">
        <w:rPr>
          <w:rFonts w:ascii="Times New Roman" w:eastAsia="Times New Roman" w:hAnsi="Times New Roman" w:cs="Times New Roman"/>
          <w:sz w:val="24"/>
          <w:szCs w:val="24"/>
          <w:lang w:eastAsia="ru-RU"/>
        </w:rPr>
        <w:t>Получение и свойства соединений металлов.</w:t>
      </w:r>
      <w:r w:rsidRPr="00A83FC4">
        <w:rPr>
          <w:rFonts w:ascii="Times New Roman" w:eastAsia="Times New Roman" w:hAnsi="Times New Roman" w:cs="Times New Roman"/>
          <w:sz w:val="24"/>
          <w:szCs w:val="24"/>
          <w:lang w:eastAsia="ru-RU"/>
        </w:rPr>
        <w:t xml:space="preserve"> </w:t>
      </w:r>
      <w:r w:rsidR="000E353A" w:rsidRPr="00A83FC4">
        <w:rPr>
          <w:rFonts w:ascii="Times New Roman" w:eastAsia="Times New Roman" w:hAnsi="Times New Roman" w:cs="Times New Roman"/>
          <w:sz w:val="24"/>
          <w:szCs w:val="24"/>
          <w:lang w:eastAsia="ru-RU"/>
        </w:rPr>
        <w:t>Решение экспериментальных задач</w:t>
      </w:r>
      <w:r w:rsidRPr="00A83FC4">
        <w:rPr>
          <w:rFonts w:ascii="Times New Roman" w:eastAsia="Times New Roman" w:hAnsi="Times New Roman" w:cs="Times New Roman"/>
          <w:sz w:val="24"/>
          <w:szCs w:val="24"/>
          <w:lang w:eastAsia="ru-RU"/>
        </w:rPr>
        <w:t>.</w:t>
      </w:r>
    </w:p>
    <w:p w:rsidR="00AC19FF" w:rsidRPr="00A83FC4" w:rsidRDefault="00D8069B" w:rsidP="008D2D64">
      <w:pPr>
        <w:shd w:val="clear" w:color="auto" w:fill="FFFFFF"/>
        <w:spacing w:after="0" w:line="245" w:lineRule="atLeast"/>
        <w:jc w:val="both"/>
        <w:rPr>
          <w:rFonts w:ascii="Times New Roman" w:eastAsia="Times New Roman" w:hAnsi="Times New Roman" w:cs="Times New Roman"/>
          <w:b/>
          <w:sz w:val="24"/>
          <w:szCs w:val="24"/>
          <w:shd w:val="clear" w:color="auto" w:fill="FFFFFF"/>
          <w:lang w:eastAsia="ru-RU"/>
        </w:rPr>
      </w:pPr>
      <w:r w:rsidRPr="00963326">
        <w:rPr>
          <w:rFonts w:ascii="Times New Roman" w:eastAsia="Times New Roman" w:hAnsi="Times New Roman" w:cs="Times New Roman"/>
          <w:b/>
          <w:sz w:val="24"/>
          <w:szCs w:val="24"/>
          <w:u w:val="single"/>
          <w:shd w:val="clear" w:color="auto" w:fill="FFFFFF"/>
          <w:lang w:eastAsia="ru-RU"/>
        </w:rPr>
        <w:t>Контрольная работа №1</w:t>
      </w:r>
      <w:r w:rsidRPr="00A83FC4">
        <w:rPr>
          <w:rFonts w:ascii="Times New Roman" w:eastAsia="Times New Roman" w:hAnsi="Times New Roman" w:cs="Times New Roman"/>
          <w:b/>
          <w:sz w:val="24"/>
          <w:szCs w:val="24"/>
          <w:shd w:val="clear" w:color="auto" w:fill="FFFFFF"/>
          <w:lang w:eastAsia="ru-RU"/>
        </w:rPr>
        <w:t xml:space="preserve"> «Металлы»</w:t>
      </w:r>
    </w:p>
    <w:p w:rsidR="00D8069B" w:rsidRPr="00A83FC4" w:rsidRDefault="00D8069B" w:rsidP="008D2D64">
      <w:pPr>
        <w:shd w:val="clear" w:color="auto" w:fill="FFFFFF"/>
        <w:spacing w:after="0" w:line="245" w:lineRule="atLeast"/>
        <w:jc w:val="both"/>
        <w:rPr>
          <w:rFonts w:ascii="Times New Roman" w:eastAsia="Times New Roman" w:hAnsi="Times New Roman" w:cs="Times New Roman"/>
          <w:sz w:val="24"/>
          <w:szCs w:val="24"/>
          <w:lang w:eastAsia="ru-RU"/>
        </w:rPr>
      </w:pPr>
    </w:p>
    <w:p w:rsidR="00D8069B" w:rsidRPr="00A83FC4" w:rsidRDefault="00D8069B"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p>
    <w:p w:rsidR="00AC19FF" w:rsidRPr="00A83FC4" w:rsidRDefault="00D8069B"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Тема 2. Неметаллы (25</w:t>
      </w:r>
      <w:r w:rsidR="00AC19FF" w:rsidRPr="00A83FC4">
        <w:rPr>
          <w:rFonts w:ascii="Times New Roman" w:eastAsia="Times New Roman" w:hAnsi="Times New Roman" w:cs="Times New Roman"/>
          <w:b/>
          <w:bCs/>
          <w:sz w:val="24"/>
          <w:szCs w:val="24"/>
          <w:lang w:eastAsia="ru-RU"/>
        </w:rPr>
        <w:t>ч.)</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 xml:space="preserve">Общая характеристика неметаллов: положение в периодической системе Д.И. Менделеева, особенности строения атомов, </w:t>
      </w:r>
      <w:proofErr w:type="spellStart"/>
      <w:r w:rsidRPr="00A83FC4">
        <w:rPr>
          <w:rFonts w:ascii="Times New Roman" w:eastAsia="Times New Roman" w:hAnsi="Times New Roman" w:cs="Times New Roman"/>
          <w:sz w:val="24"/>
          <w:szCs w:val="24"/>
          <w:lang w:eastAsia="ru-RU"/>
        </w:rPr>
        <w:t>электроотрицательность</w:t>
      </w:r>
      <w:proofErr w:type="spellEnd"/>
      <w:r w:rsidRPr="00A83FC4">
        <w:rPr>
          <w:rFonts w:ascii="Times New Roman" w:eastAsia="Times New Roman" w:hAnsi="Times New Roman" w:cs="Times New Roman"/>
          <w:sz w:val="24"/>
          <w:szCs w:val="24"/>
          <w:lang w:eastAsia="ru-RU"/>
        </w:rPr>
        <w:t xml:space="preserve"> как мера «</w:t>
      </w:r>
      <w:proofErr w:type="spellStart"/>
      <w:r w:rsidRPr="00A83FC4">
        <w:rPr>
          <w:rFonts w:ascii="Times New Roman" w:eastAsia="Times New Roman" w:hAnsi="Times New Roman" w:cs="Times New Roman"/>
          <w:sz w:val="24"/>
          <w:szCs w:val="24"/>
          <w:lang w:eastAsia="ru-RU"/>
        </w:rPr>
        <w:t>неметалличности</w:t>
      </w:r>
      <w:proofErr w:type="spellEnd"/>
      <w:r w:rsidRPr="00A83FC4">
        <w:rPr>
          <w:rFonts w:ascii="Times New Roman" w:eastAsia="Times New Roman" w:hAnsi="Times New Roman" w:cs="Times New Roman"/>
          <w:sz w:val="24"/>
          <w:szCs w:val="24"/>
          <w:lang w:eastAsia="ru-RU"/>
        </w:rPr>
        <w:t xml:space="preserve">», ряд </w:t>
      </w:r>
      <w:proofErr w:type="spellStart"/>
      <w:r w:rsidRPr="00A83FC4">
        <w:rPr>
          <w:rFonts w:ascii="Times New Roman" w:eastAsia="Times New Roman" w:hAnsi="Times New Roman" w:cs="Times New Roman"/>
          <w:sz w:val="24"/>
          <w:szCs w:val="24"/>
          <w:lang w:eastAsia="ru-RU"/>
        </w:rPr>
        <w:t>электроотрицательности</w:t>
      </w:r>
      <w:proofErr w:type="spellEnd"/>
      <w:r w:rsidRPr="00A83FC4">
        <w:rPr>
          <w:rFonts w:ascii="Times New Roman" w:eastAsia="Times New Roman" w:hAnsi="Times New Roman" w:cs="Times New Roman"/>
          <w:sz w:val="24"/>
          <w:szCs w:val="24"/>
          <w:lang w:eastAsia="ru-RU"/>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lastRenderedPageBreak/>
        <w:t>Водород.  Положение в периодической системе химических элементов Д.И. Менделеева. Строение атома и молекулы. Физические и химические свойства водорода, его получение и применение.</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A83FC4">
        <w:rPr>
          <w:rFonts w:ascii="Times New Roman" w:eastAsia="Times New Roman" w:hAnsi="Times New Roman" w:cs="Times New Roman"/>
          <w:sz w:val="24"/>
          <w:szCs w:val="24"/>
          <w:lang w:eastAsia="ru-RU"/>
        </w:rPr>
        <w:t>галогеноводороды</w:t>
      </w:r>
      <w:proofErr w:type="spellEnd"/>
      <w:r w:rsidRPr="00A83FC4">
        <w:rPr>
          <w:rFonts w:ascii="Times New Roman" w:eastAsia="Times New Roman" w:hAnsi="Times New Roman" w:cs="Times New Roman"/>
          <w:sz w:val="24"/>
          <w:szCs w:val="24"/>
          <w:lang w:eastAsia="ru-RU"/>
        </w:rPr>
        <w:t xml:space="preserve"> и галогениды), их свойства. Качественная реакция на хлорид- ион. </w:t>
      </w:r>
      <w:r w:rsidR="00D8069B" w:rsidRPr="00A83FC4">
        <w:rPr>
          <w:rFonts w:ascii="Times New Roman" w:eastAsia="Times New Roman" w:hAnsi="Times New Roman" w:cs="Times New Roman"/>
          <w:sz w:val="24"/>
          <w:szCs w:val="24"/>
          <w:lang w:eastAsia="ru-RU"/>
        </w:rPr>
        <w:t>Краткие сведения о хлоре, броме, фторе и й</w:t>
      </w:r>
      <w:r w:rsidRPr="00A83FC4">
        <w:rPr>
          <w:rFonts w:ascii="Times New Roman" w:eastAsia="Times New Roman" w:hAnsi="Times New Roman" w:cs="Times New Roman"/>
          <w:sz w:val="24"/>
          <w:szCs w:val="24"/>
          <w:lang w:eastAsia="ru-RU"/>
        </w:rPr>
        <w:t>оде. Применение галогенов и их соединений в народном хозяйстве.</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её соли, их применение в народном хозяйстве. Качественная реакция на сульфат-ион.</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Азот. Строение атома и молекулы, свойства простого вещества. Аммиак, строение, свойства, получение и применение. Соли аммония, их свойства и применение. Нитраты и нитриты, проблема их содержания в сельскохозяйственной продукции. Азотные удобрения.</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 xml:space="preserve">Углерод. Строение атома, аллотропия, свойства </w:t>
      </w:r>
      <w:proofErr w:type="spellStart"/>
      <w:r w:rsidRPr="00A83FC4">
        <w:rPr>
          <w:rFonts w:ascii="Times New Roman" w:eastAsia="Times New Roman" w:hAnsi="Times New Roman" w:cs="Times New Roman"/>
          <w:sz w:val="24"/>
          <w:szCs w:val="24"/>
          <w:lang w:eastAsia="ru-RU"/>
        </w:rPr>
        <w:t>аллотропных</w:t>
      </w:r>
      <w:proofErr w:type="spellEnd"/>
      <w:r w:rsidRPr="00A83FC4">
        <w:rPr>
          <w:rFonts w:ascii="Times New Roman" w:eastAsia="Times New Roman" w:hAnsi="Times New Roman" w:cs="Times New Roman"/>
          <w:sz w:val="24"/>
          <w:szCs w:val="24"/>
          <w:lang w:eastAsia="ru-RU"/>
        </w:rPr>
        <w:t xml:space="preserve"> модификаций, применение.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Демонстрации. </w:t>
      </w:r>
      <w:r w:rsidRPr="00A83FC4">
        <w:rPr>
          <w:rFonts w:ascii="Times New Roman" w:eastAsia="Times New Roman" w:hAnsi="Times New Roman" w:cs="Times New Roman"/>
          <w:sz w:val="24"/>
          <w:szCs w:val="24"/>
          <w:lang w:eastAsia="ru-RU"/>
        </w:rPr>
        <w:t>Образцы галогенов – простых веществ. Взаимодействие галогенов с натрием, алюминием. Вытеснение хлором брома или йода из растворов их солей.</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Взаимодействие серы с металлами, водородом и кислородом.</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Взаимодействие концентрированной азотной кислоты с медью.</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Поглощение углем растворённых веществ или газов. Восстановление меди из её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Лабораторные опыты.</w:t>
      </w:r>
      <w:r w:rsidRPr="00A83FC4">
        <w:rPr>
          <w:rFonts w:ascii="Times New Roman" w:eastAsia="Times New Roman" w:hAnsi="Times New Roman" w:cs="Times New Roman"/>
          <w:sz w:val="24"/>
          <w:szCs w:val="24"/>
          <w:lang w:eastAsia="ru-RU"/>
        </w:rPr>
        <w:t> 7. Качественная реакция на хлорид-ион. 8. Качественная реакция на сульфат – 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Практикум №2. Свойства неметаллов и их соединений (3ч.)</w:t>
      </w:r>
    </w:p>
    <w:p w:rsidR="00AC19FF" w:rsidRPr="00A83FC4" w:rsidRDefault="00D8069B"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3.Получение, собирание и распознавание газов.</w:t>
      </w:r>
    </w:p>
    <w:p w:rsidR="00AC19FF" w:rsidRPr="00A83FC4" w:rsidRDefault="00D8069B" w:rsidP="008D2D64">
      <w:pPr>
        <w:shd w:val="clear" w:color="auto" w:fill="FFFFFF"/>
        <w:spacing w:after="0" w:line="245" w:lineRule="atLeast"/>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4.Получение соединений неметаллов и изучение их свойств.</w:t>
      </w:r>
    </w:p>
    <w:p w:rsidR="00AC19FF" w:rsidRPr="00A83FC4" w:rsidRDefault="00D8069B" w:rsidP="008D2D64">
      <w:pPr>
        <w:shd w:val="clear" w:color="auto" w:fill="FFFFFF"/>
        <w:spacing w:after="0" w:line="245" w:lineRule="atLeast"/>
        <w:jc w:val="both"/>
        <w:rPr>
          <w:rFonts w:ascii="Times New Roman" w:eastAsia="Times New Roman" w:hAnsi="Times New Roman" w:cs="Times New Roman"/>
          <w:b/>
          <w:sz w:val="24"/>
          <w:szCs w:val="24"/>
          <w:lang w:eastAsia="ru-RU"/>
        </w:rPr>
      </w:pPr>
      <w:r w:rsidRPr="00963326">
        <w:rPr>
          <w:rFonts w:ascii="Times New Roman" w:eastAsia="Times New Roman" w:hAnsi="Times New Roman" w:cs="Times New Roman"/>
          <w:b/>
          <w:sz w:val="24"/>
          <w:szCs w:val="24"/>
          <w:u w:val="single"/>
          <w:lang w:eastAsia="ru-RU"/>
        </w:rPr>
        <w:t>Контрольная работа №2</w:t>
      </w:r>
      <w:r w:rsidRPr="00A83FC4">
        <w:rPr>
          <w:rFonts w:ascii="Times New Roman" w:eastAsia="Times New Roman" w:hAnsi="Times New Roman" w:cs="Times New Roman"/>
          <w:b/>
          <w:sz w:val="24"/>
          <w:szCs w:val="24"/>
          <w:lang w:eastAsia="ru-RU"/>
        </w:rPr>
        <w:t xml:space="preserve"> «Неметаллы»</w:t>
      </w:r>
    </w:p>
    <w:p w:rsidR="00D8069B" w:rsidRPr="00A83FC4" w:rsidRDefault="00D8069B" w:rsidP="008D2D64">
      <w:pPr>
        <w:shd w:val="clear" w:color="auto" w:fill="FFFFFF"/>
        <w:spacing w:after="0" w:line="245" w:lineRule="atLeast"/>
        <w:jc w:val="both"/>
        <w:rPr>
          <w:rFonts w:ascii="Times New Roman" w:eastAsia="Times New Roman" w:hAnsi="Times New Roman" w:cs="Times New Roman"/>
          <w:b/>
          <w:sz w:val="16"/>
          <w:szCs w:val="16"/>
          <w:shd w:val="clear" w:color="auto" w:fill="FFFFFF"/>
          <w:lang w:eastAsia="ru-RU"/>
        </w:rPr>
      </w:pP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Тема 3. Органические соединения (12ч.)</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Метан и этан: строение молекул. Горение метана и этана. Дегидрирование этана. Применение метана.</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Понятие о предельных одноатомных спиртах на примерах метанола и этанола. Трёхатомный спирт – глицерин.</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lastRenderedPageBreak/>
        <w:t>Понятие об альдегидах на примере уксусного альдегида. Окисление альдегида в кислоту.</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Одноосновные предельные карбоновые кислоты на примере уксусной кислоты. Её свойства и применение. Стеариновая кислота как представитель жирных карбоновых кислот.</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Реакции этерификации и понятие о сложных эфирах. Жиры как сложные эфиры глицерина и жирных кислот.</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Понятие об аминокислотах. Реакции поликонденсации. Белки, их строение и биологическая роль.</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Понятие об углеводах. Глюкоза, её свойства и значение. Крахмал и целлюлоза (в сравнении), их биологическая роль.</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Демонстрации.  </w:t>
      </w:r>
      <w:r w:rsidRPr="00A83FC4">
        <w:rPr>
          <w:rFonts w:ascii="Times New Roman" w:eastAsia="Times New Roman" w:hAnsi="Times New Roman" w:cs="Times New Roman"/>
          <w:sz w:val="24"/>
          <w:szCs w:val="24"/>
          <w:lang w:eastAsia="ru-RU"/>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lang w:eastAsia="ru-RU"/>
        </w:rPr>
      </w:pPr>
      <w:r w:rsidRPr="00A83FC4">
        <w:rPr>
          <w:rFonts w:ascii="Times New Roman" w:eastAsia="Times New Roman" w:hAnsi="Times New Roman" w:cs="Times New Roman"/>
          <w:b/>
          <w:bCs/>
          <w:sz w:val="24"/>
          <w:szCs w:val="24"/>
          <w:lang w:eastAsia="ru-RU"/>
        </w:rPr>
        <w:t>Лабораторные опыты</w:t>
      </w:r>
      <w:r w:rsidRPr="00A83FC4">
        <w:rPr>
          <w:rFonts w:ascii="Times New Roman" w:eastAsia="Times New Roman" w:hAnsi="Times New Roman" w:cs="Times New Roman"/>
          <w:sz w:val="24"/>
          <w:szCs w:val="24"/>
          <w:lang w:eastAsia="ru-RU"/>
        </w:rPr>
        <w:t xml:space="preserve">. 14. Изготовление моделей молекул углеводородов. 15. Свойства глицерина. 16. Взаимодействие глюкозы с </w:t>
      </w:r>
      <w:proofErr w:type="spellStart"/>
      <w:r w:rsidRPr="00A83FC4">
        <w:rPr>
          <w:rFonts w:ascii="Times New Roman" w:eastAsia="Times New Roman" w:hAnsi="Times New Roman" w:cs="Times New Roman"/>
          <w:sz w:val="24"/>
          <w:szCs w:val="24"/>
          <w:lang w:eastAsia="ru-RU"/>
        </w:rPr>
        <w:t>гидроксидом</w:t>
      </w:r>
      <w:proofErr w:type="spellEnd"/>
      <w:r w:rsidRPr="00A83FC4">
        <w:rPr>
          <w:rFonts w:ascii="Times New Roman" w:eastAsia="Times New Roman" w:hAnsi="Times New Roman" w:cs="Times New Roman"/>
          <w:sz w:val="24"/>
          <w:szCs w:val="24"/>
          <w:lang w:eastAsia="ru-RU"/>
        </w:rPr>
        <w:t xml:space="preserve"> меди (II) без нагревания и при нагревании. 17. Взаимодействие крахмала с йодом.</w:t>
      </w:r>
    </w:p>
    <w:p w:rsidR="00D8069B" w:rsidRPr="00A83FC4" w:rsidRDefault="00D8069B" w:rsidP="008D2D64">
      <w:pPr>
        <w:shd w:val="clear" w:color="auto" w:fill="FFFFFF"/>
        <w:spacing w:after="0" w:line="245" w:lineRule="atLeast"/>
        <w:ind w:firstLine="568"/>
        <w:jc w:val="both"/>
        <w:rPr>
          <w:rFonts w:ascii="Times New Roman" w:eastAsia="Times New Roman" w:hAnsi="Times New Roman" w:cs="Times New Roman"/>
          <w:b/>
          <w:sz w:val="24"/>
          <w:szCs w:val="24"/>
          <w:lang w:eastAsia="ru-RU"/>
        </w:rPr>
      </w:pPr>
      <w:r w:rsidRPr="00A83FC4">
        <w:rPr>
          <w:rFonts w:ascii="Times New Roman" w:eastAsia="Times New Roman" w:hAnsi="Times New Roman" w:cs="Times New Roman"/>
          <w:b/>
          <w:sz w:val="24"/>
          <w:szCs w:val="24"/>
          <w:lang w:eastAsia="ru-RU"/>
        </w:rPr>
        <w:t xml:space="preserve">Практикум №3 </w:t>
      </w:r>
    </w:p>
    <w:p w:rsidR="00D8069B" w:rsidRPr="00A83FC4" w:rsidRDefault="00D8069B" w:rsidP="008D2D64">
      <w:pPr>
        <w:shd w:val="clear" w:color="auto" w:fill="FFFFFF"/>
        <w:spacing w:after="0" w:line="245" w:lineRule="atLeast"/>
        <w:ind w:firstLine="568"/>
        <w:jc w:val="both"/>
        <w:rPr>
          <w:rFonts w:ascii="Times New Roman" w:eastAsia="Times New Roman" w:hAnsi="Times New Roman" w:cs="Times New Roman"/>
          <w:b/>
          <w:sz w:val="16"/>
          <w:szCs w:val="16"/>
          <w:shd w:val="clear" w:color="auto" w:fill="FFFFFF"/>
          <w:lang w:eastAsia="ru-RU"/>
        </w:rPr>
      </w:pPr>
      <w:r w:rsidRPr="00A83FC4">
        <w:rPr>
          <w:rFonts w:ascii="Times New Roman" w:eastAsia="Times New Roman" w:hAnsi="Times New Roman" w:cs="Times New Roman"/>
          <w:b/>
          <w:sz w:val="24"/>
          <w:szCs w:val="24"/>
          <w:lang w:eastAsia="ru-RU"/>
        </w:rPr>
        <w:t xml:space="preserve">Практическая работа №5 «Изготовление моделей </w:t>
      </w:r>
      <w:r w:rsidR="008937AF" w:rsidRPr="00A83FC4">
        <w:rPr>
          <w:rFonts w:ascii="Times New Roman" w:eastAsia="Times New Roman" w:hAnsi="Times New Roman" w:cs="Times New Roman"/>
          <w:b/>
          <w:sz w:val="24"/>
          <w:szCs w:val="24"/>
          <w:lang w:eastAsia="ru-RU"/>
        </w:rPr>
        <w:t>углеводородов»</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b/>
          <w:bCs/>
          <w:sz w:val="24"/>
          <w:szCs w:val="24"/>
          <w:lang w:eastAsia="ru-RU"/>
        </w:rPr>
        <w:t>Тема 4. Обобщение знаний по</w:t>
      </w:r>
      <w:r w:rsidR="008937AF" w:rsidRPr="00A83FC4">
        <w:rPr>
          <w:rFonts w:ascii="Times New Roman" w:eastAsia="Times New Roman" w:hAnsi="Times New Roman" w:cs="Times New Roman"/>
          <w:b/>
          <w:bCs/>
          <w:sz w:val="24"/>
          <w:szCs w:val="24"/>
          <w:lang w:eastAsia="ru-RU"/>
        </w:rPr>
        <w:t xml:space="preserve"> химии за курс основной школы (5</w:t>
      </w:r>
      <w:r w:rsidRPr="00A83FC4">
        <w:rPr>
          <w:rFonts w:ascii="Times New Roman" w:eastAsia="Times New Roman" w:hAnsi="Times New Roman" w:cs="Times New Roman"/>
          <w:b/>
          <w:bCs/>
          <w:sz w:val="24"/>
          <w:szCs w:val="24"/>
          <w:lang w:eastAsia="ru-RU"/>
        </w:rPr>
        <w:t>ч.)</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Физический смысл порядкового номера химического элемента в периодической системе химических элементов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Типы химических связей  и типы кристаллических решёток. Взаимосвязь строения и свойств веществ.</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AC19FF" w:rsidRPr="00A83FC4" w:rsidRDefault="00AC19F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sz w:val="24"/>
          <w:szCs w:val="24"/>
          <w:shd w:val="clear" w:color="auto" w:fill="FFFFFF"/>
          <w:lang w:eastAsia="ru-RU"/>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A83FC4">
        <w:rPr>
          <w:rFonts w:ascii="Times New Roman" w:eastAsia="Times New Roman" w:hAnsi="Times New Roman" w:cs="Times New Roman"/>
          <w:sz w:val="24"/>
          <w:szCs w:val="24"/>
          <w:shd w:val="clear" w:color="auto" w:fill="FFFFFF"/>
          <w:lang w:eastAsia="ru-RU"/>
        </w:rPr>
        <w:t>амфотерные</w:t>
      </w:r>
      <w:proofErr w:type="spellEnd"/>
      <w:r w:rsidRPr="00A83FC4">
        <w:rPr>
          <w:rFonts w:ascii="Times New Roman" w:eastAsia="Times New Roman" w:hAnsi="Times New Roman" w:cs="Times New Roman"/>
          <w:sz w:val="24"/>
          <w:szCs w:val="24"/>
          <w:shd w:val="clear" w:color="auto" w:fill="FFFFFF"/>
          <w:lang w:eastAsia="ru-RU"/>
        </w:rPr>
        <w:t xml:space="preserve"> и кислотные), </w:t>
      </w:r>
      <w:proofErr w:type="spellStart"/>
      <w:r w:rsidRPr="00A83FC4">
        <w:rPr>
          <w:rFonts w:ascii="Times New Roman" w:eastAsia="Times New Roman" w:hAnsi="Times New Roman" w:cs="Times New Roman"/>
          <w:sz w:val="24"/>
          <w:szCs w:val="24"/>
          <w:shd w:val="clear" w:color="auto" w:fill="FFFFFF"/>
          <w:lang w:eastAsia="ru-RU"/>
        </w:rPr>
        <w:t>гидроксиды</w:t>
      </w:r>
      <w:proofErr w:type="spellEnd"/>
      <w:r w:rsidRPr="00A83FC4">
        <w:rPr>
          <w:rFonts w:ascii="Times New Roman" w:eastAsia="Times New Roman" w:hAnsi="Times New Roman" w:cs="Times New Roman"/>
          <w:sz w:val="24"/>
          <w:szCs w:val="24"/>
          <w:shd w:val="clear" w:color="auto" w:fill="FFFFFF"/>
          <w:lang w:eastAsia="ru-RU"/>
        </w:rPr>
        <w:t xml:space="preserve"> (основания, </w:t>
      </w:r>
      <w:proofErr w:type="spellStart"/>
      <w:r w:rsidRPr="00A83FC4">
        <w:rPr>
          <w:rFonts w:ascii="Times New Roman" w:eastAsia="Times New Roman" w:hAnsi="Times New Roman" w:cs="Times New Roman"/>
          <w:sz w:val="24"/>
          <w:szCs w:val="24"/>
          <w:shd w:val="clear" w:color="auto" w:fill="FFFFFF"/>
          <w:lang w:eastAsia="ru-RU"/>
        </w:rPr>
        <w:t>амфотерные</w:t>
      </w:r>
      <w:proofErr w:type="spellEnd"/>
      <w:r w:rsidRPr="00A83FC4">
        <w:rPr>
          <w:rFonts w:ascii="Times New Roman" w:eastAsia="Times New Roman" w:hAnsi="Times New Roman" w:cs="Times New Roman"/>
          <w:sz w:val="24"/>
          <w:szCs w:val="24"/>
          <w:shd w:val="clear" w:color="auto" w:fill="FFFFFF"/>
          <w:lang w:eastAsia="ru-RU"/>
        </w:rPr>
        <w:t xml:space="preserve"> </w:t>
      </w:r>
      <w:proofErr w:type="spellStart"/>
      <w:r w:rsidRPr="00A83FC4">
        <w:rPr>
          <w:rFonts w:ascii="Times New Roman" w:eastAsia="Times New Roman" w:hAnsi="Times New Roman" w:cs="Times New Roman"/>
          <w:sz w:val="24"/>
          <w:szCs w:val="24"/>
          <w:shd w:val="clear" w:color="auto" w:fill="FFFFFF"/>
          <w:lang w:eastAsia="ru-RU"/>
        </w:rPr>
        <w:t>гидроксиды</w:t>
      </w:r>
      <w:proofErr w:type="spellEnd"/>
      <w:r w:rsidRPr="00A83FC4">
        <w:rPr>
          <w:rFonts w:ascii="Times New Roman" w:eastAsia="Times New Roman" w:hAnsi="Times New Roman" w:cs="Times New Roman"/>
          <w:sz w:val="24"/>
          <w:szCs w:val="24"/>
          <w:shd w:val="clear" w:color="auto" w:fill="FFFFFF"/>
          <w:lang w:eastAsia="ru-RU"/>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8937AF" w:rsidRPr="00A83FC4" w:rsidRDefault="008937AF" w:rsidP="008D2D64">
      <w:pPr>
        <w:shd w:val="clear" w:color="auto" w:fill="FFFFFF"/>
        <w:spacing w:after="0" w:line="245" w:lineRule="atLeast"/>
        <w:ind w:firstLine="568"/>
        <w:jc w:val="both"/>
        <w:rPr>
          <w:rFonts w:ascii="Times New Roman" w:eastAsia="Times New Roman" w:hAnsi="Times New Roman" w:cs="Times New Roman"/>
          <w:sz w:val="24"/>
          <w:szCs w:val="24"/>
          <w:shd w:val="clear" w:color="auto" w:fill="FFFFFF"/>
          <w:lang w:eastAsia="ru-RU"/>
        </w:rPr>
      </w:pPr>
    </w:p>
    <w:p w:rsidR="002D456B" w:rsidRDefault="008937AF" w:rsidP="008D2D64">
      <w:pPr>
        <w:shd w:val="clear" w:color="auto" w:fill="FFFFFF"/>
        <w:spacing w:after="0" w:line="245" w:lineRule="atLeast"/>
        <w:ind w:firstLine="568"/>
        <w:jc w:val="both"/>
        <w:rPr>
          <w:rFonts w:ascii="Times New Roman" w:eastAsia="Times New Roman" w:hAnsi="Times New Roman" w:cs="Times New Roman"/>
          <w:b/>
          <w:sz w:val="24"/>
          <w:szCs w:val="24"/>
          <w:shd w:val="clear" w:color="auto" w:fill="FFFFFF"/>
          <w:lang w:eastAsia="ru-RU"/>
        </w:rPr>
      </w:pPr>
      <w:r w:rsidRPr="00963326">
        <w:rPr>
          <w:rFonts w:ascii="Times New Roman" w:eastAsia="Times New Roman" w:hAnsi="Times New Roman" w:cs="Times New Roman"/>
          <w:b/>
          <w:sz w:val="24"/>
          <w:szCs w:val="24"/>
          <w:u w:val="single"/>
          <w:shd w:val="clear" w:color="auto" w:fill="FFFFFF"/>
          <w:lang w:eastAsia="ru-RU"/>
        </w:rPr>
        <w:t>Итоговая контрольная работа</w:t>
      </w:r>
      <w:r w:rsidRPr="00A83FC4">
        <w:rPr>
          <w:rFonts w:ascii="Times New Roman" w:eastAsia="Times New Roman" w:hAnsi="Times New Roman" w:cs="Times New Roman"/>
          <w:b/>
          <w:sz w:val="24"/>
          <w:szCs w:val="24"/>
          <w:shd w:val="clear" w:color="auto" w:fill="FFFFFF"/>
          <w:lang w:eastAsia="ru-RU"/>
        </w:rPr>
        <w:t xml:space="preserve"> «Неорганические соединения»</w:t>
      </w:r>
    </w:p>
    <w:p w:rsidR="002D456B" w:rsidRPr="00A83FC4" w:rsidRDefault="002D456B" w:rsidP="008D2D64">
      <w:pPr>
        <w:shd w:val="clear" w:color="auto" w:fill="FFFFFF"/>
        <w:spacing w:after="0" w:line="245" w:lineRule="atLeast"/>
        <w:ind w:firstLine="568"/>
        <w:jc w:val="both"/>
        <w:rPr>
          <w:rFonts w:ascii="Times New Roman" w:eastAsia="Times New Roman" w:hAnsi="Times New Roman" w:cs="Times New Roman"/>
          <w:b/>
          <w:sz w:val="24"/>
          <w:szCs w:val="24"/>
          <w:shd w:val="clear" w:color="auto" w:fill="FFFFFF"/>
          <w:lang w:eastAsia="ru-RU"/>
        </w:rPr>
      </w:pPr>
    </w:p>
    <w:p w:rsidR="00D244E4" w:rsidRPr="00A83FC4" w:rsidRDefault="00D244E4" w:rsidP="008D2D64">
      <w:pPr>
        <w:shd w:val="clear" w:color="auto" w:fill="FFFFFF"/>
        <w:spacing w:after="0" w:line="245" w:lineRule="atLeast"/>
        <w:ind w:firstLine="568"/>
        <w:jc w:val="both"/>
        <w:rPr>
          <w:rFonts w:ascii="Times New Roman" w:eastAsia="Times New Roman" w:hAnsi="Times New Roman" w:cs="Times New Roman"/>
          <w:sz w:val="16"/>
          <w:szCs w:val="16"/>
          <w:shd w:val="clear" w:color="auto" w:fill="FFFFFF"/>
          <w:lang w:eastAsia="ru-RU"/>
        </w:rPr>
      </w:pPr>
    </w:p>
    <w:tbl>
      <w:tblPr>
        <w:tblStyle w:val="a5"/>
        <w:tblW w:w="0" w:type="auto"/>
        <w:tblLook w:val="04A0"/>
      </w:tblPr>
      <w:tblGrid>
        <w:gridCol w:w="2302"/>
        <w:gridCol w:w="5744"/>
        <w:gridCol w:w="6804"/>
      </w:tblGrid>
      <w:tr w:rsidR="00230311" w:rsidTr="006D2950">
        <w:trPr>
          <w:tblHeader/>
        </w:trPr>
        <w:tc>
          <w:tcPr>
            <w:tcW w:w="2302" w:type="dxa"/>
          </w:tcPr>
          <w:p w:rsidR="002D456B" w:rsidRPr="00F25778" w:rsidRDefault="002D456B" w:rsidP="00A11EBD">
            <w:pPr>
              <w:jc w:val="center"/>
              <w:rPr>
                <w:rFonts w:ascii="Times New Roman" w:hAnsi="Times New Roman" w:cs="Times New Roman"/>
              </w:rPr>
            </w:pPr>
            <w:r w:rsidRPr="00F25778">
              <w:rPr>
                <w:rFonts w:ascii="Times New Roman" w:hAnsi="Times New Roman" w:cs="Times New Roman"/>
              </w:rPr>
              <w:t>Примерные темы, число часов, отводимых на данный раздел</w:t>
            </w:r>
          </w:p>
        </w:tc>
        <w:tc>
          <w:tcPr>
            <w:tcW w:w="5744" w:type="dxa"/>
          </w:tcPr>
          <w:p w:rsidR="002D456B" w:rsidRPr="00F25778" w:rsidRDefault="002D456B" w:rsidP="008D2D64">
            <w:pPr>
              <w:jc w:val="center"/>
              <w:rPr>
                <w:rFonts w:ascii="Times New Roman" w:hAnsi="Times New Roman" w:cs="Times New Roman"/>
              </w:rPr>
            </w:pPr>
          </w:p>
          <w:p w:rsidR="002D456B" w:rsidRPr="00F25778" w:rsidRDefault="002D456B" w:rsidP="008D2D64">
            <w:pPr>
              <w:jc w:val="center"/>
              <w:rPr>
                <w:rFonts w:ascii="Times New Roman" w:hAnsi="Times New Roman" w:cs="Times New Roman"/>
              </w:rPr>
            </w:pPr>
            <w:r w:rsidRPr="00F25778">
              <w:rPr>
                <w:rFonts w:ascii="Times New Roman" w:hAnsi="Times New Roman" w:cs="Times New Roman"/>
              </w:rPr>
              <w:t>Основное содержание по темам</w:t>
            </w:r>
          </w:p>
        </w:tc>
        <w:tc>
          <w:tcPr>
            <w:tcW w:w="6804" w:type="dxa"/>
          </w:tcPr>
          <w:p w:rsidR="002D456B" w:rsidRPr="00F25778" w:rsidRDefault="008D2D64" w:rsidP="00A11EBD">
            <w:pPr>
              <w:ind w:left="45"/>
              <w:jc w:val="center"/>
              <w:rPr>
                <w:rFonts w:ascii="Times New Roman" w:hAnsi="Times New Roman" w:cs="Times New Roman"/>
              </w:rPr>
            </w:pPr>
            <w:r>
              <w:rPr>
                <w:rFonts w:ascii="Times New Roman" w:hAnsi="Times New Roman" w:cs="Times New Roman"/>
              </w:rPr>
              <w:t xml:space="preserve">   </w:t>
            </w:r>
            <w:r w:rsidR="002D456B" w:rsidRPr="00F25778">
              <w:rPr>
                <w:rFonts w:ascii="Times New Roman" w:hAnsi="Times New Roman" w:cs="Times New Roman"/>
              </w:rPr>
              <w:t>Характеристика основных видов деятельности ученика (на уровне учебных действий)</w:t>
            </w:r>
          </w:p>
        </w:tc>
      </w:tr>
      <w:tr w:rsidR="00230311" w:rsidTr="006D2950">
        <w:tc>
          <w:tcPr>
            <w:tcW w:w="2302" w:type="dxa"/>
          </w:tcPr>
          <w:p w:rsidR="00F25778" w:rsidRPr="00F25778" w:rsidRDefault="00F25778" w:rsidP="008D2D64">
            <w:pPr>
              <w:jc w:val="center"/>
              <w:outlineLvl w:val="1"/>
              <w:rPr>
                <w:rFonts w:ascii="Times New Roman" w:hAnsi="Times New Roman" w:cs="Times New Roman"/>
                <w:b/>
              </w:rPr>
            </w:pPr>
            <w:r w:rsidRPr="00F25778">
              <w:rPr>
                <w:rFonts w:ascii="Times New Roman" w:hAnsi="Times New Roman" w:cs="Times New Roman"/>
                <w:b/>
              </w:rPr>
              <w:t>Тема 1.</w:t>
            </w:r>
          </w:p>
          <w:p w:rsidR="002D456B" w:rsidRPr="00F25778" w:rsidRDefault="002D456B" w:rsidP="008D2D64">
            <w:pPr>
              <w:jc w:val="center"/>
              <w:outlineLvl w:val="1"/>
              <w:rPr>
                <w:rFonts w:ascii="Times New Roman" w:hAnsi="Times New Roman" w:cs="Times New Roman"/>
              </w:rPr>
            </w:pPr>
            <w:r w:rsidRPr="00F25778">
              <w:rPr>
                <w:rFonts w:ascii="Times New Roman" w:hAnsi="Times New Roman" w:cs="Times New Roman"/>
                <w:b/>
              </w:rPr>
              <w:t xml:space="preserve">Повторение основных вопросов курса 8 класса и введение </w:t>
            </w:r>
            <w:r w:rsidRPr="00F25778">
              <w:rPr>
                <w:rFonts w:ascii="Times New Roman" w:hAnsi="Times New Roman" w:cs="Times New Roman"/>
                <w:b/>
              </w:rPr>
              <w:lastRenderedPageBreak/>
              <w:t>в курс 9 класса (4ч)</w:t>
            </w:r>
          </w:p>
        </w:tc>
        <w:tc>
          <w:tcPr>
            <w:tcW w:w="5744" w:type="dxa"/>
          </w:tcPr>
          <w:p w:rsidR="002D456B" w:rsidRPr="00F25778" w:rsidRDefault="002D456B" w:rsidP="008D2D64">
            <w:pPr>
              <w:outlineLvl w:val="1"/>
              <w:rPr>
                <w:rFonts w:ascii="Times New Roman" w:hAnsi="Times New Roman" w:cs="Times New Roman"/>
                <w:b/>
              </w:rPr>
            </w:pPr>
            <w:r w:rsidRPr="00F25778">
              <w:rPr>
                <w:rFonts w:ascii="Times New Roman" w:hAnsi="Times New Roman" w:cs="Times New Roman"/>
              </w:rPr>
              <w:lastRenderedPageBreak/>
              <w:t xml:space="preserve">   Характеристика элемента по его положению в периодической системе химических элементов Д</w:t>
            </w:r>
            <w:r w:rsidRPr="00F25778">
              <w:rPr>
                <w:rFonts w:ascii="Times New Roman" w:hAnsi="Times New Roman" w:cs="Times New Roman"/>
                <w:bCs/>
              </w:rPr>
              <w:t xml:space="preserve">. </w:t>
            </w:r>
            <w:r w:rsidRPr="00F25778">
              <w:rPr>
                <w:rFonts w:ascii="Times New Roman" w:hAnsi="Times New Roman" w:cs="Times New Roman"/>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w:t>
            </w:r>
            <w:r w:rsidRPr="00F25778">
              <w:rPr>
                <w:rFonts w:ascii="Times New Roman" w:hAnsi="Times New Roman" w:cs="Times New Roman"/>
              </w:rPr>
              <w:lastRenderedPageBreak/>
              <w:t xml:space="preserve">Генетические ряды металла и неметалла. </w:t>
            </w:r>
            <w:r w:rsidRPr="00F25778">
              <w:rPr>
                <w:rFonts w:ascii="Times New Roman" w:hAnsi="Times New Roman" w:cs="Times New Roman"/>
              </w:rPr>
              <w:br/>
              <w:t xml:space="preserve">   Понятие о переходных элементах. Амфотерность. Генетический ряд переходного элемента. </w:t>
            </w:r>
            <w:r w:rsidRPr="00F25778">
              <w:rPr>
                <w:rFonts w:ascii="Times New Roman" w:hAnsi="Times New Roman" w:cs="Times New Roman"/>
              </w:rPr>
              <w:br/>
              <w:t xml:space="preserve">   Периодический закон и периодическая система химических элементов Д. И. Менделеева в свете учения о строении атома. Их значение. </w:t>
            </w:r>
            <w:r w:rsidRPr="00F25778">
              <w:rPr>
                <w:rFonts w:ascii="Times New Roman" w:hAnsi="Times New Roman" w:cs="Times New Roman"/>
              </w:rPr>
              <w:br/>
            </w:r>
            <w:r w:rsidRPr="00F25778">
              <w:rPr>
                <w:rFonts w:ascii="Times New Roman" w:hAnsi="Times New Roman" w:cs="Times New Roman"/>
                <w:b/>
              </w:rPr>
              <w:t xml:space="preserve"> </w:t>
            </w:r>
            <w:r w:rsidRPr="00F25778">
              <w:rPr>
                <w:rFonts w:ascii="Times New Roman" w:hAnsi="Times New Roman" w:cs="Times New Roman"/>
                <w:bCs/>
              </w:rPr>
              <w:t xml:space="preserve">  </w:t>
            </w:r>
            <w:r w:rsidRPr="00F25778">
              <w:rPr>
                <w:rFonts w:ascii="Times New Roman" w:hAnsi="Times New Roman" w:cs="Times New Roman"/>
              </w:rPr>
              <w:br/>
            </w:r>
          </w:p>
        </w:tc>
        <w:tc>
          <w:tcPr>
            <w:tcW w:w="6804" w:type="dxa"/>
          </w:tcPr>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lastRenderedPageBreak/>
              <w:t>Различать предметы изучения естественных наук. Наблюдать свойства веществ и их изменения в ходе хими</w:t>
            </w:r>
            <w:r w:rsidRPr="00F25778">
              <w:rPr>
                <w:rFonts w:ascii="Times New Roman" w:hAnsi="Times New Roman" w:cs="Times New Roman"/>
              </w:rPr>
              <w:softHyphen/>
              <w:t>ческих реакций.</w:t>
            </w:r>
          </w:p>
          <w:p w:rsidR="002D456B" w:rsidRPr="00F25778" w:rsidRDefault="002D456B" w:rsidP="008D2D64">
            <w:pPr>
              <w:rPr>
                <w:rFonts w:ascii="Times New Roman" w:hAnsi="Times New Roman" w:cs="Times New Roman"/>
              </w:rPr>
            </w:pPr>
            <w:r w:rsidRPr="00F25778">
              <w:rPr>
                <w:rFonts w:ascii="Times New Roman" w:hAnsi="Times New Roman" w:cs="Times New Roman"/>
              </w:rPr>
              <w:t>Исследовать свойства изуча</w:t>
            </w:r>
            <w:r w:rsidRPr="00F25778">
              <w:rPr>
                <w:rFonts w:ascii="Times New Roman" w:hAnsi="Times New Roman" w:cs="Times New Roman"/>
              </w:rPr>
              <w:softHyphen/>
              <w:t>емых веществ.</w:t>
            </w:r>
          </w:p>
          <w:p w:rsidR="002D456B" w:rsidRPr="00F25778" w:rsidRDefault="002D456B" w:rsidP="008D2D64">
            <w:pPr>
              <w:rPr>
                <w:rFonts w:ascii="Times New Roman" w:hAnsi="Times New Roman" w:cs="Times New Roman"/>
              </w:rPr>
            </w:pPr>
            <w:r w:rsidRPr="00F25778">
              <w:rPr>
                <w:rFonts w:ascii="Times New Roman" w:hAnsi="Times New Roman" w:cs="Times New Roman"/>
              </w:rPr>
              <w:t>Наблюдать химические и фи</w:t>
            </w:r>
            <w:r w:rsidRPr="00F25778">
              <w:rPr>
                <w:rFonts w:ascii="Times New Roman" w:hAnsi="Times New Roman" w:cs="Times New Roman"/>
              </w:rPr>
              <w:softHyphen/>
              <w:t>зические превращения изу</w:t>
            </w:r>
            <w:r w:rsidRPr="00F25778">
              <w:rPr>
                <w:rFonts w:ascii="Times New Roman" w:hAnsi="Times New Roman" w:cs="Times New Roman"/>
              </w:rPr>
              <w:softHyphen/>
              <w:t>чаемых веществ. Описывать химические реак</w:t>
            </w:r>
            <w:r w:rsidRPr="00F25778">
              <w:rPr>
                <w:rFonts w:ascii="Times New Roman" w:hAnsi="Times New Roman" w:cs="Times New Roman"/>
              </w:rPr>
              <w:softHyphen/>
              <w:t xml:space="preserve">ции, наблюдаемые в ходе </w:t>
            </w:r>
            <w:r w:rsidRPr="00F25778">
              <w:rPr>
                <w:rFonts w:ascii="Times New Roman" w:hAnsi="Times New Roman" w:cs="Times New Roman"/>
              </w:rPr>
              <w:lastRenderedPageBreak/>
              <w:t>демонстрационного и лабо</w:t>
            </w:r>
            <w:r w:rsidRPr="00F25778">
              <w:rPr>
                <w:rFonts w:ascii="Times New Roman" w:hAnsi="Times New Roman" w:cs="Times New Roman"/>
              </w:rPr>
              <w:softHyphen/>
              <w:t>раторного экспериментов. Делать выводы из результа</w:t>
            </w:r>
            <w:r w:rsidRPr="00F25778">
              <w:rPr>
                <w:rFonts w:ascii="Times New Roman" w:hAnsi="Times New Roman" w:cs="Times New Roman"/>
              </w:rPr>
              <w:softHyphen/>
              <w:t>тов проведенных химических экспериментов.</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t>Классифицировать изучае</w:t>
            </w:r>
            <w:r w:rsidRPr="00F25778">
              <w:rPr>
                <w:rFonts w:ascii="Times New Roman" w:hAnsi="Times New Roman" w:cs="Times New Roman"/>
              </w:rPr>
              <w:softHyphen/>
              <w:t>мые вещества по составу, развивая информационную компетентность</w:t>
            </w:r>
          </w:p>
          <w:p w:rsidR="002D456B" w:rsidRPr="00F25778" w:rsidRDefault="002D456B" w:rsidP="008D2D64">
            <w:pPr>
              <w:rPr>
                <w:rFonts w:ascii="Times New Roman" w:hAnsi="Times New Roman" w:cs="Times New Roman"/>
              </w:rPr>
            </w:pPr>
            <w:r w:rsidRPr="00F25778">
              <w:rPr>
                <w:rFonts w:ascii="Times New Roman" w:hAnsi="Times New Roman" w:cs="Times New Roman"/>
              </w:rPr>
              <w:t>Наблюдать и описывать хи</w:t>
            </w:r>
            <w:r w:rsidRPr="00F25778">
              <w:rPr>
                <w:rFonts w:ascii="Times New Roman" w:hAnsi="Times New Roman" w:cs="Times New Roman"/>
              </w:rPr>
              <w:softHyphen/>
              <w:t>мические реакции с по</w:t>
            </w:r>
            <w:r w:rsidRPr="00F25778">
              <w:rPr>
                <w:rFonts w:ascii="Times New Roman" w:hAnsi="Times New Roman" w:cs="Times New Roman"/>
              </w:rPr>
              <w:softHyphen/>
              <w:t>мощью естественного (рус</w:t>
            </w:r>
            <w:r w:rsidRPr="00F25778">
              <w:rPr>
                <w:rFonts w:ascii="Times New Roman" w:hAnsi="Times New Roman" w:cs="Times New Roman"/>
              </w:rPr>
              <w:softHyphen/>
              <w:t>ского, родного) языка и язы</w:t>
            </w:r>
            <w:r w:rsidRPr="00F25778">
              <w:rPr>
                <w:rFonts w:ascii="Times New Roman" w:hAnsi="Times New Roman" w:cs="Times New Roman"/>
              </w:rPr>
              <w:softHyphen/>
              <w:t>ка химии.</w:t>
            </w:r>
          </w:p>
          <w:p w:rsidR="002D456B" w:rsidRPr="00F25778" w:rsidRDefault="002D456B" w:rsidP="008D2D64">
            <w:pPr>
              <w:rPr>
                <w:rFonts w:ascii="Times New Roman" w:hAnsi="Times New Roman" w:cs="Times New Roman"/>
              </w:rPr>
            </w:pPr>
            <w:r w:rsidRPr="00F25778">
              <w:rPr>
                <w:rFonts w:ascii="Times New Roman" w:hAnsi="Times New Roman" w:cs="Times New Roman"/>
              </w:rPr>
              <w:t>Участвовать в совместном об</w:t>
            </w:r>
            <w:r w:rsidRPr="00F25778">
              <w:rPr>
                <w:rFonts w:ascii="Times New Roman" w:hAnsi="Times New Roman" w:cs="Times New Roman"/>
              </w:rPr>
              <w:softHyphen/>
              <w:t>суждении результатов опытов</w:t>
            </w:r>
          </w:p>
          <w:p w:rsidR="002D456B" w:rsidRPr="00F25778" w:rsidRDefault="002D456B" w:rsidP="008D2D64">
            <w:pPr>
              <w:rPr>
                <w:rFonts w:ascii="Times New Roman" w:hAnsi="Times New Roman" w:cs="Times New Roman"/>
              </w:rPr>
            </w:pPr>
            <w:r w:rsidRPr="00F25778">
              <w:rPr>
                <w:rFonts w:ascii="Times New Roman" w:hAnsi="Times New Roman" w:cs="Times New Roman"/>
              </w:rPr>
              <w:t>Характеризовать состав и свойства веществ основных классов неорганических со</w:t>
            </w:r>
            <w:r w:rsidRPr="00F25778">
              <w:rPr>
                <w:rFonts w:ascii="Times New Roman" w:hAnsi="Times New Roman" w:cs="Times New Roman"/>
              </w:rPr>
              <w:softHyphen/>
              <w:t>единений</w:t>
            </w:r>
          </w:p>
          <w:p w:rsidR="002D456B" w:rsidRPr="00F25778" w:rsidRDefault="002D456B" w:rsidP="008D2D64">
            <w:pPr>
              <w:rPr>
                <w:rFonts w:ascii="Times New Roman" w:hAnsi="Times New Roman" w:cs="Times New Roman"/>
              </w:rPr>
            </w:pPr>
            <w:r w:rsidRPr="00F25778">
              <w:rPr>
                <w:rFonts w:ascii="Times New Roman" w:hAnsi="Times New Roman" w:cs="Times New Roman"/>
              </w:rPr>
              <w:t xml:space="preserve">Классифицировать изученные химические элементы и их соединения. Сравнивать свойства веществ, принадлежащих к разным классам; химические элементы разных групп. Различать периоды, </w:t>
            </w:r>
            <w:proofErr w:type="gramStart"/>
            <w:r w:rsidRPr="00F25778">
              <w:rPr>
                <w:rFonts w:ascii="Times New Roman" w:hAnsi="Times New Roman" w:cs="Times New Roman"/>
              </w:rPr>
              <w:t>А-</w:t>
            </w:r>
            <w:proofErr w:type="gramEnd"/>
            <w:r w:rsidRPr="00F25778">
              <w:rPr>
                <w:rFonts w:ascii="Times New Roman" w:hAnsi="Times New Roman" w:cs="Times New Roman"/>
              </w:rPr>
              <w:t xml:space="preserve"> и </w:t>
            </w:r>
            <w:proofErr w:type="spellStart"/>
            <w:r w:rsidRPr="00F25778">
              <w:rPr>
                <w:rFonts w:ascii="Times New Roman" w:hAnsi="Times New Roman" w:cs="Times New Roman"/>
              </w:rPr>
              <w:t>Б-группы</w:t>
            </w:r>
            <w:proofErr w:type="spellEnd"/>
            <w:r w:rsidRPr="00F25778">
              <w:rPr>
                <w:rFonts w:ascii="Times New Roman" w:hAnsi="Times New Roman" w:cs="Times New Roman"/>
              </w:rPr>
              <w:t>.</w:t>
            </w:r>
          </w:p>
          <w:p w:rsidR="002D456B" w:rsidRPr="00F25778" w:rsidRDefault="002D456B" w:rsidP="008D2D64">
            <w:pPr>
              <w:rPr>
                <w:rFonts w:ascii="Times New Roman" w:hAnsi="Times New Roman" w:cs="Times New Roman"/>
              </w:rPr>
            </w:pPr>
            <w:r w:rsidRPr="00F25778">
              <w:rPr>
                <w:rFonts w:ascii="Times New Roman" w:hAnsi="Times New Roman" w:cs="Times New Roman"/>
              </w:rPr>
              <w:t>Моделировать строение атома. Определять понятия «химический элемент», «порядковый (атомный) номер», «</w:t>
            </w:r>
            <w:proofErr w:type="gramStart"/>
            <w:r w:rsidRPr="00F25778">
              <w:rPr>
                <w:rFonts w:ascii="Times New Roman" w:hAnsi="Times New Roman" w:cs="Times New Roman"/>
              </w:rPr>
              <w:t>массовое</w:t>
            </w:r>
            <w:proofErr w:type="gramEnd"/>
          </w:p>
          <w:p w:rsidR="002D456B" w:rsidRPr="00F25778" w:rsidRDefault="002D456B" w:rsidP="008D2D64">
            <w:pPr>
              <w:rPr>
                <w:rFonts w:ascii="Times New Roman" w:hAnsi="Times New Roman" w:cs="Times New Roman"/>
              </w:rPr>
            </w:pPr>
            <w:r w:rsidRPr="00F25778">
              <w:rPr>
                <w:rFonts w:ascii="Times New Roman" w:hAnsi="Times New Roman" w:cs="Times New Roman"/>
              </w:rPr>
              <w:t>число», «изотоп», «относительная атомная масса», «электронная оболочка», «электронный слой», «периодическая система химических элементов». Описывать и характеризовать структуру таблицы «</w:t>
            </w:r>
            <w:proofErr w:type="spellStart"/>
            <w:proofErr w:type="gramStart"/>
            <w:r w:rsidRPr="00F25778">
              <w:rPr>
                <w:rFonts w:ascii="Times New Roman" w:hAnsi="Times New Roman" w:cs="Times New Roman"/>
              </w:rPr>
              <w:t>Пе-риодическая</w:t>
            </w:r>
            <w:proofErr w:type="spellEnd"/>
            <w:proofErr w:type="gramEnd"/>
            <w:r w:rsidRPr="00F25778">
              <w:rPr>
                <w:rFonts w:ascii="Times New Roman" w:hAnsi="Times New Roman" w:cs="Times New Roman"/>
              </w:rPr>
              <w:t xml:space="preserve"> система химических элементов Д. И. Менделеева»¬</w:t>
            </w:r>
          </w:p>
          <w:p w:rsidR="002D456B" w:rsidRPr="00F25778" w:rsidRDefault="002D456B" w:rsidP="008D2D64">
            <w:pPr>
              <w:rPr>
                <w:rFonts w:ascii="Times New Roman" w:hAnsi="Times New Roman" w:cs="Times New Roman"/>
              </w:rPr>
            </w:pPr>
            <w:r w:rsidRPr="00F25778">
              <w:rPr>
                <w:rFonts w:ascii="Times New Roman" w:hAnsi="Times New Roman" w:cs="Times New Roman"/>
              </w:rPr>
              <w:t>Делать умозаключения о характере изменения свойств химических элементов с увеличением зарядов атомных ядер. Структурировать материал о жизни и деятельности Д. И. Менделеева, об утверждении учения о периодичности</w:t>
            </w:r>
          </w:p>
          <w:p w:rsidR="002D456B" w:rsidRPr="00F25778" w:rsidRDefault="002D456B" w:rsidP="008D2D64">
            <w:pPr>
              <w:outlineLvl w:val="1"/>
              <w:rPr>
                <w:rFonts w:ascii="Times New Roman" w:hAnsi="Times New Roman" w:cs="Times New Roman"/>
                <w:sz w:val="28"/>
              </w:rPr>
            </w:pPr>
          </w:p>
        </w:tc>
      </w:tr>
      <w:tr w:rsidR="00230311" w:rsidTr="006D2950">
        <w:tc>
          <w:tcPr>
            <w:tcW w:w="2302" w:type="dxa"/>
          </w:tcPr>
          <w:p w:rsidR="002D456B" w:rsidRPr="00F25778" w:rsidRDefault="00F25778" w:rsidP="008D2D64">
            <w:pPr>
              <w:jc w:val="center"/>
              <w:outlineLvl w:val="1"/>
              <w:rPr>
                <w:rFonts w:ascii="Times New Roman" w:hAnsi="Times New Roman" w:cs="Times New Roman"/>
                <w:b/>
              </w:rPr>
            </w:pPr>
            <w:r>
              <w:rPr>
                <w:rFonts w:ascii="Times New Roman" w:hAnsi="Times New Roman" w:cs="Times New Roman"/>
                <w:b/>
              </w:rPr>
              <w:lastRenderedPageBreak/>
              <w:t>Тема 2</w:t>
            </w:r>
            <w:r w:rsidR="002D456B" w:rsidRPr="00F25778">
              <w:rPr>
                <w:rFonts w:ascii="Times New Roman" w:hAnsi="Times New Roman" w:cs="Times New Roman"/>
                <w:b/>
              </w:rPr>
              <w:t xml:space="preserve">.    Металлы </w:t>
            </w:r>
            <w:r w:rsidR="002D456B" w:rsidRPr="00F25778">
              <w:rPr>
                <w:rFonts w:ascii="Times New Roman" w:hAnsi="Times New Roman" w:cs="Times New Roman"/>
                <w:b/>
                <w:i/>
                <w:iCs/>
              </w:rPr>
              <w:t xml:space="preserve">(17 ч) </w:t>
            </w:r>
            <w:r w:rsidR="002D456B" w:rsidRPr="00F25778">
              <w:rPr>
                <w:rFonts w:ascii="Times New Roman" w:hAnsi="Times New Roman" w:cs="Times New Roman"/>
                <w:b/>
                <w:i/>
                <w:iCs/>
              </w:rPr>
              <w:br/>
            </w:r>
          </w:p>
        </w:tc>
        <w:tc>
          <w:tcPr>
            <w:tcW w:w="5744" w:type="dxa"/>
          </w:tcPr>
          <w:p w:rsidR="002D456B" w:rsidRPr="00F25778" w:rsidRDefault="002D456B" w:rsidP="008D2D64">
            <w:pPr>
              <w:outlineLvl w:val="1"/>
              <w:rPr>
                <w:rFonts w:ascii="Times New Roman" w:hAnsi="Times New Roman" w:cs="Times New Roman"/>
              </w:rPr>
            </w:pPr>
            <w:r w:rsidRPr="00F25778">
              <w:rPr>
                <w:rFonts w:ascii="Times New Roman" w:hAnsi="Times New Roman" w:cs="Times New Roman"/>
                <w:iCs/>
              </w:rPr>
              <w:t xml:space="preserve">   </w:t>
            </w:r>
            <w:r w:rsidRPr="00F25778">
              <w:rPr>
                <w:rFonts w:ascii="Times New Roman" w:hAnsi="Times New Roman" w:cs="Times New Roman"/>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w:t>
            </w:r>
            <w:r w:rsidRPr="00F25778">
              <w:rPr>
                <w:rFonts w:ascii="Times New Roman" w:hAnsi="Times New Roman" w:cs="Times New Roman"/>
              </w:rPr>
              <w:lastRenderedPageBreak/>
              <w:t xml:space="preserve">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F25778">
              <w:rPr>
                <w:rFonts w:ascii="Times New Roman" w:hAnsi="Times New Roman" w:cs="Times New Roman"/>
              </w:rPr>
              <w:t>пир</w:t>
            </w:r>
            <w:proofErr w:type="gramStart"/>
            <w:r w:rsidRPr="00F25778">
              <w:rPr>
                <w:rFonts w:ascii="Times New Roman" w:hAnsi="Times New Roman" w:cs="Times New Roman"/>
              </w:rPr>
              <w:t>о</w:t>
            </w:r>
            <w:proofErr w:type="spellEnd"/>
            <w:r w:rsidRPr="00F25778">
              <w:rPr>
                <w:rFonts w:ascii="Times New Roman" w:hAnsi="Times New Roman" w:cs="Times New Roman"/>
              </w:rPr>
              <w:t>-</w:t>
            </w:r>
            <w:proofErr w:type="gramEnd"/>
            <w:r w:rsidRPr="00F25778">
              <w:rPr>
                <w:rFonts w:ascii="Times New Roman" w:hAnsi="Times New Roman" w:cs="Times New Roman"/>
              </w:rPr>
              <w:t xml:space="preserve">, </w:t>
            </w:r>
            <w:proofErr w:type="spellStart"/>
            <w:r w:rsidRPr="00F25778">
              <w:rPr>
                <w:rFonts w:ascii="Times New Roman" w:hAnsi="Times New Roman" w:cs="Times New Roman"/>
              </w:rPr>
              <w:t>гидро</w:t>
            </w:r>
            <w:proofErr w:type="spellEnd"/>
            <w:r w:rsidRPr="00F25778">
              <w:rPr>
                <w:rFonts w:ascii="Times New Roman" w:hAnsi="Times New Roman" w:cs="Times New Roman"/>
              </w:rPr>
              <w:t xml:space="preserve">- и электрометаллургия. Коррозия металлов и способы борьбы с ней. </w:t>
            </w:r>
            <w:r w:rsidRPr="00F25778">
              <w:rPr>
                <w:rFonts w:ascii="Times New Roman" w:hAnsi="Times New Roman" w:cs="Times New Roman"/>
              </w:rPr>
              <w:br/>
              <w:t xml:space="preserve">   О б </w:t>
            </w:r>
            <w:proofErr w:type="spellStart"/>
            <w:r w:rsidRPr="00F25778">
              <w:rPr>
                <w:rFonts w:ascii="Times New Roman" w:hAnsi="Times New Roman" w:cs="Times New Roman"/>
              </w:rPr>
              <w:t>щ</w:t>
            </w:r>
            <w:proofErr w:type="spellEnd"/>
            <w:r w:rsidRPr="00F25778">
              <w:rPr>
                <w:rFonts w:ascii="Times New Roman" w:hAnsi="Times New Roman" w:cs="Times New Roman"/>
              </w:rPr>
              <w:t xml:space="preserve"> а я  </w:t>
            </w:r>
            <w:proofErr w:type="spellStart"/>
            <w:r w:rsidRPr="00F25778">
              <w:rPr>
                <w:rFonts w:ascii="Times New Roman" w:hAnsi="Times New Roman" w:cs="Times New Roman"/>
              </w:rPr>
              <w:t>х</w:t>
            </w:r>
            <w:proofErr w:type="spellEnd"/>
            <w:r w:rsidRPr="00F25778">
              <w:rPr>
                <w:rFonts w:ascii="Times New Roman" w:hAnsi="Times New Roman" w:cs="Times New Roman"/>
              </w:rPr>
              <w:t xml:space="preserve"> а </w:t>
            </w:r>
            <w:proofErr w:type="spellStart"/>
            <w:r w:rsidRPr="00F25778">
              <w:rPr>
                <w:rFonts w:ascii="Times New Roman" w:hAnsi="Times New Roman" w:cs="Times New Roman"/>
              </w:rPr>
              <w:t>р</w:t>
            </w:r>
            <w:proofErr w:type="spellEnd"/>
            <w:r w:rsidRPr="00F25778">
              <w:rPr>
                <w:rFonts w:ascii="Times New Roman" w:hAnsi="Times New Roman" w:cs="Times New Roman"/>
              </w:rPr>
              <w:t xml:space="preserve"> а к т е </w:t>
            </w:r>
            <w:proofErr w:type="spellStart"/>
            <w:r w:rsidRPr="00F25778">
              <w:rPr>
                <w:rFonts w:ascii="Times New Roman" w:hAnsi="Times New Roman" w:cs="Times New Roman"/>
              </w:rPr>
              <w:t>р</w:t>
            </w:r>
            <w:proofErr w:type="spellEnd"/>
            <w:r w:rsidRPr="00F25778">
              <w:rPr>
                <w:rFonts w:ascii="Times New Roman" w:hAnsi="Times New Roman" w:cs="Times New Roman"/>
              </w:rPr>
              <w:t xml:space="preserve"> и с т и-</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t xml:space="preserve"> к а  </w:t>
            </w:r>
            <w:proofErr w:type="spellStart"/>
            <w:r w:rsidRPr="00F25778">
              <w:rPr>
                <w:rFonts w:ascii="Times New Roman" w:hAnsi="Times New Roman" w:cs="Times New Roman"/>
              </w:rPr>
              <w:t>щ</w:t>
            </w:r>
            <w:proofErr w:type="spellEnd"/>
            <w:r w:rsidRPr="00F25778">
              <w:rPr>
                <w:rFonts w:ascii="Times New Roman" w:hAnsi="Times New Roman" w:cs="Times New Roman"/>
              </w:rPr>
              <w:t xml:space="preserve"> е л о ч </w:t>
            </w:r>
            <w:proofErr w:type="spellStart"/>
            <w:r w:rsidRPr="00F25778">
              <w:rPr>
                <w:rFonts w:ascii="Times New Roman" w:hAnsi="Times New Roman" w:cs="Times New Roman"/>
              </w:rPr>
              <w:t>н</w:t>
            </w:r>
            <w:proofErr w:type="spellEnd"/>
            <w:r w:rsidRPr="00F25778">
              <w:rPr>
                <w:rFonts w:ascii="Times New Roman" w:hAnsi="Times New Roman" w:cs="Times New Roman"/>
              </w:rPr>
              <w:t xml:space="preserve"> </w:t>
            </w:r>
            <w:proofErr w:type="spellStart"/>
            <w:r w:rsidRPr="00F25778">
              <w:rPr>
                <w:rFonts w:ascii="Times New Roman" w:hAnsi="Times New Roman" w:cs="Times New Roman"/>
              </w:rPr>
              <w:t>ы</w:t>
            </w:r>
            <w:proofErr w:type="spellEnd"/>
            <w:r w:rsidRPr="00F25778">
              <w:rPr>
                <w:rFonts w:ascii="Times New Roman" w:hAnsi="Times New Roman" w:cs="Times New Roman"/>
              </w:rPr>
              <w:t xml:space="preserve"> </w:t>
            </w:r>
            <w:proofErr w:type="spellStart"/>
            <w:r w:rsidRPr="00F25778">
              <w:rPr>
                <w:rFonts w:ascii="Times New Roman" w:hAnsi="Times New Roman" w:cs="Times New Roman"/>
              </w:rPr>
              <w:t>х</w:t>
            </w:r>
            <w:proofErr w:type="spellEnd"/>
            <w:r w:rsidRPr="00F25778">
              <w:rPr>
                <w:rFonts w:ascii="Times New Roman" w:hAnsi="Times New Roman" w:cs="Times New Roman"/>
              </w:rPr>
              <w:t xml:space="preserve"> м е т а л </w:t>
            </w:r>
            <w:proofErr w:type="spellStart"/>
            <w:proofErr w:type="gramStart"/>
            <w:r w:rsidRPr="00F25778">
              <w:rPr>
                <w:rFonts w:ascii="Times New Roman" w:hAnsi="Times New Roman" w:cs="Times New Roman"/>
              </w:rPr>
              <w:t>л</w:t>
            </w:r>
            <w:proofErr w:type="spellEnd"/>
            <w:proofErr w:type="gramEnd"/>
            <w:r w:rsidRPr="00F25778">
              <w:rPr>
                <w:rFonts w:ascii="Times New Roman" w:hAnsi="Times New Roman" w:cs="Times New Roman"/>
              </w:rPr>
              <w:t xml:space="preserve">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w:t>
            </w:r>
            <w:proofErr w:type="spellStart"/>
            <w:r w:rsidRPr="00F25778">
              <w:rPr>
                <w:rFonts w:ascii="Times New Roman" w:hAnsi="Times New Roman" w:cs="Times New Roman"/>
              </w:rPr>
              <w:t>гидроксиды</w:t>
            </w:r>
            <w:proofErr w:type="spellEnd"/>
            <w:r w:rsidRPr="00F25778">
              <w:rPr>
                <w:rFonts w:ascii="Times New Roman" w:hAnsi="Times New Roman" w:cs="Times New Roman"/>
              </w:rPr>
              <w:t xml:space="preserve"> и соли (хлориды, карбонаты, сульфаты, нитраты), их свойства и применение в народном хозяй</w:t>
            </w:r>
            <w:r w:rsidR="00D85A4E">
              <w:rPr>
                <w:rFonts w:ascii="Times New Roman" w:hAnsi="Times New Roman" w:cs="Times New Roman"/>
              </w:rPr>
              <w:t xml:space="preserve">стве. Калийные удобрения. </w:t>
            </w:r>
            <w:r w:rsidR="00D85A4E">
              <w:rPr>
                <w:rFonts w:ascii="Times New Roman" w:hAnsi="Times New Roman" w:cs="Times New Roman"/>
              </w:rPr>
              <w:br/>
              <w:t xml:space="preserve">   О б </w:t>
            </w:r>
            <w:proofErr w:type="spellStart"/>
            <w:r w:rsidRPr="00F25778">
              <w:rPr>
                <w:rFonts w:ascii="Times New Roman" w:hAnsi="Times New Roman" w:cs="Times New Roman"/>
              </w:rPr>
              <w:t>щ</w:t>
            </w:r>
            <w:proofErr w:type="spellEnd"/>
            <w:r w:rsidRPr="00F25778">
              <w:rPr>
                <w:rFonts w:ascii="Times New Roman" w:hAnsi="Times New Roman" w:cs="Times New Roman"/>
              </w:rPr>
              <w:t xml:space="preserve"> а я  </w:t>
            </w:r>
            <w:proofErr w:type="spellStart"/>
            <w:r w:rsidRPr="00F25778">
              <w:rPr>
                <w:rFonts w:ascii="Times New Roman" w:hAnsi="Times New Roman" w:cs="Times New Roman"/>
              </w:rPr>
              <w:t>х</w:t>
            </w:r>
            <w:proofErr w:type="spellEnd"/>
            <w:r w:rsidRPr="00F25778">
              <w:rPr>
                <w:rFonts w:ascii="Times New Roman" w:hAnsi="Times New Roman" w:cs="Times New Roman"/>
              </w:rPr>
              <w:t xml:space="preserve"> а </w:t>
            </w:r>
            <w:proofErr w:type="spellStart"/>
            <w:proofErr w:type="gramStart"/>
            <w:r w:rsidRPr="00F25778">
              <w:rPr>
                <w:rFonts w:ascii="Times New Roman" w:hAnsi="Times New Roman" w:cs="Times New Roman"/>
              </w:rPr>
              <w:t>р</w:t>
            </w:r>
            <w:proofErr w:type="spellEnd"/>
            <w:proofErr w:type="gramEnd"/>
            <w:r w:rsidRPr="00F25778">
              <w:rPr>
                <w:rFonts w:ascii="Times New Roman" w:hAnsi="Times New Roman" w:cs="Times New Roman"/>
              </w:rPr>
              <w:t xml:space="preserve"> а к т е </w:t>
            </w:r>
            <w:proofErr w:type="spellStart"/>
            <w:r w:rsidRPr="00F25778">
              <w:rPr>
                <w:rFonts w:ascii="Times New Roman" w:hAnsi="Times New Roman" w:cs="Times New Roman"/>
              </w:rPr>
              <w:t>р</w:t>
            </w:r>
            <w:proofErr w:type="spellEnd"/>
            <w:r w:rsidRPr="00F25778">
              <w:rPr>
                <w:rFonts w:ascii="Times New Roman" w:hAnsi="Times New Roman" w:cs="Times New Roman"/>
              </w:rPr>
              <w:t xml:space="preserve"> и с т и -</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t xml:space="preserve">к а  э л е м е </w:t>
            </w:r>
            <w:proofErr w:type="spellStart"/>
            <w:r w:rsidRPr="00F25778">
              <w:rPr>
                <w:rFonts w:ascii="Times New Roman" w:hAnsi="Times New Roman" w:cs="Times New Roman"/>
              </w:rPr>
              <w:t>н</w:t>
            </w:r>
            <w:proofErr w:type="spellEnd"/>
            <w:r w:rsidRPr="00F25778">
              <w:rPr>
                <w:rFonts w:ascii="Times New Roman" w:hAnsi="Times New Roman" w:cs="Times New Roman"/>
              </w:rPr>
              <w:t xml:space="preserve"> т о в  г л а в </w:t>
            </w:r>
            <w:proofErr w:type="spellStart"/>
            <w:r w:rsidRPr="00F25778">
              <w:rPr>
                <w:rFonts w:ascii="Times New Roman" w:hAnsi="Times New Roman" w:cs="Times New Roman"/>
              </w:rPr>
              <w:t>н</w:t>
            </w:r>
            <w:proofErr w:type="spellEnd"/>
            <w:r w:rsidRPr="00F25778">
              <w:rPr>
                <w:rFonts w:ascii="Times New Roman" w:hAnsi="Times New Roman" w:cs="Times New Roman"/>
              </w:rPr>
              <w:t xml:space="preserve"> </w:t>
            </w:r>
            <w:proofErr w:type="gramStart"/>
            <w:r w:rsidRPr="00F25778">
              <w:rPr>
                <w:rFonts w:ascii="Times New Roman" w:hAnsi="Times New Roman" w:cs="Times New Roman"/>
              </w:rPr>
              <w:t xml:space="preserve">о </w:t>
            </w:r>
            <w:proofErr w:type="spellStart"/>
            <w:r w:rsidRPr="00F25778">
              <w:rPr>
                <w:rFonts w:ascii="Times New Roman" w:hAnsi="Times New Roman" w:cs="Times New Roman"/>
              </w:rPr>
              <w:t>й</w:t>
            </w:r>
            <w:proofErr w:type="spellEnd"/>
            <w:proofErr w:type="gramEnd"/>
            <w:r w:rsidRPr="00F25778">
              <w:rPr>
                <w:rFonts w:ascii="Times New Roman" w:hAnsi="Times New Roman" w:cs="Times New Roman"/>
              </w:rPr>
              <w:t xml:space="preserve"> </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t xml:space="preserve"> </w:t>
            </w:r>
            <w:proofErr w:type="spellStart"/>
            <w:r w:rsidRPr="00F25778">
              <w:rPr>
                <w:rFonts w:ascii="Times New Roman" w:hAnsi="Times New Roman" w:cs="Times New Roman"/>
              </w:rPr>
              <w:t>п</w:t>
            </w:r>
            <w:proofErr w:type="spellEnd"/>
            <w:r w:rsidRPr="00F25778">
              <w:rPr>
                <w:rFonts w:ascii="Times New Roman" w:hAnsi="Times New Roman" w:cs="Times New Roman"/>
              </w:rPr>
              <w:t xml:space="preserve"> о </w:t>
            </w:r>
            <w:proofErr w:type="spellStart"/>
            <w:r w:rsidRPr="00F25778">
              <w:rPr>
                <w:rFonts w:ascii="Times New Roman" w:hAnsi="Times New Roman" w:cs="Times New Roman"/>
              </w:rPr>
              <w:t>д</w:t>
            </w:r>
            <w:proofErr w:type="spellEnd"/>
            <w:r w:rsidRPr="00F25778">
              <w:rPr>
                <w:rFonts w:ascii="Times New Roman" w:hAnsi="Times New Roman" w:cs="Times New Roman"/>
              </w:rPr>
              <w:t xml:space="preserve"> г </w:t>
            </w:r>
            <w:proofErr w:type="spellStart"/>
            <w:r w:rsidRPr="00F25778">
              <w:rPr>
                <w:rFonts w:ascii="Times New Roman" w:hAnsi="Times New Roman" w:cs="Times New Roman"/>
              </w:rPr>
              <w:t>р</w:t>
            </w:r>
            <w:proofErr w:type="spellEnd"/>
            <w:r w:rsidRPr="00F25778">
              <w:rPr>
                <w:rFonts w:ascii="Times New Roman" w:hAnsi="Times New Roman" w:cs="Times New Roman"/>
              </w:rPr>
              <w:t xml:space="preserve"> у </w:t>
            </w:r>
            <w:proofErr w:type="spellStart"/>
            <w:r w:rsidRPr="00F25778">
              <w:rPr>
                <w:rFonts w:ascii="Times New Roman" w:hAnsi="Times New Roman" w:cs="Times New Roman"/>
              </w:rPr>
              <w:t>п</w:t>
            </w:r>
            <w:proofErr w:type="spellEnd"/>
            <w:r w:rsidRPr="00F25778">
              <w:rPr>
                <w:rFonts w:ascii="Times New Roman" w:hAnsi="Times New Roman" w:cs="Times New Roman"/>
              </w:rPr>
              <w:t xml:space="preserve"> </w:t>
            </w:r>
            <w:proofErr w:type="spellStart"/>
            <w:proofErr w:type="gramStart"/>
            <w:r w:rsidRPr="00F25778">
              <w:rPr>
                <w:rFonts w:ascii="Times New Roman" w:hAnsi="Times New Roman" w:cs="Times New Roman"/>
              </w:rPr>
              <w:t>п</w:t>
            </w:r>
            <w:proofErr w:type="spellEnd"/>
            <w:proofErr w:type="gramEnd"/>
            <w:r w:rsidRPr="00F25778">
              <w:rPr>
                <w:rFonts w:ascii="Times New Roman" w:hAnsi="Times New Roman" w:cs="Times New Roman"/>
              </w:rPr>
              <w:t xml:space="preserve"> </w:t>
            </w:r>
            <w:proofErr w:type="spellStart"/>
            <w:r w:rsidRPr="00F25778">
              <w:rPr>
                <w:rFonts w:ascii="Times New Roman" w:hAnsi="Times New Roman" w:cs="Times New Roman"/>
              </w:rPr>
              <w:t>ы</w:t>
            </w:r>
            <w:proofErr w:type="spellEnd"/>
            <w:r w:rsidRPr="00F25778">
              <w:rPr>
                <w:rFonts w:ascii="Times New Roman" w:hAnsi="Times New Roman" w:cs="Times New Roman"/>
              </w:rPr>
              <w:t xml:space="preserve"> II  г </w:t>
            </w:r>
            <w:proofErr w:type="spellStart"/>
            <w:r w:rsidRPr="00F25778">
              <w:rPr>
                <w:rFonts w:ascii="Times New Roman" w:hAnsi="Times New Roman" w:cs="Times New Roman"/>
              </w:rPr>
              <w:t>р</w:t>
            </w:r>
            <w:proofErr w:type="spellEnd"/>
            <w:r w:rsidRPr="00F25778">
              <w:rPr>
                <w:rFonts w:ascii="Times New Roman" w:hAnsi="Times New Roman" w:cs="Times New Roman"/>
              </w:rPr>
              <w:t xml:space="preserve"> у </w:t>
            </w:r>
            <w:proofErr w:type="spellStart"/>
            <w:r w:rsidRPr="00F25778">
              <w:rPr>
                <w:rFonts w:ascii="Times New Roman" w:hAnsi="Times New Roman" w:cs="Times New Roman"/>
              </w:rPr>
              <w:t>п</w:t>
            </w:r>
            <w:proofErr w:type="spellEnd"/>
            <w:r w:rsidRPr="00F25778">
              <w:rPr>
                <w:rFonts w:ascii="Times New Roman" w:hAnsi="Times New Roman" w:cs="Times New Roman"/>
              </w:rPr>
              <w:t xml:space="preserve"> </w:t>
            </w:r>
            <w:proofErr w:type="spellStart"/>
            <w:r w:rsidRPr="00F25778">
              <w:rPr>
                <w:rFonts w:ascii="Times New Roman" w:hAnsi="Times New Roman" w:cs="Times New Roman"/>
              </w:rPr>
              <w:t>п</w:t>
            </w:r>
            <w:proofErr w:type="spellEnd"/>
            <w:r w:rsidRPr="00F25778">
              <w:rPr>
                <w:rFonts w:ascii="Times New Roman" w:hAnsi="Times New Roman" w:cs="Times New Roman"/>
              </w:rPr>
              <w:t xml:space="preserve"> </w:t>
            </w:r>
            <w:proofErr w:type="spellStart"/>
            <w:r w:rsidRPr="00F25778">
              <w:rPr>
                <w:rFonts w:ascii="Times New Roman" w:hAnsi="Times New Roman" w:cs="Times New Roman"/>
              </w:rPr>
              <w:t>ы</w:t>
            </w:r>
            <w:proofErr w:type="spellEnd"/>
            <w:r w:rsidRPr="00F25778">
              <w:rPr>
                <w:rFonts w:ascii="Times New Roman" w:hAnsi="Times New Roman" w:cs="Times New Roman"/>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F25778">
              <w:rPr>
                <w:rFonts w:ascii="Times New Roman" w:hAnsi="Times New Roman" w:cs="Times New Roman"/>
              </w:rPr>
              <w:t>гидроксиды</w:t>
            </w:r>
            <w:proofErr w:type="spellEnd"/>
            <w:r w:rsidRPr="00F25778">
              <w:rPr>
                <w:rFonts w:ascii="Times New Roman" w:hAnsi="Times New Roman" w:cs="Times New Roman"/>
              </w:rPr>
              <w:t xml:space="preserve"> и соли (хлориды, карбонаты, нитраты, сульфаты и фосфаты), их свойства и применение в народном хозяйстве. </w:t>
            </w:r>
            <w:r w:rsidRPr="00F25778">
              <w:rPr>
                <w:rFonts w:ascii="Times New Roman" w:hAnsi="Times New Roman" w:cs="Times New Roman"/>
              </w:rPr>
              <w:br/>
              <w:t xml:space="preserve">   А </w:t>
            </w:r>
            <w:proofErr w:type="gramStart"/>
            <w:r w:rsidRPr="00F25778">
              <w:rPr>
                <w:rFonts w:ascii="Times New Roman" w:hAnsi="Times New Roman" w:cs="Times New Roman"/>
              </w:rPr>
              <w:t>л</w:t>
            </w:r>
            <w:proofErr w:type="gramEnd"/>
            <w:r w:rsidRPr="00F25778">
              <w:rPr>
                <w:rFonts w:ascii="Times New Roman" w:hAnsi="Times New Roman" w:cs="Times New Roman"/>
              </w:rPr>
              <w:t xml:space="preserve"> </w:t>
            </w:r>
            <w:proofErr w:type="spellStart"/>
            <w:r w:rsidRPr="00F25778">
              <w:rPr>
                <w:rFonts w:ascii="Times New Roman" w:hAnsi="Times New Roman" w:cs="Times New Roman"/>
              </w:rPr>
              <w:t>ю</w:t>
            </w:r>
            <w:proofErr w:type="spellEnd"/>
            <w:r w:rsidRPr="00F25778">
              <w:rPr>
                <w:rFonts w:ascii="Times New Roman" w:hAnsi="Times New Roman" w:cs="Times New Roman"/>
              </w:rPr>
              <w:t xml:space="preserve"> м и </w:t>
            </w:r>
            <w:proofErr w:type="spellStart"/>
            <w:r w:rsidRPr="00F25778">
              <w:rPr>
                <w:rFonts w:ascii="Times New Roman" w:hAnsi="Times New Roman" w:cs="Times New Roman"/>
              </w:rPr>
              <w:t>н</w:t>
            </w:r>
            <w:proofErr w:type="spellEnd"/>
            <w:r w:rsidRPr="00F25778">
              <w:rPr>
                <w:rFonts w:ascii="Times New Roman" w:hAnsi="Times New Roman" w:cs="Times New Roman"/>
              </w:rPr>
              <w:t xml:space="preserve"> и </w:t>
            </w:r>
            <w:proofErr w:type="spellStart"/>
            <w:r w:rsidRPr="00F25778">
              <w:rPr>
                <w:rFonts w:ascii="Times New Roman" w:hAnsi="Times New Roman" w:cs="Times New Roman"/>
              </w:rPr>
              <w:t>й</w:t>
            </w:r>
            <w:proofErr w:type="spellEnd"/>
            <w:r w:rsidRPr="00F25778">
              <w:rPr>
                <w:rFonts w:ascii="Times New Roman" w:hAnsi="Times New Roman" w:cs="Times New Roman"/>
              </w:rPr>
              <w:t xml:space="preserve">. Строение атома, физические и химические свойства простого вещества. Соединения алюминия оксид и </w:t>
            </w:r>
            <w:proofErr w:type="spellStart"/>
            <w:r w:rsidRPr="00F25778">
              <w:rPr>
                <w:rFonts w:ascii="Times New Roman" w:hAnsi="Times New Roman" w:cs="Times New Roman"/>
              </w:rPr>
              <w:t>гидроксид</w:t>
            </w:r>
            <w:proofErr w:type="spellEnd"/>
            <w:r w:rsidRPr="00F25778">
              <w:rPr>
                <w:rFonts w:ascii="Times New Roman" w:hAnsi="Times New Roman" w:cs="Times New Roman"/>
              </w:rPr>
              <w:t xml:space="preserve">, их </w:t>
            </w:r>
            <w:proofErr w:type="spellStart"/>
            <w:r w:rsidRPr="00F25778">
              <w:rPr>
                <w:rFonts w:ascii="Times New Roman" w:hAnsi="Times New Roman" w:cs="Times New Roman"/>
              </w:rPr>
              <w:t>амфотерный</w:t>
            </w:r>
            <w:proofErr w:type="spellEnd"/>
            <w:r w:rsidRPr="00F25778">
              <w:rPr>
                <w:rFonts w:ascii="Times New Roman" w:hAnsi="Times New Roman" w:cs="Times New Roman"/>
              </w:rPr>
              <w:t xml:space="preserve"> характер. Важнейшие соли алюминия. Применение алюминия и его соединений. </w:t>
            </w:r>
            <w:r w:rsidRPr="00F25778">
              <w:rPr>
                <w:rFonts w:ascii="Times New Roman" w:hAnsi="Times New Roman" w:cs="Times New Roman"/>
              </w:rPr>
              <w:br/>
              <w:t xml:space="preserve">   Ж е </w:t>
            </w:r>
            <w:proofErr w:type="gramStart"/>
            <w:r w:rsidRPr="00F25778">
              <w:rPr>
                <w:rFonts w:ascii="Times New Roman" w:hAnsi="Times New Roman" w:cs="Times New Roman"/>
              </w:rPr>
              <w:t>л</w:t>
            </w:r>
            <w:proofErr w:type="gramEnd"/>
            <w:r w:rsidRPr="00F25778">
              <w:rPr>
                <w:rFonts w:ascii="Times New Roman" w:hAnsi="Times New Roman" w:cs="Times New Roman"/>
              </w:rPr>
              <w:t xml:space="preserve"> е </w:t>
            </w:r>
            <w:proofErr w:type="spellStart"/>
            <w:r w:rsidRPr="00F25778">
              <w:rPr>
                <w:rFonts w:ascii="Times New Roman" w:hAnsi="Times New Roman" w:cs="Times New Roman"/>
              </w:rPr>
              <w:t>з</w:t>
            </w:r>
            <w:proofErr w:type="spellEnd"/>
            <w:r w:rsidRPr="00F25778">
              <w:rPr>
                <w:rFonts w:ascii="Times New Roman" w:hAnsi="Times New Roman" w:cs="Times New Roman"/>
              </w:rPr>
              <w:t xml:space="preserve"> о. Строение атома, физические и химические свойства простого вещества. Генетические ряды </w:t>
            </w:r>
            <w:r w:rsidRPr="00F25778">
              <w:rPr>
                <w:rFonts w:ascii="Times New Roman" w:hAnsi="Times New Roman" w:cs="Times New Roman"/>
                <w:lang w:val="en-US"/>
              </w:rPr>
              <w:t>Fe</w:t>
            </w:r>
            <w:r w:rsidRPr="00F25778">
              <w:rPr>
                <w:rFonts w:ascii="Times New Roman" w:hAnsi="Times New Roman" w:cs="Times New Roman"/>
                <w:vertAlign w:val="superscript"/>
              </w:rPr>
              <w:t>2+</w:t>
            </w:r>
            <w:r w:rsidRPr="00F25778">
              <w:rPr>
                <w:rFonts w:ascii="Times New Roman" w:hAnsi="Times New Roman" w:cs="Times New Roman"/>
              </w:rPr>
              <w:t xml:space="preserve"> и </w:t>
            </w:r>
            <w:r w:rsidRPr="00F25778">
              <w:rPr>
                <w:rFonts w:ascii="Times New Roman" w:hAnsi="Times New Roman" w:cs="Times New Roman"/>
                <w:lang w:val="en-US"/>
              </w:rPr>
              <w:t>F</w:t>
            </w:r>
            <w:r w:rsidRPr="00F25778">
              <w:rPr>
                <w:rFonts w:ascii="Times New Roman" w:hAnsi="Times New Roman" w:cs="Times New Roman"/>
              </w:rPr>
              <w:t>е</w:t>
            </w:r>
            <w:r w:rsidRPr="00F25778">
              <w:rPr>
                <w:rFonts w:ascii="Times New Roman" w:hAnsi="Times New Roman" w:cs="Times New Roman"/>
                <w:vertAlign w:val="superscript"/>
              </w:rPr>
              <w:t>3+</w:t>
            </w:r>
            <w:r w:rsidRPr="00F25778">
              <w:rPr>
                <w:rFonts w:ascii="Times New Roman" w:hAnsi="Times New Roman" w:cs="Times New Roman"/>
              </w:rPr>
              <w:t xml:space="preserve">. Качественные реакции на </w:t>
            </w:r>
            <w:r w:rsidRPr="00F25778">
              <w:rPr>
                <w:rFonts w:ascii="Times New Roman" w:hAnsi="Times New Roman" w:cs="Times New Roman"/>
                <w:lang w:val="en-US"/>
              </w:rPr>
              <w:t>F</w:t>
            </w:r>
            <w:r w:rsidRPr="00F25778">
              <w:rPr>
                <w:rFonts w:ascii="Times New Roman" w:hAnsi="Times New Roman" w:cs="Times New Roman"/>
              </w:rPr>
              <w:t>е</w:t>
            </w:r>
            <w:r w:rsidRPr="00F25778">
              <w:rPr>
                <w:rFonts w:ascii="Times New Roman" w:hAnsi="Times New Roman" w:cs="Times New Roman"/>
                <w:vertAlign w:val="superscript"/>
              </w:rPr>
              <w:t>2+</w:t>
            </w:r>
            <w:r w:rsidRPr="00F25778">
              <w:rPr>
                <w:rFonts w:ascii="Times New Roman" w:hAnsi="Times New Roman" w:cs="Times New Roman"/>
              </w:rPr>
              <w:t xml:space="preserve"> и </w:t>
            </w:r>
            <w:r w:rsidRPr="00F25778">
              <w:rPr>
                <w:rFonts w:ascii="Times New Roman" w:hAnsi="Times New Roman" w:cs="Times New Roman"/>
                <w:lang w:val="en-US"/>
              </w:rPr>
              <w:t>F</w:t>
            </w:r>
            <w:r w:rsidRPr="00F25778">
              <w:rPr>
                <w:rFonts w:ascii="Times New Roman" w:hAnsi="Times New Roman" w:cs="Times New Roman"/>
              </w:rPr>
              <w:t>е</w:t>
            </w:r>
            <w:r w:rsidRPr="00F25778">
              <w:rPr>
                <w:rFonts w:ascii="Times New Roman" w:hAnsi="Times New Roman" w:cs="Times New Roman"/>
                <w:vertAlign w:val="superscript"/>
              </w:rPr>
              <w:t>3+</w:t>
            </w:r>
            <w:r w:rsidRPr="00F25778">
              <w:rPr>
                <w:rFonts w:ascii="Times New Roman" w:hAnsi="Times New Roman" w:cs="Times New Roman"/>
              </w:rPr>
              <w:t xml:space="preserve">. Важнейшие соли железа. Значение железа, его соединений и сплавов в </w:t>
            </w:r>
            <w:r w:rsidRPr="00F25778">
              <w:rPr>
                <w:rFonts w:ascii="Times New Roman" w:hAnsi="Times New Roman" w:cs="Times New Roman"/>
              </w:rPr>
              <w:lastRenderedPageBreak/>
              <w:t xml:space="preserve">природе и народном хозяйстве. </w:t>
            </w:r>
            <w:r w:rsidRPr="00F25778">
              <w:rPr>
                <w:rFonts w:ascii="Times New Roman" w:hAnsi="Times New Roman" w:cs="Times New Roman"/>
              </w:rPr>
              <w:br/>
              <w:t xml:space="preserve">   Демонстрации. Образцы щелочных и щелочноземельных металлов. Образцы сплавов. Взаимодействие натрия  с водой. Взаимодействие натрия и магния с кислородом. Взаимодействие мета</w:t>
            </w:r>
            <w:r w:rsidR="00DE6E85">
              <w:rPr>
                <w:rFonts w:ascii="Times New Roman" w:hAnsi="Times New Roman" w:cs="Times New Roman"/>
              </w:rPr>
              <w:t xml:space="preserve">ллов с неметаллами. Получение </w:t>
            </w:r>
            <w:proofErr w:type="spellStart"/>
            <w:r w:rsidR="00DE6E85">
              <w:rPr>
                <w:rFonts w:ascii="Times New Roman" w:hAnsi="Times New Roman" w:cs="Times New Roman"/>
              </w:rPr>
              <w:t>ги</w:t>
            </w:r>
            <w:r w:rsidRPr="00F25778">
              <w:rPr>
                <w:rFonts w:ascii="Times New Roman" w:hAnsi="Times New Roman" w:cs="Times New Roman"/>
              </w:rPr>
              <w:t>дроксидов</w:t>
            </w:r>
            <w:proofErr w:type="spellEnd"/>
            <w:r w:rsidRPr="00F25778">
              <w:rPr>
                <w:rFonts w:ascii="Times New Roman" w:hAnsi="Times New Roman" w:cs="Times New Roman"/>
              </w:rPr>
              <w:t xml:space="preserve"> железа (II) и (III). </w:t>
            </w:r>
            <w:r w:rsidRPr="00F25778">
              <w:rPr>
                <w:rFonts w:ascii="Times New Roman" w:hAnsi="Times New Roman" w:cs="Times New Roman"/>
              </w:rPr>
              <w:br/>
              <w:t xml:space="preserve">   Лабораторные опыты.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F25778">
              <w:rPr>
                <w:rFonts w:ascii="Times New Roman" w:hAnsi="Times New Roman" w:cs="Times New Roman"/>
              </w:rPr>
              <w:t>гидроксида</w:t>
            </w:r>
            <w:proofErr w:type="spellEnd"/>
            <w:r w:rsidRPr="00F25778">
              <w:rPr>
                <w:rFonts w:ascii="Times New Roman" w:hAnsi="Times New Roman" w:cs="Times New Roman"/>
              </w:rPr>
              <w:t xml:space="preserve"> алюминия и его взаимодействие с растворами кислот и щелочей. 6. Качественные реакции на ионы </w:t>
            </w:r>
            <w:r w:rsidRPr="00F25778">
              <w:rPr>
                <w:rFonts w:ascii="Times New Roman" w:hAnsi="Times New Roman" w:cs="Times New Roman"/>
                <w:lang w:val="en-US"/>
              </w:rPr>
              <w:t>Fe</w:t>
            </w:r>
            <w:r w:rsidRPr="00F25778">
              <w:rPr>
                <w:rFonts w:ascii="Times New Roman" w:hAnsi="Times New Roman" w:cs="Times New Roman"/>
                <w:vertAlign w:val="superscript"/>
              </w:rPr>
              <w:t>2+</w:t>
            </w:r>
            <w:r w:rsidRPr="00F25778">
              <w:rPr>
                <w:rFonts w:ascii="Times New Roman" w:hAnsi="Times New Roman" w:cs="Times New Roman"/>
              </w:rPr>
              <w:t xml:space="preserve"> и </w:t>
            </w:r>
            <w:r w:rsidRPr="00F25778">
              <w:rPr>
                <w:rFonts w:ascii="Times New Roman" w:hAnsi="Times New Roman" w:cs="Times New Roman"/>
                <w:lang w:val="en-US"/>
              </w:rPr>
              <w:t>F</w:t>
            </w:r>
            <w:r w:rsidRPr="00F25778">
              <w:rPr>
                <w:rFonts w:ascii="Times New Roman" w:hAnsi="Times New Roman" w:cs="Times New Roman"/>
              </w:rPr>
              <w:t>е</w:t>
            </w:r>
            <w:r w:rsidRPr="00F25778">
              <w:rPr>
                <w:rFonts w:ascii="Times New Roman" w:hAnsi="Times New Roman" w:cs="Times New Roman"/>
                <w:vertAlign w:val="superscript"/>
              </w:rPr>
              <w:t>3+</w:t>
            </w:r>
            <w:r w:rsidRPr="00F25778">
              <w:rPr>
                <w:rFonts w:ascii="Times New Roman" w:hAnsi="Times New Roman" w:cs="Times New Roman"/>
              </w:rPr>
              <w:t>.</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b/>
              </w:rPr>
              <w:t>Практическая работа №1</w:t>
            </w:r>
            <w:r w:rsidRPr="00F25778">
              <w:rPr>
                <w:rFonts w:ascii="Times New Roman" w:hAnsi="Times New Roman" w:cs="Times New Roman"/>
              </w:rPr>
              <w:t xml:space="preserve"> «Осуществление цепочки химических превращений металлов».</w:t>
            </w:r>
          </w:p>
          <w:p w:rsidR="002D456B" w:rsidRPr="00F25778" w:rsidRDefault="002D456B" w:rsidP="008D2D64">
            <w:pPr>
              <w:outlineLvl w:val="1"/>
              <w:rPr>
                <w:rFonts w:ascii="Times New Roman" w:hAnsi="Times New Roman" w:cs="Times New Roman"/>
                <w:b/>
              </w:rPr>
            </w:pPr>
            <w:r w:rsidRPr="00F25778">
              <w:rPr>
                <w:rFonts w:ascii="Times New Roman" w:hAnsi="Times New Roman" w:cs="Times New Roman"/>
                <w:b/>
              </w:rPr>
              <w:t>Практическая работа №2</w:t>
            </w:r>
            <w:r w:rsidRPr="00F25778">
              <w:rPr>
                <w:rFonts w:ascii="Times New Roman" w:hAnsi="Times New Roman" w:cs="Times New Roman"/>
              </w:rPr>
              <w:t xml:space="preserve"> Получение соединений металлов и изучение их свойств. Решение экспериментальных задач»</w:t>
            </w:r>
            <w:r w:rsidRPr="00F25778">
              <w:rPr>
                <w:rFonts w:ascii="Times New Roman" w:hAnsi="Times New Roman" w:cs="Times New Roman"/>
              </w:rPr>
              <w:br/>
            </w:r>
          </w:p>
        </w:tc>
        <w:tc>
          <w:tcPr>
            <w:tcW w:w="6804" w:type="dxa"/>
          </w:tcPr>
          <w:p w:rsidR="002D456B" w:rsidRPr="00F25778" w:rsidRDefault="002D456B" w:rsidP="008D2D64">
            <w:pPr>
              <w:rPr>
                <w:rFonts w:ascii="Times New Roman" w:hAnsi="Times New Roman" w:cs="Times New Roman"/>
              </w:rPr>
            </w:pPr>
            <w:r w:rsidRPr="00F25778">
              <w:rPr>
                <w:rFonts w:ascii="Times New Roman" w:hAnsi="Times New Roman" w:cs="Times New Roman"/>
              </w:rPr>
              <w:lastRenderedPageBreak/>
              <w:t>Исследовать свойства изуча</w:t>
            </w:r>
            <w:r w:rsidRPr="00F25778">
              <w:rPr>
                <w:rFonts w:ascii="Times New Roman" w:hAnsi="Times New Roman" w:cs="Times New Roman"/>
              </w:rPr>
              <w:softHyphen/>
              <w:t>емых веществ.</w:t>
            </w:r>
          </w:p>
          <w:p w:rsidR="002D456B" w:rsidRPr="00F25778" w:rsidRDefault="002D456B" w:rsidP="008D2D64">
            <w:pPr>
              <w:rPr>
                <w:rFonts w:ascii="Times New Roman" w:hAnsi="Times New Roman" w:cs="Times New Roman"/>
              </w:rPr>
            </w:pPr>
            <w:r w:rsidRPr="00F25778">
              <w:rPr>
                <w:rFonts w:ascii="Times New Roman" w:hAnsi="Times New Roman" w:cs="Times New Roman"/>
              </w:rPr>
              <w:t>Наблюдать химические и фи</w:t>
            </w:r>
            <w:r w:rsidRPr="00F25778">
              <w:rPr>
                <w:rFonts w:ascii="Times New Roman" w:hAnsi="Times New Roman" w:cs="Times New Roman"/>
              </w:rPr>
              <w:softHyphen/>
              <w:t>зические превращения изу</w:t>
            </w:r>
            <w:r w:rsidRPr="00F25778">
              <w:rPr>
                <w:rFonts w:ascii="Times New Roman" w:hAnsi="Times New Roman" w:cs="Times New Roman"/>
              </w:rPr>
              <w:softHyphen/>
              <w:t>чаемых веществ. Описывать химические реак</w:t>
            </w:r>
            <w:r w:rsidRPr="00F25778">
              <w:rPr>
                <w:rFonts w:ascii="Times New Roman" w:hAnsi="Times New Roman" w:cs="Times New Roman"/>
              </w:rPr>
              <w:softHyphen/>
              <w:t>ции, наблюдаемые в ходе демонстрационного и лабо</w:t>
            </w:r>
            <w:r w:rsidRPr="00F25778">
              <w:rPr>
                <w:rFonts w:ascii="Times New Roman" w:hAnsi="Times New Roman" w:cs="Times New Roman"/>
              </w:rPr>
              <w:softHyphen/>
              <w:t>раторного экспериментов. Делать выводы из результа</w:t>
            </w:r>
            <w:r w:rsidRPr="00F25778">
              <w:rPr>
                <w:rFonts w:ascii="Times New Roman" w:hAnsi="Times New Roman" w:cs="Times New Roman"/>
              </w:rPr>
              <w:softHyphen/>
              <w:t>тов проведенных химических экспериментов.</w:t>
            </w:r>
          </w:p>
          <w:p w:rsidR="002D456B" w:rsidRPr="00F25778" w:rsidRDefault="002D456B" w:rsidP="008D2D64">
            <w:pPr>
              <w:rPr>
                <w:rFonts w:ascii="Times New Roman" w:hAnsi="Times New Roman" w:cs="Times New Roman"/>
              </w:rPr>
            </w:pPr>
            <w:r w:rsidRPr="00F25778">
              <w:rPr>
                <w:rFonts w:ascii="Times New Roman" w:hAnsi="Times New Roman" w:cs="Times New Roman"/>
              </w:rPr>
              <w:lastRenderedPageBreak/>
              <w:t>Классифицировать изучае</w:t>
            </w:r>
            <w:r w:rsidRPr="00F25778">
              <w:rPr>
                <w:rFonts w:ascii="Times New Roman" w:hAnsi="Times New Roman" w:cs="Times New Roman"/>
              </w:rPr>
              <w:softHyphen/>
              <w:t>мые вещества по составу, развивая информационную компетентность</w:t>
            </w:r>
          </w:p>
          <w:p w:rsidR="002D456B" w:rsidRPr="00F25778" w:rsidRDefault="002D456B" w:rsidP="008D2D64">
            <w:pPr>
              <w:rPr>
                <w:rFonts w:ascii="Times New Roman" w:hAnsi="Times New Roman" w:cs="Times New Roman"/>
              </w:rPr>
            </w:pPr>
            <w:r w:rsidRPr="00F25778">
              <w:rPr>
                <w:rFonts w:ascii="Times New Roman" w:hAnsi="Times New Roman" w:cs="Times New Roman"/>
              </w:rPr>
              <w:t>Наблюдать и описывать химические реакции с помощью естественного (русского</w:t>
            </w:r>
            <w:proofErr w:type="gramStart"/>
            <w:r w:rsidRPr="00F25778">
              <w:rPr>
                <w:rFonts w:ascii="Times New Roman" w:hAnsi="Times New Roman" w:cs="Times New Roman"/>
              </w:rPr>
              <w:t xml:space="preserve">,) </w:t>
            </w:r>
            <w:proofErr w:type="gramEnd"/>
            <w:r w:rsidRPr="00F25778">
              <w:rPr>
                <w:rFonts w:ascii="Times New Roman" w:hAnsi="Times New Roman" w:cs="Times New Roman"/>
              </w:rPr>
              <w:t>языка и языка химии. Определять растворимость кислот, оснований, 'солей, пользуясь соответствующей таблицей</w:t>
            </w:r>
          </w:p>
          <w:p w:rsidR="002D456B" w:rsidRPr="00F25778" w:rsidRDefault="002D456B" w:rsidP="008D2D64">
            <w:pPr>
              <w:rPr>
                <w:rFonts w:ascii="Times New Roman" w:hAnsi="Times New Roman" w:cs="Times New Roman"/>
              </w:rPr>
            </w:pPr>
            <w:r w:rsidRPr="00F25778">
              <w:rPr>
                <w:rFonts w:ascii="Times New Roman" w:hAnsi="Times New Roman" w:cs="Times New Roman"/>
              </w:rPr>
              <w:t>Определять понятия «металличе</w:t>
            </w:r>
            <w:r w:rsidRPr="00F25778">
              <w:rPr>
                <w:rFonts w:ascii="Times New Roman" w:hAnsi="Times New Roman" w:cs="Times New Roman"/>
              </w:rPr>
              <w:softHyphen/>
              <w:t>ская связь», «металлическая кристал</w:t>
            </w:r>
            <w:r w:rsidRPr="00F25778">
              <w:rPr>
                <w:rFonts w:ascii="Times New Roman" w:hAnsi="Times New Roman" w:cs="Times New Roman"/>
              </w:rPr>
              <w:softHyphen/>
              <w:t>лическая решетка» «Характеризовать химические элементы малых периодов по их положению в периоди</w:t>
            </w:r>
            <w:r w:rsidRPr="00F25778">
              <w:rPr>
                <w:rFonts w:ascii="Times New Roman" w:hAnsi="Times New Roman" w:cs="Times New Roman"/>
              </w:rPr>
              <w:softHyphen/>
              <w:t>ческой системе. Наблюдать демонстрируемые и самостоятельно проводи</w:t>
            </w:r>
            <w:r w:rsidRPr="00F25778">
              <w:rPr>
                <w:rFonts w:ascii="Times New Roman" w:hAnsi="Times New Roman" w:cs="Times New Roman"/>
              </w:rPr>
              <w:softHyphen/>
              <w:t>мые опыты.</w:t>
            </w:r>
          </w:p>
          <w:p w:rsidR="002D456B" w:rsidRPr="00F25778" w:rsidRDefault="002D456B" w:rsidP="008D2D64">
            <w:pPr>
              <w:rPr>
                <w:rFonts w:ascii="Times New Roman" w:hAnsi="Times New Roman" w:cs="Times New Roman"/>
              </w:rPr>
            </w:pPr>
            <w:r w:rsidRPr="00F25778">
              <w:rPr>
                <w:rFonts w:ascii="Times New Roman" w:hAnsi="Times New Roman" w:cs="Times New Roman"/>
              </w:rPr>
              <w:t>Описывать свойства изучае</w:t>
            </w:r>
            <w:r w:rsidRPr="00F25778">
              <w:rPr>
                <w:rFonts w:ascii="Times New Roman" w:hAnsi="Times New Roman" w:cs="Times New Roman"/>
              </w:rPr>
              <w:softHyphen/>
              <w:t>мых веществ на основе наблю</w:t>
            </w:r>
            <w:r w:rsidRPr="00F25778">
              <w:rPr>
                <w:rFonts w:ascii="Times New Roman" w:hAnsi="Times New Roman" w:cs="Times New Roman"/>
              </w:rPr>
              <w:softHyphen/>
              <w:t>дений за их превращениями. Обобщать знания и делать выводы о закономерностях изменений свойств метал</w:t>
            </w:r>
            <w:r w:rsidRPr="00F25778">
              <w:rPr>
                <w:rFonts w:ascii="Times New Roman" w:hAnsi="Times New Roman" w:cs="Times New Roman"/>
              </w:rPr>
              <w:softHyphen/>
              <w:t>лов в периодах и группах периодической системы. Прогнозировать свойства неизученных элементов и их соединений на основе знаний о периодическом законе.</w:t>
            </w:r>
          </w:p>
        </w:tc>
      </w:tr>
      <w:tr w:rsidR="00230311" w:rsidTr="006D2950">
        <w:tc>
          <w:tcPr>
            <w:tcW w:w="2302" w:type="dxa"/>
          </w:tcPr>
          <w:p w:rsidR="002D456B" w:rsidRPr="00F25778" w:rsidRDefault="00F25778" w:rsidP="008D2D64">
            <w:pPr>
              <w:jc w:val="center"/>
              <w:outlineLvl w:val="1"/>
              <w:rPr>
                <w:rFonts w:ascii="Times New Roman" w:hAnsi="Times New Roman" w:cs="Times New Roman"/>
                <w:b/>
              </w:rPr>
            </w:pPr>
            <w:r>
              <w:rPr>
                <w:rFonts w:ascii="Times New Roman" w:hAnsi="Times New Roman" w:cs="Times New Roman"/>
                <w:b/>
              </w:rPr>
              <w:lastRenderedPageBreak/>
              <w:t>Тема 3</w:t>
            </w:r>
            <w:r w:rsidR="002D456B" w:rsidRPr="00F25778">
              <w:rPr>
                <w:rFonts w:ascii="Times New Roman" w:hAnsi="Times New Roman" w:cs="Times New Roman"/>
                <w:b/>
              </w:rPr>
              <w:t>.       Неметаллы (25ч)</w:t>
            </w:r>
          </w:p>
        </w:tc>
        <w:tc>
          <w:tcPr>
            <w:tcW w:w="5744" w:type="dxa"/>
          </w:tcPr>
          <w:p w:rsidR="002D456B" w:rsidRPr="00F25778" w:rsidRDefault="002D456B" w:rsidP="008D2D64">
            <w:pPr>
              <w:outlineLvl w:val="1"/>
              <w:rPr>
                <w:rFonts w:ascii="Times New Roman" w:hAnsi="Times New Roman" w:cs="Times New Roman"/>
              </w:rPr>
            </w:pPr>
            <w:r w:rsidRPr="00F25778">
              <w:rPr>
                <w:rFonts w:ascii="Times New Roman" w:hAnsi="Times New Roman" w:cs="Times New Roman"/>
                <w:b/>
              </w:rPr>
              <w:t xml:space="preserve">   </w:t>
            </w:r>
            <w:r w:rsidRPr="00F25778">
              <w:rPr>
                <w:rFonts w:ascii="Times New Roman" w:hAnsi="Times New Roman" w:cs="Times New Roman"/>
                <w:iCs/>
              </w:rPr>
              <w:t xml:space="preserve">   </w:t>
            </w:r>
            <w:r w:rsidRPr="00F25778">
              <w:rPr>
                <w:rFonts w:ascii="Times New Roman" w:hAnsi="Times New Roman" w:cs="Times New Roman"/>
              </w:rPr>
              <w:t xml:space="preserve">Общая характеристика неметаллов: положение в периодической системе Д. И. Менделеева, особенности строения атомов, </w:t>
            </w:r>
            <w:proofErr w:type="spellStart"/>
            <w:r w:rsidRPr="00F25778">
              <w:rPr>
                <w:rFonts w:ascii="Times New Roman" w:hAnsi="Times New Roman" w:cs="Times New Roman"/>
              </w:rPr>
              <w:t>электроотрицательность</w:t>
            </w:r>
            <w:proofErr w:type="spellEnd"/>
            <w:r w:rsidRPr="00F25778">
              <w:rPr>
                <w:rFonts w:ascii="Times New Roman" w:hAnsi="Times New Roman" w:cs="Times New Roman"/>
              </w:rPr>
              <w:t xml:space="preserve"> как мера «</w:t>
            </w:r>
            <w:proofErr w:type="spellStart"/>
            <w:r w:rsidRPr="00F25778">
              <w:rPr>
                <w:rFonts w:ascii="Times New Roman" w:hAnsi="Times New Roman" w:cs="Times New Roman"/>
              </w:rPr>
              <w:t>неметалличности</w:t>
            </w:r>
            <w:proofErr w:type="spellEnd"/>
            <w:r w:rsidRPr="00F25778">
              <w:rPr>
                <w:rFonts w:ascii="Times New Roman" w:hAnsi="Times New Roman" w:cs="Times New Roman"/>
              </w:rPr>
              <w:t xml:space="preserve">», ряд </w:t>
            </w:r>
            <w:proofErr w:type="spellStart"/>
            <w:r w:rsidRPr="00F25778">
              <w:rPr>
                <w:rFonts w:ascii="Times New Roman" w:hAnsi="Times New Roman" w:cs="Times New Roman"/>
              </w:rPr>
              <w:t>электроотрицательности</w:t>
            </w:r>
            <w:proofErr w:type="spellEnd"/>
            <w:r w:rsidRPr="00F25778">
              <w:rPr>
                <w:rFonts w:ascii="Times New Roman" w:hAnsi="Times New Roman" w:cs="Times New Roman"/>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Pr="00F25778">
              <w:rPr>
                <w:rFonts w:ascii="Times New Roman" w:hAnsi="Times New Roman" w:cs="Times New Roman"/>
              </w:rPr>
              <w:br/>
              <w:t xml:space="preserve">   В о </w:t>
            </w:r>
            <w:proofErr w:type="spellStart"/>
            <w:r w:rsidRPr="00F25778">
              <w:rPr>
                <w:rFonts w:ascii="Times New Roman" w:hAnsi="Times New Roman" w:cs="Times New Roman"/>
              </w:rPr>
              <w:t>д</w:t>
            </w:r>
            <w:proofErr w:type="spellEnd"/>
            <w:r w:rsidRPr="00F25778">
              <w:rPr>
                <w:rFonts w:ascii="Times New Roman" w:hAnsi="Times New Roman" w:cs="Times New Roman"/>
              </w:rPr>
              <w:t xml:space="preserve"> о </w:t>
            </w:r>
            <w:proofErr w:type="spellStart"/>
            <w:proofErr w:type="gramStart"/>
            <w:r w:rsidRPr="00F25778">
              <w:rPr>
                <w:rFonts w:ascii="Times New Roman" w:hAnsi="Times New Roman" w:cs="Times New Roman"/>
              </w:rPr>
              <w:t>р</w:t>
            </w:r>
            <w:proofErr w:type="spellEnd"/>
            <w:proofErr w:type="gramEnd"/>
            <w:r w:rsidRPr="00F25778">
              <w:rPr>
                <w:rFonts w:ascii="Times New Roman" w:hAnsi="Times New Roman" w:cs="Times New Roman"/>
              </w:rPr>
              <w:t xml:space="preserve"> о д. Положение в периодической системе химических элементов Д. И. Менделеева. Строение атома и молекулы. Физические и химические </w:t>
            </w:r>
            <w:r w:rsidRPr="00F25778">
              <w:rPr>
                <w:rFonts w:ascii="Times New Roman" w:hAnsi="Times New Roman" w:cs="Times New Roman"/>
              </w:rPr>
              <w:lastRenderedPageBreak/>
              <w:t xml:space="preserve">свойства водорода, его получение и применение. </w:t>
            </w:r>
            <w:r w:rsidRPr="00F25778">
              <w:rPr>
                <w:rFonts w:ascii="Times New Roman" w:hAnsi="Times New Roman" w:cs="Times New Roman"/>
              </w:rPr>
              <w:br/>
              <w:t xml:space="preserve">   О б </w:t>
            </w:r>
            <w:proofErr w:type="spellStart"/>
            <w:r w:rsidRPr="00F25778">
              <w:rPr>
                <w:rFonts w:ascii="Times New Roman" w:hAnsi="Times New Roman" w:cs="Times New Roman"/>
              </w:rPr>
              <w:t>щ</w:t>
            </w:r>
            <w:proofErr w:type="spellEnd"/>
            <w:r w:rsidRPr="00F25778">
              <w:rPr>
                <w:rFonts w:ascii="Times New Roman" w:hAnsi="Times New Roman" w:cs="Times New Roman"/>
              </w:rPr>
              <w:t xml:space="preserve"> а я  </w:t>
            </w:r>
            <w:proofErr w:type="spellStart"/>
            <w:r w:rsidRPr="00F25778">
              <w:rPr>
                <w:rFonts w:ascii="Times New Roman" w:hAnsi="Times New Roman" w:cs="Times New Roman"/>
              </w:rPr>
              <w:t>х</w:t>
            </w:r>
            <w:proofErr w:type="spellEnd"/>
            <w:r w:rsidRPr="00F25778">
              <w:rPr>
                <w:rFonts w:ascii="Times New Roman" w:hAnsi="Times New Roman" w:cs="Times New Roman"/>
              </w:rPr>
              <w:t xml:space="preserve"> а </w:t>
            </w:r>
            <w:proofErr w:type="spellStart"/>
            <w:proofErr w:type="gramStart"/>
            <w:r w:rsidRPr="00F25778">
              <w:rPr>
                <w:rFonts w:ascii="Times New Roman" w:hAnsi="Times New Roman" w:cs="Times New Roman"/>
              </w:rPr>
              <w:t>р</w:t>
            </w:r>
            <w:proofErr w:type="spellEnd"/>
            <w:proofErr w:type="gramEnd"/>
            <w:r w:rsidRPr="00F25778">
              <w:rPr>
                <w:rFonts w:ascii="Times New Roman" w:hAnsi="Times New Roman" w:cs="Times New Roman"/>
              </w:rPr>
              <w:t xml:space="preserve"> а к т е </w:t>
            </w:r>
            <w:proofErr w:type="spellStart"/>
            <w:r w:rsidRPr="00F25778">
              <w:rPr>
                <w:rFonts w:ascii="Times New Roman" w:hAnsi="Times New Roman" w:cs="Times New Roman"/>
              </w:rPr>
              <w:t>р</w:t>
            </w:r>
            <w:proofErr w:type="spellEnd"/>
            <w:r w:rsidRPr="00F25778">
              <w:rPr>
                <w:rFonts w:ascii="Times New Roman" w:hAnsi="Times New Roman" w:cs="Times New Roman"/>
              </w:rPr>
              <w:t xml:space="preserve"> и с т и-</w:t>
            </w:r>
          </w:p>
          <w:p w:rsidR="002D456B" w:rsidRPr="00F25778" w:rsidRDefault="002D456B" w:rsidP="008D2D64">
            <w:pPr>
              <w:outlineLvl w:val="1"/>
              <w:rPr>
                <w:rFonts w:ascii="Times New Roman" w:hAnsi="Times New Roman" w:cs="Times New Roman"/>
                <w:i/>
                <w:iCs/>
              </w:rPr>
            </w:pPr>
            <w:r w:rsidRPr="00F25778">
              <w:rPr>
                <w:rFonts w:ascii="Times New Roman" w:hAnsi="Times New Roman" w:cs="Times New Roman"/>
              </w:rPr>
              <w:t xml:space="preserve"> </w:t>
            </w:r>
            <w:proofErr w:type="gramStart"/>
            <w:r w:rsidRPr="00F25778">
              <w:rPr>
                <w:rFonts w:ascii="Times New Roman" w:hAnsi="Times New Roman" w:cs="Times New Roman"/>
              </w:rPr>
              <w:t>к</w:t>
            </w:r>
            <w:proofErr w:type="gramEnd"/>
            <w:r w:rsidRPr="00F25778">
              <w:rPr>
                <w:rFonts w:ascii="Times New Roman" w:hAnsi="Times New Roman" w:cs="Times New Roman"/>
              </w:rPr>
              <w:t xml:space="preserve"> а  г а л о г е </w:t>
            </w:r>
            <w:proofErr w:type="spellStart"/>
            <w:r w:rsidRPr="00F25778">
              <w:rPr>
                <w:rFonts w:ascii="Times New Roman" w:hAnsi="Times New Roman" w:cs="Times New Roman"/>
              </w:rPr>
              <w:t>н</w:t>
            </w:r>
            <w:proofErr w:type="spellEnd"/>
            <w:r w:rsidRPr="00F25778">
              <w:rPr>
                <w:rFonts w:ascii="Times New Roman" w:hAnsi="Times New Roman" w:cs="Times New Roman"/>
              </w:rPr>
              <w:t xml:space="preserve"> о в. Строение атомов. Простые вещества, их физические и химические свойства. Основные соединения галогенов (</w:t>
            </w:r>
            <w:proofErr w:type="spellStart"/>
            <w:r w:rsidRPr="00F25778">
              <w:rPr>
                <w:rFonts w:ascii="Times New Roman" w:hAnsi="Times New Roman" w:cs="Times New Roman"/>
              </w:rPr>
              <w:t>галогеноводороды</w:t>
            </w:r>
            <w:proofErr w:type="spellEnd"/>
            <w:r w:rsidRPr="00F25778">
              <w:rPr>
                <w:rFonts w:ascii="Times New Roman" w:hAnsi="Times New Roman" w:cs="Times New Roman"/>
              </w:rPr>
              <w:t xml:space="preserve"> и галогениды) их свойства. Качественная реакция на хлорид-ион Краткие сведения о хлоре, броме, фторе и </w:t>
            </w:r>
            <w:proofErr w:type="spellStart"/>
            <w:r w:rsidRPr="00F25778">
              <w:rPr>
                <w:rFonts w:ascii="Times New Roman" w:hAnsi="Times New Roman" w:cs="Times New Roman"/>
              </w:rPr>
              <w:t>иоде</w:t>
            </w:r>
            <w:proofErr w:type="spellEnd"/>
            <w:r w:rsidRPr="00F25778">
              <w:rPr>
                <w:rFonts w:ascii="Times New Roman" w:hAnsi="Times New Roman" w:cs="Times New Roman"/>
              </w:rPr>
              <w:t xml:space="preserve">. Применение галогенов и их соединений </w:t>
            </w:r>
            <w:r w:rsidRPr="00F25778">
              <w:rPr>
                <w:rFonts w:ascii="Times New Roman" w:hAnsi="Times New Roman" w:cs="Times New Roman"/>
              </w:rPr>
              <w:br/>
              <w:t xml:space="preserve">в народном хозяйстве. </w:t>
            </w:r>
            <w:r w:rsidRPr="00F25778">
              <w:rPr>
                <w:rFonts w:ascii="Times New Roman" w:hAnsi="Times New Roman" w:cs="Times New Roman"/>
              </w:rPr>
              <w:br/>
              <w:t xml:space="preserve">   С е </w:t>
            </w:r>
            <w:proofErr w:type="spellStart"/>
            <w:proofErr w:type="gramStart"/>
            <w:r w:rsidRPr="00F25778">
              <w:rPr>
                <w:rFonts w:ascii="Times New Roman" w:hAnsi="Times New Roman" w:cs="Times New Roman"/>
              </w:rPr>
              <w:t>р</w:t>
            </w:r>
            <w:proofErr w:type="spellEnd"/>
            <w:proofErr w:type="gramEnd"/>
            <w:r w:rsidRPr="00F25778">
              <w:rPr>
                <w:rFonts w:ascii="Times New Roman" w:hAnsi="Times New Roman" w:cs="Times New Roman"/>
              </w:rPr>
              <w:t xml:space="preserve"> а. Строение атома, аллотропия, свойства и применение ромбической серы. Оксиды серы (П) и (</w:t>
            </w:r>
            <w:r w:rsidRPr="00F25778">
              <w:rPr>
                <w:rFonts w:ascii="Times New Roman" w:hAnsi="Times New Roman" w:cs="Times New Roman"/>
                <w:lang w:val="en-US"/>
              </w:rPr>
              <w:t>VI</w:t>
            </w:r>
            <w:r w:rsidRPr="00F25778">
              <w:rPr>
                <w:rFonts w:ascii="Times New Roman" w:hAnsi="Times New Roman" w:cs="Times New Roman"/>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F25778">
              <w:rPr>
                <w:rFonts w:ascii="Times New Roman" w:hAnsi="Times New Roman" w:cs="Times New Roman"/>
              </w:rPr>
              <w:br/>
              <w:t xml:space="preserve">   А </w:t>
            </w:r>
            <w:proofErr w:type="spellStart"/>
            <w:r w:rsidRPr="00F25778">
              <w:rPr>
                <w:rFonts w:ascii="Times New Roman" w:hAnsi="Times New Roman" w:cs="Times New Roman"/>
              </w:rPr>
              <w:t>з</w:t>
            </w:r>
            <w:proofErr w:type="spellEnd"/>
            <w:r w:rsidRPr="00F25778">
              <w:rPr>
                <w:rFonts w:ascii="Times New Roman" w:hAnsi="Times New Roman" w:cs="Times New Roman"/>
              </w:rPr>
              <w:t xml:space="preserve">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F25778">
              <w:rPr>
                <w:rFonts w:ascii="Times New Roman" w:hAnsi="Times New Roman" w:cs="Times New Roman"/>
                <w:lang w:val="en-US"/>
              </w:rPr>
              <w:t>V</w:t>
            </w:r>
            <w:r w:rsidRPr="00F25778">
              <w:rPr>
                <w:rFonts w:ascii="Times New Roman" w:hAnsi="Times New Roman" w:cs="Times New Roman"/>
              </w:rPr>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F25778">
              <w:rPr>
                <w:rFonts w:ascii="Times New Roman" w:hAnsi="Times New Roman" w:cs="Times New Roman"/>
              </w:rPr>
              <w:br/>
              <w:t xml:space="preserve">   Ф о с </w:t>
            </w:r>
            <w:proofErr w:type="spellStart"/>
            <w:proofErr w:type="gramStart"/>
            <w:r w:rsidRPr="00F25778">
              <w:rPr>
                <w:rFonts w:ascii="Times New Roman" w:hAnsi="Times New Roman" w:cs="Times New Roman"/>
              </w:rPr>
              <w:t>ф</w:t>
            </w:r>
            <w:proofErr w:type="spellEnd"/>
            <w:proofErr w:type="gramEnd"/>
            <w:r w:rsidRPr="00F25778">
              <w:rPr>
                <w:rFonts w:ascii="Times New Roman" w:hAnsi="Times New Roman" w:cs="Times New Roman"/>
              </w:rPr>
              <w:t xml:space="preserve"> о р. Строение атома, аллотропия, свойства белого и красного фосфора, их применение. Основные соединения: оксид фосфора (</w:t>
            </w:r>
            <w:r w:rsidRPr="00F25778">
              <w:rPr>
                <w:rFonts w:ascii="Times New Roman" w:hAnsi="Times New Roman" w:cs="Times New Roman"/>
                <w:lang w:val="en-US"/>
              </w:rPr>
              <w:t>V</w:t>
            </w:r>
            <w:r w:rsidRPr="00F25778">
              <w:rPr>
                <w:rFonts w:ascii="Times New Roman" w:hAnsi="Times New Roman" w:cs="Times New Roman"/>
              </w:rPr>
              <w:t>), ортофосфорная кислота и фосфаты. Фосфорные удобрения.</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t xml:space="preserve">   У г л е </w:t>
            </w:r>
            <w:proofErr w:type="spellStart"/>
            <w:proofErr w:type="gramStart"/>
            <w:r w:rsidRPr="00F25778">
              <w:rPr>
                <w:rFonts w:ascii="Times New Roman" w:hAnsi="Times New Roman" w:cs="Times New Roman"/>
              </w:rPr>
              <w:t>р</w:t>
            </w:r>
            <w:proofErr w:type="spellEnd"/>
            <w:proofErr w:type="gramEnd"/>
            <w:r w:rsidRPr="00F25778">
              <w:rPr>
                <w:rFonts w:ascii="Times New Roman" w:hAnsi="Times New Roman" w:cs="Times New Roman"/>
              </w:rPr>
              <w:t xml:space="preserve"> о д. Строение атома, аллотропия, свойства </w:t>
            </w:r>
            <w:proofErr w:type="spellStart"/>
            <w:r w:rsidRPr="00F25778">
              <w:rPr>
                <w:rFonts w:ascii="Times New Roman" w:hAnsi="Times New Roman" w:cs="Times New Roman"/>
              </w:rPr>
              <w:t>аллотропных</w:t>
            </w:r>
            <w:proofErr w:type="spellEnd"/>
            <w:r w:rsidRPr="00F25778">
              <w:rPr>
                <w:rFonts w:ascii="Times New Roman" w:hAnsi="Times New Roman" w:cs="Times New Roman"/>
              </w:rPr>
              <w:t xml:space="preserve"> модификаций, применение. Оксиды углерода (II) и (I</w:t>
            </w:r>
            <w:r w:rsidRPr="00F25778">
              <w:rPr>
                <w:rFonts w:ascii="Times New Roman" w:hAnsi="Times New Roman" w:cs="Times New Roman"/>
                <w:lang w:val="en-US"/>
              </w:rPr>
              <w:t>V</w:t>
            </w:r>
            <w:r w:rsidRPr="00F25778">
              <w:rPr>
                <w:rFonts w:ascii="Times New Roman" w:hAnsi="Times New Roman" w:cs="Times New Roman"/>
              </w:rPr>
              <w:t xml:space="preserve">), их свойства и применение. Качественная реакция на углекислый газ. Карбонаты: кальцит, сода, поташ, их значение в природе и жизни </w:t>
            </w:r>
            <w:r w:rsidRPr="00F25778">
              <w:rPr>
                <w:rFonts w:ascii="Times New Roman" w:hAnsi="Times New Roman" w:cs="Times New Roman"/>
              </w:rPr>
              <w:lastRenderedPageBreak/>
              <w:t xml:space="preserve">человека. Качественная реакция на карбонат-ион. </w:t>
            </w:r>
            <w:r w:rsidRPr="00F25778">
              <w:rPr>
                <w:rFonts w:ascii="Times New Roman" w:hAnsi="Times New Roman" w:cs="Times New Roman"/>
              </w:rPr>
              <w:br/>
              <w:t xml:space="preserve">   К </w:t>
            </w:r>
            <w:proofErr w:type="spellStart"/>
            <w:proofErr w:type="gramStart"/>
            <w:r w:rsidRPr="00F25778">
              <w:rPr>
                <w:rFonts w:ascii="Times New Roman" w:hAnsi="Times New Roman" w:cs="Times New Roman"/>
              </w:rPr>
              <w:t>р</w:t>
            </w:r>
            <w:proofErr w:type="spellEnd"/>
            <w:proofErr w:type="gramEnd"/>
            <w:r w:rsidRPr="00F25778">
              <w:rPr>
                <w:rFonts w:ascii="Times New Roman" w:hAnsi="Times New Roman" w:cs="Times New Roman"/>
              </w:rPr>
              <w:t xml:space="preserve"> е м </w:t>
            </w:r>
            <w:proofErr w:type="spellStart"/>
            <w:r w:rsidRPr="00F25778">
              <w:rPr>
                <w:rFonts w:ascii="Times New Roman" w:hAnsi="Times New Roman" w:cs="Times New Roman"/>
              </w:rPr>
              <w:t>н</w:t>
            </w:r>
            <w:proofErr w:type="spellEnd"/>
            <w:r w:rsidRPr="00F25778">
              <w:rPr>
                <w:rFonts w:ascii="Times New Roman" w:hAnsi="Times New Roman" w:cs="Times New Roman"/>
              </w:rPr>
              <w:t xml:space="preserve"> и </w:t>
            </w:r>
            <w:proofErr w:type="spellStart"/>
            <w:r w:rsidRPr="00F25778">
              <w:rPr>
                <w:rFonts w:ascii="Times New Roman" w:hAnsi="Times New Roman" w:cs="Times New Roman"/>
              </w:rPr>
              <w:t>й</w:t>
            </w:r>
            <w:proofErr w:type="spellEnd"/>
            <w:r w:rsidRPr="00F25778">
              <w:rPr>
                <w:rFonts w:ascii="Times New Roman" w:hAnsi="Times New Roman" w:cs="Times New Roman"/>
              </w:rPr>
              <w:t>. Строение атома, кристаллический кремний, его свойства и применение. Оксид кремния (I</w:t>
            </w:r>
            <w:r w:rsidRPr="00F25778">
              <w:rPr>
                <w:rFonts w:ascii="Times New Roman" w:hAnsi="Times New Roman" w:cs="Times New Roman"/>
                <w:lang w:val="en-US"/>
              </w:rPr>
              <w:t>V</w:t>
            </w:r>
            <w:r w:rsidRPr="00F25778">
              <w:rPr>
                <w:rFonts w:ascii="Times New Roman" w:hAnsi="Times New Roman" w:cs="Times New Roman"/>
              </w:rPr>
              <w:t xml:space="preserve">), его природные разновидности. Силикаты. Значение соединений кремния в живой и неживой природе. Понятие о силикатной промышленности. </w:t>
            </w:r>
            <w:r w:rsidRPr="00F25778">
              <w:rPr>
                <w:rFonts w:ascii="Times New Roman" w:hAnsi="Times New Roman" w:cs="Times New Roman"/>
              </w:rPr>
              <w:br/>
              <w:t xml:space="preserve">   Демонстрации. Образцы галогенов - простых веществ. Вытеснение хлором брома или </w:t>
            </w:r>
            <w:proofErr w:type="spellStart"/>
            <w:r w:rsidRPr="00F25778">
              <w:rPr>
                <w:rFonts w:ascii="Times New Roman" w:hAnsi="Times New Roman" w:cs="Times New Roman"/>
              </w:rPr>
              <w:t>иода</w:t>
            </w:r>
            <w:proofErr w:type="spellEnd"/>
            <w:r w:rsidRPr="00F25778">
              <w:rPr>
                <w:rFonts w:ascii="Times New Roman" w:hAnsi="Times New Roman" w:cs="Times New Roman"/>
              </w:rPr>
              <w:t xml:space="preserve"> из растворов их солей.    Взаимодействие серы с металлами, водородом и кислородом. </w:t>
            </w:r>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rPr>
              <w:t xml:space="preserve">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r w:rsidRPr="00F25778">
              <w:rPr>
                <w:rFonts w:ascii="Times New Roman" w:hAnsi="Times New Roman" w:cs="Times New Roman"/>
              </w:rPr>
              <w:br/>
              <w:t xml:space="preserve">   Лабораторные опыты.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p>
          <w:p w:rsidR="00F25778" w:rsidRPr="00F25778" w:rsidRDefault="00F25778" w:rsidP="008D2D64">
            <w:pPr>
              <w:outlineLvl w:val="1"/>
              <w:rPr>
                <w:rFonts w:ascii="Times New Roman" w:hAnsi="Times New Roman" w:cs="Times New Roman"/>
                <w:b/>
              </w:rPr>
            </w:pPr>
            <w:r w:rsidRPr="00F25778">
              <w:rPr>
                <w:rFonts w:ascii="Times New Roman" w:hAnsi="Times New Roman" w:cs="Times New Roman"/>
                <w:b/>
              </w:rPr>
              <w:t xml:space="preserve">Практическая работа №3 </w:t>
            </w:r>
          </w:p>
          <w:p w:rsidR="002D456B" w:rsidRPr="00F25778" w:rsidRDefault="00F25778" w:rsidP="008D2D64">
            <w:pPr>
              <w:outlineLvl w:val="1"/>
              <w:rPr>
                <w:rFonts w:ascii="Times New Roman" w:hAnsi="Times New Roman" w:cs="Times New Roman"/>
              </w:rPr>
            </w:pPr>
            <w:r w:rsidRPr="00F25778">
              <w:rPr>
                <w:rFonts w:ascii="Times New Roman" w:hAnsi="Times New Roman" w:cs="Times New Roman"/>
                <w:b/>
              </w:rPr>
              <w:t>« Получение собирание и распознавание газов»</w:t>
            </w:r>
            <w:proofErr w:type="gramStart"/>
            <w:r w:rsidRPr="00F25778">
              <w:rPr>
                <w:rFonts w:ascii="Times New Roman" w:hAnsi="Times New Roman" w:cs="Times New Roman"/>
              </w:rPr>
              <w:t xml:space="preserve"> .</w:t>
            </w:r>
            <w:proofErr w:type="gramEnd"/>
          </w:p>
          <w:p w:rsidR="002D456B" w:rsidRPr="00F25778" w:rsidRDefault="002D456B" w:rsidP="008D2D64">
            <w:pPr>
              <w:outlineLvl w:val="1"/>
              <w:rPr>
                <w:rFonts w:ascii="Times New Roman" w:hAnsi="Times New Roman" w:cs="Times New Roman"/>
              </w:rPr>
            </w:pPr>
            <w:r w:rsidRPr="00F25778">
              <w:rPr>
                <w:rFonts w:ascii="Times New Roman" w:hAnsi="Times New Roman" w:cs="Times New Roman"/>
                <w:b/>
              </w:rPr>
              <w:t xml:space="preserve">Практическая работа </w:t>
            </w:r>
            <w:r w:rsidR="00F25778" w:rsidRPr="00F25778">
              <w:rPr>
                <w:rFonts w:ascii="Times New Roman" w:hAnsi="Times New Roman" w:cs="Times New Roman"/>
                <w:b/>
              </w:rPr>
              <w:t>№4 «Получение соединений неметаллов и изучение их свойств»</w:t>
            </w:r>
            <w:r w:rsidR="00F25778" w:rsidRPr="00F25778">
              <w:rPr>
                <w:rFonts w:ascii="Times New Roman" w:hAnsi="Times New Roman" w:cs="Times New Roman"/>
              </w:rPr>
              <w:t>.</w:t>
            </w:r>
          </w:p>
          <w:p w:rsidR="002D456B" w:rsidRPr="00F25778" w:rsidRDefault="002D456B" w:rsidP="008D2D64">
            <w:pPr>
              <w:outlineLvl w:val="1"/>
              <w:rPr>
                <w:rFonts w:ascii="Times New Roman" w:hAnsi="Times New Roman" w:cs="Times New Roman"/>
              </w:rPr>
            </w:pPr>
          </w:p>
          <w:p w:rsidR="002D456B" w:rsidRPr="00F25778" w:rsidRDefault="002D456B" w:rsidP="008D2D64">
            <w:pPr>
              <w:outlineLvl w:val="1"/>
              <w:rPr>
                <w:rFonts w:ascii="Times New Roman" w:hAnsi="Times New Roman" w:cs="Times New Roman"/>
              </w:rPr>
            </w:pPr>
          </w:p>
        </w:tc>
        <w:tc>
          <w:tcPr>
            <w:tcW w:w="6804" w:type="dxa"/>
          </w:tcPr>
          <w:p w:rsidR="002D456B" w:rsidRPr="00F25778" w:rsidRDefault="002D456B" w:rsidP="008D2D64">
            <w:pPr>
              <w:rPr>
                <w:rFonts w:ascii="Times New Roman" w:hAnsi="Times New Roman" w:cs="Times New Roman"/>
              </w:rPr>
            </w:pPr>
            <w:r w:rsidRPr="00F25778">
              <w:rPr>
                <w:rFonts w:ascii="Times New Roman" w:hAnsi="Times New Roman" w:cs="Times New Roman"/>
              </w:rPr>
              <w:lastRenderedPageBreak/>
              <w:t>Исследовать свойства изуча</w:t>
            </w:r>
            <w:r w:rsidRPr="00F25778">
              <w:rPr>
                <w:rFonts w:ascii="Times New Roman" w:hAnsi="Times New Roman" w:cs="Times New Roman"/>
              </w:rPr>
              <w:softHyphen/>
              <w:t>емых веществ.</w:t>
            </w:r>
          </w:p>
          <w:p w:rsidR="002D456B" w:rsidRPr="00F25778" w:rsidRDefault="002D456B" w:rsidP="008D2D64">
            <w:pPr>
              <w:rPr>
                <w:rFonts w:ascii="Times New Roman" w:hAnsi="Times New Roman" w:cs="Times New Roman"/>
              </w:rPr>
            </w:pPr>
            <w:r w:rsidRPr="00F25778">
              <w:rPr>
                <w:rFonts w:ascii="Times New Roman" w:hAnsi="Times New Roman" w:cs="Times New Roman"/>
              </w:rPr>
              <w:t>Наблюдать химические и фи</w:t>
            </w:r>
            <w:r w:rsidRPr="00F25778">
              <w:rPr>
                <w:rFonts w:ascii="Times New Roman" w:hAnsi="Times New Roman" w:cs="Times New Roman"/>
              </w:rPr>
              <w:softHyphen/>
              <w:t>зические превращения изу</w:t>
            </w:r>
            <w:r w:rsidRPr="00F25778">
              <w:rPr>
                <w:rFonts w:ascii="Times New Roman" w:hAnsi="Times New Roman" w:cs="Times New Roman"/>
              </w:rPr>
              <w:softHyphen/>
              <w:t>чаемых веществ. Описывать химические реак</w:t>
            </w:r>
            <w:r w:rsidRPr="00F25778">
              <w:rPr>
                <w:rFonts w:ascii="Times New Roman" w:hAnsi="Times New Roman" w:cs="Times New Roman"/>
              </w:rPr>
              <w:softHyphen/>
              <w:t>ции, наблюдаемые в ходе демонстрационного и лабо</w:t>
            </w:r>
            <w:r w:rsidRPr="00F25778">
              <w:rPr>
                <w:rFonts w:ascii="Times New Roman" w:hAnsi="Times New Roman" w:cs="Times New Roman"/>
              </w:rPr>
              <w:softHyphen/>
              <w:t>раторного экспериментов. Делать выводы из результа</w:t>
            </w:r>
            <w:r w:rsidRPr="00F25778">
              <w:rPr>
                <w:rFonts w:ascii="Times New Roman" w:hAnsi="Times New Roman" w:cs="Times New Roman"/>
              </w:rPr>
              <w:softHyphen/>
              <w:t>тов проведенных химических экспериментов.</w:t>
            </w:r>
          </w:p>
          <w:p w:rsidR="002D456B" w:rsidRPr="00F25778" w:rsidRDefault="002D456B" w:rsidP="008D2D64">
            <w:pPr>
              <w:rPr>
                <w:rFonts w:ascii="Times New Roman" w:hAnsi="Times New Roman" w:cs="Times New Roman"/>
              </w:rPr>
            </w:pPr>
            <w:r w:rsidRPr="00F25778">
              <w:rPr>
                <w:rFonts w:ascii="Times New Roman" w:hAnsi="Times New Roman" w:cs="Times New Roman"/>
              </w:rPr>
              <w:t>Классифицировать изучае</w:t>
            </w:r>
            <w:r w:rsidRPr="00F25778">
              <w:rPr>
                <w:rFonts w:ascii="Times New Roman" w:hAnsi="Times New Roman" w:cs="Times New Roman"/>
              </w:rPr>
              <w:softHyphen/>
              <w:t>мые вещества по составу, развивая информационную компетентность</w:t>
            </w:r>
          </w:p>
          <w:p w:rsidR="002D456B" w:rsidRPr="00F25778" w:rsidRDefault="002D456B" w:rsidP="008D2D64">
            <w:pPr>
              <w:rPr>
                <w:rFonts w:ascii="Times New Roman" w:hAnsi="Times New Roman" w:cs="Times New Roman"/>
              </w:rPr>
            </w:pPr>
            <w:r w:rsidRPr="00F25778">
              <w:rPr>
                <w:rFonts w:ascii="Times New Roman" w:hAnsi="Times New Roman" w:cs="Times New Roman"/>
              </w:rPr>
              <w:t>Наблюдать и описывать химические реакции с помощью естественного (русского</w:t>
            </w:r>
            <w:proofErr w:type="gramStart"/>
            <w:r w:rsidRPr="00F25778">
              <w:rPr>
                <w:rFonts w:ascii="Times New Roman" w:hAnsi="Times New Roman" w:cs="Times New Roman"/>
              </w:rPr>
              <w:t xml:space="preserve">,) </w:t>
            </w:r>
            <w:proofErr w:type="gramEnd"/>
            <w:r w:rsidRPr="00F25778">
              <w:rPr>
                <w:rFonts w:ascii="Times New Roman" w:hAnsi="Times New Roman" w:cs="Times New Roman"/>
              </w:rPr>
              <w:t>языка и языка химии. Определять растворимость кислот, оснований, 'солей, пользуясь соответствующей таблицей</w:t>
            </w:r>
          </w:p>
          <w:p w:rsidR="002D456B" w:rsidRPr="00F25778" w:rsidRDefault="002D456B" w:rsidP="008D2D64">
            <w:pPr>
              <w:rPr>
                <w:rFonts w:ascii="Times New Roman" w:hAnsi="Times New Roman" w:cs="Times New Roman"/>
              </w:rPr>
            </w:pPr>
            <w:r w:rsidRPr="00F25778">
              <w:rPr>
                <w:rFonts w:ascii="Times New Roman" w:hAnsi="Times New Roman" w:cs="Times New Roman"/>
              </w:rPr>
              <w:lastRenderedPageBreak/>
              <w:t>Определять понятия «ковалентная связь», «молекулярная кристал</w:t>
            </w:r>
            <w:r w:rsidRPr="00F25778">
              <w:rPr>
                <w:rFonts w:ascii="Times New Roman" w:hAnsi="Times New Roman" w:cs="Times New Roman"/>
              </w:rPr>
              <w:softHyphen/>
              <w:t>лическая решетка», «атомная кристаллическая решетка» «Характеризовать химические элементы малых периодов по их положению в периоди</w:t>
            </w:r>
            <w:r w:rsidRPr="00F25778">
              <w:rPr>
                <w:rFonts w:ascii="Times New Roman" w:hAnsi="Times New Roman" w:cs="Times New Roman"/>
              </w:rPr>
              <w:softHyphen/>
              <w:t>ческой системе. Наблюдать демонстрируемые и самостоятельно проводи</w:t>
            </w:r>
            <w:r w:rsidRPr="00F25778">
              <w:rPr>
                <w:rFonts w:ascii="Times New Roman" w:hAnsi="Times New Roman" w:cs="Times New Roman"/>
              </w:rPr>
              <w:softHyphen/>
              <w:t>мые опыты.</w:t>
            </w:r>
          </w:p>
          <w:p w:rsidR="002D456B" w:rsidRPr="00F25778" w:rsidRDefault="002D456B" w:rsidP="008D2D64">
            <w:pPr>
              <w:rPr>
                <w:rFonts w:ascii="Times New Roman" w:hAnsi="Times New Roman" w:cs="Times New Roman"/>
              </w:rPr>
            </w:pPr>
            <w:r w:rsidRPr="00F25778">
              <w:rPr>
                <w:rFonts w:ascii="Times New Roman" w:hAnsi="Times New Roman" w:cs="Times New Roman"/>
              </w:rPr>
              <w:t>Описывать свойства изучае</w:t>
            </w:r>
            <w:r w:rsidRPr="00F25778">
              <w:rPr>
                <w:rFonts w:ascii="Times New Roman" w:hAnsi="Times New Roman" w:cs="Times New Roman"/>
              </w:rPr>
              <w:softHyphen/>
              <w:t>мых веществ на основе наблю</w:t>
            </w:r>
            <w:r w:rsidRPr="00F25778">
              <w:rPr>
                <w:rFonts w:ascii="Times New Roman" w:hAnsi="Times New Roman" w:cs="Times New Roman"/>
              </w:rPr>
              <w:softHyphen/>
              <w:t>дений за их превращениями. Обобщать знания и делать выводы о закономерностях изменений свойств неметал</w:t>
            </w:r>
            <w:r w:rsidRPr="00F25778">
              <w:rPr>
                <w:rFonts w:ascii="Times New Roman" w:hAnsi="Times New Roman" w:cs="Times New Roman"/>
              </w:rPr>
              <w:softHyphen/>
              <w:t>лов в периодах и группах периодической системы. Прогнозировать свойства неизученных элементов и их соединений на основе знаний о периодическом законе.</w:t>
            </w:r>
          </w:p>
        </w:tc>
      </w:tr>
      <w:tr w:rsidR="008D2D64" w:rsidTr="006D2950">
        <w:tc>
          <w:tcPr>
            <w:tcW w:w="2302" w:type="dxa"/>
          </w:tcPr>
          <w:p w:rsidR="00230311" w:rsidRDefault="00230311" w:rsidP="008D2D64">
            <w:pPr>
              <w:jc w:val="center"/>
              <w:outlineLvl w:val="1"/>
              <w:rPr>
                <w:rFonts w:ascii="Times New Roman" w:hAnsi="Times New Roman" w:cs="Times New Roman"/>
                <w:b/>
              </w:rPr>
            </w:pPr>
            <w:r>
              <w:rPr>
                <w:rFonts w:ascii="Times New Roman" w:hAnsi="Times New Roman" w:cs="Times New Roman"/>
                <w:b/>
              </w:rPr>
              <w:lastRenderedPageBreak/>
              <w:t>Тема 4.</w:t>
            </w:r>
          </w:p>
          <w:p w:rsidR="00230311" w:rsidRDefault="00230311" w:rsidP="008D2D64">
            <w:pPr>
              <w:jc w:val="center"/>
              <w:outlineLvl w:val="1"/>
              <w:rPr>
                <w:rFonts w:ascii="Times New Roman" w:hAnsi="Times New Roman" w:cs="Times New Roman"/>
                <w:b/>
              </w:rPr>
            </w:pPr>
            <w:r>
              <w:rPr>
                <w:rFonts w:ascii="Times New Roman" w:hAnsi="Times New Roman" w:cs="Times New Roman"/>
                <w:b/>
              </w:rPr>
              <w:lastRenderedPageBreak/>
              <w:t>Первоначальные представления об органических веществах (12ч)</w:t>
            </w:r>
          </w:p>
        </w:tc>
        <w:tc>
          <w:tcPr>
            <w:tcW w:w="5744" w:type="dxa"/>
          </w:tcPr>
          <w:p w:rsidR="00230311" w:rsidRPr="008D2D64" w:rsidRDefault="00230311" w:rsidP="008D2D64">
            <w:pPr>
              <w:rPr>
                <w:rFonts w:ascii="Times New Roman" w:hAnsi="Times New Roman" w:cs="Times New Roman"/>
              </w:rPr>
            </w:pPr>
            <w:r w:rsidRPr="008D2D64">
              <w:rPr>
                <w:rFonts w:ascii="Times New Roman" w:hAnsi="Times New Roman" w:cs="Times New Roman"/>
              </w:rPr>
              <w:lastRenderedPageBreak/>
              <w:t xml:space="preserve">Предмет органической химии. Определение </w:t>
            </w:r>
            <w:r w:rsidRPr="008D2D64">
              <w:rPr>
                <w:rFonts w:ascii="Times New Roman" w:hAnsi="Times New Roman" w:cs="Times New Roman"/>
              </w:rPr>
              <w:lastRenderedPageBreak/>
              <w:t>качественного состава органических веществ.</w:t>
            </w:r>
          </w:p>
          <w:p w:rsidR="00230311" w:rsidRPr="008D2D64" w:rsidRDefault="00230311" w:rsidP="008D2D64">
            <w:pPr>
              <w:rPr>
                <w:rFonts w:ascii="Times New Roman" w:hAnsi="Times New Roman" w:cs="Times New Roman"/>
              </w:rPr>
            </w:pPr>
            <w:r w:rsidRPr="008D2D64">
              <w:rPr>
                <w:rFonts w:ascii="Times New Roman" w:hAnsi="Times New Roman" w:cs="Times New Roman"/>
              </w:rPr>
              <w:t xml:space="preserve"> Представления о пространственной структуре молекул </w:t>
            </w:r>
            <w:proofErr w:type="spellStart"/>
            <w:r w:rsidRPr="008D2D64">
              <w:rPr>
                <w:rFonts w:ascii="Times New Roman" w:hAnsi="Times New Roman" w:cs="Times New Roman"/>
              </w:rPr>
              <w:t>алканов</w:t>
            </w:r>
            <w:proofErr w:type="spellEnd"/>
            <w:r w:rsidRPr="008D2D64">
              <w:rPr>
                <w:rFonts w:ascii="Times New Roman" w:hAnsi="Times New Roman" w:cs="Times New Roman"/>
              </w:rPr>
              <w:t xml:space="preserve">, </w:t>
            </w:r>
            <w:proofErr w:type="spellStart"/>
            <w:r w:rsidRPr="008D2D64">
              <w:rPr>
                <w:rFonts w:ascii="Times New Roman" w:hAnsi="Times New Roman" w:cs="Times New Roman"/>
              </w:rPr>
              <w:t>алкенов</w:t>
            </w:r>
            <w:proofErr w:type="spellEnd"/>
            <w:r w:rsidRPr="008D2D64">
              <w:rPr>
                <w:rFonts w:ascii="Times New Roman" w:hAnsi="Times New Roman" w:cs="Times New Roman"/>
              </w:rPr>
              <w:t xml:space="preserve"> и </w:t>
            </w:r>
            <w:proofErr w:type="spellStart"/>
            <w:r w:rsidRPr="008D2D64">
              <w:rPr>
                <w:rFonts w:ascii="Times New Roman" w:hAnsi="Times New Roman" w:cs="Times New Roman"/>
              </w:rPr>
              <w:t>алкинов</w:t>
            </w:r>
            <w:proofErr w:type="spellEnd"/>
            <w:r w:rsidRPr="008D2D64">
              <w:rPr>
                <w:rFonts w:ascii="Times New Roman" w:hAnsi="Times New Roman" w:cs="Times New Roman"/>
              </w:rPr>
              <w:t xml:space="preserve">. </w:t>
            </w:r>
          </w:p>
          <w:p w:rsidR="00230311" w:rsidRPr="008D2D64" w:rsidRDefault="00230311" w:rsidP="008D2D64">
            <w:pPr>
              <w:rPr>
                <w:rFonts w:ascii="Times New Roman" w:hAnsi="Times New Roman" w:cs="Times New Roman"/>
              </w:rPr>
            </w:pPr>
            <w:r w:rsidRPr="008D2D64">
              <w:rPr>
                <w:rFonts w:ascii="Times New Roman" w:hAnsi="Times New Roman" w:cs="Times New Roman"/>
              </w:rPr>
              <w:t xml:space="preserve">Положения теории А. М. Бутлерова о </w:t>
            </w:r>
            <w:proofErr w:type="spellStart"/>
            <w:r w:rsidRPr="008D2D64">
              <w:rPr>
                <w:rFonts w:ascii="Times New Roman" w:hAnsi="Times New Roman" w:cs="Times New Roman"/>
              </w:rPr>
              <w:t>четырёхвалентности</w:t>
            </w:r>
            <w:proofErr w:type="spellEnd"/>
            <w:r w:rsidRPr="008D2D64">
              <w:rPr>
                <w:rFonts w:ascii="Times New Roman" w:hAnsi="Times New Roman" w:cs="Times New Roman"/>
              </w:rPr>
              <w:t xml:space="preserve"> атома углерода. Причины многообразия веществ: изомерия.</w:t>
            </w:r>
          </w:p>
          <w:p w:rsidR="004D16C4" w:rsidRPr="008D2D64" w:rsidRDefault="004D16C4" w:rsidP="008D2D64">
            <w:pPr>
              <w:rPr>
                <w:rFonts w:ascii="Times New Roman" w:hAnsi="Times New Roman" w:cs="Times New Roman"/>
              </w:rPr>
            </w:pPr>
            <w:r w:rsidRPr="008D2D64">
              <w:rPr>
                <w:rFonts w:ascii="Times New Roman" w:hAnsi="Times New Roman" w:cs="Times New Roman"/>
              </w:rPr>
              <w:t>Классификация углеводородов. Причины многообразия веществ: изоме</w:t>
            </w:r>
            <w:r w:rsidRPr="008D2D64">
              <w:rPr>
                <w:rFonts w:ascii="Times New Roman" w:hAnsi="Times New Roman" w:cs="Times New Roman"/>
              </w:rPr>
              <w:softHyphen/>
              <w:t>рия, гомология.</w:t>
            </w:r>
          </w:p>
          <w:p w:rsidR="004D16C4" w:rsidRPr="008D2D64" w:rsidRDefault="004D16C4" w:rsidP="008D2D64">
            <w:pPr>
              <w:rPr>
                <w:rFonts w:ascii="Times New Roman" w:hAnsi="Times New Roman" w:cs="Times New Roman"/>
              </w:rPr>
            </w:pPr>
            <w:r w:rsidRPr="008D2D64">
              <w:rPr>
                <w:rFonts w:ascii="Times New Roman" w:hAnsi="Times New Roman" w:cs="Times New Roman"/>
              </w:rPr>
              <w:t>Положение теории А. М. Бутлерова о за</w:t>
            </w:r>
            <w:r w:rsidRPr="008D2D64">
              <w:rPr>
                <w:rFonts w:ascii="Times New Roman" w:hAnsi="Times New Roman" w:cs="Times New Roman"/>
              </w:rPr>
              <w:softHyphen/>
              <w:t>висимости свойств веществ от их химиче</w:t>
            </w:r>
            <w:r w:rsidRPr="008D2D64">
              <w:rPr>
                <w:rFonts w:ascii="Times New Roman" w:hAnsi="Times New Roman" w:cs="Times New Roman"/>
              </w:rPr>
              <w:softHyphen/>
              <w:t>ского строения.</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Гомологические ряды, возможные виды изомерии и номенклатура </w:t>
            </w:r>
            <w:proofErr w:type="spellStart"/>
            <w:r w:rsidRPr="008D2D64">
              <w:rPr>
                <w:rFonts w:ascii="Times New Roman" w:hAnsi="Times New Roman" w:cs="Times New Roman"/>
              </w:rPr>
              <w:t>алканов</w:t>
            </w:r>
            <w:proofErr w:type="spellEnd"/>
            <w:r w:rsidRPr="008D2D64">
              <w:rPr>
                <w:rFonts w:ascii="Times New Roman" w:hAnsi="Times New Roman" w:cs="Times New Roman"/>
              </w:rPr>
              <w:t xml:space="preserve">, </w:t>
            </w:r>
            <w:proofErr w:type="spellStart"/>
            <w:r w:rsidRPr="008D2D64">
              <w:rPr>
                <w:rFonts w:ascii="Times New Roman" w:hAnsi="Times New Roman" w:cs="Times New Roman"/>
              </w:rPr>
              <w:t>алке</w:t>
            </w:r>
            <w:r w:rsidRPr="008D2D64">
              <w:rPr>
                <w:rFonts w:ascii="Times New Roman" w:hAnsi="Times New Roman" w:cs="Times New Roman"/>
              </w:rPr>
              <w:softHyphen/>
              <w:t>нов</w:t>
            </w:r>
            <w:proofErr w:type="spellEnd"/>
            <w:r w:rsidRPr="008D2D64">
              <w:rPr>
                <w:rFonts w:ascii="Times New Roman" w:hAnsi="Times New Roman" w:cs="Times New Roman"/>
              </w:rPr>
              <w:t xml:space="preserve">, </w:t>
            </w:r>
            <w:proofErr w:type="spellStart"/>
            <w:r w:rsidRPr="008D2D64">
              <w:rPr>
                <w:rFonts w:ascii="Times New Roman" w:hAnsi="Times New Roman" w:cs="Times New Roman"/>
              </w:rPr>
              <w:t>алкинов</w:t>
            </w:r>
            <w:proofErr w:type="spellEnd"/>
            <w:r w:rsidRPr="008D2D64">
              <w:rPr>
                <w:rFonts w:ascii="Times New Roman" w:hAnsi="Times New Roman" w:cs="Times New Roman"/>
              </w:rPr>
              <w:t xml:space="preserve">, </w:t>
            </w:r>
            <w:proofErr w:type="spellStart"/>
            <w:r w:rsidRPr="008D2D64">
              <w:rPr>
                <w:rFonts w:ascii="Times New Roman" w:hAnsi="Times New Roman" w:cs="Times New Roman"/>
              </w:rPr>
              <w:t>аренов</w:t>
            </w:r>
            <w:proofErr w:type="spellEnd"/>
            <w:r w:rsidRPr="008D2D64">
              <w:rPr>
                <w:rFonts w:ascii="Times New Roman" w:hAnsi="Times New Roman" w:cs="Times New Roman"/>
              </w:rPr>
              <w:t>. Изменение физиче</w:t>
            </w:r>
            <w:r w:rsidRPr="008D2D64">
              <w:rPr>
                <w:rFonts w:ascii="Times New Roman" w:hAnsi="Times New Roman" w:cs="Times New Roman"/>
              </w:rPr>
              <w:softHyphen/>
              <w:t>ских свойств в гомологических рядах.</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Общее химическое свойство углеводородов - горение. Химические свойства </w:t>
            </w:r>
            <w:proofErr w:type="spellStart"/>
            <w:r w:rsidRPr="008D2D64">
              <w:rPr>
                <w:rFonts w:ascii="Times New Roman" w:hAnsi="Times New Roman" w:cs="Times New Roman"/>
              </w:rPr>
              <w:t>алканов</w:t>
            </w:r>
            <w:proofErr w:type="spellEnd"/>
            <w:r w:rsidRPr="008D2D64">
              <w:rPr>
                <w:rFonts w:ascii="Times New Roman" w:hAnsi="Times New Roman" w:cs="Times New Roman"/>
              </w:rPr>
              <w:t xml:space="preserve"> (горение, взаимодействие с хлором, изомеризация), </w:t>
            </w:r>
            <w:proofErr w:type="spellStart"/>
            <w:r w:rsidRPr="008D2D64">
              <w:rPr>
                <w:rFonts w:ascii="Times New Roman" w:hAnsi="Times New Roman" w:cs="Times New Roman"/>
              </w:rPr>
              <w:t>алкенов</w:t>
            </w:r>
            <w:proofErr w:type="spellEnd"/>
            <w:r w:rsidRPr="008D2D64">
              <w:rPr>
                <w:rFonts w:ascii="Times New Roman" w:hAnsi="Times New Roman" w:cs="Times New Roman"/>
              </w:rPr>
              <w:t xml:space="preserve"> (присоединение водорода, хлора, </w:t>
            </w:r>
            <w:proofErr w:type="spellStart"/>
            <w:r w:rsidRPr="008D2D64">
              <w:rPr>
                <w:rFonts w:ascii="Times New Roman" w:hAnsi="Times New Roman" w:cs="Times New Roman"/>
              </w:rPr>
              <w:t>хлороводорода</w:t>
            </w:r>
            <w:proofErr w:type="spellEnd"/>
            <w:r w:rsidRPr="008D2D64">
              <w:rPr>
                <w:rFonts w:ascii="Times New Roman" w:hAnsi="Times New Roman" w:cs="Times New Roman"/>
              </w:rPr>
              <w:t xml:space="preserve">, воды, качественные реакции с бромной водой и раствором перманганата калия, полимеризация), </w:t>
            </w:r>
            <w:proofErr w:type="spellStart"/>
            <w:r w:rsidRPr="008D2D64">
              <w:rPr>
                <w:rFonts w:ascii="Times New Roman" w:hAnsi="Times New Roman" w:cs="Times New Roman"/>
              </w:rPr>
              <w:t>алкинов</w:t>
            </w:r>
            <w:proofErr w:type="spellEnd"/>
            <w:r w:rsidRPr="008D2D64">
              <w:rPr>
                <w:rFonts w:ascii="Times New Roman" w:hAnsi="Times New Roman" w:cs="Times New Roman"/>
              </w:rPr>
              <w:t xml:space="preserve"> (присоединение водорода, хлора, </w:t>
            </w:r>
            <w:proofErr w:type="spellStart"/>
            <w:r w:rsidRPr="008D2D64">
              <w:rPr>
                <w:rFonts w:ascii="Times New Roman" w:hAnsi="Times New Roman" w:cs="Times New Roman"/>
              </w:rPr>
              <w:t>хлороводорода</w:t>
            </w:r>
            <w:proofErr w:type="spellEnd"/>
            <w:r w:rsidRPr="008D2D64">
              <w:rPr>
                <w:rFonts w:ascii="Times New Roman" w:hAnsi="Times New Roman" w:cs="Times New Roman"/>
              </w:rPr>
              <w:t xml:space="preserve">, воды), </w:t>
            </w:r>
            <w:proofErr w:type="spellStart"/>
            <w:r w:rsidRPr="008D2D64">
              <w:rPr>
                <w:rFonts w:ascii="Times New Roman" w:hAnsi="Times New Roman" w:cs="Times New Roman"/>
              </w:rPr>
              <w:t>аренов</w:t>
            </w:r>
            <w:proofErr w:type="spellEnd"/>
            <w:r w:rsidRPr="008D2D64">
              <w:rPr>
                <w:rFonts w:ascii="Times New Roman" w:hAnsi="Times New Roman" w:cs="Times New Roman"/>
              </w:rPr>
              <w:t xml:space="preserve"> (на примере бензола и толуола — реакции присоединения водорода и хлора, реакции </w:t>
            </w:r>
            <w:proofErr w:type="spellStart"/>
            <w:r w:rsidRPr="008D2D64">
              <w:rPr>
                <w:rFonts w:ascii="Times New Roman" w:hAnsi="Times New Roman" w:cs="Times New Roman"/>
              </w:rPr>
              <w:t>бромирования</w:t>
            </w:r>
            <w:proofErr w:type="spellEnd"/>
            <w:r w:rsidRPr="008D2D64">
              <w:rPr>
                <w:rFonts w:ascii="Times New Roman" w:hAnsi="Times New Roman" w:cs="Times New Roman"/>
              </w:rPr>
              <w:t xml:space="preserve"> и нитрования). Генетические связи между основными классами углеводородов.</w:t>
            </w:r>
            <w:r w:rsidR="00D85A4E">
              <w:rPr>
                <w:rFonts w:ascii="Times New Roman" w:hAnsi="Times New Roman" w:cs="Times New Roman"/>
              </w:rPr>
              <w:t xml:space="preserve"> </w:t>
            </w:r>
            <w:r w:rsidRPr="008D2D64">
              <w:rPr>
                <w:rFonts w:ascii="Times New Roman" w:hAnsi="Times New Roman" w:cs="Times New Roman"/>
              </w:rPr>
              <w:t>Применение изученных представителей</w:t>
            </w:r>
          </w:p>
          <w:p w:rsidR="004D16C4" w:rsidRPr="008D2D64" w:rsidRDefault="004D16C4" w:rsidP="008D2D64">
            <w:pPr>
              <w:rPr>
                <w:rFonts w:ascii="Times New Roman" w:hAnsi="Times New Roman" w:cs="Times New Roman"/>
              </w:rPr>
            </w:pPr>
            <w:r w:rsidRPr="008D2D64">
              <w:rPr>
                <w:rFonts w:ascii="Times New Roman" w:hAnsi="Times New Roman" w:cs="Times New Roman"/>
              </w:rPr>
              <w:t>углеводородов.</w:t>
            </w:r>
          </w:p>
          <w:p w:rsidR="004D16C4" w:rsidRPr="008D2D64" w:rsidRDefault="004D16C4" w:rsidP="008D2D64">
            <w:pPr>
              <w:rPr>
                <w:rFonts w:ascii="Times New Roman" w:hAnsi="Times New Roman" w:cs="Times New Roman"/>
              </w:rPr>
            </w:pPr>
            <w:r w:rsidRPr="008D2D64">
              <w:rPr>
                <w:rFonts w:ascii="Times New Roman" w:hAnsi="Times New Roman" w:cs="Times New Roman"/>
                <w:b/>
              </w:rPr>
              <w:t>Демонстрации.</w:t>
            </w:r>
            <w:r w:rsidRPr="008D2D64">
              <w:rPr>
                <w:rFonts w:ascii="Times New Roman" w:hAnsi="Times New Roman" w:cs="Times New Roman"/>
              </w:rPr>
              <w:t xml:space="preserve"> 1. Определение качественного состава</w:t>
            </w:r>
            <w:r w:rsidR="00D85A4E">
              <w:rPr>
                <w:rFonts w:ascii="Times New Roman" w:hAnsi="Times New Roman" w:cs="Times New Roman"/>
              </w:rPr>
              <w:t xml:space="preserve"> органических веществ. 2. </w:t>
            </w:r>
            <w:proofErr w:type="spellStart"/>
            <w:r w:rsidR="00D85A4E">
              <w:rPr>
                <w:rFonts w:ascii="Times New Roman" w:hAnsi="Times New Roman" w:cs="Times New Roman"/>
              </w:rPr>
              <w:t>Ш</w:t>
            </w:r>
            <w:proofErr w:type="gramStart"/>
            <w:r w:rsidR="00D85A4E">
              <w:rPr>
                <w:rFonts w:ascii="Times New Roman" w:hAnsi="Times New Roman" w:cs="Times New Roman"/>
              </w:rPr>
              <w:t>apo</w:t>
            </w:r>
            <w:proofErr w:type="gramEnd"/>
            <w:r w:rsidRPr="008D2D64">
              <w:rPr>
                <w:rFonts w:ascii="Times New Roman" w:hAnsi="Times New Roman" w:cs="Times New Roman"/>
              </w:rPr>
              <w:t>стержневые</w:t>
            </w:r>
            <w:proofErr w:type="spellEnd"/>
            <w:r w:rsidRPr="008D2D64">
              <w:rPr>
                <w:rFonts w:ascii="Times New Roman" w:hAnsi="Times New Roman" w:cs="Times New Roman"/>
              </w:rPr>
              <w:t xml:space="preserve"> модели метана, этана, пропана.</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 3. Определение относительной плотности метана по воздуху.</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4. Определение качественного состава метана по </w:t>
            </w:r>
            <w:r w:rsidRPr="008D2D64">
              <w:rPr>
                <w:rFonts w:ascii="Times New Roman" w:hAnsi="Times New Roman" w:cs="Times New Roman"/>
              </w:rPr>
              <w:lastRenderedPageBreak/>
              <w:t>продуктам горения. 5. Разложение метана в искровом разряде. 6. Взрыв смеси метана с воздухом.</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 7. Отношение предельных углеводородов к раствору перманганата калия, щелочей и кислот.</w:t>
            </w:r>
          </w:p>
          <w:p w:rsidR="004D16C4" w:rsidRPr="008D2D64" w:rsidRDefault="004D16C4" w:rsidP="008D2D64">
            <w:pPr>
              <w:rPr>
                <w:rFonts w:ascii="Times New Roman" w:hAnsi="Times New Roman" w:cs="Times New Roman"/>
              </w:rPr>
            </w:pPr>
            <w:r w:rsidRPr="008D2D64">
              <w:rPr>
                <w:rFonts w:ascii="Times New Roman" w:hAnsi="Times New Roman" w:cs="Times New Roman"/>
              </w:rPr>
              <w:t>8. Горение этилена. 9. Взаимодействие</w:t>
            </w:r>
          </w:p>
          <w:p w:rsidR="004D16C4" w:rsidRPr="008D2D64" w:rsidRDefault="004D16C4" w:rsidP="008D2D64">
            <w:pPr>
              <w:rPr>
                <w:rFonts w:ascii="Times New Roman" w:hAnsi="Times New Roman" w:cs="Times New Roman"/>
              </w:rPr>
            </w:pPr>
            <w:r w:rsidRPr="008D2D64">
              <w:rPr>
                <w:rFonts w:ascii="Times New Roman" w:hAnsi="Times New Roman" w:cs="Times New Roman"/>
              </w:rPr>
              <w:t>этилена с бромной водой. 10. Взаимодействие этилена с раствором перманганата</w:t>
            </w:r>
          </w:p>
          <w:p w:rsidR="004D16C4" w:rsidRPr="008D2D64" w:rsidRDefault="004D16C4" w:rsidP="008D2D64">
            <w:pPr>
              <w:rPr>
                <w:rFonts w:ascii="Times New Roman" w:hAnsi="Times New Roman" w:cs="Times New Roman"/>
              </w:rPr>
            </w:pPr>
            <w:r w:rsidRPr="008D2D64">
              <w:rPr>
                <w:rFonts w:ascii="Times New Roman" w:hAnsi="Times New Roman" w:cs="Times New Roman"/>
              </w:rPr>
              <w:t>калия. 11. Получение ацетилена карбидным способом. 12. Горение ацетилена.</w:t>
            </w:r>
          </w:p>
          <w:p w:rsidR="004D16C4" w:rsidRPr="008D2D64" w:rsidRDefault="004D16C4" w:rsidP="008D2D64">
            <w:pPr>
              <w:rPr>
                <w:rFonts w:ascii="Times New Roman" w:hAnsi="Times New Roman" w:cs="Times New Roman"/>
              </w:rPr>
            </w:pPr>
            <w:r w:rsidRPr="008D2D64">
              <w:rPr>
                <w:rFonts w:ascii="Times New Roman" w:hAnsi="Times New Roman" w:cs="Times New Roman"/>
              </w:rPr>
              <w:t>13. Взаимодействие ацетилена с бромной водой.</w:t>
            </w:r>
          </w:p>
          <w:p w:rsidR="004D16C4" w:rsidRPr="008D2D64" w:rsidRDefault="004D16C4" w:rsidP="008D2D64">
            <w:pPr>
              <w:rPr>
                <w:rFonts w:ascii="Times New Roman" w:hAnsi="Times New Roman" w:cs="Times New Roman"/>
              </w:rPr>
            </w:pPr>
            <w:r w:rsidRPr="008D2D64">
              <w:rPr>
                <w:rFonts w:ascii="Times New Roman" w:hAnsi="Times New Roman" w:cs="Times New Roman"/>
                <w:sz w:val="22"/>
              </w:rPr>
              <w:t>14. Взаимодействие ацетилена</w:t>
            </w:r>
          </w:p>
          <w:p w:rsidR="004D16C4" w:rsidRPr="008D2D64" w:rsidRDefault="004D16C4" w:rsidP="008D2D64">
            <w:pPr>
              <w:rPr>
                <w:rFonts w:ascii="Times New Roman" w:hAnsi="Times New Roman" w:cs="Times New Roman"/>
              </w:rPr>
            </w:pPr>
            <w:r w:rsidRPr="008D2D64">
              <w:rPr>
                <w:rFonts w:ascii="Times New Roman" w:hAnsi="Times New Roman" w:cs="Times New Roman"/>
                <w:sz w:val="22"/>
              </w:rPr>
              <w:t>с раствором перманганата калия. 15. Бензол как растворитель.</w:t>
            </w:r>
          </w:p>
          <w:p w:rsidR="00230311" w:rsidRPr="008D2D64" w:rsidRDefault="004D16C4" w:rsidP="008D2D64">
            <w:pPr>
              <w:outlineLvl w:val="1"/>
              <w:rPr>
                <w:rFonts w:ascii="Times New Roman" w:hAnsi="Times New Roman" w:cs="Times New Roman"/>
                <w:sz w:val="22"/>
              </w:rPr>
            </w:pPr>
            <w:r w:rsidRPr="008D2D64">
              <w:rPr>
                <w:rFonts w:ascii="Times New Roman" w:hAnsi="Times New Roman" w:cs="Times New Roman"/>
                <w:sz w:val="22"/>
              </w:rPr>
              <w:t xml:space="preserve"> 16. Отношение бензола к бромной воде. 17. Отношение бензола к раствору перманганата калия.</w:t>
            </w:r>
          </w:p>
          <w:p w:rsidR="004D16C4" w:rsidRPr="008D2D64" w:rsidRDefault="004D16C4" w:rsidP="008D2D64">
            <w:pPr>
              <w:rPr>
                <w:rFonts w:ascii="Times New Roman" w:hAnsi="Times New Roman" w:cs="Times New Roman"/>
              </w:rPr>
            </w:pPr>
            <w:r w:rsidRPr="008D2D64">
              <w:rPr>
                <w:rFonts w:ascii="Times New Roman" w:hAnsi="Times New Roman" w:cs="Times New Roman"/>
              </w:rPr>
              <w:t>Водородная связь. Функциональная группа. Положение теории А. М. Бутлерова о воз</w:t>
            </w:r>
            <w:r w:rsidRPr="008D2D64">
              <w:rPr>
                <w:rFonts w:ascii="Times New Roman" w:hAnsi="Times New Roman" w:cs="Times New Roman"/>
              </w:rPr>
              <w:softHyphen/>
              <w:t>можности изучения строения веществ хи</w:t>
            </w:r>
            <w:r w:rsidRPr="008D2D64">
              <w:rPr>
                <w:rFonts w:ascii="Times New Roman" w:hAnsi="Times New Roman" w:cs="Times New Roman"/>
              </w:rPr>
              <w:softHyphen/>
              <w:t>мическими методами. Строение молекул предельных одноатом</w:t>
            </w:r>
            <w:r w:rsidRPr="008D2D64">
              <w:rPr>
                <w:rFonts w:ascii="Times New Roman" w:hAnsi="Times New Roman" w:cs="Times New Roman"/>
              </w:rPr>
              <w:softHyphen/>
              <w:t>ных и многоатомных спиртов, альдегидов,  карбоновых кислот. Гомологические ряды, возможные виды изомерии и номенклатура предельных од</w:t>
            </w:r>
            <w:r w:rsidRPr="008D2D64">
              <w:rPr>
                <w:rFonts w:ascii="Times New Roman" w:hAnsi="Times New Roman" w:cs="Times New Roman"/>
              </w:rPr>
              <w:softHyphen/>
              <w:t>ноатомных спиртов, альдегидов, карбоно</w:t>
            </w:r>
            <w:r w:rsidRPr="008D2D64">
              <w:rPr>
                <w:rFonts w:ascii="Times New Roman" w:hAnsi="Times New Roman" w:cs="Times New Roman"/>
              </w:rPr>
              <w:softHyphen/>
              <w:t>вых кислот. Изменение физических свойств в гомологических рядах.</w:t>
            </w:r>
          </w:p>
          <w:p w:rsidR="004D16C4" w:rsidRPr="008D2D64" w:rsidRDefault="004D16C4" w:rsidP="008D2D64">
            <w:pPr>
              <w:rPr>
                <w:rFonts w:ascii="Times New Roman" w:hAnsi="Times New Roman" w:cs="Times New Roman"/>
              </w:rPr>
            </w:pPr>
            <w:r w:rsidRPr="008D2D64">
              <w:rPr>
                <w:rFonts w:ascii="Times New Roman" w:hAnsi="Times New Roman" w:cs="Times New Roman"/>
              </w:rPr>
              <w:t>Химические свойства предельных одно</w:t>
            </w:r>
            <w:r w:rsidRPr="008D2D64">
              <w:rPr>
                <w:rFonts w:ascii="Times New Roman" w:hAnsi="Times New Roman" w:cs="Times New Roman"/>
              </w:rPr>
              <w:softHyphen/>
              <w:t>атомных спиртов (горение, взаимодейст</w:t>
            </w:r>
            <w:r w:rsidRPr="008D2D64">
              <w:rPr>
                <w:rFonts w:ascii="Times New Roman" w:hAnsi="Times New Roman" w:cs="Times New Roman"/>
              </w:rPr>
              <w:softHyphen/>
              <w:t xml:space="preserve">вие </w:t>
            </w:r>
            <w:proofErr w:type="gramStart"/>
            <w:r w:rsidRPr="008D2D64">
              <w:rPr>
                <w:rFonts w:ascii="Times New Roman" w:hAnsi="Times New Roman" w:cs="Times New Roman"/>
              </w:rPr>
              <w:t>с</w:t>
            </w:r>
            <w:proofErr w:type="gramEnd"/>
            <w:r w:rsidRPr="008D2D64">
              <w:rPr>
                <w:rFonts w:ascii="Times New Roman" w:hAnsi="Times New Roman" w:cs="Times New Roman"/>
              </w:rPr>
              <w:t xml:space="preserve"> щелочными металлами, </w:t>
            </w:r>
            <w:proofErr w:type="spellStart"/>
            <w:r w:rsidRPr="008D2D64">
              <w:rPr>
                <w:rFonts w:ascii="Times New Roman" w:hAnsi="Times New Roman" w:cs="Times New Roman"/>
              </w:rPr>
              <w:t>галогеново</w:t>
            </w:r>
            <w:r w:rsidR="00D85A4E">
              <w:rPr>
                <w:rFonts w:ascii="Times New Roman" w:hAnsi="Times New Roman" w:cs="Times New Roman"/>
              </w:rPr>
              <w:t>дородами</w:t>
            </w:r>
            <w:proofErr w:type="spellEnd"/>
            <w:r w:rsidR="00D85A4E">
              <w:rPr>
                <w:rFonts w:ascii="Times New Roman" w:hAnsi="Times New Roman" w:cs="Times New Roman"/>
              </w:rPr>
              <w:t xml:space="preserve">, </w:t>
            </w:r>
            <w:r w:rsidRPr="008D2D64">
              <w:rPr>
                <w:rFonts w:ascii="Times New Roman" w:hAnsi="Times New Roman" w:cs="Times New Roman"/>
              </w:rPr>
              <w:t>гидратация), глицерина (взаимодействие с щелочны</w:t>
            </w:r>
            <w:r w:rsidR="00D85A4E">
              <w:rPr>
                <w:rFonts w:ascii="Times New Roman" w:hAnsi="Times New Roman" w:cs="Times New Roman"/>
              </w:rPr>
              <w:t>ми металлами, качественная реак</w:t>
            </w:r>
            <w:r w:rsidRPr="008D2D64">
              <w:rPr>
                <w:rFonts w:ascii="Times New Roman" w:hAnsi="Times New Roman" w:cs="Times New Roman"/>
              </w:rPr>
              <w:t>ция), фенола (взаимодействие с натрием, растворами щелочей, бромной водой), альдегидов (окисление, присоединение по двойной связи водорода, воды), карбоновых кислот (взаимодействие с металлами, щелочами, спиртами).</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Генетические связи между изученными классами </w:t>
            </w:r>
            <w:r w:rsidRPr="008D2D64">
              <w:rPr>
                <w:rFonts w:ascii="Times New Roman" w:hAnsi="Times New Roman" w:cs="Times New Roman"/>
              </w:rPr>
              <w:lastRenderedPageBreak/>
              <w:t xml:space="preserve">органических соединений. Применение изученных веществ. </w:t>
            </w:r>
          </w:p>
          <w:p w:rsidR="004D16C4" w:rsidRPr="008D2D64" w:rsidRDefault="004D16C4" w:rsidP="008D2D64">
            <w:pPr>
              <w:rPr>
                <w:rFonts w:ascii="Times New Roman" w:hAnsi="Times New Roman" w:cs="Times New Roman"/>
              </w:rPr>
            </w:pPr>
            <w:r w:rsidRPr="008D2D64">
              <w:rPr>
                <w:rFonts w:ascii="Times New Roman" w:hAnsi="Times New Roman" w:cs="Times New Roman"/>
                <w:b/>
              </w:rPr>
              <w:t>Демонстрации.</w:t>
            </w:r>
            <w:r w:rsidRPr="008D2D64">
              <w:rPr>
                <w:rFonts w:ascii="Times New Roman" w:hAnsi="Times New Roman" w:cs="Times New Roman"/>
              </w:rPr>
              <w:t xml:space="preserve"> 1. Определение качественного состав</w:t>
            </w:r>
            <w:r w:rsidR="00D85A4E">
              <w:rPr>
                <w:rFonts w:ascii="Times New Roman" w:hAnsi="Times New Roman" w:cs="Times New Roman"/>
              </w:rPr>
              <w:t xml:space="preserve">а органических веществ. 2. </w:t>
            </w:r>
            <w:proofErr w:type="spellStart"/>
            <w:r w:rsidR="00D85A4E">
              <w:rPr>
                <w:rFonts w:ascii="Times New Roman" w:hAnsi="Times New Roman" w:cs="Times New Roman"/>
              </w:rPr>
              <w:t>Ш</w:t>
            </w:r>
            <w:proofErr w:type="gramStart"/>
            <w:r w:rsidR="00D85A4E">
              <w:rPr>
                <w:rFonts w:ascii="Times New Roman" w:hAnsi="Times New Roman" w:cs="Times New Roman"/>
              </w:rPr>
              <w:t>ap</w:t>
            </w:r>
            <w:proofErr w:type="gramEnd"/>
            <w:r w:rsidR="00D85A4E">
              <w:rPr>
                <w:rFonts w:ascii="Times New Roman" w:hAnsi="Times New Roman" w:cs="Times New Roman"/>
              </w:rPr>
              <w:t>о</w:t>
            </w:r>
            <w:r w:rsidRPr="008D2D64">
              <w:rPr>
                <w:rFonts w:ascii="Times New Roman" w:hAnsi="Times New Roman" w:cs="Times New Roman"/>
              </w:rPr>
              <w:t>стержневые</w:t>
            </w:r>
            <w:proofErr w:type="spellEnd"/>
            <w:r w:rsidRPr="008D2D64">
              <w:rPr>
                <w:rFonts w:ascii="Times New Roman" w:hAnsi="Times New Roman" w:cs="Times New Roman"/>
              </w:rPr>
              <w:t xml:space="preserve"> модели метана, этана, пропана.</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 3. Определение относительной плотности метана по воздуху.</w:t>
            </w:r>
          </w:p>
          <w:p w:rsidR="004D16C4" w:rsidRPr="008D2D64" w:rsidRDefault="004D16C4" w:rsidP="008D2D64">
            <w:pPr>
              <w:rPr>
                <w:rFonts w:ascii="Times New Roman" w:hAnsi="Times New Roman" w:cs="Times New Roman"/>
              </w:rPr>
            </w:pPr>
            <w:r w:rsidRPr="008D2D64">
              <w:rPr>
                <w:rFonts w:ascii="Times New Roman" w:hAnsi="Times New Roman" w:cs="Times New Roman"/>
              </w:rPr>
              <w:t>4. Определение качественного состава метана по продуктам горения. 5. Разложение метана в искровом разряде. 6. Взрыв смеси метана с воздухом.</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 7. Отношение предельных углеводородов к раствору перманганата калия, щелочей и кислот.</w:t>
            </w:r>
          </w:p>
          <w:p w:rsidR="004D16C4" w:rsidRPr="008D2D64" w:rsidRDefault="004D16C4" w:rsidP="008D2D64">
            <w:pPr>
              <w:rPr>
                <w:rFonts w:ascii="Times New Roman" w:hAnsi="Times New Roman" w:cs="Times New Roman"/>
              </w:rPr>
            </w:pPr>
            <w:r w:rsidRPr="008D2D64">
              <w:rPr>
                <w:rFonts w:ascii="Times New Roman" w:hAnsi="Times New Roman" w:cs="Times New Roman"/>
              </w:rPr>
              <w:t>8. Горение этилена. 9. Взаимодействие</w:t>
            </w:r>
          </w:p>
          <w:p w:rsidR="004D16C4" w:rsidRPr="008D2D64" w:rsidRDefault="004D16C4" w:rsidP="008D2D64">
            <w:pPr>
              <w:rPr>
                <w:rFonts w:ascii="Times New Roman" w:hAnsi="Times New Roman" w:cs="Times New Roman"/>
              </w:rPr>
            </w:pPr>
            <w:r w:rsidRPr="008D2D64">
              <w:rPr>
                <w:rFonts w:ascii="Times New Roman" w:hAnsi="Times New Roman" w:cs="Times New Roman"/>
              </w:rPr>
              <w:t>этилена с бромной водой. 10. Взаимодействие этилена с раствором перманганата</w:t>
            </w:r>
          </w:p>
          <w:p w:rsidR="004D16C4" w:rsidRPr="008D2D64" w:rsidRDefault="004D16C4" w:rsidP="008D2D64">
            <w:pPr>
              <w:rPr>
                <w:rFonts w:ascii="Times New Roman" w:hAnsi="Times New Roman" w:cs="Times New Roman"/>
              </w:rPr>
            </w:pPr>
            <w:r w:rsidRPr="008D2D64">
              <w:rPr>
                <w:rFonts w:ascii="Times New Roman" w:hAnsi="Times New Roman" w:cs="Times New Roman"/>
              </w:rPr>
              <w:t>калия. 11. Получение ацетилена карбидным способом. 12. Горение ацетилена.</w:t>
            </w:r>
          </w:p>
          <w:p w:rsidR="004D16C4" w:rsidRPr="008D2D64" w:rsidRDefault="004D16C4" w:rsidP="008D2D64">
            <w:pPr>
              <w:rPr>
                <w:rFonts w:ascii="Times New Roman" w:hAnsi="Times New Roman" w:cs="Times New Roman"/>
              </w:rPr>
            </w:pPr>
            <w:r w:rsidRPr="008D2D64">
              <w:rPr>
                <w:rFonts w:ascii="Times New Roman" w:hAnsi="Times New Roman" w:cs="Times New Roman"/>
              </w:rPr>
              <w:t>13. Взаимодействие ацетилена с бромной водой.</w:t>
            </w:r>
          </w:p>
          <w:p w:rsidR="004D16C4" w:rsidRPr="008D2D64" w:rsidRDefault="004D16C4" w:rsidP="008D2D64">
            <w:pPr>
              <w:rPr>
                <w:rFonts w:ascii="Times New Roman" w:hAnsi="Times New Roman" w:cs="Times New Roman"/>
              </w:rPr>
            </w:pPr>
            <w:r w:rsidRPr="008D2D64">
              <w:rPr>
                <w:rFonts w:ascii="Times New Roman" w:hAnsi="Times New Roman" w:cs="Times New Roman"/>
                <w:sz w:val="22"/>
              </w:rPr>
              <w:t>14. Взаимодействие ацетилена</w:t>
            </w:r>
          </w:p>
          <w:p w:rsidR="004D16C4" w:rsidRPr="008D2D64" w:rsidRDefault="004D16C4" w:rsidP="008D2D64">
            <w:pPr>
              <w:rPr>
                <w:rFonts w:ascii="Times New Roman" w:hAnsi="Times New Roman" w:cs="Times New Roman"/>
              </w:rPr>
            </w:pPr>
            <w:r w:rsidRPr="008D2D64">
              <w:rPr>
                <w:rFonts w:ascii="Times New Roman" w:hAnsi="Times New Roman" w:cs="Times New Roman"/>
                <w:sz w:val="22"/>
              </w:rPr>
              <w:t>с раствором перманганата калия. 15. Бензол как растворитель.</w:t>
            </w:r>
          </w:p>
          <w:p w:rsidR="004D16C4" w:rsidRPr="008D2D64" w:rsidRDefault="004D16C4" w:rsidP="008D2D64">
            <w:pPr>
              <w:outlineLvl w:val="1"/>
              <w:rPr>
                <w:rFonts w:ascii="Times New Roman" w:hAnsi="Times New Roman" w:cs="Times New Roman"/>
                <w:sz w:val="22"/>
              </w:rPr>
            </w:pPr>
            <w:r w:rsidRPr="008D2D64">
              <w:rPr>
                <w:rFonts w:ascii="Times New Roman" w:hAnsi="Times New Roman" w:cs="Times New Roman"/>
                <w:sz w:val="22"/>
              </w:rPr>
              <w:t xml:space="preserve"> 16. Отношение бензола к бромной воде. 17. Отношение бензола к раствору перманганата калия.</w:t>
            </w:r>
          </w:p>
          <w:p w:rsidR="004D16C4" w:rsidRPr="008D2D64" w:rsidRDefault="004D16C4" w:rsidP="008D2D64">
            <w:pPr>
              <w:rPr>
                <w:rFonts w:ascii="Times New Roman" w:hAnsi="Times New Roman" w:cs="Times New Roman"/>
              </w:rPr>
            </w:pPr>
          </w:p>
          <w:p w:rsidR="004D16C4" w:rsidRPr="008D2D64" w:rsidRDefault="004D16C4" w:rsidP="008D2D64">
            <w:pPr>
              <w:rPr>
                <w:rFonts w:ascii="Times New Roman" w:hAnsi="Times New Roman" w:cs="Times New Roman"/>
              </w:rPr>
            </w:pPr>
            <w:r w:rsidRPr="008D2D64">
              <w:rPr>
                <w:rFonts w:ascii="Times New Roman" w:hAnsi="Times New Roman" w:cs="Times New Roman"/>
                <w:b/>
              </w:rPr>
              <w:t>Демонстрации.</w:t>
            </w:r>
            <w:r w:rsidRPr="008D2D64">
              <w:rPr>
                <w:rFonts w:ascii="Times New Roman" w:hAnsi="Times New Roman" w:cs="Times New Roman"/>
              </w:rPr>
              <w:t xml:space="preserve"> 22. Сравнение свойств различных предельных одноатомных спиртов (растворимость в воде, горение, взаимодействие с натрием). </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  25. Растворимость фенола в воде. </w:t>
            </w:r>
          </w:p>
          <w:p w:rsidR="004D16C4" w:rsidRPr="008D2D64" w:rsidRDefault="004D16C4" w:rsidP="008D2D64">
            <w:pPr>
              <w:rPr>
                <w:rFonts w:ascii="Times New Roman" w:hAnsi="Times New Roman" w:cs="Times New Roman"/>
              </w:rPr>
            </w:pPr>
            <w:r w:rsidRPr="008D2D64">
              <w:rPr>
                <w:rFonts w:ascii="Times New Roman" w:hAnsi="Times New Roman" w:cs="Times New Roman"/>
              </w:rPr>
              <w:t>26. Взаимодействие расплавленного фенола с натрием.  28. Взаимодействие фенола с раствором хлорида железа(</w:t>
            </w:r>
            <w:r w:rsidRPr="008D2D64">
              <w:rPr>
                <w:rFonts w:ascii="Times New Roman" w:hAnsi="Times New Roman" w:cs="Times New Roman"/>
                <w:lang w:val="en-US"/>
              </w:rPr>
              <w:t>III</w:t>
            </w:r>
            <w:r w:rsidRPr="008D2D64">
              <w:rPr>
                <w:rFonts w:ascii="Times New Roman" w:hAnsi="Times New Roman" w:cs="Times New Roman"/>
              </w:rPr>
              <w:t>). 29. Гидролиз мыла.</w:t>
            </w:r>
          </w:p>
          <w:p w:rsidR="004D16C4" w:rsidRPr="008D2D64" w:rsidRDefault="004D16C4" w:rsidP="008D2D64">
            <w:pPr>
              <w:rPr>
                <w:rFonts w:ascii="Times New Roman" w:hAnsi="Times New Roman" w:cs="Times New Roman"/>
              </w:rPr>
            </w:pPr>
            <w:r w:rsidRPr="008D2D64">
              <w:rPr>
                <w:rFonts w:ascii="Times New Roman" w:hAnsi="Times New Roman" w:cs="Times New Roman"/>
              </w:rPr>
              <w:t xml:space="preserve"> 30. Отношение олеиновой кислоты к бромной воде. 31. Отношение олеиновой кислоты к раствору перманганата калия.</w:t>
            </w:r>
          </w:p>
          <w:p w:rsidR="004D16C4" w:rsidRPr="008D2D64" w:rsidRDefault="004D16C4" w:rsidP="008D2D64">
            <w:pPr>
              <w:outlineLvl w:val="1"/>
              <w:rPr>
                <w:rFonts w:ascii="Times New Roman" w:hAnsi="Times New Roman" w:cs="Times New Roman"/>
                <w:b/>
              </w:rPr>
            </w:pPr>
          </w:p>
        </w:tc>
        <w:tc>
          <w:tcPr>
            <w:tcW w:w="6804" w:type="dxa"/>
          </w:tcPr>
          <w:p w:rsidR="00230311" w:rsidRPr="008D2D64" w:rsidRDefault="00230311" w:rsidP="008D2D64">
            <w:pPr>
              <w:rPr>
                <w:rFonts w:ascii="Times New Roman" w:hAnsi="Times New Roman" w:cs="Times New Roman"/>
              </w:rPr>
            </w:pPr>
            <w:r w:rsidRPr="008D2D64">
              <w:rPr>
                <w:rFonts w:ascii="Times New Roman" w:hAnsi="Times New Roman" w:cs="Times New Roman"/>
              </w:rPr>
              <w:lastRenderedPageBreak/>
              <w:t xml:space="preserve">Моделировать пространственное строение метана, этана, </w:t>
            </w:r>
            <w:r w:rsidRPr="008D2D64">
              <w:rPr>
                <w:rFonts w:ascii="Times New Roman" w:hAnsi="Times New Roman" w:cs="Times New Roman"/>
              </w:rPr>
              <w:lastRenderedPageBreak/>
              <w:t>этилена, ацетилена. Называть изученные положения теории химического строения А. М. Бутлерова. Описывать пространственную структуру изучаемых веществ.</w:t>
            </w:r>
          </w:p>
          <w:p w:rsidR="00230311" w:rsidRPr="008D2D64" w:rsidRDefault="00230311" w:rsidP="008D2D64">
            <w:pPr>
              <w:rPr>
                <w:rFonts w:ascii="Times New Roman" w:hAnsi="Times New Roman" w:cs="Times New Roman"/>
              </w:rPr>
            </w:pPr>
            <w:r w:rsidRPr="008D2D64">
              <w:rPr>
                <w:rFonts w:ascii="Times New Roman" w:hAnsi="Times New Roman" w:cs="Times New Roman"/>
              </w:rPr>
              <w:t>Определять качественный состав изучаемых веществ.</w:t>
            </w:r>
          </w:p>
          <w:p w:rsidR="004D16C4" w:rsidRPr="008D2D64" w:rsidRDefault="00230311" w:rsidP="008D2D64">
            <w:pPr>
              <w:rPr>
                <w:rFonts w:ascii="Times New Roman" w:hAnsi="Times New Roman" w:cs="Times New Roman"/>
              </w:rPr>
            </w:pPr>
            <w:r w:rsidRPr="008D2D64">
              <w:rPr>
                <w:rFonts w:ascii="Times New Roman" w:hAnsi="Times New Roman" w:cs="Times New Roman"/>
              </w:rPr>
              <w:t>Различать предметы изучения органической и неорганической химии</w:t>
            </w:r>
          </w:p>
          <w:p w:rsidR="004D16C4" w:rsidRPr="008D2D64" w:rsidRDefault="004D16C4" w:rsidP="008D2D64">
            <w:pPr>
              <w:rPr>
                <w:rFonts w:ascii="Times New Roman" w:hAnsi="Times New Roman" w:cs="Times New Roman"/>
              </w:rPr>
            </w:pPr>
            <w:r w:rsidRPr="008D2D64">
              <w:rPr>
                <w:rFonts w:ascii="Times New Roman" w:hAnsi="Times New Roman" w:cs="Times New Roman"/>
              </w:rPr>
              <w:t>Исследовать свойства изучаемых веществ. Моделировать строение молекул изучае</w:t>
            </w:r>
            <w:r w:rsidRPr="008D2D64">
              <w:rPr>
                <w:rFonts w:ascii="Times New Roman" w:hAnsi="Times New Roman" w:cs="Times New Roman"/>
              </w:rPr>
              <w:softHyphen/>
              <w:t>мых веществ.</w:t>
            </w:r>
          </w:p>
          <w:p w:rsidR="004D16C4" w:rsidRPr="008D2D64" w:rsidRDefault="004D16C4" w:rsidP="008D2D64">
            <w:pPr>
              <w:rPr>
                <w:rFonts w:ascii="Times New Roman" w:hAnsi="Times New Roman" w:cs="Times New Roman"/>
              </w:rPr>
            </w:pPr>
            <w:r w:rsidRPr="008D2D64">
              <w:rPr>
                <w:rFonts w:ascii="Times New Roman" w:hAnsi="Times New Roman" w:cs="Times New Roman"/>
              </w:rPr>
              <w:t>Наблюдать демонстрируемые и самостоя</w:t>
            </w:r>
            <w:r w:rsidRPr="008D2D64">
              <w:rPr>
                <w:rFonts w:ascii="Times New Roman" w:hAnsi="Times New Roman" w:cs="Times New Roman"/>
              </w:rPr>
              <w:softHyphen/>
              <w:t>тельно проводимые опыты. Наблюдать и описывать химические реак</w:t>
            </w:r>
            <w:r w:rsidRPr="008D2D64">
              <w:rPr>
                <w:rFonts w:ascii="Times New Roman" w:hAnsi="Times New Roman" w:cs="Times New Roman"/>
              </w:rPr>
              <w:softHyphen/>
              <w:t>ции с помощью естественного (русского, родного) языка и языка химии. Называть изученные положения теории химического строения А. М. Бутлерова. Обобщать знания и делать выводы о за</w:t>
            </w:r>
            <w:r w:rsidRPr="008D2D64">
              <w:rPr>
                <w:rFonts w:ascii="Times New Roman" w:hAnsi="Times New Roman" w:cs="Times New Roman"/>
              </w:rPr>
              <w:softHyphen/>
              <w:t>кономерностях изменений свойств углево</w:t>
            </w:r>
            <w:r w:rsidRPr="008D2D64">
              <w:rPr>
                <w:rFonts w:ascii="Times New Roman" w:hAnsi="Times New Roman" w:cs="Times New Roman"/>
              </w:rPr>
              <w:softHyphen/>
              <w:t>дородов в гомологических рядах.</w:t>
            </w:r>
          </w:p>
          <w:p w:rsidR="008D2D64" w:rsidRPr="008D2D64" w:rsidRDefault="004D16C4" w:rsidP="008D2D64">
            <w:pPr>
              <w:rPr>
                <w:rFonts w:ascii="Times New Roman" w:hAnsi="Times New Roman" w:cs="Times New Roman"/>
              </w:rPr>
            </w:pPr>
            <w:r w:rsidRPr="008D2D64">
              <w:rPr>
                <w:rFonts w:ascii="Times New Roman" w:hAnsi="Times New Roman" w:cs="Times New Roman"/>
              </w:rPr>
              <w:t>Описывать генетические связи между изученными классами органических веществ с помощью естественного (русского, родного) языка и языка химии. Различать понятия «изомер» и «гомолог». Характеризовать способы получения, свойства и области применения изучаемых веществ.</w:t>
            </w:r>
          </w:p>
          <w:p w:rsidR="008D2D64" w:rsidRPr="008D2D64" w:rsidRDefault="008D2D64" w:rsidP="008D2D64">
            <w:pPr>
              <w:rPr>
                <w:rFonts w:ascii="Times New Roman" w:hAnsi="Times New Roman" w:cs="Times New Roman"/>
              </w:rPr>
            </w:pPr>
          </w:p>
          <w:p w:rsidR="008D2D64" w:rsidRPr="008D2D64" w:rsidRDefault="008D2D64" w:rsidP="008D2D64">
            <w:pPr>
              <w:rPr>
                <w:rFonts w:ascii="Times New Roman" w:hAnsi="Times New Roman" w:cs="Times New Roman"/>
              </w:rPr>
            </w:pPr>
            <w:r w:rsidRPr="008D2D64">
              <w:rPr>
                <w:rFonts w:ascii="Times New Roman" w:hAnsi="Times New Roman" w:cs="Times New Roman"/>
              </w:rPr>
              <w:t>Исследовать свойства изучаемых веществ.</w:t>
            </w:r>
          </w:p>
          <w:p w:rsidR="008D2D64" w:rsidRPr="008D2D64" w:rsidRDefault="008D2D64" w:rsidP="008D2D64">
            <w:pPr>
              <w:rPr>
                <w:rFonts w:ascii="Times New Roman" w:hAnsi="Times New Roman" w:cs="Times New Roman"/>
              </w:rPr>
            </w:pPr>
            <w:r w:rsidRPr="008D2D64">
              <w:rPr>
                <w:rFonts w:ascii="Times New Roman" w:hAnsi="Times New Roman" w:cs="Times New Roman"/>
              </w:rPr>
              <w:t>Наблюдать демонстрируемые и самостоятельно проводимые опыты.</w:t>
            </w:r>
          </w:p>
          <w:p w:rsidR="008D2D64" w:rsidRPr="008D2D64" w:rsidRDefault="008D2D64" w:rsidP="008D2D64">
            <w:pPr>
              <w:rPr>
                <w:rFonts w:ascii="Times New Roman" w:hAnsi="Times New Roman" w:cs="Times New Roman"/>
              </w:rPr>
            </w:pPr>
            <w:r w:rsidRPr="008D2D64">
              <w:rPr>
                <w:rFonts w:ascii="Times New Roman" w:hAnsi="Times New Roman" w:cs="Times New Roman"/>
              </w:rPr>
              <w:t>Наблюдать и описывать химические реакции с помощью естественного языка и языка химии.</w:t>
            </w:r>
          </w:p>
          <w:p w:rsidR="008D2D64" w:rsidRPr="008D2D64" w:rsidRDefault="008D2D64" w:rsidP="008D2D64">
            <w:pPr>
              <w:rPr>
                <w:rFonts w:ascii="Times New Roman" w:hAnsi="Times New Roman" w:cs="Times New Roman"/>
              </w:rPr>
            </w:pPr>
            <w:r w:rsidRPr="008D2D64">
              <w:rPr>
                <w:rFonts w:ascii="Times New Roman" w:hAnsi="Times New Roman" w:cs="Times New Roman"/>
              </w:rPr>
              <w:t>Называть изученные положения теории химического строения А.М. Бутлерова.</w:t>
            </w:r>
          </w:p>
          <w:p w:rsidR="008D2D64" w:rsidRPr="008D2D64" w:rsidRDefault="008D2D64" w:rsidP="008D2D64">
            <w:pPr>
              <w:rPr>
                <w:rFonts w:ascii="Times New Roman" w:hAnsi="Times New Roman" w:cs="Times New Roman"/>
              </w:rPr>
            </w:pPr>
            <w:r w:rsidRPr="008D2D64">
              <w:rPr>
                <w:rFonts w:ascii="Times New Roman" w:hAnsi="Times New Roman" w:cs="Times New Roman"/>
              </w:rPr>
              <w:t>Обобщать знания и делать выводы о закономерностях изменения свойств функциональных производных углеводородов в гомологических рядах.</w:t>
            </w:r>
          </w:p>
          <w:p w:rsidR="008D2D64" w:rsidRPr="008D2D64" w:rsidRDefault="008D2D64" w:rsidP="008D2D64">
            <w:pPr>
              <w:rPr>
                <w:rFonts w:ascii="Times New Roman" w:hAnsi="Times New Roman" w:cs="Times New Roman"/>
              </w:rPr>
            </w:pPr>
            <w:r w:rsidRPr="008D2D64">
              <w:rPr>
                <w:rFonts w:ascii="Times New Roman" w:hAnsi="Times New Roman" w:cs="Times New Roman"/>
              </w:rPr>
              <w:t>Обобщать понятия «ковалентная полярная связь», «Ковалентная неполярная связь», «водородная связь»</w:t>
            </w:r>
          </w:p>
          <w:p w:rsidR="008D2D64" w:rsidRPr="008D2D64" w:rsidRDefault="008D2D64" w:rsidP="008D2D64">
            <w:pPr>
              <w:rPr>
                <w:rFonts w:ascii="Times New Roman" w:hAnsi="Times New Roman" w:cs="Times New Roman"/>
              </w:rPr>
            </w:pPr>
            <w:r w:rsidRPr="008D2D64">
              <w:rPr>
                <w:rFonts w:ascii="Times New Roman" w:hAnsi="Times New Roman" w:cs="Times New Roman"/>
              </w:rPr>
              <w:lastRenderedPageBreak/>
              <w:t>Описывать генетические связи между изученными классами органических веществ.</w:t>
            </w:r>
          </w:p>
          <w:p w:rsidR="008D2D64" w:rsidRPr="008D2D64" w:rsidRDefault="008D2D64" w:rsidP="008D2D64">
            <w:pPr>
              <w:rPr>
                <w:rFonts w:ascii="Times New Roman" w:hAnsi="Times New Roman" w:cs="Times New Roman"/>
              </w:rPr>
            </w:pPr>
            <w:r w:rsidRPr="008D2D64">
              <w:rPr>
                <w:rFonts w:ascii="Times New Roman" w:hAnsi="Times New Roman" w:cs="Times New Roman"/>
              </w:rPr>
              <w:t>Различать изученные виды изомерии органических веществ.</w:t>
            </w:r>
          </w:p>
          <w:p w:rsidR="00230311" w:rsidRPr="008D2D64" w:rsidRDefault="008D2D64" w:rsidP="008D2D64">
            <w:pPr>
              <w:rPr>
                <w:rFonts w:ascii="Times New Roman" w:hAnsi="Times New Roman" w:cs="Times New Roman"/>
              </w:rPr>
            </w:pPr>
            <w:r w:rsidRPr="008D2D64">
              <w:rPr>
                <w:rFonts w:ascii="Times New Roman" w:hAnsi="Times New Roman" w:cs="Times New Roman"/>
              </w:rPr>
              <w:t>Характеризовать способы получения, свойства и области применения изучаемых веществ.</w:t>
            </w:r>
          </w:p>
        </w:tc>
      </w:tr>
      <w:tr w:rsidR="00A11EBD" w:rsidTr="006D2950">
        <w:tc>
          <w:tcPr>
            <w:tcW w:w="2302" w:type="dxa"/>
          </w:tcPr>
          <w:p w:rsidR="00A11EBD" w:rsidRDefault="00A11EBD" w:rsidP="00343DDE">
            <w:pPr>
              <w:outlineLvl w:val="1"/>
              <w:rPr>
                <w:b/>
                <w:sz w:val="28"/>
              </w:rPr>
            </w:pPr>
            <w:r w:rsidRPr="00A56D48">
              <w:lastRenderedPageBreak/>
              <w:t xml:space="preserve">   </w:t>
            </w:r>
            <w:r w:rsidRPr="00A56D48">
              <w:rPr>
                <w:b/>
              </w:rPr>
              <w:t xml:space="preserve">Тема 4.    Обобщение знаний по химии за курс основной школы </w:t>
            </w:r>
            <w:r>
              <w:rPr>
                <w:b/>
                <w:bCs/>
                <w:i/>
                <w:iCs/>
              </w:rPr>
              <w:t>(5</w:t>
            </w:r>
            <w:r w:rsidRPr="00A56D48">
              <w:rPr>
                <w:b/>
                <w:i/>
                <w:iCs/>
              </w:rPr>
              <w:t>ч)</w:t>
            </w:r>
            <w:r w:rsidRPr="00A56D48">
              <w:rPr>
                <w:b/>
                <w:i/>
                <w:iCs/>
              </w:rPr>
              <w:br/>
            </w:r>
          </w:p>
        </w:tc>
        <w:tc>
          <w:tcPr>
            <w:tcW w:w="5744" w:type="dxa"/>
          </w:tcPr>
          <w:p w:rsidR="00A11EBD" w:rsidRPr="008D2D64" w:rsidRDefault="00A11EBD" w:rsidP="00343DDE">
            <w:pPr>
              <w:outlineLvl w:val="1"/>
              <w:rPr>
                <w:rFonts w:ascii="Times New Roman" w:hAnsi="Times New Roman" w:cs="Times New Roman"/>
              </w:rPr>
            </w:pPr>
            <w:r w:rsidRPr="008D2D64">
              <w:rPr>
                <w:rFonts w:ascii="Times New Roman" w:hAnsi="Times New Roman" w:cs="Times New Roman"/>
                <w:iCs/>
              </w:rPr>
              <w:t xml:space="preserve">   </w:t>
            </w:r>
            <w:r w:rsidRPr="008D2D64">
              <w:rPr>
                <w:rFonts w:ascii="Times New Roman" w:hAnsi="Times New Roman" w:cs="Times New Roman"/>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8D2D64">
              <w:rPr>
                <w:rFonts w:ascii="Times New Roman" w:hAnsi="Times New Roman" w:cs="Times New Roman"/>
              </w:rPr>
              <w:br/>
              <w:t xml:space="preserve">   Типы химических связей и типы кристаллических решеток. Взаимосвязь строения и свойств веществ. </w:t>
            </w:r>
            <w:r w:rsidRPr="008D2D64">
              <w:rPr>
                <w:rFonts w:ascii="Times New Roman" w:hAnsi="Times New Roman" w:cs="Times New Roman"/>
              </w:rPr>
              <w:br/>
              <w:t xml:space="preserve">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8D2D64">
              <w:rPr>
                <w:rFonts w:ascii="Times New Roman" w:hAnsi="Times New Roman" w:cs="Times New Roman"/>
              </w:rPr>
              <w:br/>
            </w:r>
            <w:r w:rsidRPr="008D2D64">
              <w:rPr>
                <w:rFonts w:ascii="Times New Roman" w:hAnsi="Times New Roman" w:cs="Times New Roman"/>
                <w:sz w:val="20"/>
              </w:rPr>
              <w:t xml:space="preserve">   </w:t>
            </w:r>
            <w:r w:rsidRPr="008D2D64">
              <w:rPr>
                <w:rFonts w:ascii="Times New Roman" w:hAnsi="Times New Roman" w:cs="Times New Roman"/>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8D2D64">
              <w:rPr>
                <w:rFonts w:ascii="Times New Roman" w:hAnsi="Times New Roman" w:cs="Times New Roman"/>
              </w:rPr>
              <w:t>амфотерные</w:t>
            </w:r>
            <w:proofErr w:type="spellEnd"/>
            <w:r w:rsidRPr="008D2D64">
              <w:rPr>
                <w:rFonts w:ascii="Times New Roman" w:hAnsi="Times New Roman" w:cs="Times New Roman"/>
              </w:rPr>
              <w:t xml:space="preserve"> и кислотные), </w:t>
            </w:r>
            <w:proofErr w:type="spellStart"/>
            <w:r w:rsidRPr="008D2D64">
              <w:rPr>
                <w:rFonts w:ascii="Times New Roman" w:hAnsi="Times New Roman" w:cs="Times New Roman"/>
              </w:rPr>
              <w:t>гидроксиды</w:t>
            </w:r>
            <w:proofErr w:type="spellEnd"/>
            <w:r w:rsidRPr="008D2D64">
              <w:rPr>
                <w:rFonts w:ascii="Times New Roman" w:hAnsi="Times New Roman" w:cs="Times New Roman"/>
              </w:rPr>
              <w:t xml:space="preserve"> (основания, </w:t>
            </w:r>
            <w:proofErr w:type="spellStart"/>
            <w:r w:rsidRPr="008D2D64">
              <w:rPr>
                <w:rFonts w:ascii="Times New Roman" w:hAnsi="Times New Roman" w:cs="Times New Roman"/>
              </w:rPr>
              <w:t>амфотерные</w:t>
            </w:r>
            <w:proofErr w:type="spellEnd"/>
            <w:r w:rsidRPr="008D2D64">
              <w:rPr>
                <w:rFonts w:ascii="Times New Roman" w:hAnsi="Times New Roman" w:cs="Times New Roman"/>
              </w:rPr>
              <w:t xml:space="preserve"> </w:t>
            </w:r>
            <w:proofErr w:type="spellStart"/>
            <w:r w:rsidRPr="008D2D64">
              <w:rPr>
                <w:rFonts w:ascii="Times New Roman" w:hAnsi="Times New Roman" w:cs="Times New Roman"/>
              </w:rPr>
              <w:t>гидроксиды</w:t>
            </w:r>
            <w:proofErr w:type="spellEnd"/>
            <w:r w:rsidRPr="008D2D64">
              <w:rPr>
                <w:rFonts w:ascii="Times New Roman" w:hAnsi="Times New Roman" w:cs="Times New Roman"/>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 </w:t>
            </w:r>
          </w:p>
          <w:p w:rsidR="00A11EBD" w:rsidRPr="008D2D64" w:rsidRDefault="00A11EBD" w:rsidP="00343DDE">
            <w:pPr>
              <w:outlineLvl w:val="1"/>
              <w:rPr>
                <w:rFonts w:ascii="Times New Roman" w:hAnsi="Times New Roman" w:cs="Times New Roman"/>
                <w:i/>
                <w:iCs/>
              </w:rPr>
            </w:pPr>
          </w:p>
          <w:p w:rsidR="00A11EBD" w:rsidRPr="008D2D64" w:rsidRDefault="00A11EBD" w:rsidP="00343DDE">
            <w:pPr>
              <w:jc w:val="center"/>
              <w:outlineLvl w:val="1"/>
              <w:rPr>
                <w:rFonts w:ascii="Times New Roman" w:hAnsi="Times New Roman" w:cs="Times New Roman"/>
                <w:b/>
                <w:sz w:val="28"/>
              </w:rPr>
            </w:pPr>
          </w:p>
        </w:tc>
        <w:tc>
          <w:tcPr>
            <w:tcW w:w="6804" w:type="dxa"/>
          </w:tcPr>
          <w:p w:rsidR="00A11EBD" w:rsidRPr="00F25778" w:rsidRDefault="00A11EBD" w:rsidP="00343DDE">
            <w:pPr>
              <w:outlineLvl w:val="1"/>
              <w:rPr>
                <w:rFonts w:ascii="Times New Roman" w:hAnsi="Times New Roman" w:cs="Times New Roman"/>
              </w:rPr>
            </w:pPr>
            <w:r w:rsidRPr="00F25778">
              <w:rPr>
                <w:rFonts w:ascii="Times New Roman" w:hAnsi="Times New Roman" w:cs="Times New Roman"/>
              </w:rPr>
              <w:t>Различать предметы изучения естественных наук. Наблюдать свойства веществ и их изменения в ходе хими</w:t>
            </w:r>
            <w:r w:rsidRPr="00F25778">
              <w:rPr>
                <w:rFonts w:ascii="Times New Roman" w:hAnsi="Times New Roman" w:cs="Times New Roman"/>
              </w:rPr>
              <w:softHyphen/>
              <w:t>ческих реакций.</w:t>
            </w:r>
          </w:p>
          <w:p w:rsidR="00A11EBD" w:rsidRPr="00F25778" w:rsidRDefault="00A11EBD" w:rsidP="00343DDE">
            <w:pPr>
              <w:rPr>
                <w:rFonts w:ascii="Times New Roman" w:hAnsi="Times New Roman" w:cs="Times New Roman"/>
              </w:rPr>
            </w:pPr>
            <w:r w:rsidRPr="00F25778">
              <w:rPr>
                <w:rFonts w:ascii="Times New Roman" w:hAnsi="Times New Roman" w:cs="Times New Roman"/>
              </w:rPr>
              <w:t>Исследовать свойства изуча</w:t>
            </w:r>
            <w:r w:rsidRPr="00F25778">
              <w:rPr>
                <w:rFonts w:ascii="Times New Roman" w:hAnsi="Times New Roman" w:cs="Times New Roman"/>
              </w:rPr>
              <w:softHyphen/>
              <w:t>емых веществ.</w:t>
            </w:r>
          </w:p>
          <w:p w:rsidR="00A11EBD" w:rsidRPr="00F25778" w:rsidRDefault="00A11EBD" w:rsidP="00343DDE">
            <w:pPr>
              <w:rPr>
                <w:rFonts w:ascii="Times New Roman" w:hAnsi="Times New Roman" w:cs="Times New Roman"/>
              </w:rPr>
            </w:pPr>
            <w:r w:rsidRPr="00F25778">
              <w:rPr>
                <w:rFonts w:ascii="Times New Roman" w:hAnsi="Times New Roman" w:cs="Times New Roman"/>
              </w:rPr>
              <w:t>Наблюдать химические и фи</w:t>
            </w:r>
            <w:r w:rsidRPr="00F25778">
              <w:rPr>
                <w:rFonts w:ascii="Times New Roman" w:hAnsi="Times New Roman" w:cs="Times New Roman"/>
              </w:rPr>
              <w:softHyphen/>
              <w:t>зические превращения изу</w:t>
            </w:r>
            <w:r w:rsidRPr="00F25778">
              <w:rPr>
                <w:rFonts w:ascii="Times New Roman" w:hAnsi="Times New Roman" w:cs="Times New Roman"/>
              </w:rPr>
              <w:softHyphen/>
              <w:t>чаемых веществ. Описывать химические реак</w:t>
            </w:r>
            <w:r w:rsidRPr="00F25778">
              <w:rPr>
                <w:rFonts w:ascii="Times New Roman" w:hAnsi="Times New Roman" w:cs="Times New Roman"/>
              </w:rPr>
              <w:softHyphen/>
              <w:t>ции, наблюдаемые в ходе демонстрационного и лабо</w:t>
            </w:r>
            <w:r w:rsidRPr="00F25778">
              <w:rPr>
                <w:rFonts w:ascii="Times New Roman" w:hAnsi="Times New Roman" w:cs="Times New Roman"/>
              </w:rPr>
              <w:softHyphen/>
              <w:t>раторного экспериментов. Делать выводы из результа</w:t>
            </w:r>
            <w:r w:rsidRPr="00F25778">
              <w:rPr>
                <w:rFonts w:ascii="Times New Roman" w:hAnsi="Times New Roman" w:cs="Times New Roman"/>
              </w:rPr>
              <w:softHyphen/>
              <w:t>тов проведенных химических экспериментов.</w:t>
            </w:r>
          </w:p>
          <w:p w:rsidR="00A11EBD" w:rsidRPr="00F25778" w:rsidRDefault="00A11EBD" w:rsidP="00343DDE">
            <w:pPr>
              <w:outlineLvl w:val="1"/>
              <w:rPr>
                <w:rFonts w:ascii="Times New Roman" w:hAnsi="Times New Roman" w:cs="Times New Roman"/>
              </w:rPr>
            </w:pPr>
            <w:r w:rsidRPr="00F25778">
              <w:rPr>
                <w:rFonts w:ascii="Times New Roman" w:hAnsi="Times New Roman" w:cs="Times New Roman"/>
              </w:rPr>
              <w:t>Классифицировать изучае</w:t>
            </w:r>
            <w:r w:rsidRPr="00F25778">
              <w:rPr>
                <w:rFonts w:ascii="Times New Roman" w:hAnsi="Times New Roman" w:cs="Times New Roman"/>
              </w:rPr>
              <w:softHyphen/>
              <w:t>мые вещества по составу, развивая информационную компетентность</w:t>
            </w:r>
          </w:p>
          <w:p w:rsidR="00A11EBD" w:rsidRPr="00F25778" w:rsidRDefault="00A11EBD" w:rsidP="00343DDE">
            <w:pPr>
              <w:rPr>
                <w:rFonts w:ascii="Times New Roman" w:hAnsi="Times New Roman" w:cs="Times New Roman"/>
              </w:rPr>
            </w:pPr>
            <w:r w:rsidRPr="00F25778">
              <w:rPr>
                <w:rFonts w:ascii="Times New Roman" w:hAnsi="Times New Roman" w:cs="Times New Roman"/>
              </w:rPr>
              <w:t>Наблюдать и описывать хи</w:t>
            </w:r>
            <w:r w:rsidRPr="00F25778">
              <w:rPr>
                <w:rFonts w:ascii="Times New Roman" w:hAnsi="Times New Roman" w:cs="Times New Roman"/>
              </w:rPr>
              <w:softHyphen/>
              <w:t>мические реакции с по</w:t>
            </w:r>
            <w:r w:rsidRPr="00F25778">
              <w:rPr>
                <w:rFonts w:ascii="Times New Roman" w:hAnsi="Times New Roman" w:cs="Times New Roman"/>
              </w:rPr>
              <w:softHyphen/>
              <w:t>мощью естественного (рус</w:t>
            </w:r>
            <w:r w:rsidRPr="00F25778">
              <w:rPr>
                <w:rFonts w:ascii="Times New Roman" w:hAnsi="Times New Roman" w:cs="Times New Roman"/>
              </w:rPr>
              <w:softHyphen/>
              <w:t>ского, родного) языка и язы</w:t>
            </w:r>
            <w:r w:rsidRPr="00F25778">
              <w:rPr>
                <w:rFonts w:ascii="Times New Roman" w:hAnsi="Times New Roman" w:cs="Times New Roman"/>
              </w:rPr>
              <w:softHyphen/>
              <w:t>ка химии.</w:t>
            </w:r>
          </w:p>
          <w:p w:rsidR="00A11EBD" w:rsidRPr="00F25778" w:rsidRDefault="00A11EBD" w:rsidP="00343DDE">
            <w:pPr>
              <w:rPr>
                <w:rFonts w:ascii="Times New Roman" w:hAnsi="Times New Roman" w:cs="Times New Roman"/>
              </w:rPr>
            </w:pPr>
            <w:r w:rsidRPr="00F25778">
              <w:rPr>
                <w:rFonts w:ascii="Times New Roman" w:hAnsi="Times New Roman" w:cs="Times New Roman"/>
              </w:rPr>
              <w:t>Участвовать в совместном об</w:t>
            </w:r>
            <w:r w:rsidRPr="00F25778">
              <w:rPr>
                <w:rFonts w:ascii="Times New Roman" w:hAnsi="Times New Roman" w:cs="Times New Roman"/>
              </w:rPr>
              <w:softHyphen/>
              <w:t>суждении результатов опытов</w:t>
            </w:r>
          </w:p>
          <w:p w:rsidR="00A11EBD" w:rsidRPr="00F25778" w:rsidRDefault="00A11EBD" w:rsidP="00343DDE">
            <w:pPr>
              <w:rPr>
                <w:rFonts w:ascii="Times New Roman" w:hAnsi="Times New Roman" w:cs="Times New Roman"/>
              </w:rPr>
            </w:pPr>
            <w:r w:rsidRPr="00F25778">
              <w:rPr>
                <w:rFonts w:ascii="Times New Roman" w:hAnsi="Times New Roman" w:cs="Times New Roman"/>
              </w:rPr>
              <w:t>Характеризовать состав и свойства веществ основных классов неорганических со</w:t>
            </w:r>
            <w:r w:rsidRPr="00F25778">
              <w:rPr>
                <w:rFonts w:ascii="Times New Roman" w:hAnsi="Times New Roman" w:cs="Times New Roman"/>
              </w:rPr>
              <w:softHyphen/>
              <w:t>единений</w:t>
            </w:r>
          </w:p>
          <w:p w:rsidR="00A11EBD" w:rsidRPr="00F25778" w:rsidRDefault="00A11EBD" w:rsidP="00343DDE">
            <w:pPr>
              <w:rPr>
                <w:rFonts w:ascii="Times New Roman" w:hAnsi="Times New Roman" w:cs="Times New Roman"/>
              </w:rPr>
            </w:pPr>
            <w:r w:rsidRPr="00F25778">
              <w:rPr>
                <w:rFonts w:ascii="Times New Roman" w:hAnsi="Times New Roman" w:cs="Times New Roman"/>
              </w:rPr>
              <w:t xml:space="preserve">Классифицировать изученные химические элементы и их соединения. Сравнивать свойства веществ, принадлежащих к разным классам; химические элементы разных групп. Различать периоды, </w:t>
            </w:r>
            <w:proofErr w:type="gramStart"/>
            <w:r w:rsidRPr="00F25778">
              <w:rPr>
                <w:rFonts w:ascii="Times New Roman" w:hAnsi="Times New Roman" w:cs="Times New Roman"/>
              </w:rPr>
              <w:t>А-</w:t>
            </w:r>
            <w:proofErr w:type="gramEnd"/>
            <w:r w:rsidRPr="00F25778">
              <w:rPr>
                <w:rFonts w:ascii="Times New Roman" w:hAnsi="Times New Roman" w:cs="Times New Roman"/>
              </w:rPr>
              <w:t xml:space="preserve"> и </w:t>
            </w:r>
            <w:proofErr w:type="spellStart"/>
            <w:r w:rsidRPr="00F25778">
              <w:rPr>
                <w:rFonts w:ascii="Times New Roman" w:hAnsi="Times New Roman" w:cs="Times New Roman"/>
              </w:rPr>
              <w:t>Б-</w:t>
            </w:r>
            <w:r w:rsidR="00D85A4E">
              <w:rPr>
                <w:rFonts w:ascii="Times New Roman" w:hAnsi="Times New Roman" w:cs="Times New Roman"/>
              </w:rPr>
              <w:t>под</w:t>
            </w:r>
            <w:r w:rsidRPr="00F25778">
              <w:rPr>
                <w:rFonts w:ascii="Times New Roman" w:hAnsi="Times New Roman" w:cs="Times New Roman"/>
              </w:rPr>
              <w:t>группы</w:t>
            </w:r>
            <w:proofErr w:type="spellEnd"/>
            <w:r w:rsidRPr="00F25778">
              <w:rPr>
                <w:rFonts w:ascii="Times New Roman" w:hAnsi="Times New Roman" w:cs="Times New Roman"/>
              </w:rPr>
              <w:t>.</w:t>
            </w:r>
          </w:p>
          <w:p w:rsidR="00A11EBD" w:rsidRPr="00F25778" w:rsidRDefault="00A11EBD" w:rsidP="00343DDE">
            <w:pPr>
              <w:rPr>
                <w:rFonts w:ascii="Times New Roman" w:hAnsi="Times New Roman" w:cs="Times New Roman"/>
              </w:rPr>
            </w:pPr>
            <w:r w:rsidRPr="00F25778">
              <w:rPr>
                <w:rFonts w:ascii="Times New Roman" w:hAnsi="Times New Roman" w:cs="Times New Roman"/>
              </w:rPr>
              <w:t>Моделировать строение атома. Определять понятия «химический элемент», «порядковый (атомный) номер», «</w:t>
            </w:r>
            <w:proofErr w:type="gramStart"/>
            <w:r w:rsidRPr="00F25778">
              <w:rPr>
                <w:rFonts w:ascii="Times New Roman" w:hAnsi="Times New Roman" w:cs="Times New Roman"/>
              </w:rPr>
              <w:t>массовое</w:t>
            </w:r>
            <w:proofErr w:type="gramEnd"/>
          </w:p>
          <w:p w:rsidR="00A11EBD" w:rsidRPr="00F25778" w:rsidRDefault="00A11EBD" w:rsidP="00343DDE">
            <w:pPr>
              <w:rPr>
                <w:rFonts w:ascii="Times New Roman" w:hAnsi="Times New Roman" w:cs="Times New Roman"/>
              </w:rPr>
            </w:pPr>
            <w:r w:rsidRPr="00F25778">
              <w:rPr>
                <w:rFonts w:ascii="Times New Roman" w:hAnsi="Times New Roman" w:cs="Times New Roman"/>
              </w:rPr>
              <w:t>число», «изотоп», «относительная атомная масса», «электронная оболочка», «электронный слой», «периодическая система химических элементов». Описывать и характ</w:t>
            </w:r>
            <w:r w:rsidR="00D85A4E">
              <w:rPr>
                <w:rFonts w:ascii="Times New Roman" w:hAnsi="Times New Roman" w:cs="Times New Roman"/>
              </w:rPr>
              <w:t>еризовать структуру таблицы «Пе</w:t>
            </w:r>
            <w:r w:rsidRPr="00F25778">
              <w:rPr>
                <w:rFonts w:ascii="Times New Roman" w:hAnsi="Times New Roman" w:cs="Times New Roman"/>
              </w:rPr>
              <w:t>риодическая система химических элементов Д. И. Менделеева</w:t>
            </w:r>
          </w:p>
          <w:p w:rsidR="00A11EBD" w:rsidRPr="00F25778" w:rsidRDefault="00A11EBD" w:rsidP="00343DDE">
            <w:pPr>
              <w:rPr>
                <w:rFonts w:ascii="Times New Roman" w:hAnsi="Times New Roman" w:cs="Times New Roman"/>
              </w:rPr>
            </w:pPr>
            <w:r w:rsidRPr="00F25778">
              <w:rPr>
                <w:rFonts w:ascii="Times New Roman" w:hAnsi="Times New Roman" w:cs="Times New Roman"/>
              </w:rPr>
              <w:t>Делать умозаключения о характере изменения свойств химических элементов с увеличением зарядов атомных ядер. Структурировать материал о жизни и деятельности Д. И. Менделеева, об утверждении учения о периодичности</w:t>
            </w:r>
          </w:p>
          <w:p w:rsidR="00A11EBD" w:rsidRPr="00F25778" w:rsidRDefault="00A11EBD" w:rsidP="00343DDE">
            <w:pPr>
              <w:rPr>
                <w:rFonts w:ascii="Times New Roman" w:hAnsi="Times New Roman" w:cs="Times New Roman"/>
              </w:rPr>
            </w:pPr>
            <w:r w:rsidRPr="00F25778">
              <w:rPr>
                <w:rFonts w:ascii="Times New Roman" w:hAnsi="Times New Roman" w:cs="Times New Roman"/>
              </w:rPr>
              <w:t>Определять понятия «металличе</w:t>
            </w:r>
            <w:r w:rsidRPr="00F25778">
              <w:rPr>
                <w:rFonts w:ascii="Times New Roman" w:hAnsi="Times New Roman" w:cs="Times New Roman"/>
              </w:rPr>
              <w:softHyphen/>
              <w:t xml:space="preserve">ская связь», «металлическая </w:t>
            </w:r>
            <w:r w:rsidRPr="00F25778">
              <w:rPr>
                <w:rFonts w:ascii="Times New Roman" w:hAnsi="Times New Roman" w:cs="Times New Roman"/>
              </w:rPr>
              <w:lastRenderedPageBreak/>
              <w:t>кристал</w:t>
            </w:r>
            <w:r w:rsidRPr="00F25778">
              <w:rPr>
                <w:rFonts w:ascii="Times New Roman" w:hAnsi="Times New Roman" w:cs="Times New Roman"/>
              </w:rPr>
              <w:softHyphen/>
              <w:t>лическая решетка» «Характеризовать химические элементы малых периодов по их положению в периоди</w:t>
            </w:r>
            <w:r w:rsidRPr="00F25778">
              <w:rPr>
                <w:rFonts w:ascii="Times New Roman" w:hAnsi="Times New Roman" w:cs="Times New Roman"/>
              </w:rPr>
              <w:softHyphen/>
              <w:t>ческой системе. Наблюдать демонстрируемые и самостоятельно проводи</w:t>
            </w:r>
            <w:r w:rsidRPr="00F25778">
              <w:rPr>
                <w:rFonts w:ascii="Times New Roman" w:hAnsi="Times New Roman" w:cs="Times New Roman"/>
              </w:rPr>
              <w:softHyphen/>
              <w:t>мые опыты.</w:t>
            </w:r>
          </w:p>
          <w:p w:rsidR="00A11EBD" w:rsidRPr="00F25778" w:rsidRDefault="00A11EBD" w:rsidP="00343DDE">
            <w:pPr>
              <w:rPr>
                <w:rFonts w:ascii="Times New Roman" w:hAnsi="Times New Roman" w:cs="Times New Roman"/>
                <w:sz w:val="28"/>
              </w:rPr>
            </w:pPr>
            <w:r w:rsidRPr="00F25778">
              <w:rPr>
                <w:rFonts w:ascii="Times New Roman" w:hAnsi="Times New Roman" w:cs="Times New Roman"/>
              </w:rPr>
              <w:t>Описывать свойства изучае</w:t>
            </w:r>
            <w:r w:rsidRPr="00F25778">
              <w:rPr>
                <w:rFonts w:ascii="Times New Roman" w:hAnsi="Times New Roman" w:cs="Times New Roman"/>
              </w:rPr>
              <w:softHyphen/>
              <w:t>мых веществ на основе наблю</w:t>
            </w:r>
            <w:r w:rsidRPr="00F25778">
              <w:rPr>
                <w:rFonts w:ascii="Times New Roman" w:hAnsi="Times New Roman" w:cs="Times New Roman"/>
              </w:rPr>
              <w:softHyphen/>
              <w:t>дений за их превращениями. Обобщать знания и делать выводы о закономерностях изменений свойств метал</w:t>
            </w:r>
            <w:r w:rsidRPr="00F25778">
              <w:rPr>
                <w:rFonts w:ascii="Times New Roman" w:hAnsi="Times New Roman" w:cs="Times New Roman"/>
              </w:rPr>
              <w:softHyphen/>
              <w:t>лов в периодах и группах периодической системы. Прогнозировать свойства неизученных элементов и их соединений на основе знаний о периодическом законе.</w:t>
            </w:r>
          </w:p>
        </w:tc>
      </w:tr>
      <w:tr w:rsidR="00A11EBD" w:rsidTr="006D2950">
        <w:tc>
          <w:tcPr>
            <w:tcW w:w="2302" w:type="dxa"/>
          </w:tcPr>
          <w:p w:rsidR="00A11EBD" w:rsidRPr="00A11EBD" w:rsidRDefault="00A11EBD" w:rsidP="00343DDE">
            <w:pPr>
              <w:outlineLvl w:val="1"/>
              <w:rPr>
                <w:rFonts w:ascii="Times New Roman" w:hAnsi="Times New Roman" w:cs="Times New Roman"/>
                <w:b/>
              </w:rPr>
            </w:pPr>
            <w:r w:rsidRPr="00A11EBD">
              <w:rPr>
                <w:rFonts w:ascii="Times New Roman" w:hAnsi="Times New Roman" w:cs="Times New Roman"/>
                <w:b/>
              </w:rPr>
              <w:lastRenderedPageBreak/>
              <w:t>Тема 5.</w:t>
            </w:r>
          </w:p>
          <w:p w:rsidR="00A11EBD" w:rsidRPr="00A11EBD" w:rsidRDefault="00A11EBD" w:rsidP="00343DDE">
            <w:pPr>
              <w:outlineLvl w:val="1"/>
              <w:rPr>
                <w:rFonts w:ascii="Times New Roman" w:hAnsi="Times New Roman" w:cs="Times New Roman"/>
              </w:rPr>
            </w:pPr>
            <w:r w:rsidRPr="00A11EBD">
              <w:rPr>
                <w:rFonts w:ascii="Times New Roman" w:hAnsi="Times New Roman" w:cs="Times New Roman"/>
                <w:b/>
              </w:rPr>
              <w:t>Химия и жизнь (5ч)</w:t>
            </w:r>
          </w:p>
        </w:tc>
        <w:tc>
          <w:tcPr>
            <w:tcW w:w="5744" w:type="dxa"/>
          </w:tcPr>
          <w:p w:rsidR="00A11EBD" w:rsidRDefault="00A11EBD" w:rsidP="00343DDE">
            <w:pPr>
              <w:outlineLvl w:val="1"/>
              <w:rPr>
                <w:rFonts w:ascii="Times New Roman" w:hAnsi="Times New Roman" w:cs="Times New Roman"/>
                <w:iCs/>
              </w:rPr>
            </w:pPr>
            <w:r>
              <w:rPr>
                <w:rFonts w:ascii="Times New Roman" w:hAnsi="Times New Roman" w:cs="Times New Roman"/>
                <w:iCs/>
              </w:rPr>
              <w:t>Взаимосвязь человека с природными, искусственными и синтетическими веществами.</w:t>
            </w:r>
          </w:p>
          <w:p w:rsidR="00A11EBD" w:rsidRDefault="00A11EBD" w:rsidP="00343DDE">
            <w:pPr>
              <w:outlineLvl w:val="1"/>
              <w:rPr>
                <w:rFonts w:ascii="Times New Roman" w:hAnsi="Times New Roman" w:cs="Times New Roman"/>
                <w:iCs/>
              </w:rPr>
            </w:pPr>
            <w:r>
              <w:rPr>
                <w:rFonts w:ascii="Times New Roman" w:hAnsi="Times New Roman" w:cs="Times New Roman"/>
                <w:iCs/>
              </w:rPr>
              <w:t>Различные химические материалы и химические реакции в жизни человека.</w:t>
            </w:r>
          </w:p>
          <w:p w:rsidR="00A11EBD" w:rsidRDefault="00A11EBD" w:rsidP="00343DDE">
            <w:pPr>
              <w:outlineLvl w:val="1"/>
              <w:rPr>
                <w:rFonts w:ascii="Times New Roman" w:hAnsi="Times New Roman" w:cs="Times New Roman"/>
                <w:iCs/>
              </w:rPr>
            </w:pPr>
            <w:r>
              <w:rPr>
                <w:rFonts w:ascii="Times New Roman" w:hAnsi="Times New Roman" w:cs="Times New Roman"/>
                <w:iCs/>
              </w:rPr>
              <w:t>Химическое загрязнение и его последствия.</w:t>
            </w:r>
          </w:p>
          <w:p w:rsidR="00A11EBD" w:rsidRDefault="00A11EBD" w:rsidP="00343DDE">
            <w:pPr>
              <w:outlineLvl w:val="1"/>
              <w:rPr>
                <w:rFonts w:ascii="Times New Roman" w:hAnsi="Times New Roman" w:cs="Times New Roman"/>
                <w:iCs/>
              </w:rPr>
            </w:pPr>
            <w:r>
              <w:rPr>
                <w:rFonts w:ascii="Times New Roman" w:hAnsi="Times New Roman" w:cs="Times New Roman"/>
                <w:iCs/>
              </w:rPr>
              <w:t>Связь химии и пищевых продуктов.</w:t>
            </w:r>
          </w:p>
          <w:p w:rsidR="00A11EBD" w:rsidRPr="008D2D64" w:rsidRDefault="00A11EBD" w:rsidP="00343DDE">
            <w:pPr>
              <w:outlineLvl w:val="1"/>
              <w:rPr>
                <w:rFonts w:ascii="Times New Roman" w:hAnsi="Times New Roman" w:cs="Times New Roman"/>
                <w:iCs/>
              </w:rPr>
            </w:pPr>
            <w:r>
              <w:rPr>
                <w:rFonts w:ascii="Times New Roman" w:hAnsi="Times New Roman" w:cs="Times New Roman"/>
                <w:iCs/>
              </w:rPr>
              <w:t>Области применения различных химических продуктов.</w:t>
            </w:r>
          </w:p>
        </w:tc>
        <w:tc>
          <w:tcPr>
            <w:tcW w:w="6804" w:type="dxa"/>
          </w:tcPr>
          <w:p w:rsidR="00A11EBD" w:rsidRDefault="00A11EBD" w:rsidP="00343DDE">
            <w:pPr>
              <w:outlineLvl w:val="1"/>
              <w:rPr>
                <w:rFonts w:ascii="Times New Roman" w:hAnsi="Times New Roman" w:cs="Times New Roman"/>
              </w:rPr>
            </w:pPr>
            <w:r>
              <w:rPr>
                <w:rFonts w:ascii="Times New Roman" w:hAnsi="Times New Roman" w:cs="Times New Roman"/>
              </w:rPr>
              <w:t>Ориентироваться в огромном многообразии химических веществ.</w:t>
            </w:r>
          </w:p>
          <w:p w:rsidR="00A11EBD" w:rsidRDefault="00933286" w:rsidP="00343DDE">
            <w:pPr>
              <w:outlineLvl w:val="1"/>
              <w:rPr>
                <w:rFonts w:ascii="Times New Roman" w:hAnsi="Times New Roman" w:cs="Times New Roman"/>
              </w:rPr>
            </w:pPr>
            <w:r>
              <w:rPr>
                <w:rFonts w:ascii="Times New Roman" w:hAnsi="Times New Roman" w:cs="Times New Roman"/>
              </w:rPr>
              <w:t>Прогнозировать свойства веществ, исходя из областей их применения.</w:t>
            </w:r>
          </w:p>
          <w:p w:rsidR="00933286" w:rsidRDefault="00933286" w:rsidP="00343DDE">
            <w:pPr>
              <w:outlineLvl w:val="1"/>
              <w:rPr>
                <w:rFonts w:ascii="Times New Roman" w:hAnsi="Times New Roman" w:cs="Times New Roman"/>
              </w:rPr>
            </w:pPr>
            <w:r>
              <w:rPr>
                <w:rFonts w:ascii="Times New Roman" w:hAnsi="Times New Roman" w:cs="Times New Roman"/>
              </w:rPr>
              <w:t>Аргументировать свою позицию в каждом конкретном случае.</w:t>
            </w:r>
          </w:p>
          <w:p w:rsidR="00933286" w:rsidRPr="00F25778" w:rsidRDefault="00933286" w:rsidP="00343DDE">
            <w:pPr>
              <w:outlineLvl w:val="1"/>
              <w:rPr>
                <w:rFonts w:ascii="Times New Roman" w:hAnsi="Times New Roman" w:cs="Times New Roman"/>
              </w:rPr>
            </w:pPr>
            <w:r>
              <w:rPr>
                <w:rFonts w:ascii="Times New Roman" w:hAnsi="Times New Roman" w:cs="Times New Roman"/>
              </w:rPr>
              <w:t>Заботится об улучшении экологической обстановки в своём доме, микрорайоне, городе, стране.</w:t>
            </w:r>
          </w:p>
        </w:tc>
      </w:tr>
    </w:tbl>
    <w:p w:rsidR="000A64C0" w:rsidRPr="00A83FC4" w:rsidRDefault="000A64C0" w:rsidP="008D2D64">
      <w:pPr>
        <w:shd w:val="clear" w:color="auto" w:fill="FFFFFF"/>
        <w:spacing w:after="0" w:line="245" w:lineRule="atLeast"/>
        <w:jc w:val="center"/>
        <w:rPr>
          <w:rFonts w:ascii="Times New Roman" w:eastAsia="Times New Roman" w:hAnsi="Times New Roman" w:cs="Times New Roman"/>
          <w:b/>
          <w:bCs/>
          <w:sz w:val="16"/>
          <w:lang w:eastAsia="ru-RU"/>
        </w:rPr>
      </w:pPr>
    </w:p>
    <w:p w:rsidR="00BE1D32" w:rsidRPr="00A83FC4" w:rsidRDefault="00BE1D32" w:rsidP="008D2D64">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p>
    <w:p w:rsidR="00DF4A6D" w:rsidRDefault="00DF4A6D" w:rsidP="008D2D64">
      <w:pPr>
        <w:shd w:val="clear" w:color="auto" w:fill="FFFFFF"/>
        <w:spacing w:after="0" w:line="245"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и методы контроля</w:t>
      </w:r>
    </w:p>
    <w:p w:rsidR="00DF4A6D" w:rsidRDefault="00DF4A6D" w:rsidP="008D2D64">
      <w:pPr>
        <w:shd w:val="clear" w:color="auto" w:fill="FFFFFF"/>
        <w:spacing w:after="0" w:line="245" w:lineRule="atLeast"/>
        <w:jc w:val="center"/>
        <w:rPr>
          <w:rFonts w:ascii="Times New Roman" w:eastAsia="Times New Roman" w:hAnsi="Times New Roman" w:cs="Times New Roman"/>
          <w:b/>
          <w:bCs/>
          <w:sz w:val="24"/>
          <w:szCs w:val="24"/>
          <w:lang w:eastAsia="ru-RU"/>
        </w:rPr>
      </w:pPr>
    </w:p>
    <w:p w:rsidR="00DF4A6D" w:rsidRPr="00B624C7" w:rsidRDefault="00DF4A6D" w:rsidP="008D2D64">
      <w:pPr>
        <w:spacing w:after="0" w:line="245" w:lineRule="atLeast"/>
        <w:ind w:firstLine="600"/>
        <w:jc w:val="both"/>
        <w:rPr>
          <w:rFonts w:ascii="Arial" w:eastAsia="Times New Roman" w:hAnsi="Arial" w:cs="Arial"/>
          <w:shd w:val="clear" w:color="auto" w:fill="FFFFFF"/>
          <w:lang w:eastAsia="ru-RU"/>
        </w:rPr>
      </w:pPr>
      <w:proofErr w:type="gramStart"/>
      <w:r w:rsidRPr="00B624C7">
        <w:rPr>
          <w:rFonts w:ascii="Arial" w:eastAsia="Times New Roman" w:hAnsi="Arial" w:cs="Arial"/>
          <w:shd w:val="clear" w:color="auto" w:fill="FFFFFF"/>
          <w:lang w:eastAsia="ru-RU"/>
        </w:rPr>
        <w:t>Контроль за</w:t>
      </w:r>
      <w:proofErr w:type="gramEnd"/>
      <w:r w:rsidRPr="00B624C7">
        <w:rPr>
          <w:rFonts w:ascii="Arial" w:eastAsia="Times New Roman" w:hAnsi="Arial" w:cs="Arial"/>
          <w:shd w:val="clear" w:color="auto" w:fill="FFFFFF"/>
          <w:lang w:eastAsia="ru-RU"/>
        </w:rPr>
        <w:t xml:space="preserve"> уровнем знаний учащихся предусматривает проведение лабораторных, практических, самостоятельных, тестовых и  контрольных работ.</w:t>
      </w:r>
    </w:p>
    <w:p w:rsidR="00DF4A6D" w:rsidRDefault="00DF4A6D" w:rsidP="008D2D64">
      <w:pPr>
        <w:spacing w:after="0" w:line="240" w:lineRule="auto"/>
        <w:rPr>
          <w:rFonts w:ascii="Times New Roman" w:eastAsia="Times New Roman" w:hAnsi="Times New Roman" w:cs="Times New Roman"/>
          <w:b/>
          <w:bCs/>
          <w:iCs/>
          <w:sz w:val="28"/>
          <w:szCs w:val="28"/>
          <w:lang w:eastAsia="ru-RU"/>
        </w:rPr>
      </w:pPr>
    </w:p>
    <w:p w:rsidR="00AC19FF" w:rsidRPr="00A83FC4" w:rsidRDefault="00AC19FF" w:rsidP="008D2D64">
      <w:pPr>
        <w:shd w:val="clear" w:color="auto" w:fill="FFFFFF"/>
        <w:spacing w:after="0" w:line="245" w:lineRule="atLeast"/>
        <w:jc w:val="center"/>
        <w:rPr>
          <w:rFonts w:ascii="Times New Roman" w:eastAsia="Times New Roman" w:hAnsi="Times New Roman" w:cs="Times New Roman"/>
          <w:sz w:val="24"/>
          <w:szCs w:val="24"/>
          <w:shd w:val="clear" w:color="auto" w:fill="FFFFFF"/>
          <w:lang w:eastAsia="ru-RU"/>
        </w:rPr>
      </w:pPr>
      <w:r w:rsidRPr="00A83FC4">
        <w:rPr>
          <w:rFonts w:ascii="Times New Roman" w:eastAsia="Times New Roman" w:hAnsi="Times New Roman" w:cs="Times New Roman"/>
          <w:b/>
          <w:bCs/>
          <w:sz w:val="24"/>
          <w:szCs w:val="24"/>
          <w:lang w:eastAsia="ru-RU"/>
        </w:rPr>
        <w:t>Учебно-методический комплект:</w:t>
      </w:r>
    </w:p>
    <w:p w:rsidR="00AC19FF" w:rsidRPr="00A83FC4" w:rsidRDefault="00AC19FF" w:rsidP="008D2D64">
      <w:pPr>
        <w:numPr>
          <w:ilvl w:val="0"/>
          <w:numId w:val="12"/>
        </w:numPr>
        <w:shd w:val="clear" w:color="auto" w:fill="FFFFFF"/>
        <w:spacing w:after="0" w:line="240" w:lineRule="auto"/>
        <w:ind w:left="0"/>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Химия. 9 класс: учеб</w:t>
      </w:r>
      <w:proofErr w:type="gramStart"/>
      <w:r w:rsidRPr="00A83FC4">
        <w:rPr>
          <w:rFonts w:ascii="Times New Roman" w:eastAsia="Times New Roman" w:hAnsi="Times New Roman" w:cs="Times New Roman"/>
          <w:sz w:val="24"/>
          <w:szCs w:val="24"/>
          <w:lang w:eastAsia="ru-RU"/>
        </w:rPr>
        <w:t>.</w:t>
      </w:r>
      <w:proofErr w:type="gramEnd"/>
      <w:r w:rsidRPr="00A83FC4">
        <w:rPr>
          <w:rFonts w:ascii="Times New Roman" w:eastAsia="Times New Roman" w:hAnsi="Times New Roman" w:cs="Times New Roman"/>
          <w:sz w:val="24"/>
          <w:szCs w:val="24"/>
          <w:lang w:eastAsia="ru-RU"/>
        </w:rPr>
        <w:t xml:space="preserve"> </w:t>
      </w:r>
      <w:proofErr w:type="gramStart"/>
      <w:r w:rsidRPr="00A83FC4">
        <w:rPr>
          <w:rFonts w:ascii="Times New Roman" w:eastAsia="Times New Roman" w:hAnsi="Times New Roman" w:cs="Times New Roman"/>
          <w:sz w:val="24"/>
          <w:szCs w:val="24"/>
          <w:lang w:eastAsia="ru-RU"/>
        </w:rPr>
        <w:t>д</w:t>
      </w:r>
      <w:proofErr w:type="gramEnd"/>
      <w:r w:rsidRPr="00A83FC4">
        <w:rPr>
          <w:rFonts w:ascii="Times New Roman" w:eastAsia="Times New Roman" w:hAnsi="Times New Roman" w:cs="Times New Roman"/>
          <w:sz w:val="24"/>
          <w:szCs w:val="24"/>
          <w:lang w:eastAsia="ru-RU"/>
        </w:rPr>
        <w:t xml:space="preserve">ля </w:t>
      </w:r>
      <w:proofErr w:type="spellStart"/>
      <w:r w:rsidRPr="00A83FC4">
        <w:rPr>
          <w:rFonts w:ascii="Times New Roman" w:eastAsia="Times New Roman" w:hAnsi="Times New Roman" w:cs="Times New Roman"/>
          <w:sz w:val="24"/>
          <w:szCs w:val="24"/>
          <w:lang w:eastAsia="ru-RU"/>
        </w:rPr>
        <w:t>общеобразоват</w:t>
      </w:r>
      <w:proofErr w:type="spellEnd"/>
      <w:r w:rsidRPr="00A83FC4">
        <w:rPr>
          <w:rFonts w:ascii="Times New Roman" w:eastAsia="Times New Roman" w:hAnsi="Times New Roman" w:cs="Times New Roman"/>
          <w:sz w:val="24"/>
          <w:szCs w:val="24"/>
          <w:lang w:eastAsia="ru-RU"/>
        </w:rPr>
        <w:t>. учреждений / О.С.Габриелян. – М.: Дрофа, 2007. – 267с.</w:t>
      </w:r>
    </w:p>
    <w:p w:rsidR="00AC19FF" w:rsidRPr="00A83FC4" w:rsidRDefault="00AC19FF" w:rsidP="008D2D64">
      <w:pPr>
        <w:numPr>
          <w:ilvl w:val="0"/>
          <w:numId w:val="12"/>
        </w:numPr>
        <w:shd w:val="clear" w:color="auto" w:fill="FFFFFF"/>
        <w:spacing w:after="0" w:line="240" w:lineRule="auto"/>
        <w:ind w:left="0"/>
        <w:jc w:val="both"/>
        <w:rPr>
          <w:rFonts w:ascii="Times New Roman" w:eastAsia="Times New Roman" w:hAnsi="Times New Roman" w:cs="Times New Roman"/>
          <w:sz w:val="16"/>
          <w:szCs w:val="16"/>
          <w:shd w:val="clear" w:color="auto" w:fill="FFFFFF"/>
          <w:lang w:eastAsia="ru-RU"/>
        </w:rPr>
      </w:pPr>
      <w:r w:rsidRPr="00A83FC4">
        <w:rPr>
          <w:rFonts w:ascii="Times New Roman" w:eastAsia="Times New Roman" w:hAnsi="Times New Roman" w:cs="Times New Roman"/>
          <w:sz w:val="24"/>
          <w:szCs w:val="24"/>
          <w:lang w:eastAsia="ru-RU"/>
        </w:rPr>
        <w:t>Химия.  9 класс</w:t>
      </w:r>
      <w:proofErr w:type="gramStart"/>
      <w:r w:rsidRPr="00A83FC4">
        <w:rPr>
          <w:rFonts w:ascii="Times New Roman" w:eastAsia="Times New Roman" w:hAnsi="Times New Roman" w:cs="Times New Roman"/>
          <w:sz w:val="24"/>
          <w:szCs w:val="24"/>
          <w:lang w:eastAsia="ru-RU"/>
        </w:rPr>
        <w:t xml:space="preserve">.: </w:t>
      </w:r>
      <w:proofErr w:type="gramEnd"/>
      <w:r w:rsidRPr="00A83FC4">
        <w:rPr>
          <w:rFonts w:ascii="Times New Roman" w:eastAsia="Times New Roman" w:hAnsi="Times New Roman" w:cs="Times New Roman"/>
          <w:sz w:val="24"/>
          <w:szCs w:val="24"/>
          <w:lang w:eastAsia="ru-RU"/>
        </w:rPr>
        <w:t xml:space="preserve">рабочая тетрадь к учебнику О.С.Габриеляна «Химия. 9 класс» / О.С.Габриелян, </w:t>
      </w:r>
      <w:proofErr w:type="spellStart"/>
      <w:r w:rsidRPr="00A83FC4">
        <w:rPr>
          <w:rFonts w:ascii="Times New Roman" w:eastAsia="Times New Roman" w:hAnsi="Times New Roman" w:cs="Times New Roman"/>
          <w:sz w:val="24"/>
          <w:szCs w:val="24"/>
          <w:lang w:eastAsia="ru-RU"/>
        </w:rPr>
        <w:t>А.В.Яшукова</w:t>
      </w:r>
      <w:proofErr w:type="spellEnd"/>
      <w:r w:rsidRPr="00A83FC4">
        <w:rPr>
          <w:rFonts w:ascii="Times New Roman" w:eastAsia="Times New Roman" w:hAnsi="Times New Roman" w:cs="Times New Roman"/>
          <w:sz w:val="24"/>
          <w:szCs w:val="24"/>
          <w:lang w:eastAsia="ru-RU"/>
        </w:rPr>
        <w:t>. – М.: Дрофа, 2005. - 176с.</w:t>
      </w:r>
    </w:p>
    <w:p w:rsidR="00AC19FF" w:rsidRPr="00A83FC4" w:rsidRDefault="00BE1D32" w:rsidP="008D2D64">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 xml:space="preserve">       </w:t>
      </w:r>
      <w:r w:rsidR="00DF4A6D">
        <w:rPr>
          <w:rFonts w:ascii="Times New Roman" w:eastAsia="Times New Roman" w:hAnsi="Times New Roman" w:cs="Times New Roman"/>
          <w:sz w:val="24"/>
          <w:szCs w:val="24"/>
          <w:lang w:eastAsia="ru-RU"/>
        </w:rPr>
        <w:t xml:space="preserve"> 3.</w:t>
      </w:r>
      <w:r w:rsidR="00AC19FF" w:rsidRPr="00A83FC4">
        <w:rPr>
          <w:rFonts w:ascii="Times New Roman" w:eastAsia="Times New Roman" w:hAnsi="Times New Roman" w:cs="Times New Roman"/>
          <w:sz w:val="24"/>
          <w:szCs w:val="24"/>
          <w:lang w:eastAsia="ru-RU"/>
        </w:rPr>
        <w:t>Химия. Настольная книга учителя. 9 класс: методическое пособие / О.С.Габриелян, И.Г.Остроумов. – М.: Дрофа, 2007. - 350с.</w:t>
      </w:r>
    </w:p>
    <w:p w:rsidR="00AC19FF" w:rsidRPr="00A83FC4" w:rsidRDefault="00DF4A6D" w:rsidP="008D2D64">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24"/>
          <w:szCs w:val="24"/>
          <w:lang w:eastAsia="ru-RU"/>
        </w:rPr>
        <w:t xml:space="preserve">     4.</w:t>
      </w:r>
      <w:r w:rsidR="00AC19FF" w:rsidRPr="00A83FC4">
        <w:rPr>
          <w:rFonts w:ascii="Times New Roman" w:eastAsia="Times New Roman" w:hAnsi="Times New Roman" w:cs="Times New Roman"/>
          <w:sz w:val="24"/>
          <w:szCs w:val="24"/>
          <w:lang w:eastAsia="ru-RU"/>
        </w:rPr>
        <w:t>Химия.  9 класс: контрольные и проверочные работы к учебнику О.С. Габриеляна «Химия. 9 класс» / О.С. Габриелян, П.Н. Берёзкин, А.А. Ушакова и др. – М.: Дрофа, 2009. – 174с.</w:t>
      </w:r>
    </w:p>
    <w:p w:rsidR="00AC19FF" w:rsidRPr="00A83FC4" w:rsidRDefault="00BE1D32" w:rsidP="008D2D64">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 xml:space="preserve">         </w:t>
      </w:r>
      <w:r w:rsidR="00DF4A6D">
        <w:rPr>
          <w:rFonts w:ascii="Times New Roman" w:eastAsia="Times New Roman" w:hAnsi="Times New Roman" w:cs="Times New Roman"/>
          <w:sz w:val="24"/>
          <w:szCs w:val="24"/>
          <w:lang w:eastAsia="ru-RU"/>
        </w:rPr>
        <w:t>5.</w:t>
      </w:r>
      <w:r w:rsidR="00AC19FF" w:rsidRPr="00A83FC4">
        <w:rPr>
          <w:rFonts w:ascii="Times New Roman" w:eastAsia="Times New Roman" w:hAnsi="Times New Roman" w:cs="Times New Roman"/>
          <w:sz w:val="24"/>
          <w:szCs w:val="24"/>
          <w:lang w:eastAsia="ru-RU"/>
        </w:rPr>
        <w:t>Химия. 9 класс. Карточки заданий. – Саратов: Лицей, 2008. – 128с.</w:t>
      </w:r>
    </w:p>
    <w:p w:rsidR="00AC19FF" w:rsidRPr="00A83FC4" w:rsidRDefault="00DF4A6D" w:rsidP="008D2D64">
      <w:pPr>
        <w:shd w:val="clear" w:color="auto" w:fill="FFFFFF"/>
        <w:spacing w:after="0" w:line="240" w:lineRule="auto"/>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24"/>
          <w:szCs w:val="24"/>
          <w:lang w:eastAsia="ru-RU"/>
        </w:rPr>
        <w:t xml:space="preserve">      6.</w:t>
      </w:r>
      <w:r w:rsidR="00AC19FF" w:rsidRPr="00A83FC4">
        <w:rPr>
          <w:rFonts w:ascii="Times New Roman" w:eastAsia="Times New Roman" w:hAnsi="Times New Roman" w:cs="Times New Roman"/>
          <w:sz w:val="24"/>
          <w:szCs w:val="24"/>
          <w:lang w:eastAsia="ru-RU"/>
        </w:rPr>
        <w:t>Современный урок химии. Технологии, приёмы, разработки учебных занятий / И.В.Маркина. – Ярославль: Академия развития, 2008. – 288с.</w:t>
      </w:r>
    </w:p>
    <w:p w:rsidR="00AC19FF" w:rsidRPr="00A83FC4" w:rsidRDefault="00BE1D32" w:rsidP="008D2D64">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Pr>
          <w:rFonts w:ascii="Times New Roman" w:eastAsia="Times New Roman" w:hAnsi="Times New Roman" w:cs="Times New Roman"/>
          <w:sz w:val="24"/>
          <w:szCs w:val="24"/>
          <w:lang w:eastAsia="ru-RU"/>
        </w:rPr>
        <w:t xml:space="preserve">     </w:t>
      </w:r>
      <w:r w:rsidR="00DF4A6D">
        <w:rPr>
          <w:rFonts w:ascii="Times New Roman" w:eastAsia="Times New Roman" w:hAnsi="Times New Roman" w:cs="Times New Roman"/>
          <w:sz w:val="24"/>
          <w:szCs w:val="24"/>
          <w:lang w:eastAsia="ru-RU"/>
        </w:rPr>
        <w:t>7.</w:t>
      </w:r>
      <w:r w:rsidR="00AC19FF" w:rsidRPr="00A83FC4">
        <w:rPr>
          <w:rFonts w:ascii="Times New Roman" w:eastAsia="Times New Roman" w:hAnsi="Times New Roman" w:cs="Times New Roman"/>
          <w:sz w:val="24"/>
          <w:szCs w:val="24"/>
          <w:lang w:eastAsia="ru-RU"/>
        </w:rPr>
        <w:t xml:space="preserve">Энциклопедия  для  детей. (Том 17.) Химия. – М.: Мир энциклопедий </w:t>
      </w:r>
      <w:proofErr w:type="spellStart"/>
      <w:r w:rsidR="00AC19FF" w:rsidRPr="00A83FC4">
        <w:rPr>
          <w:rFonts w:ascii="Times New Roman" w:eastAsia="Times New Roman" w:hAnsi="Times New Roman" w:cs="Times New Roman"/>
          <w:sz w:val="24"/>
          <w:szCs w:val="24"/>
          <w:lang w:eastAsia="ru-RU"/>
        </w:rPr>
        <w:t>Аванта+</w:t>
      </w:r>
      <w:proofErr w:type="spellEnd"/>
      <w:r w:rsidR="00AC19FF" w:rsidRPr="00A83FC4">
        <w:rPr>
          <w:rFonts w:ascii="Times New Roman" w:eastAsia="Times New Roman" w:hAnsi="Times New Roman" w:cs="Times New Roman"/>
          <w:sz w:val="24"/>
          <w:szCs w:val="24"/>
          <w:lang w:eastAsia="ru-RU"/>
        </w:rPr>
        <w:t xml:space="preserve">, </w:t>
      </w:r>
      <w:proofErr w:type="spellStart"/>
      <w:r w:rsidR="00AC19FF" w:rsidRPr="00A83FC4">
        <w:rPr>
          <w:rFonts w:ascii="Times New Roman" w:eastAsia="Times New Roman" w:hAnsi="Times New Roman" w:cs="Times New Roman"/>
          <w:sz w:val="24"/>
          <w:szCs w:val="24"/>
          <w:lang w:eastAsia="ru-RU"/>
        </w:rPr>
        <w:t>Астрель</w:t>
      </w:r>
      <w:proofErr w:type="spellEnd"/>
      <w:r w:rsidR="00AC19FF" w:rsidRPr="00A83FC4">
        <w:rPr>
          <w:rFonts w:ascii="Times New Roman" w:eastAsia="Times New Roman" w:hAnsi="Times New Roman" w:cs="Times New Roman"/>
          <w:sz w:val="24"/>
          <w:szCs w:val="24"/>
          <w:lang w:eastAsia="ru-RU"/>
        </w:rPr>
        <w:t>, 2008. – 656с.</w:t>
      </w:r>
    </w:p>
    <w:p w:rsidR="00405825" w:rsidRPr="00A45113" w:rsidRDefault="00405825" w:rsidP="00405825">
      <w:pPr>
        <w:spacing w:after="0"/>
        <w:ind w:left="360"/>
        <w:rPr>
          <w:sz w:val="24"/>
          <w:szCs w:val="24"/>
        </w:rPr>
      </w:pPr>
      <w:r>
        <w:rPr>
          <w:sz w:val="24"/>
          <w:szCs w:val="24"/>
        </w:rPr>
        <w:lastRenderedPageBreak/>
        <w:t xml:space="preserve">                                         </w:t>
      </w:r>
      <w:r w:rsidRPr="00A45113">
        <w:rPr>
          <w:b/>
          <w:sz w:val="40"/>
          <w:szCs w:val="40"/>
        </w:rPr>
        <w:t>Календарно-тематическое  планирование  уроков  химии</w:t>
      </w:r>
    </w:p>
    <w:p w:rsidR="00405825" w:rsidRDefault="00405825" w:rsidP="00405825">
      <w:r>
        <w:t xml:space="preserve">Класс:                  </w:t>
      </w:r>
      <w:r w:rsidRPr="00363DED">
        <w:rPr>
          <w:b/>
          <w:sz w:val="28"/>
          <w:szCs w:val="28"/>
        </w:rPr>
        <w:t>9</w:t>
      </w:r>
    </w:p>
    <w:p w:rsidR="00405825" w:rsidRDefault="00405825" w:rsidP="00405825">
      <w:r>
        <w:t>Учебник:            Химия. Автор: О.С. Габриелян</w:t>
      </w:r>
    </w:p>
    <w:p w:rsidR="00405825" w:rsidRDefault="00405825" w:rsidP="00405825">
      <w:r>
        <w:t>Учебный  год:   2013/2014</w:t>
      </w:r>
    </w:p>
    <w:p w:rsidR="00405825" w:rsidRPr="007E4F20" w:rsidRDefault="00405825" w:rsidP="00405825">
      <w:r>
        <w:t>Количество  часов  в неделю:         2 часа (68 часов в год)</w:t>
      </w:r>
    </w:p>
    <w:tbl>
      <w:tblPr>
        <w:tblW w:w="15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567"/>
        <w:gridCol w:w="5906"/>
        <w:gridCol w:w="2032"/>
        <w:gridCol w:w="2496"/>
        <w:gridCol w:w="1473"/>
        <w:gridCol w:w="1473"/>
      </w:tblGrid>
      <w:tr w:rsidR="00405825" w:rsidRPr="00C032ED" w:rsidTr="00426B70">
        <w:tc>
          <w:tcPr>
            <w:tcW w:w="534" w:type="dxa"/>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w:t>
            </w:r>
          </w:p>
          <w:p w:rsidR="00405825" w:rsidRPr="00C032ED" w:rsidRDefault="00405825" w:rsidP="00426B70">
            <w:pPr>
              <w:spacing w:after="0" w:line="240" w:lineRule="auto"/>
              <w:jc w:val="center"/>
              <w:rPr>
                <w:rFonts w:ascii="Cambria" w:eastAsia="Times New Roman" w:hAnsi="Cambria"/>
                <w:b/>
                <w:bCs/>
                <w:sz w:val="24"/>
                <w:szCs w:val="24"/>
              </w:rPr>
            </w:pPr>
            <w:proofErr w:type="spellStart"/>
            <w:proofErr w:type="gramStart"/>
            <w:r w:rsidRPr="00C032ED">
              <w:rPr>
                <w:rFonts w:ascii="Cambria" w:eastAsia="Times New Roman" w:hAnsi="Cambria"/>
                <w:b/>
                <w:bCs/>
                <w:sz w:val="24"/>
                <w:szCs w:val="24"/>
              </w:rPr>
              <w:t>п</w:t>
            </w:r>
            <w:proofErr w:type="spellEnd"/>
            <w:proofErr w:type="gramEnd"/>
            <w:r w:rsidRPr="00C032ED">
              <w:rPr>
                <w:rFonts w:ascii="Cambria" w:eastAsia="Times New Roman" w:hAnsi="Cambria"/>
                <w:b/>
                <w:bCs/>
                <w:sz w:val="24"/>
                <w:szCs w:val="24"/>
              </w:rPr>
              <w:t>/</w:t>
            </w:r>
            <w:proofErr w:type="spellStart"/>
            <w:r w:rsidRPr="00C032ED">
              <w:rPr>
                <w:rFonts w:ascii="Cambria" w:eastAsia="Times New Roman" w:hAnsi="Cambria"/>
                <w:b/>
                <w:bCs/>
                <w:sz w:val="24"/>
                <w:szCs w:val="24"/>
              </w:rPr>
              <w:t>п</w:t>
            </w:r>
            <w:proofErr w:type="spellEnd"/>
          </w:p>
        </w:tc>
        <w:tc>
          <w:tcPr>
            <w:tcW w:w="992" w:type="dxa"/>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Дата</w:t>
            </w:r>
          </w:p>
        </w:tc>
        <w:tc>
          <w:tcPr>
            <w:tcW w:w="567" w:type="dxa"/>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 в</w:t>
            </w:r>
          </w:p>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теме</w:t>
            </w:r>
          </w:p>
        </w:tc>
        <w:tc>
          <w:tcPr>
            <w:tcW w:w="5906" w:type="dxa"/>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Тема  урока</w:t>
            </w:r>
          </w:p>
        </w:tc>
        <w:tc>
          <w:tcPr>
            <w:tcW w:w="2032" w:type="dxa"/>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Использование</w:t>
            </w:r>
          </w:p>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ТСО и ИКТ</w:t>
            </w:r>
          </w:p>
        </w:tc>
        <w:tc>
          <w:tcPr>
            <w:tcW w:w="2496" w:type="dxa"/>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Практическая</w:t>
            </w:r>
          </w:p>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часть</w:t>
            </w:r>
          </w:p>
        </w:tc>
        <w:tc>
          <w:tcPr>
            <w:tcW w:w="1473" w:type="dxa"/>
            <w:vAlign w:val="center"/>
          </w:tcPr>
          <w:p w:rsidR="00405825" w:rsidRDefault="00405825" w:rsidP="00426B70">
            <w:pPr>
              <w:spacing w:after="0" w:line="240" w:lineRule="auto"/>
              <w:jc w:val="center"/>
              <w:rPr>
                <w:rFonts w:ascii="Cambria" w:eastAsia="Times New Roman" w:hAnsi="Cambria"/>
                <w:b/>
                <w:bCs/>
                <w:sz w:val="24"/>
                <w:szCs w:val="24"/>
              </w:rPr>
            </w:pPr>
            <w:proofErr w:type="spellStart"/>
            <w:r>
              <w:rPr>
                <w:rFonts w:ascii="Cambria" w:eastAsia="Times New Roman" w:hAnsi="Cambria"/>
                <w:b/>
                <w:bCs/>
                <w:sz w:val="24"/>
                <w:szCs w:val="24"/>
              </w:rPr>
              <w:t>Подготов</w:t>
            </w:r>
            <w:proofErr w:type="spellEnd"/>
          </w:p>
          <w:p w:rsidR="00405825" w:rsidRPr="00C032ED" w:rsidRDefault="00405825" w:rsidP="00426B70">
            <w:pPr>
              <w:spacing w:after="0" w:line="240" w:lineRule="auto"/>
              <w:jc w:val="center"/>
              <w:rPr>
                <w:rFonts w:ascii="Cambria" w:eastAsia="Times New Roman" w:hAnsi="Cambria"/>
                <w:b/>
                <w:bCs/>
                <w:sz w:val="24"/>
                <w:szCs w:val="24"/>
              </w:rPr>
            </w:pPr>
            <w:proofErr w:type="spellStart"/>
            <w:r>
              <w:rPr>
                <w:rFonts w:ascii="Cambria" w:eastAsia="Times New Roman" w:hAnsi="Cambria"/>
                <w:b/>
                <w:bCs/>
                <w:sz w:val="24"/>
                <w:szCs w:val="24"/>
              </w:rPr>
              <w:t>ка</w:t>
            </w:r>
            <w:proofErr w:type="spellEnd"/>
            <w:r>
              <w:rPr>
                <w:rFonts w:ascii="Cambria" w:eastAsia="Times New Roman" w:hAnsi="Cambria"/>
                <w:b/>
                <w:bCs/>
                <w:sz w:val="24"/>
                <w:szCs w:val="24"/>
              </w:rPr>
              <w:t xml:space="preserve"> к ГИА</w:t>
            </w:r>
          </w:p>
        </w:tc>
        <w:tc>
          <w:tcPr>
            <w:tcW w:w="1473" w:type="dxa"/>
            <w:vAlign w:val="center"/>
          </w:tcPr>
          <w:p w:rsidR="00405825" w:rsidRDefault="00405825" w:rsidP="00426B70">
            <w:pPr>
              <w:spacing w:after="0" w:line="240" w:lineRule="auto"/>
              <w:jc w:val="center"/>
              <w:rPr>
                <w:rFonts w:ascii="Cambria" w:eastAsia="Times New Roman" w:hAnsi="Cambria"/>
                <w:b/>
                <w:bCs/>
                <w:sz w:val="24"/>
                <w:szCs w:val="24"/>
              </w:rPr>
            </w:pPr>
            <w:r>
              <w:rPr>
                <w:rFonts w:ascii="Cambria" w:eastAsia="Times New Roman" w:hAnsi="Cambria"/>
                <w:b/>
                <w:bCs/>
                <w:sz w:val="24"/>
                <w:szCs w:val="24"/>
              </w:rPr>
              <w:t>Задание на дом</w:t>
            </w:r>
          </w:p>
        </w:tc>
      </w:tr>
      <w:tr w:rsidR="00B2725E" w:rsidRPr="00C032ED" w:rsidTr="00B001E6">
        <w:tc>
          <w:tcPr>
            <w:tcW w:w="15473" w:type="dxa"/>
            <w:gridSpan w:val="8"/>
            <w:vAlign w:val="center"/>
          </w:tcPr>
          <w:p w:rsidR="00B2725E" w:rsidRPr="00C550B8" w:rsidRDefault="00B2725E" w:rsidP="00B2725E">
            <w:pPr>
              <w:jc w:val="center"/>
              <w:rPr>
                <w:sz w:val="36"/>
                <w:szCs w:val="36"/>
              </w:rPr>
            </w:pPr>
            <w:r w:rsidRPr="00C550B8">
              <w:rPr>
                <w:sz w:val="36"/>
                <w:szCs w:val="36"/>
                <w:lang w:val="en-US"/>
              </w:rPr>
              <w:t>I</w:t>
            </w:r>
            <w:r w:rsidRPr="00C550B8">
              <w:rPr>
                <w:sz w:val="36"/>
                <w:szCs w:val="36"/>
              </w:rPr>
              <w:t xml:space="preserve"> триместр (сентябрь, октябрь, ноябрь)</w:t>
            </w:r>
          </w:p>
          <w:p w:rsidR="00B2725E" w:rsidRDefault="00B2725E" w:rsidP="00426B70">
            <w:pPr>
              <w:spacing w:after="0" w:line="240" w:lineRule="auto"/>
              <w:jc w:val="center"/>
              <w:rPr>
                <w:rFonts w:ascii="Cambria" w:eastAsia="Times New Roman" w:hAnsi="Cambria"/>
                <w:b/>
                <w:bCs/>
                <w:sz w:val="24"/>
                <w:szCs w:val="24"/>
              </w:rPr>
            </w:pPr>
          </w:p>
        </w:tc>
      </w:tr>
      <w:tr w:rsidR="00405825" w:rsidRPr="00C032ED" w:rsidTr="00426B70">
        <w:tc>
          <w:tcPr>
            <w:tcW w:w="14000" w:type="dxa"/>
            <w:gridSpan w:val="7"/>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Тема 1. Повторение основных вопросов курса химии 8 класса и введение в курс 9 класса – 4 часа</w:t>
            </w:r>
          </w:p>
        </w:tc>
        <w:tc>
          <w:tcPr>
            <w:tcW w:w="1473" w:type="dxa"/>
          </w:tcPr>
          <w:p w:rsidR="00405825" w:rsidRPr="00C032ED" w:rsidRDefault="00405825" w:rsidP="00426B70">
            <w:pPr>
              <w:spacing w:after="0" w:line="240" w:lineRule="auto"/>
              <w:jc w:val="center"/>
              <w:rPr>
                <w:rFonts w:ascii="Cambria" w:eastAsia="Times New Roman" w:hAnsi="Cambria"/>
                <w:b/>
                <w:bCs/>
                <w:sz w:val="24"/>
                <w:szCs w:val="24"/>
              </w:rPr>
            </w:pP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1</w:t>
            </w:r>
          </w:p>
        </w:tc>
        <w:tc>
          <w:tcPr>
            <w:tcW w:w="5906" w:type="dxa"/>
          </w:tcPr>
          <w:p w:rsidR="00405825" w:rsidRPr="00C032ED" w:rsidRDefault="00405825" w:rsidP="00426B70">
            <w:pPr>
              <w:spacing w:after="0" w:line="240" w:lineRule="auto"/>
              <w:rPr>
                <w:sz w:val="24"/>
                <w:szCs w:val="24"/>
              </w:rPr>
            </w:pPr>
            <w:r w:rsidRPr="00C032ED">
              <w:rPr>
                <w:sz w:val="24"/>
                <w:szCs w:val="24"/>
              </w:rPr>
              <w:t>Характеристика химического элемента по его положению в периодической системе Д.И. Менделеева</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Вводный инструктаж по О.Т.</w:t>
            </w:r>
          </w:p>
        </w:tc>
        <w:tc>
          <w:tcPr>
            <w:tcW w:w="1473" w:type="dxa"/>
          </w:tcPr>
          <w:p w:rsidR="00405825" w:rsidRPr="00C032ED" w:rsidRDefault="00405825" w:rsidP="00426B70">
            <w:pPr>
              <w:spacing w:after="0" w:line="240" w:lineRule="auto"/>
              <w:jc w:val="center"/>
              <w:rPr>
                <w:sz w:val="24"/>
                <w:szCs w:val="24"/>
              </w:rPr>
            </w:pPr>
            <w:r>
              <w:rPr>
                <w:sz w:val="24"/>
                <w:szCs w:val="24"/>
              </w:rPr>
              <w:t>1.2.2;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 стр.3-7,№6;</w:t>
            </w:r>
          </w:p>
          <w:p w:rsidR="00405825" w:rsidRPr="001D7B4C" w:rsidRDefault="00405825" w:rsidP="00426B70">
            <w:pPr>
              <w:spacing w:after="0" w:line="240" w:lineRule="auto"/>
              <w:jc w:val="center"/>
              <w:rPr>
                <w:sz w:val="24"/>
                <w:szCs w:val="24"/>
              </w:rPr>
            </w:pPr>
            <w:proofErr w:type="spellStart"/>
            <w:r>
              <w:rPr>
                <w:sz w:val="24"/>
                <w:szCs w:val="24"/>
              </w:rPr>
              <w:t>Хар-ка</w:t>
            </w:r>
            <w:proofErr w:type="spellEnd"/>
            <w:r>
              <w:rPr>
                <w:sz w:val="24"/>
                <w:szCs w:val="24"/>
              </w:rPr>
              <w:t xml:space="preserve"> </w:t>
            </w:r>
            <w:r>
              <w:rPr>
                <w:sz w:val="24"/>
                <w:szCs w:val="24"/>
                <w:lang w:val="en-US"/>
              </w:rPr>
              <w:t>Si</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2</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2</w:t>
            </w:r>
          </w:p>
        </w:tc>
        <w:tc>
          <w:tcPr>
            <w:tcW w:w="5906" w:type="dxa"/>
          </w:tcPr>
          <w:p w:rsidR="00405825" w:rsidRPr="00C032ED" w:rsidRDefault="00405825" w:rsidP="00426B70">
            <w:pPr>
              <w:spacing w:after="0" w:line="240" w:lineRule="auto"/>
              <w:rPr>
                <w:sz w:val="24"/>
                <w:szCs w:val="24"/>
              </w:rPr>
            </w:pPr>
            <w:r w:rsidRPr="00C032ED">
              <w:rPr>
                <w:sz w:val="24"/>
                <w:szCs w:val="24"/>
              </w:rPr>
              <w:t>Генетические ряды металлов и неметаллов. Значение периодического закона Д.И. Менделеева</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 xml:space="preserve"> Д.о.</w:t>
            </w:r>
          </w:p>
        </w:tc>
        <w:tc>
          <w:tcPr>
            <w:tcW w:w="1473" w:type="dxa"/>
          </w:tcPr>
          <w:p w:rsidR="00405825" w:rsidRPr="00C032ED" w:rsidRDefault="00405825" w:rsidP="00426B70">
            <w:pPr>
              <w:spacing w:after="0" w:line="240" w:lineRule="auto"/>
              <w:jc w:val="center"/>
              <w:rPr>
                <w:sz w:val="24"/>
                <w:szCs w:val="24"/>
              </w:rPr>
            </w:pPr>
            <w:r>
              <w:rPr>
                <w:sz w:val="24"/>
                <w:szCs w:val="24"/>
              </w:rPr>
              <w:t>3.3</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1до конца,</w:t>
            </w:r>
          </w:p>
          <w:p w:rsidR="00405825" w:rsidRDefault="00405825" w:rsidP="00426B70">
            <w:pPr>
              <w:spacing w:after="0" w:line="240" w:lineRule="auto"/>
              <w:jc w:val="center"/>
              <w:rPr>
                <w:sz w:val="24"/>
                <w:szCs w:val="24"/>
              </w:rPr>
            </w:pPr>
            <w:r>
              <w:rPr>
                <w:sz w:val="24"/>
                <w:szCs w:val="24"/>
              </w:rPr>
              <w:t>№3а-д,8</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3</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3</w:t>
            </w:r>
          </w:p>
        </w:tc>
        <w:tc>
          <w:tcPr>
            <w:tcW w:w="5906" w:type="dxa"/>
          </w:tcPr>
          <w:p w:rsidR="00405825" w:rsidRPr="00C032ED" w:rsidRDefault="00405825" w:rsidP="00426B70">
            <w:pPr>
              <w:spacing w:after="0" w:line="240" w:lineRule="auto"/>
              <w:rPr>
                <w:sz w:val="24"/>
                <w:szCs w:val="24"/>
              </w:rPr>
            </w:pPr>
            <w:r w:rsidRPr="00C032ED">
              <w:rPr>
                <w:sz w:val="24"/>
                <w:szCs w:val="24"/>
              </w:rPr>
              <w:t>Характеристика химического элемента по кислотно-основным свойствам образуемых им соединений</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sidRPr="00C032ED">
              <w:rPr>
                <w:sz w:val="24"/>
                <w:szCs w:val="24"/>
              </w:rPr>
              <w:t>Л.о.1</w:t>
            </w:r>
            <w:r>
              <w:rPr>
                <w:sz w:val="24"/>
                <w:szCs w:val="24"/>
              </w:rPr>
              <w:t>, Д.о.</w:t>
            </w:r>
          </w:p>
        </w:tc>
        <w:tc>
          <w:tcPr>
            <w:tcW w:w="1473" w:type="dxa"/>
          </w:tcPr>
          <w:p w:rsidR="00405825" w:rsidRPr="00C032ED" w:rsidRDefault="00405825" w:rsidP="00426B70">
            <w:pPr>
              <w:spacing w:after="0" w:line="240" w:lineRule="auto"/>
              <w:jc w:val="center"/>
              <w:rPr>
                <w:sz w:val="24"/>
                <w:szCs w:val="24"/>
              </w:rPr>
            </w:pPr>
            <w:r>
              <w:rPr>
                <w:sz w:val="24"/>
                <w:szCs w:val="24"/>
              </w:rPr>
              <w:t>3.1; 3.2; 2.5</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2№3а,</w:t>
            </w:r>
          </w:p>
          <w:p w:rsidR="00405825" w:rsidRDefault="00405825" w:rsidP="00426B70">
            <w:pPr>
              <w:spacing w:after="0" w:line="240" w:lineRule="auto"/>
              <w:jc w:val="center"/>
              <w:rPr>
                <w:sz w:val="24"/>
                <w:szCs w:val="24"/>
              </w:rPr>
            </w:pPr>
            <w:r>
              <w:rPr>
                <w:sz w:val="24"/>
                <w:szCs w:val="24"/>
              </w:rPr>
              <w:t>Схема</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4</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4</w:t>
            </w:r>
          </w:p>
        </w:tc>
        <w:tc>
          <w:tcPr>
            <w:tcW w:w="5906" w:type="dxa"/>
          </w:tcPr>
          <w:p w:rsidR="00405825" w:rsidRPr="00C032ED" w:rsidRDefault="00405825" w:rsidP="00426B70">
            <w:pPr>
              <w:spacing w:after="0" w:line="240" w:lineRule="auto"/>
              <w:rPr>
                <w:sz w:val="24"/>
                <w:szCs w:val="24"/>
              </w:rPr>
            </w:pPr>
            <w:r w:rsidRPr="00C032ED">
              <w:rPr>
                <w:sz w:val="24"/>
                <w:szCs w:val="24"/>
              </w:rPr>
              <w:t>Периодический закон и периодическая система химических элементов Д.И. Менделеева</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sidRPr="00C032ED">
              <w:rPr>
                <w:sz w:val="24"/>
                <w:szCs w:val="24"/>
              </w:rPr>
              <w:t>Работа с карточками</w:t>
            </w:r>
          </w:p>
        </w:tc>
        <w:tc>
          <w:tcPr>
            <w:tcW w:w="1473" w:type="dxa"/>
          </w:tcPr>
          <w:p w:rsidR="00405825" w:rsidRPr="00C032ED" w:rsidRDefault="00405825" w:rsidP="00426B70">
            <w:pPr>
              <w:spacing w:after="0" w:line="240" w:lineRule="auto"/>
              <w:jc w:val="center"/>
              <w:rPr>
                <w:sz w:val="24"/>
                <w:szCs w:val="24"/>
              </w:rPr>
            </w:pPr>
            <w:r>
              <w:rPr>
                <w:sz w:val="24"/>
                <w:szCs w:val="24"/>
              </w:rPr>
              <w:t>1.2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3,№4</w:t>
            </w:r>
          </w:p>
        </w:tc>
      </w:tr>
      <w:tr w:rsidR="00405825" w:rsidRPr="00C032ED" w:rsidTr="00426B70">
        <w:tc>
          <w:tcPr>
            <w:tcW w:w="14000" w:type="dxa"/>
            <w:gridSpan w:val="7"/>
            <w:vAlign w:val="center"/>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Те</w:t>
            </w:r>
            <w:r>
              <w:rPr>
                <w:rFonts w:ascii="Cambria" w:eastAsia="Times New Roman" w:hAnsi="Cambria"/>
                <w:b/>
                <w:bCs/>
                <w:sz w:val="24"/>
                <w:szCs w:val="24"/>
              </w:rPr>
              <w:t>ма 2. Металлы – 17</w:t>
            </w:r>
            <w:r w:rsidRPr="00C032ED">
              <w:rPr>
                <w:rFonts w:ascii="Cambria" w:eastAsia="Times New Roman" w:hAnsi="Cambria"/>
                <w:b/>
                <w:bCs/>
                <w:sz w:val="24"/>
                <w:szCs w:val="24"/>
              </w:rPr>
              <w:t xml:space="preserve"> часов</w:t>
            </w:r>
          </w:p>
        </w:tc>
        <w:tc>
          <w:tcPr>
            <w:tcW w:w="1473" w:type="dxa"/>
          </w:tcPr>
          <w:p w:rsidR="00405825" w:rsidRPr="00C032ED" w:rsidRDefault="00405825" w:rsidP="00426B70">
            <w:pPr>
              <w:spacing w:after="0" w:line="240" w:lineRule="auto"/>
              <w:jc w:val="center"/>
              <w:rPr>
                <w:rFonts w:ascii="Cambria" w:eastAsia="Times New Roman" w:hAnsi="Cambria"/>
                <w:b/>
                <w:bCs/>
                <w:sz w:val="24"/>
                <w:szCs w:val="24"/>
              </w:rPr>
            </w:pP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5</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1</w:t>
            </w:r>
          </w:p>
        </w:tc>
        <w:tc>
          <w:tcPr>
            <w:tcW w:w="5906" w:type="dxa"/>
          </w:tcPr>
          <w:p w:rsidR="00405825" w:rsidRPr="00C032ED" w:rsidRDefault="00405825" w:rsidP="00426B70">
            <w:pPr>
              <w:spacing w:after="0" w:line="240" w:lineRule="auto"/>
              <w:rPr>
                <w:sz w:val="24"/>
                <w:szCs w:val="24"/>
              </w:rPr>
            </w:pPr>
            <w:r w:rsidRPr="00C032ED">
              <w:rPr>
                <w:sz w:val="24"/>
                <w:szCs w:val="24"/>
              </w:rPr>
              <w:t>Положение металлов в ПСХЭ  Д.И. Менделеева. Общие физические свойства металлов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sidRPr="00C032ED">
              <w:rPr>
                <w:sz w:val="24"/>
                <w:szCs w:val="24"/>
              </w:rPr>
              <w:t>Л.о.2</w:t>
            </w:r>
            <w:r>
              <w:rPr>
                <w:sz w:val="24"/>
                <w:szCs w:val="24"/>
              </w:rPr>
              <w:t>, И. по О.Т., Д.о.</w:t>
            </w:r>
          </w:p>
        </w:tc>
        <w:tc>
          <w:tcPr>
            <w:tcW w:w="1473" w:type="dxa"/>
          </w:tcPr>
          <w:p w:rsidR="00405825" w:rsidRPr="00C032ED" w:rsidRDefault="00405825" w:rsidP="00426B70">
            <w:pPr>
              <w:spacing w:after="0" w:line="240" w:lineRule="auto"/>
              <w:jc w:val="center"/>
              <w:rPr>
                <w:sz w:val="24"/>
                <w:szCs w:val="24"/>
              </w:rPr>
            </w:pPr>
            <w:r>
              <w:rPr>
                <w:sz w:val="24"/>
                <w:szCs w:val="24"/>
              </w:rPr>
              <w:t>1.2.2; 3.1</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5,6;№4 из</w:t>
            </w:r>
          </w:p>
          <w:p w:rsidR="00405825" w:rsidRDefault="00405825" w:rsidP="00426B70">
            <w:pPr>
              <w:spacing w:after="0" w:line="240" w:lineRule="auto"/>
              <w:jc w:val="center"/>
              <w:rPr>
                <w:sz w:val="24"/>
                <w:szCs w:val="24"/>
              </w:rPr>
            </w:pPr>
            <w:proofErr w:type="spellStart"/>
            <w:r>
              <w:rPr>
                <w:sz w:val="24"/>
                <w:szCs w:val="24"/>
              </w:rPr>
              <w:t>дидакт</w:t>
            </w:r>
            <w:proofErr w:type="spellEnd"/>
            <w:r>
              <w:rPr>
                <w:sz w:val="24"/>
                <w:szCs w:val="24"/>
              </w:rPr>
              <w:t>.</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6</w:t>
            </w:r>
          </w:p>
        </w:tc>
        <w:tc>
          <w:tcPr>
            <w:tcW w:w="992" w:type="dxa"/>
            <w:vAlign w:val="center"/>
          </w:tcPr>
          <w:p w:rsidR="00405825" w:rsidRPr="00C032ED" w:rsidRDefault="00405825" w:rsidP="00426B70">
            <w:pPr>
              <w:spacing w:after="0" w:line="240" w:lineRule="auto"/>
              <w:jc w:val="center"/>
              <w:rPr>
                <w:rFonts w:ascii="Cambria" w:eastAsia="Times New Roman" w:hAnsi="Cambria"/>
                <w:bCs/>
                <w:sz w:val="24"/>
                <w:szCs w:val="24"/>
              </w:rPr>
            </w:pPr>
          </w:p>
        </w:tc>
        <w:tc>
          <w:tcPr>
            <w:tcW w:w="567" w:type="dxa"/>
          </w:tcPr>
          <w:p w:rsidR="00405825" w:rsidRPr="00C032ED" w:rsidRDefault="00405825" w:rsidP="00426B70">
            <w:pPr>
              <w:spacing w:after="0" w:line="240" w:lineRule="auto"/>
              <w:jc w:val="center"/>
              <w:rPr>
                <w:rFonts w:ascii="Cambria" w:eastAsia="Times New Roman" w:hAnsi="Cambria"/>
                <w:bCs/>
                <w:sz w:val="24"/>
                <w:szCs w:val="24"/>
              </w:rPr>
            </w:pPr>
            <w:r w:rsidRPr="00C032ED">
              <w:rPr>
                <w:rFonts w:ascii="Cambria" w:eastAsia="Times New Roman" w:hAnsi="Cambria"/>
                <w:bCs/>
                <w:sz w:val="24"/>
                <w:szCs w:val="24"/>
              </w:rPr>
              <w:t>2</w:t>
            </w:r>
          </w:p>
        </w:tc>
        <w:tc>
          <w:tcPr>
            <w:tcW w:w="5906" w:type="dxa"/>
          </w:tcPr>
          <w:p w:rsidR="00405825" w:rsidRPr="00C032ED" w:rsidRDefault="00405825" w:rsidP="00426B70">
            <w:pPr>
              <w:spacing w:after="0" w:line="240" w:lineRule="auto"/>
              <w:rPr>
                <w:rFonts w:ascii="Cambria" w:eastAsia="Times New Roman" w:hAnsi="Cambria"/>
                <w:bCs/>
                <w:sz w:val="24"/>
                <w:szCs w:val="24"/>
              </w:rPr>
            </w:pPr>
            <w:r w:rsidRPr="00C032ED">
              <w:rPr>
                <w:rFonts w:ascii="Cambria" w:eastAsia="Times New Roman" w:hAnsi="Cambria"/>
                <w:bCs/>
                <w:sz w:val="24"/>
                <w:szCs w:val="24"/>
              </w:rPr>
              <w:t>Сплавы</w:t>
            </w:r>
          </w:p>
        </w:tc>
        <w:tc>
          <w:tcPr>
            <w:tcW w:w="2032" w:type="dxa"/>
          </w:tcPr>
          <w:p w:rsidR="00405825" w:rsidRPr="00C032ED" w:rsidRDefault="00405825" w:rsidP="00426B70">
            <w:pPr>
              <w:spacing w:after="0" w:line="240" w:lineRule="auto"/>
              <w:rPr>
                <w:rFonts w:ascii="Cambria" w:eastAsia="Times New Roman" w:hAnsi="Cambria"/>
                <w:b/>
                <w:bCs/>
                <w:sz w:val="24"/>
                <w:szCs w:val="24"/>
              </w:rPr>
            </w:pPr>
            <w:r w:rsidRPr="00C032ED">
              <w:rPr>
                <w:sz w:val="24"/>
                <w:szCs w:val="24"/>
              </w:rPr>
              <w:t>Видеофрагмент</w:t>
            </w:r>
          </w:p>
        </w:tc>
        <w:tc>
          <w:tcPr>
            <w:tcW w:w="2496" w:type="dxa"/>
          </w:tcPr>
          <w:p w:rsidR="00405825" w:rsidRPr="00C032ED" w:rsidRDefault="00405825" w:rsidP="00426B70">
            <w:pPr>
              <w:spacing w:after="0" w:line="240" w:lineRule="auto"/>
              <w:rPr>
                <w:rFonts w:ascii="Cambria" w:eastAsia="Times New Roman" w:hAnsi="Cambria"/>
                <w:bCs/>
                <w:sz w:val="24"/>
                <w:szCs w:val="24"/>
              </w:rPr>
            </w:pPr>
            <w:r>
              <w:rPr>
                <w:sz w:val="24"/>
                <w:szCs w:val="24"/>
              </w:rPr>
              <w:t>Д.о.</w:t>
            </w:r>
          </w:p>
        </w:tc>
        <w:tc>
          <w:tcPr>
            <w:tcW w:w="1473" w:type="dxa"/>
          </w:tcPr>
          <w:p w:rsidR="00405825" w:rsidRPr="00AE0DEB" w:rsidRDefault="00405825" w:rsidP="00426B70">
            <w:pPr>
              <w:spacing w:after="0" w:line="240" w:lineRule="auto"/>
              <w:jc w:val="center"/>
              <w:rPr>
                <w:rFonts w:ascii="Cambria" w:eastAsia="Times New Roman" w:hAnsi="Cambria"/>
                <w:bCs/>
                <w:sz w:val="24"/>
                <w:szCs w:val="24"/>
              </w:rPr>
            </w:pPr>
            <w:r>
              <w:rPr>
                <w:rFonts w:ascii="Cambria" w:eastAsia="Times New Roman" w:hAnsi="Cambria"/>
                <w:bCs/>
                <w:sz w:val="24"/>
                <w:szCs w:val="24"/>
              </w:rPr>
              <w:t>3.1.</w:t>
            </w:r>
          </w:p>
        </w:tc>
        <w:tc>
          <w:tcPr>
            <w:tcW w:w="1473" w:type="dxa"/>
          </w:tcPr>
          <w:p w:rsidR="00405825" w:rsidRDefault="00405825" w:rsidP="00426B70">
            <w:pPr>
              <w:spacing w:after="0" w:line="240" w:lineRule="auto"/>
              <w:jc w:val="center"/>
              <w:rPr>
                <w:rFonts w:ascii="Cambria" w:eastAsia="Times New Roman" w:hAnsi="Cambria"/>
                <w:bCs/>
                <w:sz w:val="24"/>
                <w:szCs w:val="24"/>
              </w:rPr>
            </w:pPr>
            <w:r>
              <w:rPr>
                <w:rFonts w:ascii="Cambria" w:eastAsia="Times New Roman" w:hAnsi="Cambria"/>
                <w:bCs/>
                <w:sz w:val="24"/>
                <w:szCs w:val="24"/>
              </w:rPr>
              <w:t>§7,№2</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7</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3</w:t>
            </w:r>
          </w:p>
        </w:tc>
        <w:tc>
          <w:tcPr>
            <w:tcW w:w="5906" w:type="dxa"/>
          </w:tcPr>
          <w:p w:rsidR="00405825" w:rsidRPr="00C032ED" w:rsidRDefault="00405825" w:rsidP="00426B70">
            <w:pPr>
              <w:spacing w:after="0" w:line="240" w:lineRule="auto"/>
              <w:rPr>
                <w:sz w:val="24"/>
                <w:szCs w:val="24"/>
              </w:rPr>
            </w:pPr>
            <w:r w:rsidRPr="00C032ED">
              <w:rPr>
                <w:sz w:val="24"/>
                <w:szCs w:val="24"/>
              </w:rPr>
              <w:t>Химические свойства металлов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sidRPr="00C032ED">
              <w:rPr>
                <w:sz w:val="24"/>
                <w:szCs w:val="24"/>
              </w:rPr>
              <w:t>Л.о.3</w:t>
            </w:r>
            <w:r>
              <w:rPr>
                <w:sz w:val="24"/>
                <w:szCs w:val="24"/>
              </w:rPr>
              <w:t>,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8,№2</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8</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sidRPr="00C032ED">
              <w:rPr>
                <w:sz w:val="24"/>
                <w:szCs w:val="24"/>
              </w:rPr>
              <w:t>4</w:t>
            </w:r>
          </w:p>
        </w:tc>
        <w:tc>
          <w:tcPr>
            <w:tcW w:w="5906" w:type="dxa"/>
          </w:tcPr>
          <w:p w:rsidR="00405825" w:rsidRPr="00C032ED" w:rsidRDefault="00405825" w:rsidP="00426B70">
            <w:pPr>
              <w:spacing w:after="0" w:line="240" w:lineRule="auto"/>
              <w:rPr>
                <w:sz w:val="24"/>
                <w:szCs w:val="24"/>
              </w:rPr>
            </w:pPr>
            <w:r w:rsidRPr="00C032ED">
              <w:rPr>
                <w:sz w:val="24"/>
                <w:szCs w:val="24"/>
              </w:rPr>
              <w:t>Металлы в природе. Общие способы их получения</w:t>
            </w:r>
          </w:p>
        </w:tc>
        <w:tc>
          <w:tcPr>
            <w:tcW w:w="2032" w:type="dxa"/>
          </w:tcPr>
          <w:p w:rsidR="00405825" w:rsidRPr="00C032ED" w:rsidRDefault="00405825" w:rsidP="00426B70">
            <w:pPr>
              <w:spacing w:after="0" w:line="240" w:lineRule="auto"/>
              <w:rPr>
                <w:sz w:val="24"/>
                <w:szCs w:val="24"/>
              </w:rPr>
            </w:pPr>
            <w:r w:rsidRPr="00C032ED">
              <w:rPr>
                <w:sz w:val="24"/>
                <w:szCs w:val="24"/>
              </w:rPr>
              <w:t>Видеофрагмент</w:t>
            </w:r>
          </w:p>
        </w:tc>
        <w:tc>
          <w:tcPr>
            <w:tcW w:w="2496" w:type="dxa"/>
          </w:tcPr>
          <w:p w:rsidR="00405825" w:rsidRPr="00C032ED" w:rsidRDefault="00405825" w:rsidP="00426B70">
            <w:pPr>
              <w:spacing w:after="0" w:line="240" w:lineRule="auto"/>
              <w:rPr>
                <w:sz w:val="24"/>
                <w:szCs w:val="24"/>
              </w:rPr>
            </w:pPr>
            <w:r>
              <w:rPr>
                <w:sz w:val="24"/>
                <w:szCs w:val="24"/>
              </w:rPr>
              <w:t>Д.о.</w:t>
            </w:r>
          </w:p>
        </w:tc>
        <w:tc>
          <w:tcPr>
            <w:tcW w:w="1473" w:type="dxa"/>
          </w:tcPr>
          <w:p w:rsidR="00405825" w:rsidRPr="00C032ED" w:rsidRDefault="00405825" w:rsidP="00426B70">
            <w:pPr>
              <w:spacing w:after="0" w:line="240" w:lineRule="auto"/>
              <w:jc w:val="center"/>
              <w:rPr>
                <w:sz w:val="24"/>
                <w:szCs w:val="24"/>
              </w:rPr>
            </w:pPr>
            <w:r>
              <w:rPr>
                <w:sz w:val="24"/>
                <w:szCs w:val="24"/>
              </w:rPr>
              <w:t>3.1.</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9,№5</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9</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5</w:t>
            </w:r>
          </w:p>
        </w:tc>
        <w:tc>
          <w:tcPr>
            <w:tcW w:w="5906" w:type="dxa"/>
          </w:tcPr>
          <w:p w:rsidR="00405825" w:rsidRPr="00C032ED" w:rsidRDefault="00405825" w:rsidP="00426B70">
            <w:pPr>
              <w:spacing w:after="0" w:line="240" w:lineRule="auto"/>
              <w:rPr>
                <w:sz w:val="24"/>
                <w:szCs w:val="24"/>
              </w:rPr>
            </w:pPr>
            <w:r>
              <w:rPr>
                <w:sz w:val="24"/>
                <w:szCs w:val="24"/>
              </w:rPr>
              <w:t xml:space="preserve">Коррозия металлов </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Д.о.</w:t>
            </w:r>
          </w:p>
        </w:tc>
        <w:tc>
          <w:tcPr>
            <w:tcW w:w="1473" w:type="dxa"/>
          </w:tcPr>
          <w:p w:rsidR="00405825" w:rsidRPr="00C032ED" w:rsidRDefault="00405825" w:rsidP="00426B70">
            <w:pPr>
              <w:spacing w:after="0" w:line="240" w:lineRule="auto"/>
              <w:jc w:val="center"/>
              <w:rPr>
                <w:sz w:val="24"/>
                <w:szCs w:val="24"/>
              </w:rPr>
            </w:pPr>
            <w:r>
              <w:rPr>
                <w:sz w:val="24"/>
                <w:szCs w:val="24"/>
              </w:rPr>
              <w:t>3.1.</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10,№4;</w:t>
            </w:r>
          </w:p>
          <w:p w:rsidR="00405825" w:rsidRDefault="00405825" w:rsidP="00426B70">
            <w:pPr>
              <w:spacing w:after="0" w:line="240" w:lineRule="auto"/>
              <w:jc w:val="center"/>
              <w:rPr>
                <w:sz w:val="24"/>
                <w:szCs w:val="24"/>
              </w:rPr>
            </w:pPr>
            <w:r>
              <w:rPr>
                <w:sz w:val="24"/>
                <w:szCs w:val="24"/>
              </w:rPr>
              <w:t>сообщен.</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lastRenderedPageBreak/>
              <w:t>10</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6</w:t>
            </w:r>
          </w:p>
        </w:tc>
        <w:tc>
          <w:tcPr>
            <w:tcW w:w="5906" w:type="dxa"/>
          </w:tcPr>
          <w:p w:rsidR="00405825" w:rsidRPr="00C032ED" w:rsidRDefault="00405825" w:rsidP="00426B70">
            <w:pPr>
              <w:spacing w:after="0" w:line="240" w:lineRule="auto"/>
              <w:rPr>
                <w:sz w:val="24"/>
                <w:szCs w:val="24"/>
              </w:rPr>
            </w:pPr>
            <w:r>
              <w:rPr>
                <w:sz w:val="24"/>
                <w:szCs w:val="24"/>
              </w:rPr>
              <w:t>Общая характеристика щелочных металлов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11,стр. 52-54;№1а</w:t>
            </w:r>
            <w:proofErr w:type="gramStart"/>
            <w:r>
              <w:rPr>
                <w:sz w:val="24"/>
                <w:szCs w:val="24"/>
              </w:rPr>
              <w:t>,с</w:t>
            </w:r>
            <w:proofErr w:type="gramEnd"/>
            <w:r>
              <w:rPr>
                <w:sz w:val="24"/>
                <w:szCs w:val="24"/>
              </w:rPr>
              <w:t>ообщения</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11</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7</w:t>
            </w:r>
          </w:p>
        </w:tc>
        <w:tc>
          <w:tcPr>
            <w:tcW w:w="5906" w:type="dxa"/>
          </w:tcPr>
          <w:p w:rsidR="00405825" w:rsidRPr="00C032ED" w:rsidRDefault="00405825" w:rsidP="00426B70">
            <w:pPr>
              <w:spacing w:after="0" w:line="240" w:lineRule="auto"/>
              <w:rPr>
                <w:sz w:val="24"/>
                <w:szCs w:val="24"/>
              </w:rPr>
            </w:pPr>
            <w:r>
              <w:rPr>
                <w:sz w:val="24"/>
                <w:szCs w:val="24"/>
              </w:rPr>
              <w:t>Соединения щелочных металлов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Л.о.4,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11, стр.54-58;№1б</w:t>
            </w:r>
            <w:proofErr w:type="gramStart"/>
            <w:r>
              <w:rPr>
                <w:sz w:val="24"/>
                <w:szCs w:val="24"/>
              </w:rPr>
              <w:t>,с</w:t>
            </w:r>
            <w:proofErr w:type="gramEnd"/>
            <w:r>
              <w:rPr>
                <w:sz w:val="24"/>
                <w:szCs w:val="24"/>
              </w:rPr>
              <w:t>ообщения</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12</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8</w:t>
            </w:r>
          </w:p>
        </w:tc>
        <w:tc>
          <w:tcPr>
            <w:tcW w:w="5906" w:type="dxa"/>
          </w:tcPr>
          <w:p w:rsidR="00405825" w:rsidRPr="00C032ED" w:rsidRDefault="00405825" w:rsidP="00426B70">
            <w:pPr>
              <w:spacing w:after="0" w:line="240" w:lineRule="auto"/>
              <w:rPr>
                <w:sz w:val="24"/>
                <w:szCs w:val="24"/>
              </w:rPr>
            </w:pPr>
            <w:r>
              <w:rPr>
                <w:sz w:val="24"/>
                <w:szCs w:val="24"/>
              </w:rPr>
              <w:t>Общая характеристика щелочноземельных металлов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12, стр.60-62;№3,сообщения</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13</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9</w:t>
            </w:r>
          </w:p>
        </w:tc>
        <w:tc>
          <w:tcPr>
            <w:tcW w:w="5906" w:type="dxa"/>
          </w:tcPr>
          <w:p w:rsidR="00405825" w:rsidRPr="00C032ED" w:rsidRDefault="00405825" w:rsidP="00426B70">
            <w:pPr>
              <w:spacing w:after="0" w:line="240" w:lineRule="auto"/>
              <w:rPr>
                <w:sz w:val="24"/>
                <w:szCs w:val="24"/>
              </w:rPr>
            </w:pPr>
            <w:r>
              <w:rPr>
                <w:sz w:val="24"/>
                <w:szCs w:val="24"/>
              </w:rPr>
              <w:t>Соединения щелочноземельных металлов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Л.о.5,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12, стр. 62-67,№3,4сл.</w:t>
            </w:r>
          </w:p>
          <w:p w:rsidR="00405825" w:rsidRDefault="00405825" w:rsidP="00426B70">
            <w:pPr>
              <w:spacing w:after="0" w:line="240" w:lineRule="auto"/>
              <w:jc w:val="center"/>
              <w:rPr>
                <w:sz w:val="24"/>
                <w:szCs w:val="24"/>
              </w:rPr>
            </w:pPr>
            <w:r>
              <w:rPr>
                <w:sz w:val="24"/>
                <w:szCs w:val="24"/>
              </w:rPr>
              <w:t>№5сил</w:t>
            </w:r>
            <w:proofErr w:type="gramStart"/>
            <w:r>
              <w:rPr>
                <w:sz w:val="24"/>
                <w:szCs w:val="24"/>
              </w:rPr>
              <w:t>,с</w:t>
            </w:r>
            <w:proofErr w:type="gramEnd"/>
            <w:r>
              <w:rPr>
                <w:sz w:val="24"/>
                <w:szCs w:val="24"/>
              </w:rPr>
              <w:t>ообщение</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14</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10</w:t>
            </w:r>
          </w:p>
        </w:tc>
        <w:tc>
          <w:tcPr>
            <w:tcW w:w="5906" w:type="dxa"/>
          </w:tcPr>
          <w:p w:rsidR="00405825" w:rsidRPr="00C032ED" w:rsidRDefault="00405825" w:rsidP="00426B70">
            <w:pPr>
              <w:spacing w:after="0" w:line="240" w:lineRule="auto"/>
              <w:rPr>
                <w:sz w:val="24"/>
                <w:szCs w:val="24"/>
              </w:rPr>
            </w:pPr>
            <w:r>
              <w:rPr>
                <w:sz w:val="24"/>
                <w:szCs w:val="24"/>
              </w:rPr>
              <w:t>Алюминий, его физические и химические свойства</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Л.о.6,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13,стр.68-71;№6сл.</w:t>
            </w:r>
          </w:p>
          <w:p w:rsidR="00405825" w:rsidRDefault="00405825" w:rsidP="00426B70">
            <w:pPr>
              <w:spacing w:after="0" w:line="240" w:lineRule="auto"/>
              <w:jc w:val="center"/>
              <w:rPr>
                <w:sz w:val="24"/>
                <w:szCs w:val="24"/>
              </w:rPr>
            </w:pPr>
            <w:r>
              <w:rPr>
                <w:sz w:val="24"/>
                <w:szCs w:val="24"/>
              </w:rPr>
              <w:t>№7сил.</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15</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11</w:t>
            </w:r>
          </w:p>
        </w:tc>
        <w:tc>
          <w:tcPr>
            <w:tcW w:w="5906" w:type="dxa"/>
          </w:tcPr>
          <w:p w:rsidR="00405825" w:rsidRPr="00C032ED" w:rsidRDefault="00405825" w:rsidP="00426B70">
            <w:pPr>
              <w:spacing w:after="0" w:line="240" w:lineRule="auto"/>
              <w:rPr>
                <w:sz w:val="24"/>
                <w:szCs w:val="24"/>
              </w:rPr>
            </w:pPr>
            <w:r>
              <w:rPr>
                <w:sz w:val="24"/>
                <w:szCs w:val="24"/>
              </w:rPr>
              <w:t>Соединения алюминия</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Л.о 7, Л.о 8, И. по О.Т, Д.о</w:t>
            </w:r>
            <w:proofErr w:type="gramStart"/>
            <w:r>
              <w:rPr>
                <w:sz w:val="24"/>
                <w:szCs w:val="24"/>
              </w:rPr>
              <w:t>..</w:t>
            </w:r>
            <w:proofErr w:type="gramEnd"/>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13,стр.71-74;№5сл.</w:t>
            </w:r>
          </w:p>
          <w:p w:rsidR="00405825" w:rsidRDefault="00405825" w:rsidP="00426B70">
            <w:pPr>
              <w:spacing w:after="0" w:line="240" w:lineRule="auto"/>
              <w:jc w:val="center"/>
              <w:rPr>
                <w:sz w:val="24"/>
                <w:szCs w:val="24"/>
              </w:rPr>
            </w:pPr>
            <w:r>
              <w:rPr>
                <w:sz w:val="24"/>
                <w:szCs w:val="24"/>
              </w:rPr>
              <w:t>№6сил.</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16</w:t>
            </w:r>
          </w:p>
        </w:tc>
        <w:tc>
          <w:tcPr>
            <w:tcW w:w="992" w:type="dxa"/>
            <w:vAlign w:val="center"/>
          </w:tcPr>
          <w:p w:rsidR="00405825" w:rsidRPr="00C032ED" w:rsidRDefault="00405825" w:rsidP="00426B70">
            <w:pPr>
              <w:spacing w:after="0" w:line="240" w:lineRule="auto"/>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12</w:t>
            </w:r>
          </w:p>
        </w:tc>
        <w:tc>
          <w:tcPr>
            <w:tcW w:w="5906" w:type="dxa"/>
          </w:tcPr>
          <w:p w:rsidR="00405825" w:rsidRPr="00C032ED" w:rsidRDefault="00405825" w:rsidP="00426B70">
            <w:pPr>
              <w:spacing w:after="0" w:line="240" w:lineRule="auto"/>
              <w:rPr>
                <w:sz w:val="24"/>
                <w:szCs w:val="24"/>
              </w:rPr>
            </w:pPr>
            <w:r>
              <w:rPr>
                <w:sz w:val="24"/>
                <w:szCs w:val="24"/>
              </w:rPr>
              <w:t>Железо, его строение, физические и химические свойства</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Л.о 9,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14, стр.76-78;№4сл.</w:t>
            </w:r>
          </w:p>
          <w:p w:rsidR="00405825" w:rsidRDefault="00405825" w:rsidP="00426B70">
            <w:pPr>
              <w:spacing w:after="0" w:line="240" w:lineRule="auto"/>
              <w:jc w:val="center"/>
              <w:rPr>
                <w:sz w:val="24"/>
                <w:szCs w:val="24"/>
              </w:rPr>
            </w:pPr>
            <w:r>
              <w:rPr>
                <w:sz w:val="24"/>
                <w:szCs w:val="24"/>
              </w:rPr>
              <w:t>№6сил.</w:t>
            </w:r>
          </w:p>
        </w:tc>
      </w:tr>
      <w:tr w:rsidR="00405825" w:rsidRPr="00C032ED" w:rsidTr="00426B70">
        <w:tc>
          <w:tcPr>
            <w:tcW w:w="14000" w:type="dxa"/>
            <w:gridSpan w:val="7"/>
          </w:tcPr>
          <w:p w:rsidR="00405825" w:rsidRDefault="00405825" w:rsidP="00426B70">
            <w:pPr>
              <w:spacing w:after="0" w:line="240" w:lineRule="auto"/>
              <w:jc w:val="center"/>
              <w:rPr>
                <w:b/>
                <w:sz w:val="36"/>
                <w:szCs w:val="36"/>
              </w:rPr>
            </w:pPr>
          </w:p>
          <w:p w:rsidR="00405825" w:rsidRDefault="00405825" w:rsidP="00426B70">
            <w:pPr>
              <w:spacing w:after="0" w:line="240" w:lineRule="auto"/>
              <w:jc w:val="center"/>
              <w:rPr>
                <w:b/>
                <w:sz w:val="36"/>
                <w:szCs w:val="36"/>
              </w:rPr>
            </w:pPr>
            <w:r>
              <w:rPr>
                <w:b/>
                <w:sz w:val="36"/>
                <w:szCs w:val="36"/>
                <w:lang w:val="en-US"/>
              </w:rPr>
              <w:t>II</w:t>
            </w:r>
            <w:r w:rsidRPr="00122ED5">
              <w:rPr>
                <w:b/>
                <w:sz w:val="36"/>
                <w:szCs w:val="36"/>
              </w:rPr>
              <w:t xml:space="preserve"> триместр ( декабрь, январь, февраль )</w:t>
            </w:r>
          </w:p>
          <w:p w:rsidR="00405825" w:rsidRPr="00122ED5" w:rsidRDefault="00405825" w:rsidP="00426B70">
            <w:pPr>
              <w:spacing w:after="0" w:line="240" w:lineRule="auto"/>
              <w:jc w:val="center"/>
              <w:rPr>
                <w:b/>
                <w:sz w:val="36"/>
                <w:szCs w:val="36"/>
              </w:rPr>
            </w:pPr>
          </w:p>
        </w:tc>
        <w:tc>
          <w:tcPr>
            <w:tcW w:w="1473" w:type="dxa"/>
          </w:tcPr>
          <w:p w:rsidR="00405825" w:rsidRDefault="00405825" w:rsidP="00426B70">
            <w:pPr>
              <w:spacing w:after="0" w:line="240" w:lineRule="auto"/>
              <w:jc w:val="center"/>
              <w:rPr>
                <w:b/>
                <w:sz w:val="36"/>
                <w:szCs w:val="36"/>
              </w:rPr>
            </w:pP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17</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13</w:t>
            </w:r>
          </w:p>
        </w:tc>
        <w:tc>
          <w:tcPr>
            <w:tcW w:w="5906" w:type="dxa"/>
          </w:tcPr>
          <w:p w:rsidR="00405825" w:rsidRPr="0000247D" w:rsidRDefault="00405825" w:rsidP="00426B70">
            <w:pPr>
              <w:spacing w:after="0" w:line="240" w:lineRule="auto"/>
              <w:rPr>
                <w:sz w:val="24"/>
                <w:szCs w:val="24"/>
              </w:rPr>
            </w:pPr>
            <w:r>
              <w:rPr>
                <w:sz w:val="24"/>
                <w:szCs w:val="24"/>
              </w:rPr>
              <w:t xml:space="preserve">Генетические ряды железа </w:t>
            </w:r>
            <w:r w:rsidRPr="0000247D">
              <w:rPr>
                <w:sz w:val="24"/>
                <w:szCs w:val="24"/>
              </w:rPr>
              <w:t>(</w:t>
            </w:r>
            <w:proofErr w:type="spellStart"/>
            <w:r>
              <w:rPr>
                <w:sz w:val="24"/>
                <w:szCs w:val="24"/>
                <w:lang w:val="en-US"/>
              </w:rPr>
              <w:t>ll</w:t>
            </w:r>
            <w:proofErr w:type="spellEnd"/>
            <w:r w:rsidRPr="0000247D">
              <w:rPr>
                <w:sz w:val="24"/>
                <w:szCs w:val="24"/>
              </w:rPr>
              <w:t>)</w:t>
            </w:r>
            <w:r>
              <w:rPr>
                <w:sz w:val="24"/>
                <w:szCs w:val="24"/>
              </w:rPr>
              <w:t xml:space="preserve"> и железа (</w:t>
            </w:r>
            <w:proofErr w:type="spellStart"/>
            <w:r>
              <w:rPr>
                <w:sz w:val="24"/>
                <w:szCs w:val="24"/>
                <w:lang w:val="en-US"/>
              </w:rPr>
              <w:t>lll</w:t>
            </w:r>
            <w:proofErr w:type="spellEnd"/>
            <w:r w:rsidRPr="0000247D">
              <w:rPr>
                <w:sz w:val="24"/>
                <w:szCs w:val="24"/>
              </w:rPr>
              <w:t>)</w:t>
            </w:r>
            <w:r>
              <w:rPr>
                <w:sz w:val="24"/>
                <w:szCs w:val="24"/>
              </w:rPr>
              <w:t>. Важнейшие соли железа</w:t>
            </w:r>
          </w:p>
        </w:tc>
        <w:tc>
          <w:tcPr>
            <w:tcW w:w="2032" w:type="dxa"/>
          </w:tcPr>
          <w:p w:rsidR="00405825" w:rsidRPr="00C032ED" w:rsidRDefault="00405825" w:rsidP="00426B70">
            <w:pPr>
              <w:spacing w:after="0" w:line="240" w:lineRule="auto"/>
              <w:rPr>
                <w:sz w:val="24"/>
                <w:szCs w:val="24"/>
              </w:rPr>
            </w:pPr>
            <w:r>
              <w:rPr>
                <w:sz w:val="24"/>
                <w:szCs w:val="24"/>
              </w:rPr>
              <w:t>видеофрагмент</w:t>
            </w:r>
          </w:p>
        </w:tc>
        <w:tc>
          <w:tcPr>
            <w:tcW w:w="2496" w:type="dxa"/>
          </w:tcPr>
          <w:p w:rsidR="00405825" w:rsidRPr="00C032ED" w:rsidRDefault="00405825" w:rsidP="00426B70">
            <w:pPr>
              <w:spacing w:after="0" w:line="240" w:lineRule="auto"/>
              <w:rPr>
                <w:sz w:val="24"/>
                <w:szCs w:val="24"/>
              </w:rPr>
            </w:pPr>
            <w:r>
              <w:rPr>
                <w:sz w:val="24"/>
                <w:szCs w:val="24"/>
              </w:rPr>
              <w:t>Л.о 10,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3.1.1; 4.2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14, стр.78-81,гот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практ.№1 стр.84</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18</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14</w:t>
            </w:r>
          </w:p>
        </w:tc>
        <w:tc>
          <w:tcPr>
            <w:tcW w:w="5906" w:type="dxa"/>
          </w:tcPr>
          <w:p w:rsidR="00405825" w:rsidRPr="00C032ED" w:rsidRDefault="00405825" w:rsidP="00426B70">
            <w:pPr>
              <w:spacing w:after="0" w:line="240" w:lineRule="auto"/>
              <w:rPr>
                <w:sz w:val="24"/>
                <w:szCs w:val="24"/>
              </w:rPr>
            </w:pPr>
            <w:r>
              <w:rPr>
                <w:sz w:val="24"/>
                <w:szCs w:val="24"/>
              </w:rPr>
              <w:t>«Осуществление цепочки химических превращений металлов»</w:t>
            </w:r>
          </w:p>
        </w:tc>
        <w:tc>
          <w:tcPr>
            <w:tcW w:w="2032" w:type="dxa"/>
          </w:tcPr>
          <w:p w:rsidR="00405825" w:rsidRPr="00C032ED" w:rsidRDefault="00405825" w:rsidP="00426B70">
            <w:pPr>
              <w:spacing w:after="0" w:line="240" w:lineRule="auto"/>
              <w:rPr>
                <w:sz w:val="24"/>
                <w:szCs w:val="24"/>
              </w:rPr>
            </w:pPr>
          </w:p>
        </w:tc>
        <w:tc>
          <w:tcPr>
            <w:tcW w:w="2496" w:type="dxa"/>
          </w:tcPr>
          <w:p w:rsidR="00405825" w:rsidRPr="00C032ED" w:rsidRDefault="00405825" w:rsidP="00426B70">
            <w:pPr>
              <w:spacing w:after="0" w:line="240" w:lineRule="auto"/>
              <w:rPr>
                <w:sz w:val="24"/>
                <w:szCs w:val="24"/>
              </w:rPr>
            </w:pPr>
            <w:r>
              <w:rPr>
                <w:sz w:val="24"/>
                <w:szCs w:val="24"/>
              </w:rPr>
              <w:t>Практическая р.№1. Инструктаж по О.Т.</w:t>
            </w:r>
          </w:p>
        </w:tc>
        <w:tc>
          <w:tcPr>
            <w:tcW w:w="1473" w:type="dxa"/>
          </w:tcPr>
          <w:p w:rsidR="00405825" w:rsidRPr="00C032ED" w:rsidRDefault="00405825" w:rsidP="00426B70">
            <w:pPr>
              <w:spacing w:after="0" w:line="240" w:lineRule="auto"/>
              <w:jc w:val="center"/>
              <w:rPr>
                <w:sz w:val="24"/>
                <w:szCs w:val="24"/>
              </w:rPr>
            </w:pPr>
            <w:r>
              <w:rPr>
                <w:sz w:val="24"/>
                <w:szCs w:val="24"/>
              </w:rPr>
              <w:t>3.3; 4.1; 4.2</w:t>
            </w:r>
          </w:p>
        </w:tc>
        <w:tc>
          <w:tcPr>
            <w:tcW w:w="1473" w:type="dxa"/>
          </w:tcPr>
          <w:p w:rsidR="00405825" w:rsidRDefault="00405825" w:rsidP="00426B70">
            <w:pPr>
              <w:spacing w:after="0" w:line="240" w:lineRule="auto"/>
              <w:jc w:val="center"/>
              <w:rPr>
                <w:sz w:val="24"/>
                <w:szCs w:val="24"/>
              </w:rPr>
            </w:pPr>
            <w:r>
              <w:rPr>
                <w:sz w:val="24"/>
                <w:szCs w:val="24"/>
              </w:rPr>
              <w:t>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w:t>
            </w:r>
            <w:proofErr w:type="spellStart"/>
            <w:r>
              <w:rPr>
                <w:sz w:val="24"/>
                <w:szCs w:val="24"/>
              </w:rPr>
              <w:t>практ</w:t>
            </w:r>
            <w:proofErr w:type="spellEnd"/>
            <w:r>
              <w:rPr>
                <w:sz w:val="24"/>
                <w:szCs w:val="24"/>
              </w:rPr>
              <w:t xml:space="preserve"> №3 стр. 86</w:t>
            </w:r>
          </w:p>
        </w:tc>
      </w:tr>
      <w:tr w:rsidR="00405825" w:rsidRPr="00C032ED" w:rsidTr="00426B70">
        <w:tc>
          <w:tcPr>
            <w:tcW w:w="534" w:type="dxa"/>
          </w:tcPr>
          <w:p w:rsidR="00405825" w:rsidRPr="00C032ED" w:rsidRDefault="00405825" w:rsidP="00426B70">
            <w:pPr>
              <w:spacing w:after="0" w:line="240" w:lineRule="auto"/>
              <w:jc w:val="center"/>
              <w:rPr>
                <w:rFonts w:ascii="Cambria" w:eastAsia="Times New Roman" w:hAnsi="Cambria"/>
                <w:b/>
                <w:bCs/>
                <w:sz w:val="24"/>
                <w:szCs w:val="24"/>
              </w:rPr>
            </w:pPr>
            <w:r w:rsidRPr="00C032ED">
              <w:rPr>
                <w:rFonts w:ascii="Cambria" w:eastAsia="Times New Roman" w:hAnsi="Cambria"/>
                <w:b/>
                <w:bCs/>
                <w:sz w:val="24"/>
                <w:szCs w:val="24"/>
              </w:rPr>
              <w:t>19</w:t>
            </w:r>
          </w:p>
        </w:tc>
        <w:tc>
          <w:tcPr>
            <w:tcW w:w="992" w:type="dxa"/>
            <w:vAlign w:val="center"/>
          </w:tcPr>
          <w:p w:rsidR="00405825" w:rsidRPr="00C032ED" w:rsidRDefault="00405825" w:rsidP="00426B70">
            <w:pPr>
              <w:spacing w:after="0" w:line="240" w:lineRule="auto"/>
              <w:jc w:val="center"/>
              <w:rPr>
                <w:sz w:val="24"/>
                <w:szCs w:val="24"/>
              </w:rPr>
            </w:pPr>
          </w:p>
        </w:tc>
        <w:tc>
          <w:tcPr>
            <w:tcW w:w="567" w:type="dxa"/>
          </w:tcPr>
          <w:p w:rsidR="00405825" w:rsidRPr="00C032ED" w:rsidRDefault="00405825" w:rsidP="00426B70">
            <w:pPr>
              <w:spacing w:after="0" w:line="240" w:lineRule="auto"/>
              <w:jc w:val="center"/>
              <w:rPr>
                <w:sz w:val="24"/>
                <w:szCs w:val="24"/>
              </w:rPr>
            </w:pPr>
            <w:r>
              <w:rPr>
                <w:sz w:val="24"/>
                <w:szCs w:val="24"/>
              </w:rPr>
              <w:t>15</w:t>
            </w:r>
          </w:p>
        </w:tc>
        <w:tc>
          <w:tcPr>
            <w:tcW w:w="5906" w:type="dxa"/>
          </w:tcPr>
          <w:p w:rsidR="00405825" w:rsidRPr="00C032ED" w:rsidRDefault="00405825" w:rsidP="00426B70">
            <w:pPr>
              <w:spacing w:after="0" w:line="240" w:lineRule="auto"/>
              <w:rPr>
                <w:sz w:val="24"/>
                <w:szCs w:val="24"/>
              </w:rPr>
            </w:pPr>
            <w:r>
              <w:rPr>
                <w:sz w:val="24"/>
                <w:szCs w:val="24"/>
              </w:rPr>
              <w:t>«Получение соединений металлов и изучение их свойств. Решение экспериментальных задач»</w:t>
            </w:r>
          </w:p>
        </w:tc>
        <w:tc>
          <w:tcPr>
            <w:tcW w:w="2032" w:type="dxa"/>
          </w:tcPr>
          <w:p w:rsidR="00405825" w:rsidRPr="00C032ED" w:rsidRDefault="00405825" w:rsidP="00426B70">
            <w:pPr>
              <w:spacing w:after="0" w:line="240" w:lineRule="auto"/>
              <w:rPr>
                <w:sz w:val="24"/>
                <w:szCs w:val="24"/>
              </w:rPr>
            </w:pPr>
          </w:p>
        </w:tc>
        <w:tc>
          <w:tcPr>
            <w:tcW w:w="2496" w:type="dxa"/>
          </w:tcPr>
          <w:p w:rsidR="00405825" w:rsidRPr="00C032ED" w:rsidRDefault="00405825" w:rsidP="00426B70">
            <w:pPr>
              <w:spacing w:after="0" w:line="240" w:lineRule="auto"/>
              <w:rPr>
                <w:sz w:val="24"/>
                <w:szCs w:val="24"/>
              </w:rPr>
            </w:pPr>
            <w:r>
              <w:rPr>
                <w:sz w:val="24"/>
                <w:szCs w:val="24"/>
              </w:rPr>
              <w:t>Практическая р.№2. Инструктаж по О.Т.</w:t>
            </w:r>
          </w:p>
        </w:tc>
        <w:tc>
          <w:tcPr>
            <w:tcW w:w="1473" w:type="dxa"/>
          </w:tcPr>
          <w:p w:rsidR="00405825" w:rsidRPr="00C032ED" w:rsidRDefault="00405825" w:rsidP="00426B70">
            <w:pPr>
              <w:spacing w:after="0" w:line="240" w:lineRule="auto"/>
              <w:jc w:val="center"/>
              <w:rPr>
                <w:sz w:val="24"/>
                <w:szCs w:val="24"/>
              </w:rPr>
            </w:pPr>
            <w:r>
              <w:rPr>
                <w:sz w:val="24"/>
                <w:szCs w:val="24"/>
              </w:rPr>
              <w:t>4.1; 4.2</w:t>
            </w:r>
          </w:p>
        </w:tc>
        <w:tc>
          <w:tcPr>
            <w:tcW w:w="1473" w:type="dxa"/>
          </w:tcPr>
          <w:p w:rsidR="00405825" w:rsidRDefault="00405825" w:rsidP="00426B70">
            <w:pPr>
              <w:spacing w:after="0" w:line="240" w:lineRule="auto"/>
              <w:jc w:val="center"/>
              <w:rPr>
                <w:sz w:val="24"/>
                <w:szCs w:val="24"/>
              </w:rPr>
            </w:pPr>
            <w:r>
              <w:rPr>
                <w:sz w:val="24"/>
                <w:szCs w:val="24"/>
              </w:rPr>
              <w:t>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обобщению </w:t>
            </w:r>
            <w:r>
              <w:rPr>
                <w:sz w:val="24"/>
                <w:szCs w:val="24"/>
              </w:rPr>
              <w:lastRenderedPageBreak/>
              <w:t xml:space="preserve">по </w:t>
            </w:r>
            <w:r>
              <w:rPr>
                <w:rFonts w:cs="Calibri"/>
                <w:sz w:val="24"/>
                <w:szCs w:val="24"/>
              </w:rPr>
              <w:t>§</w:t>
            </w:r>
            <w:r>
              <w:rPr>
                <w:sz w:val="24"/>
                <w:szCs w:val="24"/>
              </w:rPr>
              <w:t>5-14</w:t>
            </w:r>
          </w:p>
        </w:tc>
      </w:tr>
      <w:tr w:rsidR="00405825" w:rsidRPr="00C032ED" w:rsidTr="00426B70">
        <w:tc>
          <w:tcPr>
            <w:tcW w:w="534" w:type="dxa"/>
          </w:tcPr>
          <w:p w:rsidR="00405825" w:rsidRPr="0000247D" w:rsidRDefault="00405825" w:rsidP="00426B70">
            <w:pPr>
              <w:spacing w:after="0" w:line="240" w:lineRule="auto"/>
              <w:jc w:val="center"/>
              <w:rPr>
                <w:rFonts w:eastAsia="Times New Roman"/>
                <w:b/>
                <w:bCs/>
                <w:sz w:val="24"/>
                <w:szCs w:val="24"/>
              </w:rPr>
            </w:pPr>
            <w:r w:rsidRPr="0000247D">
              <w:rPr>
                <w:rFonts w:eastAsia="Times New Roman"/>
                <w:b/>
                <w:bCs/>
                <w:sz w:val="24"/>
                <w:szCs w:val="24"/>
              </w:rPr>
              <w:lastRenderedPageBreak/>
              <w:t>20</w:t>
            </w:r>
          </w:p>
        </w:tc>
        <w:tc>
          <w:tcPr>
            <w:tcW w:w="992" w:type="dxa"/>
            <w:vAlign w:val="center"/>
          </w:tcPr>
          <w:p w:rsidR="00405825" w:rsidRPr="0000247D" w:rsidRDefault="00405825" w:rsidP="00426B70">
            <w:pPr>
              <w:spacing w:after="0" w:line="240" w:lineRule="auto"/>
              <w:jc w:val="center"/>
              <w:rPr>
                <w:sz w:val="24"/>
                <w:szCs w:val="24"/>
              </w:rPr>
            </w:pPr>
          </w:p>
        </w:tc>
        <w:tc>
          <w:tcPr>
            <w:tcW w:w="567" w:type="dxa"/>
          </w:tcPr>
          <w:p w:rsidR="00405825" w:rsidRPr="0000247D" w:rsidRDefault="00405825" w:rsidP="00426B70">
            <w:pPr>
              <w:spacing w:after="0" w:line="240" w:lineRule="auto"/>
              <w:jc w:val="center"/>
              <w:rPr>
                <w:sz w:val="24"/>
                <w:szCs w:val="24"/>
              </w:rPr>
            </w:pPr>
            <w:r w:rsidRPr="0000247D">
              <w:rPr>
                <w:sz w:val="24"/>
                <w:szCs w:val="24"/>
              </w:rPr>
              <w:t>16</w:t>
            </w:r>
          </w:p>
        </w:tc>
        <w:tc>
          <w:tcPr>
            <w:tcW w:w="5906" w:type="dxa"/>
          </w:tcPr>
          <w:p w:rsidR="00405825" w:rsidRPr="0000247D" w:rsidRDefault="00405825" w:rsidP="00426B70">
            <w:pPr>
              <w:spacing w:after="0" w:line="240" w:lineRule="auto"/>
              <w:rPr>
                <w:sz w:val="24"/>
                <w:szCs w:val="24"/>
              </w:rPr>
            </w:pPr>
            <w:r>
              <w:rPr>
                <w:sz w:val="24"/>
                <w:szCs w:val="24"/>
              </w:rPr>
              <w:t>Обобщение и систематизация знаний по теме «Металлы»</w:t>
            </w:r>
          </w:p>
        </w:tc>
        <w:tc>
          <w:tcPr>
            <w:tcW w:w="2032" w:type="dxa"/>
          </w:tcPr>
          <w:p w:rsidR="00405825" w:rsidRPr="00C032ED" w:rsidRDefault="00405825" w:rsidP="00426B70">
            <w:pPr>
              <w:spacing w:after="0" w:line="240" w:lineRule="auto"/>
              <w:rPr>
                <w:sz w:val="24"/>
                <w:szCs w:val="24"/>
              </w:rPr>
            </w:pPr>
          </w:p>
        </w:tc>
        <w:tc>
          <w:tcPr>
            <w:tcW w:w="2496" w:type="dxa"/>
          </w:tcPr>
          <w:p w:rsidR="00405825" w:rsidRPr="00C032ED" w:rsidRDefault="00405825" w:rsidP="00426B70">
            <w:pPr>
              <w:spacing w:after="0" w:line="240" w:lineRule="auto"/>
              <w:rPr>
                <w:sz w:val="24"/>
                <w:szCs w:val="24"/>
              </w:rPr>
            </w:pPr>
          </w:p>
        </w:tc>
        <w:tc>
          <w:tcPr>
            <w:tcW w:w="1473" w:type="dxa"/>
          </w:tcPr>
          <w:p w:rsidR="00405825" w:rsidRPr="00C032ED" w:rsidRDefault="00405825" w:rsidP="00426B70">
            <w:pPr>
              <w:spacing w:after="0" w:line="240" w:lineRule="auto"/>
              <w:jc w:val="center"/>
              <w:rPr>
                <w:sz w:val="24"/>
                <w:szCs w:val="24"/>
              </w:rPr>
            </w:pPr>
            <w:r>
              <w:rPr>
                <w:sz w:val="24"/>
                <w:szCs w:val="24"/>
              </w:rPr>
              <w:t>4.4.3</w:t>
            </w:r>
          </w:p>
        </w:tc>
        <w:tc>
          <w:tcPr>
            <w:tcW w:w="1473" w:type="dxa"/>
          </w:tcPr>
          <w:p w:rsidR="00405825" w:rsidRDefault="00405825" w:rsidP="00426B70">
            <w:pPr>
              <w:spacing w:after="0" w:line="240" w:lineRule="auto"/>
              <w:jc w:val="center"/>
              <w:rPr>
                <w:sz w:val="24"/>
                <w:szCs w:val="24"/>
              </w:rPr>
            </w:pPr>
            <w:r>
              <w:rPr>
                <w:sz w:val="24"/>
                <w:szCs w:val="24"/>
              </w:rPr>
              <w:t>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контр. По </w:t>
            </w:r>
            <w:r>
              <w:rPr>
                <w:rFonts w:cs="Calibri"/>
                <w:sz w:val="24"/>
                <w:szCs w:val="24"/>
              </w:rPr>
              <w:t>§</w:t>
            </w:r>
            <w:r>
              <w:rPr>
                <w:sz w:val="24"/>
                <w:szCs w:val="24"/>
              </w:rPr>
              <w:t>5-14</w:t>
            </w:r>
          </w:p>
        </w:tc>
      </w:tr>
      <w:tr w:rsidR="00405825" w:rsidRPr="00C032ED" w:rsidTr="00426B70">
        <w:tc>
          <w:tcPr>
            <w:tcW w:w="534" w:type="dxa"/>
          </w:tcPr>
          <w:p w:rsidR="00405825" w:rsidRPr="0000247D" w:rsidRDefault="00405825" w:rsidP="00426B70">
            <w:pPr>
              <w:spacing w:after="0" w:line="240" w:lineRule="auto"/>
              <w:jc w:val="center"/>
              <w:rPr>
                <w:rFonts w:eastAsia="Times New Roman"/>
                <w:b/>
                <w:bCs/>
                <w:sz w:val="24"/>
                <w:szCs w:val="24"/>
              </w:rPr>
            </w:pPr>
            <w:r w:rsidRPr="0000247D">
              <w:rPr>
                <w:rFonts w:eastAsia="Times New Roman"/>
                <w:b/>
                <w:bCs/>
                <w:sz w:val="24"/>
                <w:szCs w:val="24"/>
              </w:rPr>
              <w:t>21</w:t>
            </w:r>
          </w:p>
        </w:tc>
        <w:tc>
          <w:tcPr>
            <w:tcW w:w="992" w:type="dxa"/>
            <w:vAlign w:val="center"/>
          </w:tcPr>
          <w:p w:rsidR="00405825" w:rsidRPr="0000247D" w:rsidRDefault="00405825" w:rsidP="00426B70">
            <w:pPr>
              <w:spacing w:after="0" w:line="240" w:lineRule="auto"/>
              <w:jc w:val="center"/>
              <w:rPr>
                <w:sz w:val="24"/>
                <w:szCs w:val="24"/>
              </w:rPr>
            </w:pPr>
          </w:p>
        </w:tc>
        <w:tc>
          <w:tcPr>
            <w:tcW w:w="567" w:type="dxa"/>
          </w:tcPr>
          <w:p w:rsidR="00405825" w:rsidRPr="0000247D" w:rsidRDefault="00405825" w:rsidP="00426B70">
            <w:pPr>
              <w:spacing w:after="0" w:line="240" w:lineRule="auto"/>
              <w:jc w:val="center"/>
              <w:rPr>
                <w:sz w:val="24"/>
                <w:szCs w:val="24"/>
              </w:rPr>
            </w:pPr>
            <w:r w:rsidRPr="0000247D">
              <w:rPr>
                <w:sz w:val="24"/>
                <w:szCs w:val="24"/>
              </w:rPr>
              <w:t>17</w:t>
            </w:r>
          </w:p>
        </w:tc>
        <w:tc>
          <w:tcPr>
            <w:tcW w:w="5906" w:type="dxa"/>
          </w:tcPr>
          <w:p w:rsidR="00405825" w:rsidRPr="0000247D" w:rsidRDefault="00405825" w:rsidP="00426B70">
            <w:pPr>
              <w:spacing w:after="0" w:line="240" w:lineRule="auto"/>
              <w:rPr>
                <w:sz w:val="24"/>
                <w:szCs w:val="24"/>
              </w:rPr>
            </w:pPr>
            <w:r>
              <w:rPr>
                <w:sz w:val="24"/>
                <w:szCs w:val="24"/>
              </w:rPr>
              <w:t>«Металлы»</w:t>
            </w:r>
          </w:p>
        </w:tc>
        <w:tc>
          <w:tcPr>
            <w:tcW w:w="2032" w:type="dxa"/>
          </w:tcPr>
          <w:p w:rsidR="00405825" w:rsidRPr="00C032ED" w:rsidRDefault="00405825" w:rsidP="00426B70">
            <w:pPr>
              <w:spacing w:after="0" w:line="240" w:lineRule="auto"/>
              <w:rPr>
                <w:sz w:val="24"/>
                <w:szCs w:val="24"/>
              </w:rPr>
            </w:pPr>
          </w:p>
        </w:tc>
        <w:tc>
          <w:tcPr>
            <w:tcW w:w="2496" w:type="dxa"/>
          </w:tcPr>
          <w:p w:rsidR="00405825" w:rsidRPr="00C032ED" w:rsidRDefault="00405825" w:rsidP="00426B70">
            <w:pPr>
              <w:spacing w:after="0" w:line="240" w:lineRule="auto"/>
              <w:rPr>
                <w:sz w:val="24"/>
                <w:szCs w:val="24"/>
              </w:rPr>
            </w:pPr>
            <w:r>
              <w:rPr>
                <w:sz w:val="24"/>
                <w:szCs w:val="24"/>
              </w:rPr>
              <w:t>Контрольная р.№1</w:t>
            </w:r>
          </w:p>
        </w:tc>
        <w:tc>
          <w:tcPr>
            <w:tcW w:w="1473" w:type="dxa"/>
          </w:tcPr>
          <w:p w:rsidR="00405825" w:rsidRPr="00C032ED" w:rsidRDefault="00405825" w:rsidP="00426B70">
            <w:pPr>
              <w:spacing w:after="0" w:line="240" w:lineRule="auto"/>
              <w:rPr>
                <w:sz w:val="24"/>
                <w:szCs w:val="24"/>
              </w:rPr>
            </w:pPr>
          </w:p>
        </w:tc>
        <w:tc>
          <w:tcPr>
            <w:tcW w:w="1473" w:type="dxa"/>
          </w:tcPr>
          <w:p w:rsidR="00405825" w:rsidRPr="00C032ED" w:rsidRDefault="00405825" w:rsidP="00426B70">
            <w:pPr>
              <w:spacing w:after="0" w:line="240" w:lineRule="auto"/>
              <w:rPr>
                <w:sz w:val="24"/>
                <w:szCs w:val="24"/>
              </w:rPr>
            </w:pPr>
            <w:r>
              <w:rPr>
                <w:sz w:val="24"/>
                <w:szCs w:val="24"/>
              </w:rPr>
              <w:t>Не задано</w:t>
            </w:r>
          </w:p>
        </w:tc>
      </w:tr>
      <w:tr w:rsidR="00405825" w:rsidRPr="00C032ED" w:rsidTr="00426B70">
        <w:tc>
          <w:tcPr>
            <w:tcW w:w="14000" w:type="dxa"/>
            <w:gridSpan w:val="7"/>
            <w:vAlign w:val="center"/>
          </w:tcPr>
          <w:p w:rsidR="00405825" w:rsidRPr="00D63537" w:rsidRDefault="00405825" w:rsidP="00426B70">
            <w:pPr>
              <w:spacing w:after="0" w:line="240" w:lineRule="auto"/>
              <w:jc w:val="center"/>
              <w:rPr>
                <w:b/>
                <w:sz w:val="24"/>
                <w:szCs w:val="24"/>
              </w:rPr>
            </w:pPr>
            <w:r w:rsidRPr="00D63537">
              <w:rPr>
                <w:b/>
                <w:sz w:val="24"/>
                <w:szCs w:val="24"/>
              </w:rPr>
              <w:t>Тема 3. Неметаллы – 25 часов</w:t>
            </w:r>
          </w:p>
        </w:tc>
        <w:tc>
          <w:tcPr>
            <w:tcW w:w="1473" w:type="dxa"/>
          </w:tcPr>
          <w:p w:rsidR="00405825" w:rsidRPr="00D63537" w:rsidRDefault="00405825" w:rsidP="00426B70">
            <w:pPr>
              <w:spacing w:after="0" w:line="240" w:lineRule="auto"/>
              <w:jc w:val="center"/>
              <w:rPr>
                <w:b/>
                <w:sz w:val="24"/>
                <w:szCs w:val="24"/>
              </w:rPr>
            </w:pPr>
          </w:p>
        </w:tc>
      </w:tr>
      <w:tr w:rsidR="00405825" w:rsidRPr="00C032ED" w:rsidTr="00426B70">
        <w:tc>
          <w:tcPr>
            <w:tcW w:w="534" w:type="dxa"/>
          </w:tcPr>
          <w:p w:rsidR="00405825" w:rsidRPr="0000247D" w:rsidRDefault="00405825" w:rsidP="00426B70">
            <w:pPr>
              <w:spacing w:after="0" w:line="240" w:lineRule="auto"/>
              <w:jc w:val="center"/>
              <w:rPr>
                <w:rFonts w:eastAsia="Times New Roman"/>
                <w:b/>
                <w:bCs/>
                <w:sz w:val="24"/>
                <w:szCs w:val="24"/>
              </w:rPr>
            </w:pPr>
            <w:r>
              <w:rPr>
                <w:rFonts w:eastAsia="Times New Roman"/>
                <w:b/>
                <w:bCs/>
                <w:sz w:val="24"/>
                <w:szCs w:val="24"/>
              </w:rPr>
              <w:t>22</w:t>
            </w:r>
          </w:p>
        </w:tc>
        <w:tc>
          <w:tcPr>
            <w:tcW w:w="992" w:type="dxa"/>
            <w:vAlign w:val="center"/>
          </w:tcPr>
          <w:p w:rsidR="00405825" w:rsidRPr="0000247D" w:rsidRDefault="00405825" w:rsidP="00426B70">
            <w:pPr>
              <w:spacing w:after="0" w:line="240" w:lineRule="auto"/>
              <w:jc w:val="center"/>
              <w:rPr>
                <w:sz w:val="24"/>
                <w:szCs w:val="24"/>
              </w:rPr>
            </w:pPr>
          </w:p>
        </w:tc>
        <w:tc>
          <w:tcPr>
            <w:tcW w:w="567" w:type="dxa"/>
          </w:tcPr>
          <w:p w:rsidR="00405825" w:rsidRPr="0000247D" w:rsidRDefault="00405825" w:rsidP="00426B70">
            <w:pPr>
              <w:spacing w:after="0" w:line="240" w:lineRule="auto"/>
              <w:jc w:val="center"/>
              <w:rPr>
                <w:sz w:val="24"/>
                <w:szCs w:val="24"/>
              </w:rPr>
            </w:pPr>
            <w:r>
              <w:rPr>
                <w:sz w:val="24"/>
                <w:szCs w:val="24"/>
              </w:rPr>
              <w:t>1</w:t>
            </w:r>
          </w:p>
        </w:tc>
        <w:tc>
          <w:tcPr>
            <w:tcW w:w="5906" w:type="dxa"/>
          </w:tcPr>
          <w:p w:rsidR="00405825" w:rsidRPr="0000247D" w:rsidRDefault="00405825" w:rsidP="00426B70">
            <w:pPr>
              <w:spacing w:after="0" w:line="240" w:lineRule="auto"/>
              <w:rPr>
                <w:sz w:val="24"/>
                <w:szCs w:val="24"/>
              </w:rPr>
            </w:pPr>
            <w:r>
              <w:rPr>
                <w:sz w:val="24"/>
                <w:szCs w:val="24"/>
              </w:rPr>
              <w:t>Анализ контрольной работы. Неметаллы: атомы и простые вещества. Кислород, озон, воздух.</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r>
              <w:rPr>
                <w:sz w:val="24"/>
                <w:szCs w:val="24"/>
              </w:rPr>
              <w:t>Л.о. (коллекция неметаллов), И. по О.Т., Д.о.</w:t>
            </w:r>
          </w:p>
        </w:tc>
        <w:tc>
          <w:tcPr>
            <w:tcW w:w="1473" w:type="dxa"/>
          </w:tcPr>
          <w:p w:rsidR="00405825" w:rsidRPr="00C032ED" w:rsidRDefault="00405825" w:rsidP="00426B70">
            <w:pPr>
              <w:spacing w:after="0" w:line="240" w:lineRule="auto"/>
              <w:jc w:val="center"/>
              <w:rPr>
                <w:sz w:val="24"/>
                <w:szCs w:val="24"/>
              </w:rPr>
            </w:pPr>
            <w:r>
              <w:rPr>
                <w:sz w:val="24"/>
                <w:szCs w:val="24"/>
              </w:rPr>
              <w:t>3.1.2</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15,№4, сообщения</w:t>
            </w:r>
          </w:p>
        </w:tc>
      </w:tr>
      <w:tr w:rsidR="00405825" w:rsidRPr="00C032ED" w:rsidTr="00426B70">
        <w:tc>
          <w:tcPr>
            <w:tcW w:w="534" w:type="dxa"/>
          </w:tcPr>
          <w:p w:rsidR="00405825" w:rsidRPr="0000247D" w:rsidRDefault="00405825" w:rsidP="00426B70">
            <w:pPr>
              <w:spacing w:after="0" w:line="240" w:lineRule="auto"/>
              <w:jc w:val="center"/>
              <w:rPr>
                <w:rFonts w:eastAsia="Times New Roman"/>
                <w:b/>
                <w:bCs/>
                <w:sz w:val="24"/>
                <w:szCs w:val="24"/>
              </w:rPr>
            </w:pPr>
            <w:r>
              <w:rPr>
                <w:rFonts w:eastAsia="Times New Roman"/>
                <w:b/>
                <w:bCs/>
                <w:sz w:val="24"/>
                <w:szCs w:val="24"/>
              </w:rPr>
              <w:t>23</w:t>
            </w:r>
          </w:p>
        </w:tc>
        <w:tc>
          <w:tcPr>
            <w:tcW w:w="992" w:type="dxa"/>
            <w:vAlign w:val="center"/>
          </w:tcPr>
          <w:p w:rsidR="00405825" w:rsidRPr="0000247D" w:rsidRDefault="00405825" w:rsidP="00426B70">
            <w:pPr>
              <w:spacing w:after="0" w:line="240" w:lineRule="auto"/>
              <w:jc w:val="center"/>
              <w:rPr>
                <w:sz w:val="24"/>
                <w:szCs w:val="24"/>
              </w:rPr>
            </w:pPr>
          </w:p>
        </w:tc>
        <w:tc>
          <w:tcPr>
            <w:tcW w:w="567" w:type="dxa"/>
          </w:tcPr>
          <w:p w:rsidR="00405825" w:rsidRPr="0000247D" w:rsidRDefault="00405825" w:rsidP="00426B70">
            <w:pPr>
              <w:spacing w:after="0" w:line="240" w:lineRule="auto"/>
              <w:jc w:val="center"/>
              <w:rPr>
                <w:sz w:val="24"/>
                <w:szCs w:val="24"/>
              </w:rPr>
            </w:pPr>
            <w:r>
              <w:rPr>
                <w:sz w:val="24"/>
                <w:szCs w:val="24"/>
              </w:rPr>
              <w:t>2</w:t>
            </w:r>
          </w:p>
        </w:tc>
        <w:tc>
          <w:tcPr>
            <w:tcW w:w="5906" w:type="dxa"/>
          </w:tcPr>
          <w:p w:rsidR="00405825" w:rsidRPr="0000247D" w:rsidRDefault="00405825" w:rsidP="00426B70">
            <w:pPr>
              <w:spacing w:after="0" w:line="240" w:lineRule="auto"/>
              <w:rPr>
                <w:sz w:val="24"/>
                <w:szCs w:val="24"/>
              </w:rPr>
            </w:pPr>
            <w:r>
              <w:rPr>
                <w:sz w:val="24"/>
                <w:szCs w:val="24"/>
              </w:rPr>
              <w:t>Химические элементы в клетках живых организмов</w:t>
            </w:r>
          </w:p>
        </w:tc>
        <w:tc>
          <w:tcPr>
            <w:tcW w:w="2032" w:type="dxa"/>
          </w:tcPr>
          <w:p w:rsidR="00405825" w:rsidRPr="00C032ED" w:rsidRDefault="00405825" w:rsidP="00426B70">
            <w:pPr>
              <w:spacing w:after="0" w:line="240" w:lineRule="auto"/>
              <w:rPr>
                <w:sz w:val="24"/>
                <w:szCs w:val="24"/>
              </w:rPr>
            </w:pPr>
            <w:r>
              <w:rPr>
                <w:sz w:val="24"/>
                <w:szCs w:val="24"/>
              </w:rPr>
              <w:t>презентация</w:t>
            </w:r>
          </w:p>
        </w:tc>
        <w:tc>
          <w:tcPr>
            <w:tcW w:w="2496" w:type="dxa"/>
          </w:tcPr>
          <w:p w:rsidR="00405825" w:rsidRPr="00C032ED" w:rsidRDefault="00405825" w:rsidP="00426B70">
            <w:pPr>
              <w:spacing w:after="0" w:line="240" w:lineRule="auto"/>
              <w:rPr>
                <w:sz w:val="24"/>
                <w:szCs w:val="24"/>
              </w:rPr>
            </w:pPr>
          </w:p>
        </w:tc>
        <w:tc>
          <w:tcPr>
            <w:tcW w:w="1473" w:type="dxa"/>
          </w:tcPr>
          <w:p w:rsidR="00405825" w:rsidRPr="00C032ED" w:rsidRDefault="00405825" w:rsidP="00426B70">
            <w:pPr>
              <w:spacing w:after="0" w:line="240" w:lineRule="auto"/>
              <w:jc w:val="center"/>
              <w:rPr>
                <w:sz w:val="24"/>
                <w:szCs w:val="24"/>
              </w:rPr>
            </w:pPr>
            <w:r>
              <w:rPr>
                <w:sz w:val="24"/>
                <w:szCs w:val="24"/>
              </w:rPr>
              <w:t>5.3</w:t>
            </w:r>
          </w:p>
        </w:tc>
        <w:tc>
          <w:tcPr>
            <w:tcW w:w="1473" w:type="dxa"/>
          </w:tcPr>
          <w:p w:rsidR="00405825" w:rsidRDefault="00405825" w:rsidP="00426B70">
            <w:pPr>
              <w:spacing w:after="0" w:line="240" w:lineRule="auto"/>
              <w:jc w:val="center"/>
              <w:rPr>
                <w:sz w:val="24"/>
                <w:szCs w:val="24"/>
              </w:rPr>
            </w:pPr>
            <w:r>
              <w:rPr>
                <w:rFonts w:cs="Calibri"/>
                <w:sz w:val="24"/>
                <w:szCs w:val="24"/>
              </w:rPr>
              <w:t>§</w:t>
            </w:r>
            <w:r>
              <w:rPr>
                <w:sz w:val="24"/>
                <w:szCs w:val="24"/>
              </w:rPr>
              <w:t>16, задача</w:t>
            </w:r>
          </w:p>
        </w:tc>
      </w:tr>
      <w:tr w:rsidR="00405825" w:rsidRPr="00C032ED" w:rsidTr="00426B70">
        <w:tc>
          <w:tcPr>
            <w:tcW w:w="534" w:type="dxa"/>
          </w:tcPr>
          <w:p w:rsidR="00405825" w:rsidRPr="0000247D" w:rsidRDefault="00405825" w:rsidP="00426B70">
            <w:pPr>
              <w:spacing w:after="0"/>
              <w:jc w:val="center"/>
              <w:rPr>
                <w:b/>
                <w:sz w:val="24"/>
                <w:szCs w:val="24"/>
              </w:rPr>
            </w:pPr>
            <w:r>
              <w:rPr>
                <w:b/>
                <w:sz w:val="24"/>
                <w:szCs w:val="24"/>
              </w:rPr>
              <w:t>24</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3</w:t>
            </w:r>
          </w:p>
        </w:tc>
        <w:tc>
          <w:tcPr>
            <w:tcW w:w="5906" w:type="dxa"/>
          </w:tcPr>
          <w:p w:rsidR="00405825" w:rsidRPr="0000247D" w:rsidRDefault="00405825" w:rsidP="00426B70">
            <w:pPr>
              <w:spacing w:after="0"/>
              <w:rPr>
                <w:sz w:val="24"/>
                <w:szCs w:val="24"/>
              </w:rPr>
            </w:pPr>
            <w:r>
              <w:rPr>
                <w:sz w:val="24"/>
                <w:szCs w:val="24"/>
              </w:rPr>
              <w:t>Водород</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3.1.2; 4.3</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17,№3сил.</w:t>
            </w:r>
          </w:p>
          <w:p w:rsidR="00405825" w:rsidRDefault="00405825" w:rsidP="00426B70">
            <w:pPr>
              <w:spacing w:after="0"/>
              <w:jc w:val="center"/>
              <w:rPr>
                <w:sz w:val="24"/>
                <w:szCs w:val="24"/>
              </w:rPr>
            </w:pPr>
            <w:proofErr w:type="spellStart"/>
            <w:r>
              <w:rPr>
                <w:sz w:val="24"/>
                <w:szCs w:val="24"/>
              </w:rPr>
              <w:t>Зад</w:t>
            </w:r>
            <w:proofErr w:type="gramStart"/>
            <w:r>
              <w:rPr>
                <w:sz w:val="24"/>
                <w:szCs w:val="24"/>
              </w:rPr>
              <w:t>.в</w:t>
            </w:r>
            <w:proofErr w:type="spellEnd"/>
            <w:proofErr w:type="gramEnd"/>
            <w:r>
              <w:rPr>
                <w:sz w:val="24"/>
                <w:szCs w:val="24"/>
              </w:rPr>
              <w:t xml:space="preserve"> </w:t>
            </w:r>
            <w:proofErr w:type="spellStart"/>
            <w:r>
              <w:rPr>
                <w:sz w:val="24"/>
                <w:szCs w:val="24"/>
              </w:rPr>
              <w:t>тет.сл</w:t>
            </w:r>
            <w:proofErr w:type="spellEnd"/>
          </w:p>
        </w:tc>
      </w:tr>
      <w:tr w:rsidR="00405825" w:rsidRPr="00C032ED" w:rsidTr="00426B70">
        <w:tc>
          <w:tcPr>
            <w:tcW w:w="534" w:type="dxa"/>
          </w:tcPr>
          <w:p w:rsidR="00405825" w:rsidRPr="0000247D" w:rsidRDefault="00405825" w:rsidP="00426B70">
            <w:pPr>
              <w:spacing w:after="0"/>
              <w:jc w:val="center"/>
              <w:rPr>
                <w:b/>
                <w:sz w:val="24"/>
                <w:szCs w:val="24"/>
              </w:rPr>
            </w:pPr>
            <w:r>
              <w:rPr>
                <w:b/>
                <w:sz w:val="24"/>
                <w:szCs w:val="24"/>
              </w:rPr>
              <w:t>25</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4</w:t>
            </w:r>
          </w:p>
        </w:tc>
        <w:tc>
          <w:tcPr>
            <w:tcW w:w="5906" w:type="dxa"/>
          </w:tcPr>
          <w:p w:rsidR="00405825" w:rsidRPr="0000247D" w:rsidRDefault="00405825" w:rsidP="00426B70">
            <w:pPr>
              <w:spacing w:after="0"/>
              <w:rPr>
                <w:sz w:val="24"/>
                <w:szCs w:val="24"/>
              </w:rPr>
            </w:pPr>
            <w:r>
              <w:rPr>
                <w:sz w:val="24"/>
                <w:szCs w:val="24"/>
              </w:rPr>
              <w:t>Галогены</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18,№1сл</w:t>
            </w:r>
          </w:p>
          <w:p w:rsidR="00405825" w:rsidRDefault="00405825" w:rsidP="00426B70">
            <w:pPr>
              <w:spacing w:after="0"/>
              <w:jc w:val="center"/>
              <w:rPr>
                <w:sz w:val="24"/>
                <w:szCs w:val="24"/>
              </w:rPr>
            </w:pPr>
            <w:r>
              <w:rPr>
                <w:sz w:val="24"/>
                <w:szCs w:val="24"/>
              </w:rPr>
              <w:t>№5сил</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26</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5</w:t>
            </w:r>
          </w:p>
        </w:tc>
        <w:tc>
          <w:tcPr>
            <w:tcW w:w="5906" w:type="dxa"/>
          </w:tcPr>
          <w:p w:rsidR="00405825" w:rsidRPr="0000247D" w:rsidRDefault="00405825" w:rsidP="00426B70">
            <w:pPr>
              <w:spacing w:after="0"/>
              <w:rPr>
                <w:sz w:val="24"/>
                <w:szCs w:val="24"/>
              </w:rPr>
            </w:pPr>
            <w:r>
              <w:rPr>
                <w:sz w:val="24"/>
                <w:szCs w:val="24"/>
              </w:rPr>
              <w:t>Соединения галогенов</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19, №4сл.</w:t>
            </w:r>
          </w:p>
          <w:p w:rsidR="00405825" w:rsidRDefault="00405825" w:rsidP="00426B70">
            <w:pPr>
              <w:spacing w:after="0"/>
              <w:jc w:val="center"/>
              <w:rPr>
                <w:sz w:val="24"/>
                <w:szCs w:val="24"/>
              </w:rPr>
            </w:pPr>
            <w:r>
              <w:rPr>
                <w:sz w:val="24"/>
                <w:szCs w:val="24"/>
              </w:rPr>
              <w:t>№3сил.</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27</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6</w:t>
            </w:r>
          </w:p>
        </w:tc>
        <w:tc>
          <w:tcPr>
            <w:tcW w:w="5906" w:type="dxa"/>
          </w:tcPr>
          <w:p w:rsidR="00405825" w:rsidRPr="0000247D" w:rsidRDefault="00405825" w:rsidP="00426B70">
            <w:pPr>
              <w:spacing w:after="0"/>
              <w:rPr>
                <w:sz w:val="24"/>
                <w:szCs w:val="24"/>
              </w:rPr>
            </w:pPr>
            <w:r>
              <w:rPr>
                <w:sz w:val="24"/>
                <w:szCs w:val="24"/>
              </w:rPr>
              <w:t>Получение галогенов. Биологическое значение и применение галогенов и их соединений</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Л.о. 11, И. по О.Т., Д.о.</w:t>
            </w:r>
          </w:p>
        </w:tc>
        <w:tc>
          <w:tcPr>
            <w:tcW w:w="1473" w:type="dxa"/>
          </w:tcPr>
          <w:p w:rsidR="00405825" w:rsidRPr="00C032ED" w:rsidRDefault="00405825" w:rsidP="00426B70">
            <w:pPr>
              <w:spacing w:after="0"/>
              <w:jc w:val="center"/>
              <w:rPr>
                <w:sz w:val="24"/>
                <w:szCs w:val="24"/>
              </w:rPr>
            </w:pPr>
            <w:r>
              <w:rPr>
                <w:sz w:val="24"/>
                <w:szCs w:val="24"/>
              </w:rPr>
              <w:t>3.1.2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20,№1, сообщения</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28</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7</w:t>
            </w:r>
          </w:p>
        </w:tc>
        <w:tc>
          <w:tcPr>
            <w:tcW w:w="5906" w:type="dxa"/>
          </w:tcPr>
          <w:p w:rsidR="00405825" w:rsidRPr="0000247D" w:rsidRDefault="00405825" w:rsidP="00426B70">
            <w:pPr>
              <w:spacing w:after="0"/>
              <w:rPr>
                <w:sz w:val="24"/>
                <w:szCs w:val="24"/>
              </w:rPr>
            </w:pPr>
            <w:r>
              <w:rPr>
                <w:sz w:val="24"/>
                <w:szCs w:val="24"/>
              </w:rPr>
              <w:t>Кислород</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Л.о. (образцы, природных оксидов, солей, кислородсодержащих кислот), И. по О.Т., Д.о.</w:t>
            </w:r>
          </w:p>
        </w:tc>
        <w:tc>
          <w:tcPr>
            <w:tcW w:w="1473" w:type="dxa"/>
          </w:tcPr>
          <w:p w:rsidR="00405825" w:rsidRPr="00C032ED" w:rsidRDefault="00405825" w:rsidP="00426B70">
            <w:pPr>
              <w:spacing w:after="0"/>
              <w:jc w:val="center"/>
              <w:rPr>
                <w:sz w:val="24"/>
                <w:szCs w:val="24"/>
              </w:rPr>
            </w:pPr>
            <w:r>
              <w:rPr>
                <w:sz w:val="24"/>
                <w:szCs w:val="24"/>
              </w:rPr>
              <w:t>3.1.2; 4.3</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21, №5,6</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29</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8</w:t>
            </w:r>
          </w:p>
        </w:tc>
        <w:tc>
          <w:tcPr>
            <w:tcW w:w="5906" w:type="dxa"/>
          </w:tcPr>
          <w:p w:rsidR="00405825" w:rsidRPr="0000247D" w:rsidRDefault="00405825" w:rsidP="00426B70">
            <w:pPr>
              <w:spacing w:after="0"/>
              <w:rPr>
                <w:sz w:val="24"/>
                <w:szCs w:val="24"/>
              </w:rPr>
            </w:pPr>
            <w:r>
              <w:rPr>
                <w:sz w:val="24"/>
                <w:szCs w:val="24"/>
              </w:rPr>
              <w:t>Сера, её физические и химические свойства. Соединения серы</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22,23,стр.49-51; №5</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30</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9</w:t>
            </w:r>
          </w:p>
        </w:tc>
        <w:tc>
          <w:tcPr>
            <w:tcW w:w="5906" w:type="dxa"/>
          </w:tcPr>
          <w:p w:rsidR="00405825" w:rsidRPr="0000247D" w:rsidRDefault="00405825" w:rsidP="00426B70">
            <w:pPr>
              <w:spacing w:after="0"/>
              <w:rPr>
                <w:sz w:val="24"/>
                <w:szCs w:val="24"/>
              </w:rPr>
            </w:pPr>
            <w:r>
              <w:rPr>
                <w:sz w:val="24"/>
                <w:szCs w:val="24"/>
              </w:rPr>
              <w:t>Серная кислота. Окислительные свойства серной кислоты.</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Л.о.12, И. по О.Т., Д.о.</w:t>
            </w:r>
          </w:p>
        </w:tc>
        <w:tc>
          <w:tcPr>
            <w:tcW w:w="1473" w:type="dxa"/>
          </w:tcPr>
          <w:p w:rsidR="00405825" w:rsidRPr="00C032ED" w:rsidRDefault="00405825" w:rsidP="00426B70">
            <w:pPr>
              <w:spacing w:after="0"/>
              <w:jc w:val="center"/>
              <w:rPr>
                <w:sz w:val="24"/>
                <w:szCs w:val="24"/>
              </w:rPr>
            </w:pPr>
            <w:r>
              <w:rPr>
                <w:sz w:val="24"/>
                <w:szCs w:val="24"/>
              </w:rPr>
              <w:t>2.6</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23,стр.51-56;№7</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31</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10</w:t>
            </w:r>
          </w:p>
        </w:tc>
        <w:tc>
          <w:tcPr>
            <w:tcW w:w="5906" w:type="dxa"/>
          </w:tcPr>
          <w:p w:rsidR="00405825" w:rsidRPr="00175014" w:rsidRDefault="00405825" w:rsidP="00426B70">
            <w:pPr>
              <w:spacing w:after="0"/>
              <w:rPr>
                <w:sz w:val="24"/>
                <w:szCs w:val="24"/>
              </w:rPr>
            </w:pPr>
            <w:r>
              <w:rPr>
                <w:sz w:val="24"/>
                <w:szCs w:val="24"/>
              </w:rPr>
              <w:t xml:space="preserve">Решение задач и упражнений. Обобщение и систематизация знаний по теме «Неметаллы </w:t>
            </w:r>
            <w:proofErr w:type="spellStart"/>
            <w:r>
              <w:rPr>
                <w:sz w:val="24"/>
                <w:szCs w:val="24"/>
                <w:lang w:val="en-US"/>
              </w:rPr>
              <w:t>VllA</w:t>
            </w:r>
            <w:proofErr w:type="spellEnd"/>
            <w:r w:rsidRPr="00175014">
              <w:rPr>
                <w:sz w:val="24"/>
                <w:szCs w:val="24"/>
              </w:rPr>
              <w:t xml:space="preserve">, </w:t>
            </w:r>
            <w:proofErr w:type="spellStart"/>
            <w:r>
              <w:rPr>
                <w:sz w:val="24"/>
                <w:szCs w:val="24"/>
                <w:lang w:val="en-US"/>
              </w:rPr>
              <w:t>VlA</w:t>
            </w:r>
            <w:proofErr w:type="spellEnd"/>
            <w:r>
              <w:rPr>
                <w:sz w:val="24"/>
                <w:szCs w:val="24"/>
              </w:rPr>
              <w:t xml:space="preserve"> подгрупп. Водород»</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4.4.3</w:t>
            </w:r>
          </w:p>
        </w:tc>
        <w:tc>
          <w:tcPr>
            <w:tcW w:w="1473" w:type="dxa"/>
          </w:tcPr>
          <w:p w:rsidR="00405825" w:rsidRDefault="00405825" w:rsidP="00426B70">
            <w:pPr>
              <w:spacing w:after="0"/>
              <w:jc w:val="center"/>
              <w:rPr>
                <w:sz w:val="24"/>
                <w:szCs w:val="24"/>
              </w:rPr>
            </w:pPr>
            <w:r>
              <w:rPr>
                <w:rFonts w:cs="Calibri"/>
                <w:sz w:val="24"/>
                <w:szCs w:val="24"/>
              </w:rPr>
              <w:t>повт§22,23;№5 к§23</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32</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11</w:t>
            </w:r>
          </w:p>
        </w:tc>
        <w:tc>
          <w:tcPr>
            <w:tcW w:w="5906" w:type="dxa"/>
          </w:tcPr>
          <w:p w:rsidR="00405825" w:rsidRPr="0000247D" w:rsidRDefault="00405825" w:rsidP="00426B70">
            <w:pPr>
              <w:spacing w:after="0"/>
              <w:rPr>
                <w:sz w:val="24"/>
                <w:szCs w:val="24"/>
              </w:rPr>
            </w:pPr>
            <w:r>
              <w:rPr>
                <w:sz w:val="24"/>
                <w:szCs w:val="24"/>
              </w:rPr>
              <w:t>Азот и его свойства</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 xml:space="preserve">24,№2; </w:t>
            </w:r>
            <w:proofErr w:type="spellStart"/>
            <w:r>
              <w:rPr>
                <w:sz w:val="24"/>
                <w:szCs w:val="24"/>
              </w:rPr>
              <w:lastRenderedPageBreak/>
              <w:t>повт</w:t>
            </w:r>
            <w:proofErr w:type="spellEnd"/>
            <w:r>
              <w:rPr>
                <w:sz w:val="24"/>
                <w:szCs w:val="24"/>
              </w:rPr>
              <w:t>. ОВР</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lastRenderedPageBreak/>
              <w:t>33</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12</w:t>
            </w:r>
          </w:p>
        </w:tc>
        <w:tc>
          <w:tcPr>
            <w:tcW w:w="5906" w:type="dxa"/>
          </w:tcPr>
          <w:p w:rsidR="00405825" w:rsidRPr="0000247D" w:rsidRDefault="00405825" w:rsidP="00426B70">
            <w:pPr>
              <w:spacing w:after="0"/>
              <w:rPr>
                <w:sz w:val="24"/>
                <w:szCs w:val="24"/>
              </w:rPr>
            </w:pPr>
            <w:r>
              <w:rPr>
                <w:sz w:val="24"/>
                <w:szCs w:val="24"/>
              </w:rPr>
              <w:t>Аммиак</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rPr>
                <w:sz w:val="24"/>
                <w:szCs w:val="24"/>
              </w:rPr>
            </w:pPr>
            <w:r>
              <w:rPr>
                <w:sz w:val="24"/>
                <w:szCs w:val="24"/>
              </w:rPr>
              <w:t>3.1.2; 4.2; 4.3</w:t>
            </w:r>
          </w:p>
        </w:tc>
        <w:tc>
          <w:tcPr>
            <w:tcW w:w="1473" w:type="dxa"/>
          </w:tcPr>
          <w:p w:rsidR="00405825" w:rsidRDefault="00405825" w:rsidP="00426B70">
            <w:pPr>
              <w:spacing w:after="0"/>
              <w:jc w:val="center"/>
              <w:rPr>
                <w:sz w:val="24"/>
                <w:szCs w:val="24"/>
              </w:rPr>
            </w:pPr>
            <w:r>
              <w:rPr>
                <w:rFonts w:cs="Calibri"/>
                <w:sz w:val="24"/>
                <w:szCs w:val="24"/>
              </w:rPr>
              <w:t>§25,№7,8;сообщения</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34</w:t>
            </w:r>
          </w:p>
        </w:tc>
        <w:tc>
          <w:tcPr>
            <w:tcW w:w="992" w:type="dxa"/>
            <w:vAlign w:val="center"/>
          </w:tcPr>
          <w:p w:rsidR="00405825" w:rsidRPr="0000247D" w:rsidRDefault="00405825" w:rsidP="00426B70">
            <w:pPr>
              <w:spacing w:after="0"/>
              <w:rPr>
                <w:sz w:val="24"/>
                <w:szCs w:val="24"/>
              </w:rPr>
            </w:pPr>
          </w:p>
        </w:tc>
        <w:tc>
          <w:tcPr>
            <w:tcW w:w="567" w:type="dxa"/>
          </w:tcPr>
          <w:p w:rsidR="00405825" w:rsidRPr="0000247D" w:rsidRDefault="00405825" w:rsidP="00426B70">
            <w:pPr>
              <w:spacing w:after="0"/>
              <w:jc w:val="center"/>
              <w:rPr>
                <w:sz w:val="24"/>
                <w:szCs w:val="24"/>
              </w:rPr>
            </w:pPr>
            <w:r>
              <w:rPr>
                <w:sz w:val="24"/>
                <w:szCs w:val="24"/>
              </w:rPr>
              <w:t>13</w:t>
            </w:r>
          </w:p>
        </w:tc>
        <w:tc>
          <w:tcPr>
            <w:tcW w:w="5906" w:type="dxa"/>
          </w:tcPr>
          <w:p w:rsidR="00405825" w:rsidRPr="0000247D" w:rsidRDefault="00405825" w:rsidP="00426B70">
            <w:pPr>
              <w:spacing w:after="0"/>
              <w:rPr>
                <w:sz w:val="24"/>
                <w:szCs w:val="24"/>
              </w:rPr>
            </w:pPr>
            <w:r>
              <w:rPr>
                <w:sz w:val="24"/>
                <w:szCs w:val="24"/>
              </w:rPr>
              <w:t>Соли аммония</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Л.о. 13, И. по О.Т., Д.о.</w:t>
            </w:r>
          </w:p>
        </w:tc>
        <w:tc>
          <w:tcPr>
            <w:tcW w:w="1473" w:type="dxa"/>
          </w:tcPr>
          <w:p w:rsidR="00405825" w:rsidRPr="00C032ED" w:rsidRDefault="00405825" w:rsidP="00426B70">
            <w:pPr>
              <w:spacing w:after="0"/>
              <w:jc w:val="center"/>
              <w:rPr>
                <w:sz w:val="24"/>
                <w:szCs w:val="24"/>
              </w:rPr>
            </w:pPr>
            <w:r>
              <w:rPr>
                <w:sz w:val="24"/>
                <w:szCs w:val="24"/>
              </w:rPr>
              <w:t>4.2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 xml:space="preserve">26,№2 </w:t>
            </w:r>
            <w:proofErr w:type="spellStart"/>
            <w:r>
              <w:rPr>
                <w:sz w:val="24"/>
                <w:szCs w:val="24"/>
              </w:rPr>
              <w:t>к</w:t>
            </w:r>
            <w:r>
              <w:rPr>
                <w:rFonts w:cs="Calibri"/>
                <w:sz w:val="24"/>
                <w:szCs w:val="24"/>
              </w:rPr>
              <w:t>§</w:t>
            </w:r>
            <w:proofErr w:type="spellEnd"/>
            <w:r>
              <w:rPr>
                <w:sz w:val="24"/>
                <w:szCs w:val="24"/>
              </w:rPr>
              <w:t xml:space="preserve"> 25,№5к</w:t>
            </w:r>
            <w:r>
              <w:rPr>
                <w:rFonts w:cs="Calibri"/>
                <w:sz w:val="24"/>
                <w:szCs w:val="24"/>
              </w:rPr>
              <w:t>§</w:t>
            </w:r>
            <w:r>
              <w:rPr>
                <w:sz w:val="24"/>
                <w:szCs w:val="24"/>
              </w:rPr>
              <w:t>26</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35</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14</w:t>
            </w:r>
          </w:p>
        </w:tc>
        <w:tc>
          <w:tcPr>
            <w:tcW w:w="5906" w:type="dxa"/>
          </w:tcPr>
          <w:p w:rsidR="00405825" w:rsidRPr="0000247D" w:rsidRDefault="00405825" w:rsidP="00426B70">
            <w:pPr>
              <w:spacing w:after="0"/>
              <w:rPr>
                <w:sz w:val="24"/>
                <w:szCs w:val="24"/>
              </w:rPr>
            </w:pPr>
            <w:r>
              <w:rPr>
                <w:sz w:val="24"/>
                <w:szCs w:val="24"/>
              </w:rPr>
              <w:t>Кислородные соединения азота. Азотная кислота и её соли. Окислительные свойства азотной кислоты</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2.6</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27, №1,3сл</w:t>
            </w:r>
          </w:p>
          <w:p w:rsidR="00405825" w:rsidRDefault="00405825" w:rsidP="00426B70">
            <w:pPr>
              <w:spacing w:after="0"/>
              <w:jc w:val="center"/>
              <w:rPr>
                <w:sz w:val="24"/>
                <w:szCs w:val="24"/>
              </w:rPr>
            </w:pPr>
            <w:r>
              <w:rPr>
                <w:sz w:val="24"/>
                <w:szCs w:val="24"/>
              </w:rPr>
              <w:t>№6сил</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36</w:t>
            </w:r>
          </w:p>
        </w:tc>
        <w:tc>
          <w:tcPr>
            <w:tcW w:w="992" w:type="dxa"/>
            <w:vAlign w:val="center"/>
          </w:tcPr>
          <w:p w:rsidR="00405825" w:rsidRPr="0000247D" w:rsidRDefault="00405825" w:rsidP="00426B70">
            <w:pPr>
              <w:spacing w:after="0"/>
              <w:rPr>
                <w:sz w:val="24"/>
                <w:szCs w:val="24"/>
              </w:rPr>
            </w:pPr>
          </w:p>
        </w:tc>
        <w:tc>
          <w:tcPr>
            <w:tcW w:w="567" w:type="dxa"/>
          </w:tcPr>
          <w:p w:rsidR="00405825" w:rsidRPr="0000247D" w:rsidRDefault="00405825" w:rsidP="00426B70">
            <w:pPr>
              <w:spacing w:after="0"/>
              <w:jc w:val="center"/>
              <w:rPr>
                <w:sz w:val="24"/>
                <w:szCs w:val="24"/>
              </w:rPr>
            </w:pPr>
            <w:r>
              <w:rPr>
                <w:sz w:val="24"/>
                <w:szCs w:val="24"/>
              </w:rPr>
              <w:t>15</w:t>
            </w:r>
          </w:p>
        </w:tc>
        <w:tc>
          <w:tcPr>
            <w:tcW w:w="5906" w:type="dxa"/>
          </w:tcPr>
          <w:p w:rsidR="00405825" w:rsidRPr="0000247D" w:rsidRDefault="00405825" w:rsidP="00426B70">
            <w:pPr>
              <w:spacing w:after="0"/>
              <w:rPr>
                <w:sz w:val="24"/>
                <w:szCs w:val="24"/>
              </w:rPr>
            </w:pPr>
            <w:r>
              <w:rPr>
                <w:sz w:val="24"/>
                <w:szCs w:val="24"/>
              </w:rPr>
              <w:t>Фосфор и его соединения</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3.1.2; 4.2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28,№2сл.</w:t>
            </w:r>
          </w:p>
          <w:p w:rsidR="00405825" w:rsidRDefault="00405825" w:rsidP="00426B70">
            <w:pPr>
              <w:spacing w:after="0"/>
              <w:jc w:val="center"/>
              <w:rPr>
                <w:sz w:val="24"/>
                <w:szCs w:val="24"/>
              </w:rPr>
            </w:pPr>
            <w:r>
              <w:rPr>
                <w:sz w:val="24"/>
                <w:szCs w:val="24"/>
              </w:rPr>
              <w:t>№5сил.</w:t>
            </w:r>
            <w:proofErr w:type="gramStart"/>
            <w:r>
              <w:rPr>
                <w:sz w:val="24"/>
                <w:szCs w:val="24"/>
              </w:rPr>
              <w:t>;с</w:t>
            </w:r>
            <w:proofErr w:type="gramEnd"/>
            <w:r>
              <w:rPr>
                <w:sz w:val="24"/>
                <w:szCs w:val="24"/>
              </w:rPr>
              <w:t>ообщение</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37</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16</w:t>
            </w:r>
          </w:p>
        </w:tc>
        <w:tc>
          <w:tcPr>
            <w:tcW w:w="5906" w:type="dxa"/>
          </w:tcPr>
          <w:p w:rsidR="00405825" w:rsidRPr="0000247D" w:rsidRDefault="00405825" w:rsidP="00426B70">
            <w:pPr>
              <w:spacing w:after="0"/>
              <w:rPr>
                <w:sz w:val="24"/>
                <w:szCs w:val="24"/>
              </w:rPr>
            </w:pPr>
            <w:r>
              <w:rPr>
                <w:sz w:val="24"/>
                <w:szCs w:val="24"/>
              </w:rPr>
              <w:t xml:space="preserve">Решение задач и упражнений. Обобщение и систематизация знаний по теме «Подгруппа азота» </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4.4.3</w:t>
            </w:r>
          </w:p>
        </w:tc>
        <w:tc>
          <w:tcPr>
            <w:tcW w:w="1473" w:type="dxa"/>
          </w:tcPr>
          <w:p w:rsidR="00405825" w:rsidRDefault="00405825" w:rsidP="00426B70">
            <w:pPr>
              <w:spacing w:after="0"/>
              <w:jc w:val="center"/>
              <w:rPr>
                <w:sz w:val="24"/>
                <w:szCs w:val="24"/>
              </w:rPr>
            </w:pPr>
            <w:proofErr w:type="spellStart"/>
            <w:r>
              <w:rPr>
                <w:sz w:val="24"/>
                <w:szCs w:val="24"/>
              </w:rPr>
              <w:t>Повт</w:t>
            </w:r>
            <w:proofErr w:type="spellEnd"/>
            <w:r>
              <w:rPr>
                <w:sz w:val="24"/>
                <w:szCs w:val="24"/>
              </w:rPr>
              <w:t xml:space="preserve">. </w:t>
            </w:r>
            <w:r>
              <w:rPr>
                <w:rFonts w:cs="Calibri"/>
                <w:sz w:val="24"/>
                <w:szCs w:val="24"/>
              </w:rPr>
              <w:t>§</w:t>
            </w:r>
            <w:r>
              <w:rPr>
                <w:sz w:val="24"/>
                <w:szCs w:val="24"/>
              </w:rPr>
              <w:t>24-28;2задачи</w:t>
            </w:r>
            <w:proofErr w:type="gramStart"/>
            <w:r>
              <w:rPr>
                <w:sz w:val="24"/>
                <w:szCs w:val="24"/>
              </w:rPr>
              <w:t>;с</w:t>
            </w:r>
            <w:proofErr w:type="gramEnd"/>
            <w:r>
              <w:rPr>
                <w:sz w:val="24"/>
                <w:szCs w:val="24"/>
              </w:rPr>
              <w:t>ообщение</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38</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17</w:t>
            </w:r>
          </w:p>
        </w:tc>
        <w:tc>
          <w:tcPr>
            <w:tcW w:w="5906" w:type="dxa"/>
          </w:tcPr>
          <w:p w:rsidR="00405825" w:rsidRPr="0000247D" w:rsidRDefault="00405825" w:rsidP="00426B70">
            <w:pPr>
              <w:spacing w:after="0"/>
              <w:rPr>
                <w:sz w:val="24"/>
                <w:szCs w:val="24"/>
              </w:rPr>
            </w:pPr>
            <w:r>
              <w:rPr>
                <w:sz w:val="24"/>
                <w:szCs w:val="24"/>
              </w:rPr>
              <w:t>Углерод</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rPr>
                <w:sz w:val="24"/>
                <w:szCs w:val="24"/>
              </w:rPr>
            </w:pPr>
            <w:r>
              <w:rPr>
                <w:sz w:val="24"/>
                <w:szCs w:val="24"/>
              </w:rPr>
              <w:t>3.1.2</w:t>
            </w:r>
          </w:p>
        </w:tc>
        <w:tc>
          <w:tcPr>
            <w:tcW w:w="1473" w:type="dxa"/>
          </w:tcPr>
          <w:p w:rsidR="00405825" w:rsidRDefault="00405825" w:rsidP="00426B70">
            <w:pPr>
              <w:spacing w:after="0"/>
              <w:rPr>
                <w:sz w:val="24"/>
                <w:szCs w:val="24"/>
              </w:rPr>
            </w:pPr>
            <w:r>
              <w:rPr>
                <w:rFonts w:cs="Calibri"/>
                <w:sz w:val="24"/>
                <w:szCs w:val="24"/>
              </w:rPr>
              <w:t>§</w:t>
            </w:r>
            <w:r>
              <w:rPr>
                <w:sz w:val="24"/>
                <w:szCs w:val="24"/>
              </w:rPr>
              <w:t>29,№8сл.</w:t>
            </w:r>
          </w:p>
          <w:p w:rsidR="00405825" w:rsidRDefault="00405825" w:rsidP="00426B70">
            <w:pPr>
              <w:spacing w:after="0"/>
              <w:rPr>
                <w:sz w:val="24"/>
                <w:szCs w:val="24"/>
              </w:rPr>
            </w:pPr>
            <w:r>
              <w:rPr>
                <w:sz w:val="24"/>
                <w:szCs w:val="24"/>
              </w:rPr>
              <w:t>№6сил.</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39</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18</w:t>
            </w:r>
          </w:p>
        </w:tc>
        <w:tc>
          <w:tcPr>
            <w:tcW w:w="5906" w:type="dxa"/>
          </w:tcPr>
          <w:p w:rsidR="00405825" w:rsidRPr="0000247D" w:rsidRDefault="00405825" w:rsidP="00426B70">
            <w:pPr>
              <w:spacing w:after="0"/>
              <w:rPr>
                <w:sz w:val="24"/>
                <w:szCs w:val="24"/>
              </w:rPr>
            </w:pPr>
            <w:r>
              <w:rPr>
                <w:sz w:val="24"/>
                <w:szCs w:val="24"/>
              </w:rPr>
              <w:t>Кислородные соединения углерода</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Л.о. 14,Л.о. 15, И. по О.Т., Д.о.</w:t>
            </w:r>
          </w:p>
        </w:tc>
        <w:tc>
          <w:tcPr>
            <w:tcW w:w="1473" w:type="dxa"/>
          </w:tcPr>
          <w:p w:rsidR="00405825" w:rsidRPr="00C032ED" w:rsidRDefault="00405825" w:rsidP="00426B70">
            <w:pPr>
              <w:spacing w:after="0"/>
              <w:rPr>
                <w:sz w:val="24"/>
                <w:szCs w:val="24"/>
              </w:rPr>
            </w:pPr>
            <w:r>
              <w:rPr>
                <w:sz w:val="24"/>
                <w:szCs w:val="24"/>
              </w:rPr>
              <w:t>4.2; 4.3</w:t>
            </w:r>
          </w:p>
        </w:tc>
        <w:tc>
          <w:tcPr>
            <w:tcW w:w="1473" w:type="dxa"/>
          </w:tcPr>
          <w:p w:rsidR="00405825" w:rsidRDefault="00405825" w:rsidP="00426B70">
            <w:pPr>
              <w:spacing w:after="0"/>
              <w:jc w:val="center"/>
              <w:rPr>
                <w:sz w:val="24"/>
                <w:szCs w:val="24"/>
              </w:rPr>
            </w:pPr>
            <w:r>
              <w:rPr>
                <w:rFonts w:cs="Calibri"/>
                <w:sz w:val="24"/>
                <w:szCs w:val="24"/>
              </w:rPr>
              <w:t>§30,гот</w:t>
            </w:r>
            <w:proofErr w:type="gramStart"/>
            <w:r>
              <w:rPr>
                <w:rFonts w:cs="Calibri"/>
                <w:sz w:val="24"/>
                <w:szCs w:val="24"/>
              </w:rPr>
              <w:t>.</w:t>
            </w:r>
            <w:proofErr w:type="gramEnd"/>
            <w:r>
              <w:rPr>
                <w:rFonts w:cs="Calibri"/>
                <w:sz w:val="24"/>
                <w:szCs w:val="24"/>
              </w:rPr>
              <w:t xml:space="preserve"> </w:t>
            </w:r>
            <w:proofErr w:type="gramStart"/>
            <w:r>
              <w:rPr>
                <w:rFonts w:cs="Calibri"/>
                <w:sz w:val="24"/>
                <w:szCs w:val="24"/>
              </w:rPr>
              <w:t>к</w:t>
            </w:r>
            <w:proofErr w:type="gramEnd"/>
            <w:r>
              <w:rPr>
                <w:rFonts w:cs="Calibri"/>
                <w:sz w:val="24"/>
                <w:szCs w:val="24"/>
              </w:rPr>
              <w:t xml:space="preserve"> </w:t>
            </w:r>
            <w:proofErr w:type="spellStart"/>
            <w:r>
              <w:rPr>
                <w:rFonts w:cs="Calibri"/>
                <w:sz w:val="24"/>
                <w:szCs w:val="24"/>
              </w:rPr>
              <w:t>практ</w:t>
            </w:r>
            <w:proofErr w:type="spellEnd"/>
            <w:r>
              <w:rPr>
                <w:rFonts w:cs="Calibri"/>
                <w:sz w:val="24"/>
                <w:szCs w:val="24"/>
              </w:rPr>
              <w:t>. №6стр.104</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40</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19</w:t>
            </w:r>
          </w:p>
        </w:tc>
        <w:tc>
          <w:tcPr>
            <w:tcW w:w="5906" w:type="dxa"/>
          </w:tcPr>
          <w:p w:rsidR="00405825" w:rsidRPr="0000247D" w:rsidRDefault="00405825" w:rsidP="00426B70">
            <w:pPr>
              <w:spacing w:after="0"/>
              <w:rPr>
                <w:sz w:val="24"/>
                <w:szCs w:val="24"/>
              </w:rPr>
            </w:pPr>
            <w:r>
              <w:rPr>
                <w:sz w:val="24"/>
                <w:szCs w:val="24"/>
              </w:rPr>
              <w:t>«Получение, собирание и распознавание газов»</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Практическая р.№2. Инструктаж по О.Т.</w:t>
            </w:r>
          </w:p>
        </w:tc>
        <w:tc>
          <w:tcPr>
            <w:tcW w:w="1473" w:type="dxa"/>
          </w:tcPr>
          <w:p w:rsidR="00405825" w:rsidRPr="00C032ED" w:rsidRDefault="00405825" w:rsidP="00426B70">
            <w:pPr>
              <w:spacing w:after="0"/>
              <w:rPr>
                <w:sz w:val="24"/>
                <w:szCs w:val="24"/>
              </w:rPr>
            </w:pPr>
            <w:r>
              <w:rPr>
                <w:sz w:val="24"/>
                <w:szCs w:val="24"/>
              </w:rPr>
              <w:t xml:space="preserve"> 4.1;4.2; 4.3</w:t>
            </w:r>
          </w:p>
        </w:tc>
        <w:tc>
          <w:tcPr>
            <w:tcW w:w="1473" w:type="dxa"/>
          </w:tcPr>
          <w:p w:rsidR="00405825" w:rsidRDefault="00405825" w:rsidP="00426B70">
            <w:pPr>
              <w:spacing w:after="0"/>
              <w:jc w:val="center"/>
              <w:rPr>
                <w:sz w:val="24"/>
                <w:szCs w:val="24"/>
              </w:rPr>
            </w:pPr>
            <w:r>
              <w:rPr>
                <w:sz w:val="24"/>
                <w:szCs w:val="24"/>
              </w:rPr>
              <w:t>Повт.</w:t>
            </w:r>
            <w:r>
              <w:rPr>
                <w:rFonts w:cs="Calibri"/>
                <w:sz w:val="24"/>
                <w:szCs w:val="24"/>
              </w:rPr>
              <w:t>§</w:t>
            </w:r>
            <w:r>
              <w:rPr>
                <w:sz w:val="24"/>
                <w:szCs w:val="24"/>
              </w:rPr>
              <w:t>29,30</w:t>
            </w:r>
          </w:p>
          <w:p w:rsidR="00405825" w:rsidRDefault="00405825" w:rsidP="00426B70">
            <w:pPr>
              <w:spacing w:after="0"/>
              <w:jc w:val="center"/>
              <w:rPr>
                <w:sz w:val="24"/>
                <w:szCs w:val="24"/>
              </w:rPr>
            </w:pPr>
            <w:r>
              <w:rPr>
                <w:sz w:val="24"/>
                <w:szCs w:val="24"/>
              </w:rPr>
              <w:t>сообщения</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41</w:t>
            </w:r>
          </w:p>
        </w:tc>
        <w:tc>
          <w:tcPr>
            <w:tcW w:w="992" w:type="dxa"/>
            <w:vAlign w:val="center"/>
          </w:tcPr>
          <w:p w:rsidR="00405825" w:rsidRPr="0000247D" w:rsidRDefault="00405825" w:rsidP="00426B70">
            <w:pPr>
              <w:spacing w:after="0"/>
              <w:rPr>
                <w:sz w:val="24"/>
                <w:szCs w:val="24"/>
              </w:rPr>
            </w:pPr>
          </w:p>
        </w:tc>
        <w:tc>
          <w:tcPr>
            <w:tcW w:w="567" w:type="dxa"/>
          </w:tcPr>
          <w:p w:rsidR="00405825" w:rsidRPr="0000247D" w:rsidRDefault="00405825" w:rsidP="00426B70">
            <w:pPr>
              <w:spacing w:after="0"/>
              <w:jc w:val="center"/>
              <w:rPr>
                <w:sz w:val="24"/>
                <w:szCs w:val="24"/>
              </w:rPr>
            </w:pPr>
            <w:r>
              <w:rPr>
                <w:sz w:val="24"/>
                <w:szCs w:val="24"/>
              </w:rPr>
              <w:t>20</w:t>
            </w:r>
          </w:p>
        </w:tc>
        <w:tc>
          <w:tcPr>
            <w:tcW w:w="5906" w:type="dxa"/>
          </w:tcPr>
          <w:p w:rsidR="00405825" w:rsidRPr="0000247D" w:rsidRDefault="00405825" w:rsidP="00426B70">
            <w:pPr>
              <w:spacing w:after="0"/>
              <w:rPr>
                <w:sz w:val="24"/>
                <w:szCs w:val="24"/>
              </w:rPr>
            </w:pPr>
            <w:r>
              <w:rPr>
                <w:sz w:val="24"/>
                <w:szCs w:val="24"/>
              </w:rPr>
              <w:t>Кремний и его соединения</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Л.о.16, Л.о. 17, И. по О.Т., Д.о.</w:t>
            </w:r>
          </w:p>
        </w:tc>
        <w:tc>
          <w:tcPr>
            <w:tcW w:w="1473" w:type="dxa"/>
          </w:tcPr>
          <w:p w:rsidR="00405825" w:rsidRPr="00C032ED" w:rsidRDefault="00405825" w:rsidP="00426B70">
            <w:pPr>
              <w:spacing w:after="0"/>
              <w:jc w:val="center"/>
              <w:rPr>
                <w:sz w:val="24"/>
                <w:szCs w:val="24"/>
              </w:rPr>
            </w:pPr>
            <w:r>
              <w:rPr>
                <w:sz w:val="24"/>
                <w:szCs w:val="24"/>
              </w:rPr>
              <w:t>3.1.2; 4.2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31,№4а</w:t>
            </w:r>
            <w:proofErr w:type="gramStart"/>
            <w:r>
              <w:rPr>
                <w:sz w:val="24"/>
                <w:szCs w:val="24"/>
              </w:rPr>
              <w:t>,б</w:t>
            </w:r>
            <w:proofErr w:type="gramEnd"/>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42</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21</w:t>
            </w:r>
          </w:p>
        </w:tc>
        <w:tc>
          <w:tcPr>
            <w:tcW w:w="5906" w:type="dxa"/>
          </w:tcPr>
          <w:p w:rsidR="00405825" w:rsidRPr="0000247D" w:rsidRDefault="00405825" w:rsidP="00426B70">
            <w:pPr>
              <w:spacing w:after="0"/>
              <w:rPr>
                <w:sz w:val="24"/>
                <w:szCs w:val="24"/>
              </w:rPr>
            </w:pPr>
            <w:r>
              <w:rPr>
                <w:sz w:val="24"/>
                <w:szCs w:val="24"/>
              </w:rPr>
              <w:t>Решение задач и упражнений. Обобщение и систематизация знаний по теме «Подгруппа углерода»</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4.4</w:t>
            </w:r>
          </w:p>
        </w:tc>
        <w:tc>
          <w:tcPr>
            <w:tcW w:w="1473" w:type="dxa"/>
          </w:tcPr>
          <w:p w:rsidR="00405825" w:rsidRDefault="00405825" w:rsidP="00426B70">
            <w:pPr>
              <w:spacing w:after="0"/>
              <w:jc w:val="center"/>
              <w:rPr>
                <w:sz w:val="24"/>
                <w:szCs w:val="24"/>
              </w:rPr>
            </w:pPr>
            <w:r>
              <w:rPr>
                <w:sz w:val="24"/>
                <w:szCs w:val="24"/>
              </w:rPr>
              <w:t>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w:t>
            </w:r>
            <w:proofErr w:type="spellStart"/>
            <w:r>
              <w:rPr>
                <w:sz w:val="24"/>
                <w:szCs w:val="24"/>
              </w:rPr>
              <w:t>практ</w:t>
            </w:r>
            <w:proofErr w:type="spellEnd"/>
            <w:r>
              <w:rPr>
                <w:sz w:val="24"/>
                <w:szCs w:val="24"/>
              </w:rPr>
              <w:t>. №4 и №5,</w:t>
            </w:r>
          </w:p>
          <w:p w:rsidR="00405825" w:rsidRDefault="00405825" w:rsidP="00426B70">
            <w:pPr>
              <w:spacing w:after="0"/>
              <w:jc w:val="center"/>
              <w:rPr>
                <w:sz w:val="24"/>
                <w:szCs w:val="24"/>
              </w:rPr>
            </w:pPr>
            <w:r>
              <w:rPr>
                <w:sz w:val="24"/>
                <w:szCs w:val="24"/>
              </w:rPr>
              <w:t>стр.102-104</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43</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22</w:t>
            </w:r>
          </w:p>
        </w:tc>
        <w:tc>
          <w:tcPr>
            <w:tcW w:w="5906" w:type="dxa"/>
          </w:tcPr>
          <w:p w:rsidR="00405825" w:rsidRPr="0000247D" w:rsidRDefault="00405825" w:rsidP="00426B70">
            <w:pPr>
              <w:spacing w:after="0"/>
              <w:rPr>
                <w:sz w:val="24"/>
                <w:szCs w:val="24"/>
              </w:rPr>
            </w:pPr>
            <w:r>
              <w:rPr>
                <w:sz w:val="24"/>
                <w:szCs w:val="24"/>
              </w:rPr>
              <w:t>«Получение соединений неметаллов и изучение их свойств»</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Практическая р.№3. Инструктаж по О.Т.</w:t>
            </w:r>
          </w:p>
        </w:tc>
        <w:tc>
          <w:tcPr>
            <w:tcW w:w="1473" w:type="dxa"/>
          </w:tcPr>
          <w:p w:rsidR="00405825" w:rsidRPr="00C032ED" w:rsidRDefault="00405825" w:rsidP="00426B70">
            <w:pPr>
              <w:spacing w:after="0"/>
              <w:jc w:val="center"/>
              <w:rPr>
                <w:sz w:val="24"/>
                <w:szCs w:val="24"/>
              </w:rPr>
            </w:pPr>
            <w:r>
              <w:rPr>
                <w:sz w:val="24"/>
                <w:szCs w:val="24"/>
              </w:rPr>
              <w:t>4.1; 4.2; 4.3</w:t>
            </w:r>
          </w:p>
        </w:tc>
        <w:tc>
          <w:tcPr>
            <w:tcW w:w="1473" w:type="dxa"/>
          </w:tcPr>
          <w:p w:rsidR="00405825" w:rsidRDefault="00405825" w:rsidP="00426B70">
            <w:pPr>
              <w:spacing w:after="0"/>
              <w:jc w:val="center"/>
              <w:rPr>
                <w:sz w:val="24"/>
                <w:szCs w:val="24"/>
              </w:rPr>
            </w:pPr>
            <w:r>
              <w:rPr>
                <w:sz w:val="24"/>
                <w:szCs w:val="24"/>
              </w:rPr>
              <w:t>№1,2 к</w:t>
            </w:r>
            <w:r>
              <w:rPr>
                <w:rFonts w:cs="Calibri"/>
                <w:sz w:val="24"/>
                <w:szCs w:val="24"/>
              </w:rPr>
              <w:t>§</w:t>
            </w:r>
            <w:r>
              <w:rPr>
                <w:sz w:val="24"/>
                <w:szCs w:val="24"/>
              </w:rPr>
              <w:t>31</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44</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23</w:t>
            </w:r>
          </w:p>
        </w:tc>
        <w:tc>
          <w:tcPr>
            <w:tcW w:w="5906" w:type="dxa"/>
          </w:tcPr>
          <w:p w:rsidR="00405825" w:rsidRPr="0000247D" w:rsidRDefault="00405825" w:rsidP="00426B70">
            <w:pPr>
              <w:spacing w:after="0"/>
              <w:rPr>
                <w:sz w:val="24"/>
                <w:szCs w:val="24"/>
              </w:rPr>
            </w:pPr>
            <w:r>
              <w:rPr>
                <w:sz w:val="24"/>
                <w:szCs w:val="24"/>
              </w:rPr>
              <w:t xml:space="preserve">Решение задач. </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4.4</w:t>
            </w:r>
          </w:p>
        </w:tc>
        <w:tc>
          <w:tcPr>
            <w:tcW w:w="1473" w:type="dxa"/>
          </w:tcPr>
          <w:p w:rsidR="00405825" w:rsidRDefault="00405825" w:rsidP="00426B70">
            <w:pPr>
              <w:spacing w:after="0"/>
              <w:jc w:val="center"/>
              <w:rPr>
                <w:sz w:val="24"/>
                <w:szCs w:val="24"/>
              </w:rPr>
            </w:pPr>
            <w:r>
              <w:rPr>
                <w:sz w:val="24"/>
                <w:szCs w:val="24"/>
              </w:rPr>
              <w:t>Повт.</w:t>
            </w:r>
            <w:r>
              <w:rPr>
                <w:rFonts w:cs="Calibri"/>
                <w:sz w:val="24"/>
                <w:szCs w:val="24"/>
              </w:rPr>
              <w:t>§</w:t>
            </w:r>
            <w:r>
              <w:rPr>
                <w:sz w:val="24"/>
                <w:szCs w:val="24"/>
              </w:rPr>
              <w:t>15-31</w:t>
            </w:r>
          </w:p>
          <w:p w:rsidR="00405825" w:rsidRDefault="00405825" w:rsidP="00426B70">
            <w:pPr>
              <w:spacing w:after="0"/>
              <w:jc w:val="center"/>
              <w:rPr>
                <w:sz w:val="24"/>
                <w:szCs w:val="24"/>
              </w:rPr>
            </w:pPr>
            <w:r>
              <w:rPr>
                <w:sz w:val="24"/>
                <w:szCs w:val="24"/>
              </w:rPr>
              <w:t>№3 к</w:t>
            </w:r>
            <w:r>
              <w:rPr>
                <w:rFonts w:cs="Calibri"/>
                <w:sz w:val="24"/>
                <w:szCs w:val="24"/>
              </w:rPr>
              <w:t>§</w:t>
            </w:r>
            <w:r>
              <w:rPr>
                <w:sz w:val="24"/>
                <w:szCs w:val="24"/>
              </w:rPr>
              <w:t>31</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t>45</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24</w:t>
            </w:r>
          </w:p>
        </w:tc>
        <w:tc>
          <w:tcPr>
            <w:tcW w:w="5906" w:type="dxa"/>
          </w:tcPr>
          <w:p w:rsidR="00405825" w:rsidRPr="0000247D" w:rsidRDefault="00405825" w:rsidP="00426B70">
            <w:pPr>
              <w:spacing w:after="0"/>
              <w:rPr>
                <w:sz w:val="24"/>
                <w:szCs w:val="24"/>
              </w:rPr>
            </w:pPr>
            <w:r>
              <w:rPr>
                <w:sz w:val="24"/>
                <w:szCs w:val="24"/>
              </w:rPr>
              <w:t xml:space="preserve">Обобщение и систематизация знаний по теме </w:t>
            </w:r>
            <w:r>
              <w:rPr>
                <w:sz w:val="24"/>
                <w:szCs w:val="24"/>
              </w:rPr>
              <w:lastRenderedPageBreak/>
              <w:t>«Неметаллы»</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4.4</w:t>
            </w:r>
          </w:p>
        </w:tc>
        <w:tc>
          <w:tcPr>
            <w:tcW w:w="1473" w:type="dxa"/>
          </w:tcPr>
          <w:p w:rsidR="00405825" w:rsidRDefault="00405825" w:rsidP="00426B70">
            <w:pPr>
              <w:spacing w:after="0"/>
              <w:jc w:val="center"/>
              <w:rPr>
                <w:sz w:val="24"/>
                <w:szCs w:val="24"/>
              </w:rPr>
            </w:pPr>
            <w:r>
              <w:rPr>
                <w:sz w:val="24"/>
                <w:szCs w:val="24"/>
              </w:rPr>
              <w:t>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контр.</w:t>
            </w:r>
          </w:p>
          <w:p w:rsidR="00405825" w:rsidRDefault="00405825" w:rsidP="00426B70">
            <w:pPr>
              <w:spacing w:after="0"/>
              <w:jc w:val="center"/>
              <w:rPr>
                <w:sz w:val="24"/>
                <w:szCs w:val="24"/>
              </w:rPr>
            </w:pPr>
            <w:r>
              <w:rPr>
                <w:sz w:val="24"/>
                <w:szCs w:val="24"/>
              </w:rPr>
              <w:lastRenderedPageBreak/>
              <w:t>работе</w:t>
            </w:r>
          </w:p>
        </w:tc>
      </w:tr>
      <w:tr w:rsidR="00405825" w:rsidRPr="00C032ED" w:rsidTr="00426B70">
        <w:tc>
          <w:tcPr>
            <w:tcW w:w="534" w:type="dxa"/>
          </w:tcPr>
          <w:p w:rsidR="00405825" w:rsidRPr="00D63537" w:rsidRDefault="00405825" w:rsidP="00426B70">
            <w:pPr>
              <w:spacing w:after="0"/>
              <w:jc w:val="center"/>
              <w:rPr>
                <w:b/>
                <w:sz w:val="24"/>
                <w:szCs w:val="24"/>
              </w:rPr>
            </w:pPr>
            <w:r w:rsidRPr="00D63537">
              <w:rPr>
                <w:b/>
                <w:sz w:val="24"/>
                <w:szCs w:val="24"/>
              </w:rPr>
              <w:lastRenderedPageBreak/>
              <w:t>46</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25</w:t>
            </w:r>
          </w:p>
        </w:tc>
        <w:tc>
          <w:tcPr>
            <w:tcW w:w="5906" w:type="dxa"/>
          </w:tcPr>
          <w:p w:rsidR="00405825" w:rsidRPr="0000247D" w:rsidRDefault="00405825" w:rsidP="00426B70">
            <w:pPr>
              <w:spacing w:after="0"/>
              <w:rPr>
                <w:sz w:val="24"/>
                <w:szCs w:val="24"/>
              </w:rPr>
            </w:pPr>
            <w:r>
              <w:rPr>
                <w:sz w:val="24"/>
                <w:szCs w:val="24"/>
              </w:rPr>
              <w:t>«Неметаллы»</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Контрольная р.№2</w:t>
            </w:r>
          </w:p>
        </w:tc>
        <w:tc>
          <w:tcPr>
            <w:tcW w:w="1473"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rPr>
                <w:sz w:val="24"/>
                <w:szCs w:val="24"/>
              </w:rPr>
            </w:pPr>
            <w:r>
              <w:rPr>
                <w:sz w:val="24"/>
                <w:szCs w:val="24"/>
              </w:rPr>
              <w:t>сообщение</w:t>
            </w:r>
          </w:p>
        </w:tc>
      </w:tr>
      <w:tr w:rsidR="00405825" w:rsidRPr="00C032ED" w:rsidTr="00426B70">
        <w:tc>
          <w:tcPr>
            <w:tcW w:w="14000" w:type="dxa"/>
            <w:gridSpan w:val="7"/>
          </w:tcPr>
          <w:p w:rsidR="00405825" w:rsidRDefault="00405825" w:rsidP="00426B70">
            <w:pPr>
              <w:spacing w:after="0"/>
              <w:jc w:val="center"/>
              <w:rPr>
                <w:b/>
                <w:sz w:val="36"/>
                <w:szCs w:val="36"/>
              </w:rPr>
            </w:pPr>
          </w:p>
          <w:p w:rsidR="00405825" w:rsidRDefault="00405825" w:rsidP="00426B70">
            <w:pPr>
              <w:spacing w:after="0"/>
              <w:jc w:val="center"/>
              <w:rPr>
                <w:b/>
                <w:sz w:val="36"/>
                <w:szCs w:val="36"/>
              </w:rPr>
            </w:pPr>
            <w:r w:rsidRPr="00C550B8">
              <w:rPr>
                <w:b/>
                <w:sz w:val="36"/>
                <w:szCs w:val="36"/>
              </w:rPr>
              <w:t xml:space="preserve">III триместр </w:t>
            </w:r>
            <w:proofErr w:type="gramStart"/>
            <w:r w:rsidRPr="00C550B8">
              <w:rPr>
                <w:b/>
                <w:sz w:val="36"/>
                <w:szCs w:val="36"/>
              </w:rPr>
              <w:t xml:space="preserve">( </w:t>
            </w:r>
            <w:proofErr w:type="gramEnd"/>
            <w:r w:rsidRPr="00C550B8">
              <w:rPr>
                <w:b/>
                <w:sz w:val="36"/>
                <w:szCs w:val="36"/>
              </w:rPr>
              <w:t>март, апрель</w:t>
            </w:r>
            <w:r>
              <w:rPr>
                <w:b/>
                <w:sz w:val="36"/>
                <w:szCs w:val="36"/>
              </w:rPr>
              <w:t>, май )</w:t>
            </w:r>
          </w:p>
          <w:p w:rsidR="00405825" w:rsidRPr="00C550B8" w:rsidRDefault="00405825" w:rsidP="00426B70">
            <w:pPr>
              <w:spacing w:after="0"/>
              <w:jc w:val="center"/>
              <w:rPr>
                <w:b/>
                <w:sz w:val="36"/>
                <w:szCs w:val="36"/>
              </w:rPr>
            </w:pPr>
          </w:p>
        </w:tc>
        <w:tc>
          <w:tcPr>
            <w:tcW w:w="1473" w:type="dxa"/>
          </w:tcPr>
          <w:p w:rsidR="00405825" w:rsidRDefault="00405825" w:rsidP="00426B70">
            <w:pPr>
              <w:spacing w:after="0"/>
              <w:jc w:val="center"/>
              <w:rPr>
                <w:b/>
                <w:sz w:val="36"/>
                <w:szCs w:val="36"/>
              </w:rPr>
            </w:pPr>
          </w:p>
        </w:tc>
      </w:tr>
      <w:tr w:rsidR="00405825" w:rsidRPr="00C032ED" w:rsidTr="00426B70">
        <w:tc>
          <w:tcPr>
            <w:tcW w:w="14000" w:type="dxa"/>
            <w:gridSpan w:val="7"/>
            <w:vAlign w:val="center"/>
          </w:tcPr>
          <w:p w:rsidR="00405825" w:rsidRDefault="00405825" w:rsidP="00426B70">
            <w:pPr>
              <w:spacing w:after="0"/>
              <w:jc w:val="center"/>
              <w:rPr>
                <w:b/>
                <w:sz w:val="24"/>
                <w:szCs w:val="24"/>
              </w:rPr>
            </w:pPr>
          </w:p>
          <w:p w:rsidR="00405825" w:rsidRPr="005E1CF7" w:rsidRDefault="00405825" w:rsidP="00426B70">
            <w:pPr>
              <w:spacing w:after="0"/>
              <w:jc w:val="center"/>
              <w:rPr>
                <w:b/>
                <w:sz w:val="24"/>
                <w:szCs w:val="24"/>
              </w:rPr>
            </w:pPr>
            <w:r w:rsidRPr="005E1CF7">
              <w:rPr>
                <w:b/>
                <w:sz w:val="24"/>
                <w:szCs w:val="24"/>
              </w:rPr>
              <w:t xml:space="preserve">Тема 4.  Первоначальные представления об органических веществах </w:t>
            </w:r>
            <w:r>
              <w:rPr>
                <w:b/>
                <w:sz w:val="24"/>
                <w:szCs w:val="24"/>
              </w:rPr>
              <w:t>– 12 часов.</w:t>
            </w:r>
          </w:p>
        </w:tc>
        <w:tc>
          <w:tcPr>
            <w:tcW w:w="1473" w:type="dxa"/>
          </w:tcPr>
          <w:p w:rsidR="00405825" w:rsidRDefault="00405825" w:rsidP="00426B70">
            <w:pPr>
              <w:spacing w:after="0"/>
              <w:jc w:val="center"/>
              <w:rPr>
                <w:b/>
                <w:sz w:val="24"/>
                <w:szCs w:val="24"/>
              </w:rPr>
            </w:pP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47</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w:t>
            </w:r>
          </w:p>
        </w:tc>
        <w:tc>
          <w:tcPr>
            <w:tcW w:w="5906" w:type="dxa"/>
          </w:tcPr>
          <w:p w:rsidR="00405825" w:rsidRPr="0000247D" w:rsidRDefault="00405825" w:rsidP="00426B70">
            <w:pPr>
              <w:spacing w:after="0"/>
              <w:rPr>
                <w:sz w:val="24"/>
                <w:szCs w:val="24"/>
              </w:rPr>
            </w:pPr>
            <w:r>
              <w:rPr>
                <w:sz w:val="24"/>
                <w:szCs w:val="24"/>
              </w:rPr>
              <w:t>Предмет органической химии. Особенности органических веществ</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3.4</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32,№2сл.</w:t>
            </w:r>
          </w:p>
          <w:p w:rsidR="00405825" w:rsidRDefault="00405825" w:rsidP="00426B70">
            <w:pPr>
              <w:spacing w:after="0"/>
              <w:jc w:val="center"/>
              <w:rPr>
                <w:sz w:val="24"/>
                <w:szCs w:val="24"/>
              </w:rPr>
            </w:pPr>
            <w:r>
              <w:rPr>
                <w:sz w:val="24"/>
                <w:szCs w:val="24"/>
              </w:rPr>
              <w:t>№6сил.</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48</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w:t>
            </w:r>
          </w:p>
        </w:tc>
        <w:tc>
          <w:tcPr>
            <w:tcW w:w="5906" w:type="dxa"/>
          </w:tcPr>
          <w:p w:rsidR="00405825" w:rsidRPr="0000247D" w:rsidRDefault="00405825" w:rsidP="00426B70">
            <w:pPr>
              <w:spacing w:after="0"/>
              <w:rPr>
                <w:sz w:val="24"/>
                <w:szCs w:val="24"/>
              </w:rPr>
            </w:pPr>
            <w:r>
              <w:rPr>
                <w:sz w:val="24"/>
                <w:szCs w:val="24"/>
              </w:rPr>
              <w:t xml:space="preserve">Предельные углеводороды - </w:t>
            </w:r>
            <w:proofErr w:type="spellStart"/>
            <w:r>
              <w:rPr>
                <w:sz w:val="24"/>
                <w:szCs w:val="24"/>
              </w:rPr>
              <w:t>алканы</w:t>
            </w:r>
            <w:proofErr w:type="spellEnd"/>
            <w:r>
              <w:rPr>
                <w:sz w:val="24"/>
                <w:szCs w:val="24"/>
              </w:rPr>
              <w:t>. Метан</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Л.о. 18, И. по О.Т., Д.о.</w:t>
            </w:r>
          </w:p>
        </w:tc>
        <w:tc>
          <w:tcPr>
            <w:tcW w:w="1473" w:type="dxa"/>
          </w:tcPr>
          <w:p w:rsidR="00405825" w:rsidRPr="00C032ED" w:rsidRDefault="00405825" w:rsidP="00426B70">
            <w:pPr>
              <w:spacing w:after="0"/>
              <w:jc w:val="center"/>
              <w:rPr>
                <w:sz w:val="24"/>
                <w:szCs w:val="24"/>
              </w:rPr>
            </w:pPr>
            <w:r>
              <w:rPr>
                <w:sz w:val="24"/>
                <w:szCs w:val="24"/>
              </w:rPr>
              <w:t>3.4.1</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33,задача</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49</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3</w:t>
            </w:r>
          </w:p>
        </w:tc>
        <w:tc>
          <w:tcPr>
            <w:tcW w:w="5906" w:type="dxa"/>
          </w:tcPr>
          <w:p w:rsidR="00405825" w:rsidRPr="0000247D" w:rsidRDefault="00405825" w:rsidP="00426B70">
            <w:pPr>
              <w:spacing w:after="0"/>
              <w:rPr>
                <w:sz w:val="24"/>
                <w:szCs w:val="24"/>
              </w:rPr>
            </w:pPr>
            <w:r>
              <w:rPr>
                <w:sz w:val="24"/>
                <w:szCs w:val="24"/>
              </w:rPr>
              <w:t xml:space="preserve">Непредельные углеводороды – </w:t>
            </w:r>
            <w:proofErr w:type="spellStart"/>
            <w:r>
              <w:rPr>
                <w:sz w:val="24"/>
                <w:szCs w:val="24"/>
              </w:rPr>
              <w:t>алкены</w:t>
            </w:r>
            <w:proofErr w:type="spellEnd"/>
            <w:r>
              <w:rPr>
                <w:sz w:val="24"/>
                <w:szCs w:val="24"/>
              </w:rPr>
              <w:t>. Этилен и его гомологи</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Л.о. 19, И. по О.Т., Д.о.</w:t>
            </w:r>
          </w:p>
        </w:tc>
        <w:tc>
          <w:tcPr>
            <w:tcW w:w="1473" w:type="dxa"/>
          </w:tcPr>
          <w:p w:rsidR="00405825" w:rsidRPr="00C032ED" w:rsidRDefault="00405825" w:rsidP="00426B70">
            <w:pPr>
              <w:spacing w:after="0"/>
              <w:jc w:val="center"/>
              <w:rPr>
                <w:sz w:val="24"/>
                <w:szCs w:val="24"/>
              </w:rPr>
            </w:pPr>
            <w:r>
              <w:rPr>
                <w:sz w:val="24"/>
                <w:szCs w:val="24"/>
              </w:rPr>
              <w:t>3.4.1</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34,№3;</w:t>
            </w:r>
          </w:p>
          <w:p w:rsidR="00405825" w:rsidRDefault="00405825" w:rsidP="00426B70">
            <w:pPr>
              <w:spacing w:after="0"/>
              <w:jc w:val="center"/>
              <w:rPr>
                <w:sz w:val="24"/>
                <w:szCs w:val="24"/>
              </w:rPr>
            </w:pPr>
            <w:r>
              <w:rPr>
                <w:sz w:val="24"/>
                <w:szCs w:val="24"/>
              </w:rPr>
              <w:t>гот</w:t>
            </w:r>
            <w:proofErr w:type="gramStart"/>
            <w:r>
              <w:rPr>
                <w:sz w:val="24"/>
                <w:szCs w:val="24"/>
              </w:rPr>
              <w:t>.</w:t>
            </w:r>
            <w:proofErr w:type="gramEnd"/>
            <w:r>
              <w:rPr>
                <w:sz w:val="24"/>
                <w:szCs w:val="24"/>
              </w:rPr>
              <w:t xml:space="preserve"> </w:t>
            </w:r>
            <w:proofErr w:type="gramStart"/>
            <w:r>
              <w:rPr>
                <w:sz w:val="24"/>
                <w:szCs w:val="24"/>
              </w:rPr>
              <w:t>к</w:t>
            </w:r>
            <w:proofErr w:type="gramEnd"/>
            <w:r>
              <w:rPr>
                <w:sz w:val="24"/>
                <w:szCs w:val="24"/>
              </w:rPr>
              <w:t xml:space="preserve"> </w:t>
            </w:r>
            <w:proofErr w:type="spellStart"/>
            <w:r>
              <w:rPr>
                <w:sz w:val="24"/>
                <w:szCs w:val="24"/>
              </w:rPr>
              <w:t>практ</w:t>
            </w:r>
            <w:proofErr w:type="spellEnd"/>
            <w:r>
              <w:rPr>
                <w:sz w:val="24"/>
                <w:szCs w:val="24"/>
              </w:rPr>
              <w:t>.</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50</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4</w:t>
            </w:r>
          </w:p>
        </w:tc>
        <w:tc>
          <w:tcPr>
            <w:tcW w:w="5906" w:type="dxa"/>
          </w:tcPr>
          <w:p w:rsidR="00405825" w:rsidRPr="0000247D" w:rsidRDefault="00405825" w:rsidP="00426B70">
            <w:pPr>
              <w:spacing w:after="0"/>
              <w:rPr>
                <w:sz w:val="24"/>
                <w:szCs w:val="24"/>
              </w:rPr>
            </w:pPr>
            <w:r>
              <w:rPr>
                <w:sz w:val="24"/>
                <w:szCs w:val="24"/>
              </w:rPr>
              <w:t>«Изготовление моделей углеводородов»</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Практическая р.№4. Инструктаж по О.Т.</w:t>
            </w:r>
          </w:p>
        </w:tc>
        <w:tc>
          <w:tcPr>
            <w:tcW w:w="1473" w:type="dxa"/>
          </w:tcPr>
          <w:p w:rsidR="00405825" w:rsidRPr="00C032ED" w:rsidRDefault="00405825" w:rsidP="00426B70">
            <w:pPr>
              <w:spacing w:after="0"/>
              <w:jc w:val="center"/>
              <w:rPr>
                <w:sz w:val="24"/>
                <w:szCs w:val="24"/>
              </w:rPr>
            </w:pPr>
            <w:r>
              <w:rPr>
                <w:sz w:val="24"/>
                <w:szCs w:val="24"/>
              </w:rPr>
              <w:t>4.1</w:t>
            </w:r>
          </w:p>
        </w:tc>
        <w:tc>
          <w:tcPr>
            <w:tcW w:w="1473" w:type="dxa"/>
          </w:tcPr>
          <w:p w:rsidR="00405825" w:rsidRDefault="00405825" w:rsidP="00426B70">
            <w:pPr>
              <w:spacing w:after="0"/>
              <w:jc w:val="center"/>
              <w:rPr>
                <w:sz w:val="24"/>
                <w:szCs w:val="24"/>
              </w:rPr>
            </w:pPr>
            <w:proofErr w:type="spellStart"/>
            <w:r>
              <w:rPr>
                <w:sz w:val="24"/>
                <w:szCs w:val="24"/>
              </w:rPr>
              <w:t>Повт</w:t>
            </w:r>
            <w:proofErr w:type="spellEnd"/>
            <w:r>
              <w:rPr>
                <w:sz w:val="24"/>
                <w:szCs w:val="24"/>
              </w:rPr>
              <w:t xml:space="preserve">. </w:t>
            </w:r>
            <w:r>
              <w:rPr>
                <w:rFonts w:cs="Calibri"/>
                <w:sz w:val="24"/>
                <w:szCs w:val="24"/>
              </w:rPr>
              <w:t>§</w:t>
            </w:r>
            <w:r>
              <w:rPr>
                <w:sz w:val="24"/>
                <w:szCs w:val="24"/>
              </w:rPr>
              <w:t xml:space="preserve">32-34;№6 к </w:t>
            </w:r>
            <w:r>
              <w:rPr>
                <w:rFonts w:cs="Calibri"/>
                <w:sz w:val="24"/>
                <w:szCs w:val="24"/>
              </w:rPr>
              <w:t>§</w:t>
            </w:r>
            <w:r>
              <w:rPr>
                <w:sz w:val="24"/>
                <w:szCs w:val="24"/>
              </w:rPr>
              <w:t xml:space="preserve">32 </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51</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5</w:t>
            </w:r>
          </w:p>
        </w:tc>
        <w:tc>
          <w:tcPr>
            <w:tcW w:w="5906" w:type="dxa"/>
          </w:tcPr>
          <w:p w:rsidR="00405825" w:rsidRPr="0000247D" w:rsidRDefault="00405825" w:rsidP="00426B70">
            <w:pPr>
              <w:spacing w:after="0"/>
              <w:rPr>
                <w:sz w:val="24"/>
                <w:szCs w:val="24"/>
              </w:rPr>
            </w:pPr>
            <w:r>
              <w:rPr>
                <w:sz w:val="24"/>
                <w:szCs w:val="24"/>
              </w:rPr>
              <w:t>Решение задач и упражнений</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4.4</w:t>
            </w:r>
          </w:p>
        </w:tc>
        <w:tc>
          <w:tcPr>
            <w:tcW w:w="1473" w:type="dxa"/>
          </w:tcPr>
          <w:p w:rsidR="00405825" w:rsidRDefault="00405825" w:rsidP="00426B70">
            <w:pPr>
              <w:spacing w:after="0"/>
              <w:jc w:val="center"/>
              <w:rPr>
                <w:sz w:val="24"/>
                <w:szCs w:val="24"/>
              </w:rPr>
            </w:pPr>
            <w:r>
              <w:rPr>
                <w:sz w:val="24"/>
                <w:szCs w:val="24"/>
              </w:rPr>
              <w:t>2 задачи</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52</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6</w:t>
            </w:r>
          </w:p>
        </w:tc>
        <w:tc>
          <w:tcPr>
            <w:tcW w:w="5906" w:type="dxa"/>
          </w:tcPr>
          <w:p w:rsidR="00405825" w:rsidRPr="0000247D" w:rsidRDefault="00405825" w:rsidP="00426B70">
            <w:pPr>
              <w:spacing w:after="0"/>
              <w:rPr>
                <w:sz w:val="24"/>
                <w:szCs w:val="24"/>
              </w:rPr>
            </w:pPr>
            <w:r>
              <w:rPr>
                <w:sz w:val="24"/>
                <w:szCs w:val="24"/>
              </w:rPr>
              <w:t>Понятие о спиртах</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Л.о. 20, И. по О.Т., Д.о.</w:t>
            </w:r>
          </w:p>
        </w:tc>
        <w:tc>
          <w:tcPr>
            <w:tcW w:w="1473" w:type="dxa"/>
          </w:tcPr>
          <w:p w:rsidR="00405825" w:rsidRPr="00C032ED" w:rsidRDefault="00405825" w:rsidP="00426B70">
            <w:pPr>
              <w:spacing w:after="0"/>
              <w:jc w:val="center"/>
              <w:rPr>
                <w:sz w:val="24"/>
                <w:szCs w:val="24"/>
              </w:rPr>
            </w:pPr>
            <w:r>
              <w:rPr>
                <w:sz w:val="24"/>
                <w:szCs w:val="24"/>
              </w:rPr>
              <w:t>3.4.2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35,№2,5а</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53</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7</w:t>
            </w:r>
          </w:p>
        </w:tc>
        <w:tc>
          <w:tcPr>
            <w:tcW w:w="5906" w:type="dxa"/>
          </w:tcPr>
          <w:p w:rsidR="00405825" w:rsidRPr="0000247D" w:rsidRDefault="00405825" w:rsidP="00426B70">
            <w:pPr>
              <w:spacing w:after="0"/>
              <w:rPr>
                <w:sz w:val="24"/>
                <w:szCs w:val="24"/>
              </w:rPr>
            </w:pPr>
            <w:r>
              <w:rPr>
                <w:sz w:val="24"/>
                <w:szCs w:val="24"/>
              </w:rPr>
              <w:t>Предельные одноосновные карбоновые кислоты. Сложные эфиры</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3.4.2</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36,№3</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54</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8</w:t>
            </w:r>
          </w:p>
        </w:tc>
        <w:tc>
          <w:tcPr>
            <w:tcW w:w="5906" w:type="dxa"/>
          </w:tcPr>
          <w:p w:rsidR="00405825" w:rsidRPr="0000247D" w:rsidRDefault="00405825" w:rsidP="00426B70">
            <w:pPr>
              <w:spacing w:after="0"/>
              <w:rPr>
                <w:sz w:val="24"/>
                <w:szCs w:val="24"/>
              </w:rPr>
            </w:pPr>
            <w:r>
              <w:rPr>
                <w:sz w:val="24"/>
                <w:szCs w:val="24"/>
              </w:rPr>
              <w:t>Жиры</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3.4.3</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37,№3</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55</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9</w:t>
            </w:r>
          </w:p>
        </w:tc>
        <w:tc>
          <w:tcPr>
            <w:tcW w:w="5906" w:type="dxa"/>
          </w:tcPr>
          <w:p w:rsidR="00405825" w:rsidRPr="0000247D" w:rsidRDefault="00405825" w:rsidP="00426B70">
            <w:pPr>
              <w:spacing w:after="0"/>
              <w:rPr>
                <w:sz w:val="24"/>
                <w:szCs w:val="24"/>
              </w:rPr>
            </w:pPr>
            <w:r>
              <w:rPr>
                <w:sz w:val="24"/>
                <w:szCs w:val="24"/>
              </w:rPr>
              <w:t xml:space="preserve">Аминокислоты. Белки </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3.4.3</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38,№4</w:t>
            </w:r>
          </w:p>
        </w:tc>
      </w:tr>
      <w:tr w:rsidR="00405825" w:rsidRPr="00C032ED" w:rsidTr="00426B70">
        <w:tc>
          <w:tcPr>
            <w:tcW w:w="534" w:type="dxa"/>
          </w:tcPr>
          <w:p w:rsidR="00405825" w:rsidRPr="005E1CF7" w:rsidRDefault="00405825" w:rsidP="00426B70">
            <w:pPr>
              <w:spacing w:after="0"/>
              <w:jc w:val="center"/>
              <w:rPr>
                <w:b/>
                <w:sz w:val="24"/>
                <w:szCs w:val="24"/>
              </w:rPr>
            </w:pPr>
            <w:r w:rsidRPr="005E1CF7">
              <w:rPr>
                <w:b/>
                <w:sz w:val="24"/>
                <w:szCs w:val="24"/>
              </w:rPr>
              <w:t>56</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10</w:t>
            </w:r>
          </w:p>
        </w:tc>
        <w:tc>
          <w:tcPr>
            <w:tcW w:w="5906" w:type="dxa"/>
          </w:tcPr>
          <w:p w:rsidR="00405825" w:rsidRPr="0000247D" w:rsidRDefault="00405825" w:rsidP="00426B70">
            <w:pPr>
              <w:spacing w:after="0"/>
              <w:rPr>
                <w:sz w:val="24"/>
                <w:szCs w:val="24"/>
              </w:rPr>
            </w:pPr>
            <w:r>
              <w:rPr>
                <w:sz w:val="24"/>
                <w:szCs w:val="24"/>
              </w:rPr>
              <w:t>Углеводы</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Л.о. 21, Л.о. 22, И. по О.Т., Д.о.</w:t>
            </w:r>
          </w:p>
        </w:tc>
        <w:tc>
          <w:tcPr>
            <w:tcW w:w="1473" w:type="dxa"/>
          </w:tcPr>
          <w:p w:rsidR="00405825" w:rsidRPr="00C032ED" w:rsidRDefault="00405825" w:rsidP="00426B70">
            <w:pPr>
              <w:spacing w:after="0"/>
              <w:jc w:val="center"/>
              <w:rPr>
                <w:sz w:val="24"/>
                <w:szCs w:val="24"/>
              </w:rPr>
            </w:pPr>
            <w:r>
              <w:rPr>
                <w:sz w:val="24"/>
                <w:szCs w:val="24"/>
              </w:rPr>
              <w:t>3.4.3</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39, №2</w:t>
            </w:r>
          </w:p>
        </w:tc>
      </w:tr>
      <w:tr w:rsidR="00405825" w:rsidRPr="00C032ED" w:rsidTr="00426B70">
        <w:tc>
          <w:tcPr>
            <w:tcW w:w="534" w:type="dxa"/>
          </w:tcPr>
          <w:p w:rsidR="00405825" w:rsidRPr="001239EE" w:rsidRDefault="00405825" w:rsidP="00426B70">
            <w:pPr>
              <w:spacing w:after="0"/>
              <w:jc w:val="center"/>
              <w:rPr>
                <w:b/>
                <w:sz w:val="24"/>
                <w:szCs w:val="24"/>
              </w:rPr>
            </w:pPr>
            <w:r w:rsidRPr="001239EE">
              <w:rPr>
                <w:b/>
                <w:sz w:val="24"/>
                <w:szCs w:val="24"/>
              </w:rPr>
              <w:t>57</w:t>
            </w:r>
          </w:p>
        </w:tc>
        <w:tc>
          <w:tcPr>
            <w:tcW w:w="992" w:type="dxa"/>
            <w:vAlign w:val="center"/>
          </w:tcPr>
          <w:p w:rsidR="00405825" w:rsidRPr="0000247D" w:rsidRDefault="00405825" w:rsidP="00426B70">
            <w:pPr>
              <w:spacing w:after="0"/>
              <w:rPr>
                <w:sz w:val="24"/>
                <w:szCs w:val="24"/>
              </w:rPr>
            </w:pPr>
          </w:p>
        </w:tc>
        <w:tc>
          <w:tcPr>
            <w:tcW w:w="567" w:type="dxa"/>
          </w:tcPr>
          <w:p w:rsidR="00405825" w:rsidRPr="0000247D" w:rsidRDefault="00405825" w:rsidP="00426B70">
            <w:pPr>
              <w:spacing w:after="0"/>
              <w:jc w:val="center"/>
              <w:rPr>
                <w:sz w:val="24"/>
                <w:szCs w:val="24"/>
              </w:rPr>
            </w:pPr>
            <w:r>
              <w:rPr>
                <w:sz w:val="24"/>
                <w:szCs w:val="24"/>
              </w:rPr>
              <w:t>11</w:t>
            </w:r>
          </w:p>
        </w:tc>
        <w:tc>
          <w:tcPr>
            <w:tcW w:w="5906" w:type="dxa"/>
          </w:tcPr>
          <w:p w:rsidR="00405825" w:rsidRPr="0000247D" w:rsidRDefault="00405825" w:rsidP="00426B70">
            <w:pPr>
              <w:spacing w:after="0"/>
              <w:rPr>
                <w:sz w:val="24"/>
                <w:szCs w:val="24"/>
              </w:rPr>
            </w:pPr>
            <w:r>
              <w:rPr>
                <w:sz w:val="24"/>
                <w:szCs w:val="24"/>
              </w:rPr>
              <w:t>Полимеры</w:t>
            </w:r>
          </w:p>
        </w:tc>
        <w:tc>
          <w:tcPr>
            <w:tcW w:w="2032" w:type="dxa"/>
          </w:tcPr>
          <w:p w:rsidR="00405825" w:rsidRPr="00C032ED" w:rsidRDefault="00405825" w:rsidP="00426B70">
            <w:pPr>
              <w:spacing w:after="0"/>
              <w:rPr>
                <w:sz w:val="24"/>
                <w:szCs w:val="24"/>
              </w:rPr>
            </w:pPr>
            <w:r w:rsidRPr="00C032ED">
              <w:rPr>
                <w:sz w:val="24"/>
                <w:szCs w:val="24"/>
              </w:rPr>
              <w:t>Видеофрагмент</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3.4.1; 3.4.2; 3.4.3</w:t>
            </w:r>
          </w:p>
        </w:tc>
        <w:tc>
          <w:tcPr>
            <w:tcW w:w="1473" w:type="dxa"/>
          </w:tcPr>
          <w:p w:rsidR="00405825" w:rsidRDefault="00405825" w:rsidP="00426B70">
            <w:pPr>
              <w:spacing w:after="0"/>
              <w:jc w:val="center"/>
              <w:rPr>
                <w:sz w:val="24"/>
                <w:szCs w:val="24"/>
              </w:rPr>
            </w:pPr>
            <w:r>
              <w:rPr>
                <w:rFonts w:cs="Calibri"/>
                <w:sz w:val="24"/>
                <w:szCs w:val="24"/>
              </w:rPr>
              <w:t>§</w:t>
            </w:r>
            <w:r>
              <w:rPr>
                <w:sz w:val="24"/>
                <w:szCs w:val="24"/>
              </w:rPr>
              <w:t>40,№1</w:t>
            </w:r>
          </w:p>
        </w:tc>
      </w:tr>
      <w:tr w:rsidR="00405825" w:rsidRPr="00C032ED" w:rsidTr="00426B70">
        <w:tc>
          <w:tcPr>
            <w:tcW w:w="534" w:type="dxa"/>
          </w:tcPr>
          <w:p w:rsidR="00405825" w:rsidRPr="001239EE" w:rsidRDefault="00405825" w:rsidP="00426B70">
            <w:pPr>
              <w:spacing w:after="0"/>
              <w:jc w:val="center"/>
              <w:rPr>
                <w:b/>
                <w:sz w:val="24"/>
                <w:szCs w:val="24"/>
              </w:rPr>
            </w:pPr>
            <w:r w:rsidRPr="001239EE">
              <w:rPr>
                <w:b/>
                <w:sz w:val="24"/>
                <w:szCs w:val="24"/>
              </w:rPr>
              <w:t>58</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12</w:t>
            </w:r>
          </w:p>
        </w:tc>
        <w:tc>
          <w:tcPr>
            <w:tcW w:w="5906" w:type="dxa"/>
          </w:tcPr>
          <w:p w:rsidR="00405825" w:rsidRPr="0000247D" w:rsidRDefault="00405825" w:rsidP="00426B70">
            <w:pPr>
              <w:spacing w:after="0"/>
              <w:rPr>
                <w:sz w:val="24"/>
                <w:szCs w:val="24"/>
              </w:rPr>
            </w:pPr>
            <w:r>
              <w:rPr>
                <w:sz w:val="24"/>
                <w:szCs w:val="24"/>
              </w:rPr>
              <w:t>Обобщение и  систематизация знаний по теме «Органические соединения»</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Самостоятельная р.</w:t>
            </w:r>
          </w:p>
        </w:tc>
        <w:tc>
          <w:tcPr>
            <w:tcW w:w="1473"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rPr>
                <w:sz w:val="24"/>
                <w:szCs w:val="24"/>
              </w:rPr>
            </w:pPr>
            <w:r>
              <w:rPr>
                <w:sz w:val="24"/>
                <w:szCs w:val="24"/>
              </w:rPr>
              <w:t xml:space="preserve">Вспомнить </w:t>
            </w:r>
            <w:proofErr w:type="spellStart"/>
            <w:r>
              <w:rPr>
                <w:sz w:val="24"/>
                <w:szCs w:val="24"/>
              </w:rPr>
              <w:t>св-ва</w:t>
            </w:r>
            <w:proofErr w:type="spellEnd"/>
            <w:r>
              <w:rPr>
                <w:sz w:val="24"/>
                <w:szCs w:val="24"/>
              </w:rPr>
              <w:t xml:space="preserve"> </w:t>
            </w:r>
            <w:r>
              <w:rPr>
                <w:sz w:val="24"/>
                <w:szCs w:val="24"/>
              </w:rPr>
              <w:lastRenderedPageBreak/>
              <w:t>металлов и неметаллов</w:t>
            </w:r>
          </w:p>
        </w:tc>
      </w:tr>
      <w:tr w:rsidR="00405825" w:rsidRPr="00C032ED" w:rsidTr="00426B70">
        <w:tc>
          <w:tcPr>
            <w:tcW w:w="14000" w:type="dxa"/>
            <w:gridSpan w:val="7"/>
            <w:vAlign w:val="center"/>
          </w:tcPr>
          <w:p w:rsidR="00405825" w:rsidRPr="00473AE1" w:rsidRDefault="00405825" w:rsidP="00426B70">
            <w:pPr>
              <w:spacing w:after="0"/>
              <w:jc w:val="center"/>
              <w:rPr>
                <w:b/>
                <w:sz w:val="24"/>
                <w:szCs w:val="24"/>
              </w:rPr>
            </w:pPr>
            <w:r w:rsidRPr="00473AE1">
              <w:rPr>
                <w:b/>
                <w:sz w:val="24"/>
                <w:szCs w:val="24"/>
              </w:rPr>
              <w:lastRenderedPageBreak/>
              <w:t xml:space="preserve">Тема 5. Повторение основных вопросов курса 9 класса </w:t>
            </w:r>
            <w:r>
              <w:rPr>
                <w:b/>
                <w:sz w:val="24"/>
                <w:szCs w:val="24"/>
              </w:rPr>
              <w:t>– 5 часов</w:t>
            </w:r>
          </w:p>
        </w:tc>
        <w:tc>
          <w:tcPr>
            <w:tcW w:w="1473" w:type="dxa"/>
          </w:tcPr>
          <w:p w:rsidR="00405825" w:rsidRPr="00473AE1" w:rsidRDefault="00405825" w:rsidP="00426B70">
            <w:pPr>
              <w:spacing w:after="0"/>
              <w:jc w:val="center"/>
              <w:rPr>
                <w:b/>
                <w:sz w:val="24"/>
                <w:szCs w:val="24"/>
              </w:rPr>
            </w:pP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59</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w:t>
            </w:r>
          </w:p>
        </w:tc>
        <w:tc>
          <w:tcPr>
            <w:tcW w:w="5906" w:type="dxa"/>
          </w:tcPr>
          <w:p w:rsidR="00405825" w:rsidRPr="0000247D" w:rsidRDefault="00405825" w:rsidP="00426B70">
            <w:pPr>
              <w:spacing w:after="0"/>
              <w:rPr>
                <w:sz w:val="24"/>
                <w:szCs w:val="24"/>
              </w:rPr>
            </w:pPr>
            <w:r>
              <w:rPr>
                <w:sz w:val="24"/>
                <w:szCs w:val="24"/>
              </w:rPr>
              <w:t>Простые и  сложные вещества. Металлы и неметаллы. Генетические ряды металлов, неметаллов и переходных элементов.</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 3.2; 3.3</w:t>
            </w:r>
          </w:p>
        </w:tc>
        <w:tc>
          <w:tcPr>
            <w:tcW w:w="1473" w:type="dxa"/>
          </w:tcPr>
          <w:p w:rsidR="00405825" w:rsidRDefault="00405825" w:rsidP="00426B70">
            <w:pPr>
              <w:spacing w:after="0"/>
              <w:jc w:val="center"/>
              <w:rPr>
                <w:sz w:val="24"/>
                <w:szCs w:val="24"/>
              </w:rPr>
            </w:pPr>
            <w:r>
              <w:rPr>
                <w:sz w:val="24"/>
                <w:szCs w:val="24"/>
              </w:rPr>
              <w:t>Записи, схема</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60</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w:t>
            </w:r>
          </w:p>
        </w:tc>
        <w:tc>
          <w:tcPr>
            <w:tcW w:w="5906" w:type="dxa"/>
          </w:tcPr>
          <w:p w:rsidR="00405825" w:rsidRPr="0000247D" w:rsidRDefault="00405825" w:rsidP="00426B70">
            <w:pPr>
              <w:spacing w:after="0"/>
              <w:rPr>
                <w:sz w:val="24"/>
                <w:szCs w:val="24"/>
              </w:rPr>
            </w:pPr>
            <w:r>
              <w:rPr>
                <w:sz w:val="24"/>
                <w:szCs w:val="24"/>
              </w:rPr>
              <w:t>Классификация и свойства неорганических веществ</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3.1; 3.2</w:t>
            </w:r>
          </w:p>
        </w:tc>
        <w:tc>
          <w:tcPr>
            <w:tcW w:w="1473" w:type="dxa"/>
          </w:tcPr>
          <w:p w:rsidR="00405825" w:rsidRDefault="00405825" w:rsidP="00426B70">
            <w:pPr>
              <w:spacing w:after="0"/>
              <w:jc w:val="center"/>
              <w:rPr>
                <w:sz w:val="24"/>
                <w:szCs w:val="24"/>
              </w:rPr>
            </w:pPr>
            <w:r>
              <w:rPr>
                <w:sz w:val="24"/>
                <w:szCs w:val="24"/>
              </w:rPr>
              <w:t xml:space="preserve">Записи, зад из </w:t>
            </w:r>
            <w:proofErr w:type="spellStart"/>
            <w:r>
              <w:rPr>
                <w:sz w:val="24"/>
                <w:szCs w:val="24"/>
              </w:rPr>
              <w:t>дидакт</w:t>
            </w:r>
            <w:proofErr w:type="spellEnd"/>
            <w:r>
              <w:rPr>
                <w:sz w:val="24"/>
                <w:szCs w:val="24"/>
              </w:rPr>
              <w:t>.</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61</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3</w:t>
            </w:r>
          </w:p>
        </w:tc>
        <w:tc>
          <w:tcPr>
            <w:tcW w:w="5906" w:type="dxa"/>
          </w:tcPr>
          <w:p w:rsidR="00405825" w:rsidRPr="0000247D" w:rsidRDefault="00405825" w:rsidP="00426B70">
            <w:pPr>
              <w:spacing w:after="0"/>
              <w:rPr>
                <w:sz w:val="24"/>
                <w:szCs w:val="24"/>
              </w:rPr>
            </w:pPr>
            <w:r>
              <w:rPr>
                <w:sz w:val="24"/>
                <w:szCs w:val="24"/>
              </w:rPr>
              <w:t>Классификация химических реакций</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2.1; 2.2</w:t>
            </w:r>
          </w:p>
        </w:tc>
        <w:tc>
          <w:tcPr>
            <w:tcW w:w="1473" w:type="dxa"/>
          </w:tcPr>
          <w:p w:rsidR="00405825" w:rsidRDefault="00405825" w:rsidP="00426B70">
            <w:pPr>
              <w:spacing w:after="0"/>
              <w:jc w:val="center"/>
              <w:rPr>
                <w:sz w:val="24"/>
                <w:szCs w:val="24"/>
              </w:rPr>
            </w:pPr>
            <w:proofErr w:type="spellStart"/>
            <w:r>
              <w:rPr>
                <w:sz w:val="24"/>
                <w:szCs w:val="24"/>
              </w:rPr>
              <w:t>Записи</w:t>
            </w:r>
            <w:proofErr w:type="gramStart"/>
            <w:r>
              <w:rPr>
                <w:sz w:val="24"/>
                <w:szCs w:val="24"/>
              </w:rPr>
              <w:t>,з</w:t>
            </w:r>
            <w:proofErr w:type="gramEnd"/>
            <w:r>
              <w:rPr>
                <w:sz w:val="24"/>
                <w:szCs w:val="24"/>
              </w:rPr>
              <w:t>ад</w:t>
            </w:r>
            <w:proofErr w:type="spellEnd"/>
            <w:r>
              <w:rPr>
                <w:sz w:val="24"/>
                <w:szCs w:val="24"/>
              </w:rPr>
              <w:t xml:space="preserve"> в </w:t>
            </w:r>
            <w:proofErr w:type="spellStart"/>
            <w:r>
              <w:rPr>
                <w:sz w:val="24"/>
                <w:szCs w:val="24"/>
              </w:rPr>
              <w:t>тетр</w:t>
            </w:r>
            <w:proofErr w:type="spellEnd"/>
            <w:r>
              <w:rPr>
                <w:sz w:val="24"/>
                <w:szCs w:val="24"/>
              </w:rPr>
              <w:t>.</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62</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4</w:t>
            </w:r>
          </w:p>
        </w:tc>
        <w:tc>
          <w:tcPr>
            <w:tcW w:w="5906" w:type="dxa"/>
          </w:tcPr>
          <w:p w:rsidR="00405825" w:rsidRPr="0000247D" w:rsidRDefault="00405825" w:rsidP="00426B70">
            <w:pPr>
              <w:spacing w:after="0"/>
              <w:rPr>
                <w:sz w:val="24"/>
                <w:szCs w:val="24"/>
              </w:rPr>
            </w:pPr>
            <w:r>
              <w:rPr>
                <w:sz w:val="24"/>
                <w:szCs w:val="24"/>
              </w:rPr>
              <w:t>Типы химических связей. Взаимосвязь строения и свойств веществ</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1.3</w:t>
            </w:r>
          </w:p>
        </w:tc>
        <w:tc>
          <w:tcPr>
            <w:tcW w:w="1473" w:type="dxa"/>
          </w:tcPr>
          <w:p w:rsidR="00405825" w:rsidRDefault="00405825" w:rsidP="00426B70">
            <w:pPr>
              <w:spacing w:after="0"/>
              <w:jc w:val="center"/>
              <w:rPr>
                <w:sz w:val="24"/>
                <w:szCs w:val="24"/>
              </w:rPr>
            </w:pPr>
            <w:proofErr w:type="spellStart"/>
            <w:r>
              <w:rPr>
                <w:sz w:val="24"/>
                <w:szCs w:val="24"/>
              </w:rPr>
              <w:t>Записи</w:t>
            </w:r>
            <w:proofErr w:type="gramStart"/>
            <w:r>
              <w:rPr>
                <w:sz w:val="24"/>
                <w:szCs w:val="24"/>
              </w:rPr>
              <w:t>,з</w:t>
            </w:r>
            <w:proofErr w:type="gramEnd"/>
            <w:r>
              <w:rPr>
                <w:sz w:val="24"/>
                <w:szCs w:val="24"/>
              </w:rPr>
              <w:t>ад</w:t>
            </w:r>
            <w:proofErr w:type="spellEnd"/>
            <w:r>
              <w:rPr>
                <w:sz w:val="24"/>
                <w:szCs w:val="24"/>
              </w:rPr>
              <w:t xml:space="preserve">. в </w:t>
            </w:r>
            <w:proofErr w:type="spellStart"/>
            <w:r>
              <w:rPr>
                <w:sz w:val="24"/>
                <w:szCs w:val="24"/>
              </w:rPr>
              <w:t>тетр</w:t>
            </w:r>
            <w:proofErr w:type="spellEnd"/>
            <w:r>
              <w:rPr>
                <w:sz w:val="24"/>
                <w:szCs w:val="24"/>
              </w:rPr>
              <w:t xml:space="preserve">.; гот. к итоговой </w:t>
            </w:r>
            <w:proofErr w:type="spellStart"/>
            <w:r>
              <w:rPr>
                <w:sz w:val="24"/>
                <w:szCs w:val="24"/>
              </w:rPr>
              <w:t>контр.раб</w:t>
            </w:r>
            <w:proofErr w:type="spellEnd"/>
            <w:r>
              <w:rPr>
                <w:sz w:val="24"/>
                <w:szCs w:val="24"/>
              </w:rPr>
              <w:t>.</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63</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5</w:t>
            </w:r>
          </w:p>
        </w:tc>
        <w:tc>
          <w:tcPr>
            <w:tcW w:w="5906" w:type="dxa"/>
          </w:tcPr>
          <w:p w:rsidR="00405825" w:rsidRPr="0000247D" w:rsidRDefault="00405825" w:rsidP="00426B70">
            <w:pPr>
              <w:spacing w:after="0"/>
              <w:rPr>
                <w:sz w:val="24"/>
                <w:szCs w:val="24"/>
              </w:rPr>
            </w:pPr>
            <w:r>
              <w:rPr>
                <w:sz w:val="24"/>
                <w:szCs w:val="24"/>
              </w:rPr>
              <w:t>«Неорганические соединения»</w:t>
            </w:r>
          </w:p>
        </w:tc>
        <w:tc>
          <w:tcPr>
            <w:tcW w:w="2032" w:type="dxa"/>
          </w:tcPr>
          <w:p w:rsidR="00405825" w:rsidRPr="00C032ED" w:rsidRDefault="00405825" w:rsidP="00426B70">
            <w:pPr>
              <w:spacing w:after="0"/>
              <w:rPr>
                <w:sz w:val="24"/>
                <w:szCs w:val="24"/>
              </w:rPr>
            </w:pPr>
          </w:p>
        </w:tc>
        <w:tc>
          <w:tcPr>
            <w:tcW w:w="2496" w:type="dxa"/>
          </w:tcPr>
          <w:p w:rsidR="00405825" w:rsidRPr="00C032ED" w:rsidRDefault="00405825" w:rsidP="00426B70">
            <w:pPr>
              <w:spacing w:after="0"/>
              <w:rPr>
                <w:sz w:val="24"/>
                <w:szCs w:val="24"/>
              </w:rPr>
            </w:pPr>
            <w:r>
              <w:rPr>
                <w:sz w:val="24"/>
                <w:szCs w:val="24"/>
              </w:rPr>
              <w:t>Итоговая контрольная работа</w:t>
            </w:r>
          </w:p>
        </w:tc>
        <w:tc>
          <w:tcPr>
            <w:tcW w:w="1473" w:type="dxa"/>
          </w:tcPr>
          <w:p w:rsidR="00405825" w:rsidRPr="00C032ED" w:rsidRDefault="00405825" w:rsidP="00426B70">
            <w:pPr>
              <w:spacing w:after="0"/>
              <w:rPr>
                <w:sz w:val="24"/>
                <w:szCs w:val="24"/>
              </w:rPr>
            </w:pPr>
          </w:p>
        </w:tc>
        <w:tc>
          <w:tcPr>
            <w:tcW w:w="1473" w:type="dxa"/>
          </w:tcPr>
          <w:p w:rsidR="00405825" w:rsidRPr="00C032ED" w:rsidRDefault="00405825" w:rsidP="00426B70">
            <w:pPr>
              <w:spacing w:after="0"/>
              <w:jc w:val="center"/>
              <w:rPr>
                <w:sz w:val="24"/>
                <w:szCs w:val="24"/>
              </w:rPr>
            </w:pPr>
            <w:r>
              <w:rPr>
                <w:sz w:val="24"/>
                <w:szCs w:val="24"/>
              </w:rPr>
              <w:t>Не задано</w:t>
            </w:r>
          </w:p>
        </w:tc>
      </w:tr>
      <w:tr w:rsidR="00405825" w:rsidRPr="00C032ED" w:rsidTr="00426B70">
        <w:tc>
          <w:tcPr>
            <w:tcW w:w="14000" w:type="dxa"/>
            <w:gridSpan w:val="7"/>
            <w:vAlign w:val="center"/>
          </w:tcPr>
          <w:p w:rsidR="00405825" w:rsidRPr="00352C1D" w:rsidRDefault="00405825" w:rsidP="00426B70">
            <w:pPr>
              <w:spacing w:after="0"/>
              <w:jc w:val="center"/>
              <w:rPr>
                <w:b/>
                <w:sz w:val="24"/>
                <w:szCs w:val="24"/>
              </w:rPr>
            </w:pPr>
            <w:r w:rsidRPr="00352C1D">
              <w:rPr>
                <w:b/>
                <w:sz w:val="24"/>
                <w:szCs w:val="24"/>
              </w:rPr>
              <w:t>Тема 6. Химия и жизнь – 5 часов</w:t>
            </w:r>
          </w:p>
        </w:tc>
        <w:tc>
          <w:tcPr>
            <w:tcW w:w="1473" w:type="dxa"/>
          </w:tcPr>
          <w:p w:rsidR="00405825" w:rsidRPr="00352C1D" w:rsidRDefault="00405825" w:rsidP="00426B70">
            <w:pPr>
              <w:spacing w:after="0"/>
              <w:jc w:val="center"/>
              <w:rPr>
                <w:b/>
                <w:sz w:val="24"/>
                <w:szCs w:val="24"/>
              </w:rPr>
            </w:pP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w:t>
            </w:r>
            <w:r>
              <w:rPr>
                <w:b/>
                <w:sz w:val="24"/>
                <w:szCs w:val="24"/>
              </w:rPr>
              <w:t>4</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1</w:t>
            </w:r>
          </w:p>
        </w:tc>
        <w:tc>
          <w:tcPr>
            <w:tcW w:w="5906" w:type="dxa"/>
          </w:tcPr>
          <w:p w:rsidR="00405825" w:rsidRPr="0000247D" w:rsidRDefault="00405825" w:rsidP="00426B70">
            <w:pPr>
              <w:spacing w:after="0"/>
              <w:rPr>
                <w:sz w:val="24"/>
                <w:szCs w:val="24"/>
              </w:rPr>
            </w:pPr>
            <w:r>
              <w:rPr>
                <w:sz w:val="24"/>
                <w:szCs w:val="24"/>
              </w:rPr>
              <w:t>Человек в мире веществ, материалов и химических реакций</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5.1; 5.2; 5.3</w:t>
            </w:r>
          </w:p>
        </w:tc>
        <w:tc>
          <w:tcPr>
            <w:tcW w:w="1473" w:type="dxa"/>
          </w:tcPr>
          <w:p w:rsidR="00405825" w:rsidRDefault="00405825" w:rsidP="00426B70">
            <w:pPr>
              <w:spacing w:after="0"/>
              <w:rPr>
                <w:sz w:val="24"/>
                <w:szCs w:val="24"/>
              </w:rPr>
            </w:pPr>
            <w:r>
              <w:rPr>
                <w:sz w:val="24"/>
                <w:szCs w:val="24"/>
              </w:rPr>
              <w:t>сообщения</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w:t>
            </w:r>
            <w:r>
              <w:rPr>
                <w:b/>
                <w:sz w:val="24"/>
                <w:szCs w:val="24"/>
              </w:rPr>
              <w:t>5</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2</w:t>
            </w:r>
          </w:p>
        </w:tc>
        <w:tc>
          <w:tcPr>
            <w:tcW w:w="5906" w:type="dxa"/>
          </w:tcPr>
          <w:p w:rsidR="00405825" w:rsidRPr="0000247D" w:rsidRDefault="00405825" w:rsidP="00426B70">
            <w:pPr>
              <w:spacing w:after="0"/>
              <w:rPr>
                <w:sz w:val="24"/>
                <w:szCs w:val="24"/>
              </w:rPr>
            </w:pPr>
            <w:r>
              <w:rPr>
                <w:sz w:val="24"/>
                <w:szCs w:val="24"/>
              </w:rPr>
              <w:t>Химия и здоровье. Химические элементы в клетках живых организмов</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5.1; 5.2; 5.3</w:t>
            </w:r>
          </w:p>
        </w:tc>
        <w:tc>
          <w:tcPr>
            <w:tcW w:w="1473" w:type="dxa"/>
          </w:tcPr>
          <w:p w:rsidR="00405825" w:rsidRDefault="00405825" w:rsidP="00426B70">
            <w:pPr>
              <w:spacing w:after="0"/>
              <w:rPr>
                <w:sz w:val="24"/>
                <w:szCs w:val="24"/>
              </w:rPr>
            </w:pPr>
            <w:r>
              <w:rPr>
                <w:sz w:val="24"/>
                <w:szCs w:val="24"/>
              </w:rPr>
              <w:t>сообщения</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w:t>
            </w:r>
            <w:r>
              <w:rPr>
                <w:b/>
                <w:sz w:val="24"/>
                <w:szCs w:val="24"/>
              </w:rPr>
              <w:t>6</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3</w:t>
            </w:r>
          </w:p>
        </w:tc>
        <w:tc>
          <w:tcPr>
            <w:tcW w:w="5906" w:type="dxa"/>
          </w:tcPr>
          <w:p w:rsidR="00405825" w:rsidRPr="0000247D" w:rsidRDefault="00405825" w:rsidP="00426B70">
            <w:pPr>
              <w:spacing w:after="0"/>
              <w:rPr>
                <w:sz w:val="24"/>
                <w:szCs w:val="24"/>
              </w:rPr>
            </w:pPr>
            <w:r>
              <w:rPr>
                <w:sz w:val="24"/>
                <w:szCs w:val="24"/>
              </w:rPr>
              <w:t>Химия и пища</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5.1; 5.2; 5.3</w:t>
            </w:r>
          </w:p>
        </w:tc>
        <w:tc>
          <w:tcPr>
            <w:tcW w:w="1473" w:type="dxa"/>
          </w:tcPr>
          <w:p w:rsidR="00405825" w:rsidRDefault="00405825" w:rsidP="00426B70">
            <w:pPr>
              <w:spacing w:after="0"/>
              <w:rPr>
                <w:sz w:val="24"/>
                <w:szCs w:val="24"/>
              </w:rPr>
            </w:pPr>
            <w:r>
              <w:rPr>
                <w:sz w:val="24"/>
                <w:szCs w:val="24"/>
              </w:rPr>
              <w:t>сообщения</w:t>
            </w:r>
          </w:p>
        </w:tc>
      </w:tr>
      <w:tr w:rsidR="00405825" w:rsidRPr="00C032ED" w:rsidTr="00426B70">
        <w:tc>
          <w:tcPr>
            <w:tcW w:w="534" w:type="dxa"/>
          </w:tcPr>
          <w:p w:rsidR="00405825" w:rsidRPr="00473AE1" w:rsidRDefault="00405825" w:rsidP="00426B70">
            <w:pPr>
              <w:spacing w:after="0"/>
              <w:jc w:val="center"/>
              <w:rPr>
                <w:b/>
                <w:sz w:val="24"/>
                <w:szCs w:val="24"/>
              </w:rPr>
            </w:pPr>
            <w:r w:rsidRPr="00473AE1">
              <w:rPr>
                <w:b/>
                <w:sz w:val="24"/>
                <w:szCs w:val="24"/>
              </w:rPr>
              <w:t>6</w:t>
            </w:r>
            <w:r>
              <w:rPr>
                <w:b/>
                <w:sz w:val="24"/>
                <w:szCs w:val="24"/>
              </w:rPr>
              <w:t>7</w:t>
            </w:r>
          </w:p>
        </w:tc>
        <w:tc>
          <w:tcPr>
            <w:tcW w:w="992" w:type="dxa"/>
            <w:vAlign w:val="center"/>
          </w:tcPr>
          <w:p w:rsidR="00405825" w:rsidRPr="0000247D" w:rsidRDefault="00405825" w:rsidP="00426B70">
            <w:pPr>
              <w:spacing w:after="0"/>
              <w:rPr>
                <w:sz w:val="24"/>
                <w:szCs w:val="24"/>
              </w:rPr>
            </w:pPr>
          </w:p>
        </w:tc>
        <w:tc>
          <w:tcPr>
            <w:tcW w:w="567" w:type="dxa"/>
          </w:tcPr>
          <w:p w:rsidR="00405825" w:rsidRPr="0000247D" w:rsidRDefault="00405825" w:rsidP="00426B70">
            <w:pPr>
              <w:spacing w:after="0"/>
              <w:jc w:val="center"/>
              <w:rPr>
                <w:sz w:val="24"/>
                <w:szCs w:val="24"/>
              </w:rPr>
            </w:pPr>
            <w:r>
              <w:rPr>
                <w:sz w:val="24"/>
                <w:szCs w:val="24"/>
              </w:rPr>
              <w:t>4</w:t>
            </w:r>
          </w:p>
        </w:tc>
        <w:tc>
          <w:tcPr>
            <w:tcW w:w="5906" w:type="dxa"/>
          </w:tcPr>
          <w:p w:rsidR="00405825" w:rsidRPr="0000247D" w:rsidRDefault="00405825" w:rsidP="00426B70">
            <w:pPr>
              <w:spacing w:after="0"/>
              <w:rPr>
                <w:sz w:val="24"/>
                <w:szCs w:val="24"/>
              </w:rPr>
            </w:pPr>
            <w:r>
              <w:rPr>
                <w:sz w:val="24"/>
                <w:szCs w:val="24"/>
              </w:rPr>
              <w:t xml:space="preserve">Природные источники углеводородов и их применение </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5.1; 5.2; 5.3</w:t>
            </w:r>
          </w:p>
        </w:tc>
        <w:tc>
          <w:tcPr>
            <w:tcW w:w="1473" w:type="dxa"/>
          </w:tcPr>
          <w:p w:rsidR="00405825" w:rsidRDefault="00405825" w:rsidP="00426B70">
            <w:pPr>
              <w:spacing w:after="0"/>
              <w:rPr>
                <w:sz w:val="24"/>
                <w:szCs w:val="24"/>
              </w:rPr>
            </w:pPr>
            <w:r>
              <w:rPr>
                <w:sz w:val="24"/>
                <w:szCs w:val="24"/>
              </w:rPr>
              <w:t>сообщения</w:t>
            </w:r>
          </w:p>
        </w:tc>
      </w:tr>
      <w:tr w:rsidR="00405825" w:rsidRPr="00C032ED" w:rsidTr="00426B70">
        <w:tc>
          <w:tcPr>
            <w:tcW w:w="534" w:type="dxa"/>
          </w:tcPr>
          <w:p w:rsidR="00405825" w:rsidRPr="00352C1D" w:rsidRDefault="00405825" w:rsidP="00426B70">
            <w:pPr>
              <w:spacing w:after="0"/>
              <w:jc w:val="center"/>
              <w:rPr>
                <w:b/>
                <w:sz w:val="24"/>
                <w:szCs w:val="24"/>
              </w:rPr>
            </w:pPr>
            <w:r w:rsidRPr="00352C1D">
              <w:rPr>
                <w:b/>
                <w:sz w:val="24"/>
                <w:szCs w:val="24"/>
              </w:rPr>
              <w:t>68</w:t>
            </w:r>
          </w:p>
        </w:tc>
        <w:tc>
          <w:tcPr>
            <w:tcW w:w="992" w:type="dxa"/>
            <w:vAlign w:val="center"/>
          </w:tcPr>
          <w:p w:rsidR="00405825" w:rsidRPr="0000247D" w:rsidRDefault="00405825" w:rsidP="00426B70">
            <w:pPr>
              <w:spacing w:after="0"/>
              <w:jc w:val="center"/>
              <w:rPr>
                <w:sz w:val="24"/>
                <w:szCs w:val="24"/>
              </w:rPr>
            </w:pPr>
          </w:p>
        </w:tc>
        <w:tc>
          <w:tcPr>
            <w:tcW w:w="567" w:type="dxa"/>
          </w:tcPr>
          <w:p w:rsidR="00405825" w:rsidRPr="0000247D" w:rsidRDefault="00405825" w:rsidP="00426B70">
            <w:pPr>
              <w:spacing w:after="0"/>
              <w:jc w:val="center"/>
              <w:rPr>
                <w:sz w:val="24"/>
                <w:szCs w:val="24"/>
              </w:rPr>
            </w:pPr>
            <w:r>
              <w:rPr>
                <w:sz w:val="24"/>
                <w:szCs w:val="24"/>
              </w:rPr>
              <w:t>5</w:t>
            </w:r>
          </w:p>
        </w:tc>
        <w:tc>
          <w:tcPr>
            <w:tcW w:w="5906" w:type="dxa"/>
          </w:tcPr>
          <w:p w:rsidR="00405825" w:rsidRPr="0000247D" w:rsidRDefault="00405825" w:rsidP="00426B70">
            <w:pPr>
              <w:spacing w:after="0"/>
              <w:rPr>
                <w:sz w:val="24"/>
                <w:szCs w:val="24"/>
              </w:rPr>
            </w:pPr>
            <w:r>
              <w:rPr>
                <w:sz w:val="24"/>
                <w:szCs w:val="24"/>
              </w:rPr>
              <w:t>Химическое загрязнение окружающей среды и его последствия</w:t>
            </w:r>
          </w:p>
        </w:tc>
        <w:tc>
          <w:tcPr>
            <w:tcW w:w="2032" w:type="dxa"/>
          </w:tcPr>
          <w:p w:rsidR="00405825" w:rsidRPr="00C032ED" w:rsidRDefault="00405825" w:rsidP="00426B70">
            <w:pPr>
              <w:spacing w:after="0"/>
              <w:rPr>
                <w:sz w:val="24"/>
                <w:szCs w:val="24"/>
              </w:rPr>
            </w:pPr>
            <w:r>
              <w:rPr>
                <w:sz w:val="24"/>
                <w:szCs w:val="24"/>
              </w:rPr>
              <w:t>презентация</w:t>
            </w:r>
          </w:p>
        </w:tc>
        <w:tc>
          <w:tcPr>
            <w:tcW w:w="2496" w:type="dxa"/>
          </w:tcPr>
          <w:p w:rsidR="00405825" w:rsidRPr="00C032ED" w:rsidRDefault="00405825" w:rsidP="00426B70">
            <w:pPr>
              <w:spacing w:after="0"/>
              <w:rPr>
                <w:sz w:val="24"/>
                <w:szCs w:val="24"/>
              </w:rPr>
            </w:pPr>
            <w:r>
              <w:rPr>
                <w:sz w:val="24"/>
                <w:szCs w:val="24"/>
              </w:rPr>
              <w:t>Д.о.</w:t>
            </w:r>
          </w:p>
        </w:tc>
        <w:tc>
          <w:tcPr>
            <w:tcW w:w="1473" w:type="dxa"/>
          </w:tcPr>
          <w:p w:rsidR="00405825" w:rsidRPr="00C032ED" w:rsidRDefault="00405825" w:rsidP="00426B70">
            <w:pPr>
              <w:spacing w:after="0"/>
              <w:jc w:val="center"/>
              <w:rPr>
                <w:sz w:val="24"/>
                <w:szCs w:val="24"/>
              </w:rPr>
            </w:pPr>
            <w:r>
              <w:rPr>
                <w:sz w:val="24"/>
                <w:szCs w:val="24"/>
              </w:rPr>
              <w:t>5.2</w:t>
            </w:r>
          </w:p>
        </w:tc>
        <w:tc>
          <w:tcPr>
            <w:tcW w:w="1473" w:type="dxa"/>
          </w:tcPr>
          <w:p w:rsidR="00405825" w:rsidRDefault="00405825" w:rsidP="00426B70">
            <w:pPr>
              <w:spacing w:after="0"/>
              <w:jc w:val="center"/>
              <w:rPr>
                <w:sz w:val="24"/>
                <w:szCs w:val="24"/>
              </w:rPr>
            </w:pPr>
            <w:r>
              <w:rPr>
                <w:sz w:val="24"/>
                <w:szCs w:val="24"/>
              </w:rPr>
              <w:t>Не задано</w:t>
            </w:r>
          </w:p>
        </w:tc>
      </w:tr>
    </w:tbl>
    <w:p w:rsidR="00405825" w:rsidRDefault="00405825" w:rsidP="00405825">
      <w:pPr>
        <w:spacing w:after="0"/>
        <w:rPr>
          <w:b/>
          <w:sz w:val="28"/>
          <w:szCs w:val="28"/>
          <w:u w:val="single"/>
        </w:rPr>
      </w:pPr>
      <w:r w:rsidRPr="004E2AB5">
        <w:rPr>
          <w:b/>
          <w:sz w:val="28"/>
          <w:szCs w:val="28"/>
          <w:u w:val="single"/>
        </w:rPr>
        <w:t>Лабораторные опыты:</w:t>
      </w:r>
    </w:p>
    <w:p w:rsidR="00405825" w:rsidRDefault="00405825" w:rsidP="00405825">
      <w:pPr>
        <w:numPr>
          <w:ilvl w:val="0"/>
          <w:numId w:val="15"/>
        </w:numPr>
        <w:spacing w:after="0"/>
        <w:rPr>
          <w:sz w:val="24"/>
          <w:szCs w:val="24"/>
        </w:rPr>
      </w:pPr>
      <w:r>
        <w:rPr>
          <w:sz w:val="24"/>
          <w:szCs w:val="24"/>
        </w:rPr>
        <w:t xml:space="preserve">Получение </w:t>
      </w:r>
      <w:proofErr w:type="spellStart"/>
      <w:r>
        <w:rPr>
          <w:sz w:val="24"/>
          <w:szCs w:val="24"/>
        </w:rPr>
        <w:t>гидроксида</w:t>
      </w:r>
      <w:proofErr w:type="spellEnd"/>
      <w:r>
        <w:rPr>
          <w:sz w:val="24"/>
          <w:szCs w:val="24"/>
        </w:rPr>
        <w:t xml:space="preserve"> цинка(</w:t>
      </w:r>
      <w:proofErr w:type="spellStart"/>
      <w:r>
        <w:rPr>
          <w:sz w:val="24"/>
          <w:szCs w:val="24"/>
          <w:lang w:val="en-US"/>
        </w:rPr>
        <w:t>ll</w:t>
      </w:r>
      <w:proofErr w:type="spellEnd"/>
      <w:r w:rsidRPr="004E2AB5">
        <w:rPr>
          <w:sz w:val="24"/>
          <w:szCs w:val="24"/>
        </w:rPr>
        <w:t>)</w:t>
      </w:r>
      <w:r>
        <w:rPr>
          <w:sz w:val="24"/>
          <w:szCs w:val="24"/>
        </w:rPr>
        <w:t xml:space="preserve"> и исследование его свойств.</w:t>
      </w:r>
    </w:p>
    <w:p w:rsidR="00405825" w:rsidRDefault="00405825" w:rsidP="00405825">
      <w:pPr>
        <w:numPr>
          <w:ilvl w:val="0"/>
          <w:numId w:val="15"/>
        </w:numPr>
        <w:spacing w:after="0"/>
        <w:rPr>
          <w:sz w:val="24"/>
          <w:szCs w:val="24"/>
        </w:rPr>
      </w:pPr>
      <w:r>
        <w:rPr>
          <w:sz w:val="24"/>
          <w:szCs w:val="24"/>
        </w:rPr>
        <w:t>Ознакомление с образцами металлов.</w:t>
      </w:r>
    </w:p>
    <w:p w:rsidR="00405825" w:rsidRDefault="00405825" w:rsidP="00405825">
      <w:pPr>
        <w:numPr>
          <w:ilvl w:val="0"/>
          <w:numId w:val="15"/>
        </w:numPr>
        <w:spacing w:after="0"/>
        <w:rPr>
          <w:sz w:val="24"/>
          <w:szCs w:val="24"/>
        </w:rPr>
      </w:pPr>
      <w:r>
        <w:rPr>
          <w:sz w:val="24"/>
          <w:szCs w:val="24"/>
        </w:rPr>
        <w:t>Взаимодействие металлов с растворами кислот и солей.</w:t>
      </w:r>
    </w:p>
    <w:p w:rsidR="00405825" w:rsidRDefault="00405825" w:rsidP="00405825">
      <w:pPr>
        <w:numPr>
          <w:ilvl w:val="0"/>
          <w:numId w:val="15"/>
        </w:numPr>
        <w:spacing w:after="0"/>
        <w:rPr>
          <w:sz w:val="24"/>
          <w:szCs w:val="24"/>
        </w:rPr>
      </w:pPr>
      <w:r>
        <w:rPr>
          <w:sz w:val="24"/>
          <w:szCs w:val="24"/>
        </w:rPr>
        <w:lastRenderedPageBreak/>
        <w:t>Ознакомление с образцами природных соединений натрия.</w:t>
      </w:r>
    </w:p>
    <w:p w:rsidR="00405825" w:rsidRDefault="00405825" w:rsidP="00405825">
      <w:pPr>
        <w:numPr>
          <w:ilvl w:val="0"/>
          <w:numId w:val="15"/>
        </w:numPr>
        <w:spacing w:after="0"/>
        <w:rPr>
          <w:sz w:val="24"/>
          <w:szCs w:val="24"/>
        </w:rPr>
      </w:pPr>
      <w:r>
        <w:rPr>
          <w:sz w:val="24"/>
          <w:szCs w:val="24"/>
        </w:rPr>
        <w:t>Ознакомление с образцами природных соединений кальция.</w:t>
      </w:r>
    </w:p>
    <w:p w:rsidR="00405825" w:rsidRDefault="00405825" w:rsidP="00405825">
      <w:pPr>
        <w:numPr>
          <w:ilvl w:val="0"/>
          <w:numId w:val="15"/>
        </w:numPr>
        <w:spacing w:after="0"/>
        <w:rPr>
          <w:sz w:val="24"/>
          <w:szCs w:val="24"/>
        </w:rPr>
      </w:pPr>
      <w:r>
        <w:rPr>
          <w:sz w:val="24"/>
          <w:szCs w:val="24"/>
        </w:rPr>
        <w:t>Ознакомление с образцами природных соединений алюминия.</w:t>
      </w:r>
    </w:p>
    <w:p w:rsidR="00405825" w:rsidRDefault="00405825" w:rsidP="00405825">
      <w:pPr>
        <w:numPr>
          <w:ilvl w:val="0"/>
          <w:numId w:val="15"/>
        </w:numPr>
        <w:spacing w:after="0"/>
        <w:rPr>
          <w:sz w:val="24"/>
          <w:szCs w:val="24"/>
        </w:rPr>
      </w:pPr>
      <w:r>
        <w:rPr>
          <w:sz w:val="24"/>
          <w:szCs w:val="24"/>
        </w:rPr>
        <w:t xml:space="preserve">Получение </w:t>
      </w:r>
      <w:proofErr w:type="spellStart"/>
      <w:r>
        <w:rPr>
          <w:sz w:val="24"/>
          <w:szCs w:val="24"/>
        </w:rPr>
        <w:t>гидроксида</w:t>
      </w:r>
      <w:proofErr w:type="spellEnd"/>
      <w:r>
        <w:rPr>
          <w:sz w:val="24"/>
          <w:szCs w:val="24"/>
        </w:rPr>
        <w:t xml:space="preserve"> алюминия и его взаимодействие с растворами кислот и щелочей.</w:t>
      </w:r>
    </w:p>
    <w:p w:rsidR="00405825" w:rsidRDefault="00405825" w:rsidP="00405825">
      <w:pPr>
        <w:numPr>
          <w:ilvl w:val="0"/>
          <w:numId w:val="15"/>
        </w:numPr>
        <w:spacing w:after="0"/>
        <w:rPr>
          <w:sz w:val="24"/>
          <w:szCs w:val="24"/>
        </w:rPr>
      </w:pPr>
      <w:r>
        <w:rPr>
          <w:sz w:val="24"/>
          <w:szCs w:val="24"/>
        </w:rPr>
        <w:t>Ознакомление с образцами соединений и сплавов алюминия.</w:t>
      </w:r>
    </w:p>
    <w:p w:rsidR="00405825" w:rsidRDefault="00405825" w:rsidP="00405825">
      <w:pPr>
        <w:numPr>
          <w:ilvl w:val="0"/>
          <w:numId w:val="15"/>
        </w:numPr>
        <w:spacing w:after="0"/>
        <w:rPr>
          <w:sz w:val="24"/>
          <w:szCs w:val="24"/>
        </w:rPr>
      </w:pPr>
      <w:r>
        <w:rPr>
          <w:sz w:val="24"/>
          <w:szCs w:val="24"/>
        </w:rPr>
        <w:t>Ознакомление с образцами природных соединений железа.</w:t>
      </w:r>
    </w:p>
    <w:p w:rsidR="00405825" w:rsidRDefault="00405825" w:rsidP="00405825">
      <w:pPr>
        <w:numPr>
          <w:ilvl w:val="0"/>
          <w:numId w:val="15"/>
        </w:numPr>
        <w:spacing w:after="0"/>
        <w:rPr>
          <w:sz w:val="24"/>
          <w:szCs w:val="24"/>
        </w:rPr>
      </w:pPr>
      <w:r>
        <w:rPr>
          <w:sz w:val="24"/>
          <w:szCs w:val="24"/>
        </w:rPr>
        <w:t>Качественная реакция на ионы железа (</w:t>
      </w:r>
      <w:proofErr w:type="spellStart"/>
      <w:r>
        <w:rPr>
          <w:sz w:val="24"/>
          <w:szCs w:val="24"/>
          <w:lang w:val="en-US"/>
        </w:rPr>
        <w:t>ll</w:t>
      </w:r>
      <w:proofErr w:type="spellEnd"/>
      <w:r w:rsidRPr="008C0439">
        <w:rPr>
          <w:sz w:val="24"/>
          <w:szCs w:val="24"/>
        </w:rPr>
        <w:t>)</w:t>
      </w:r>
      <w:r>
        <w:rPr>
          <w:sz w:val="24"/>
          <w:szCs w:val="24"/>
        </w:rPr>
        <w:t xml:space="preserve"> и железа </w:t>
      </w:r>
      <w:r w:rsidRPr="008C0439">
        <w:rPr>
          <w:sz w:val="24"/>
          <w:szCs w:val="24"/>
        </w:rPr>
        <w:t>(</w:t>
      </w:r>
      <w:proofErr w:type="spellStart"/>
      <w:r>
        <w:rPr>
          <w:sz w:val="24"/>
          <w:szCs w:val="24"/>
          <w:lang w:val="en-US"/>
        </w:rPr>
        <w:t>lll</w:t>
      </w:r>
      <w:proofErr w:type="spellEnd"/>
      <w:r w:rsidRPr="008C0439">
        <w:rPr>
          <w:sz w:val="24"/>
          <w:szCs w:val="24"/>
        </w:rPr>
        <w:t>)</w:t>
      </w:r>
      <w:r>
        <w:rPr>
          <w:sz w:val="24"/>
          <w:szCs w:val="24"/>
        </w:rPr>
        <w:t>.</w:t>
      </w:r>
    </w:p>
    <w:p w:rsidR="00405825" w:rsidRDefault="00405825" w:rsidP="00405825">
      <w:pPr>
        <w:numPr>
          <w:ilvl w:val="0"/>
          <w:numId w:val="15"/>
        </w:numPr>
        <w:spacing w:after="0"/>
        <w:rPr>
          <w:sz w:val="24"/>
          <w:szCs w:val="24"/>
        </w:rPr>
      </w:pPr>
      <w:r>
        <w:rPr>
          <w:sz w:val="24"/>
          <w:szCs w:val="24"/>
        </w:rPr>
        <w:t>Качественная реакция на хлорид – ион.</w:t>
      </w:r>
    </w:p>
    <w:p w:rsidR="00405825" w:rsidRDefault="00405825" w:rsidP="00405825">
      <w:pPr>
        <w:numPr>
          <w:ilvl w:val="0"/>
          <w:numId w:val="15"/>
        </w:numPr>
        <w:spacing w:after="0"/>
        <w:rPr>
          <w:sz w:val="24"/>
          <w:szCs w:val="24"/>
        </w:rPr>
      </w:pPr>
      <w:r>
        <w:rPr>
          <w:sz w:val="24"/>
          <w:szCs w:val="24"/>
        </w:rPr>
        <w:t>Качественная реакция на сульфат – ион.</w:t>
      </w:r>
    </w:p>
    <w:p w:rsidR="00405825" w:rsidRDefault="00405825" w:rsidP="00405825">
      <w:pPr>
        <w:numPr>
          <w:ilvl w:val="0"/>
          <w:numId w:val="15"/>
        </w:numPr>
        <w:spacing w:after="0"/>
        <w:rPr>
          <w:sz w:val="24"/>
          <w:szCs w:val="24"/>
        </w:rPr>
      </w:pPr>
      <w:r>
        <w:rPr>
          <w:sz w:val="24"/>
          <w:szCs w:val="24"/>
        </w:rPr>
        <w:t>Распознавание солей аммония.</w:t>
      </w:r>
    </w:p>
    <w:p w:rsidR="00405825" w:rsidRDefault="00405825" w:rsidP="00405825">
      <w:pPr>
        <w:numPr>
          <w:ilvl w:val="0"/>
          <w:numId w:val="15"/>
        </w:numPr>
        <w:spacing w:after="0"/>
        <w:rPr>
          <w:sz w:val="24"/>
          <w:szCs w:val="24"/>
        </w:rPr>
      </w:pPr>
      <w:r>
        <w:rPr>
          <w:sz w:val="24"/>
          <w:szCs w:val="24"/>
        </w:rPr>
        <w:t>Получение углекислого газа и его распознавание.</w:t>
      </w:r>
    </w:p>
    <w:p w:rsidR="00405825" w:rsidRDefault="00405825" w:rsidP="00405825">
      <w:pPr>
        <w:numPr>
          <w:ilvl w:val="0"/>
          <w:numId w:val="15"/>
        </w:numPr>
        <w:spacing w:after="0"/>
        <w:rPr>
          <w:sz w:val="24"/>
          <w:szCs w:val="24"/>
        </w:rPr>
      </w:pPr>
      <w:r>
        <w:rPr>
          <w:sz w:val="24"/>
          <w:szCs w:val="24"/>
        </w:rPr>
        <w:t>Качественная реакция на карбонат – ион.</w:t>
      </w:r>
    </w:p>
    <w:p w:rsidR="00405825" w:rsidRDefault="00405825" w:rsidP="00405825">
      <w:pPr>
        <w:numPr>
          <w:ilvl w:val="0"/>
          <w:numId w:val="15"/>
        </w:numPr>
        <w:spacing w:after="0"/>
        <w:rPr>
          <w:sz w:val="24"/>
          <w:szCs w:val="24"/>
        </w:rPr>
      </w:pPr>
      <w:r>
        <w:rPr>
          <w:sz w:val="24"/>
          <w:szCs w:val="24"/>
        </w:rPr>
        <w:t>Ознакомление с природными силикатами.</w:t>
      </w:r>
    </w:p>
    <w:p w:rsidR="00405825" w:rsidRDefault="00405825" w:rsidP="00405825">
      <w:pPr>
        <w:numPr>
          <w:ilvl w:val="0"/>
          <w:numId w:val="15"/>
        </w:numPr>
        <w:spacing w:after="0"/>
        <w:rPr>
          <w:sz w:val="24"/>
          <w:szCs w:val="24"/>
        </w:rPr>
      </w:pPr>
      <w:r>
        <w:rPr>
          <w:sz w:val="24"/>
          <w:szCs w:val="24"/>
        </w:rPr>
        <w:t>Ознакомление с продукцией силикатной промышленности.</w:t>
      </w:r>
    </w:p>
    <w:p w:rsidR="00405825" w:rsidRDefault="00405825" w:rsidP="00405825">
      <w:pPr>
        <w:numPr>
          <w:ilvl w:val="0"/>
          <w:numId w:val="15"/>
        </w:numPr>
        <w:spacing w:after="0"/>
        <w:rPr>
          <w:sz w:val="24"/>
          <w:szCs w:val="24"/>
        </w:rPr>
      </w:pPr>
      <w:r>
        <w:rPr>
          <w:sz w:val="24"/>
          <w:szCs w:val="24"/>
        </w:rPr>
        <w:t>Изготовление моделей молекул углеводородов (</w:t>
      </w:r>
      <w:proofErr w:type="spellStart"/>
      <w:r>
        <w:rPr>
          <w:sz w:val="24"/>
          <w:szCs w:val="24"/>
        </w:rPr>
        <w:t>алканов</w:t>
      </w:r>
      <w:proofErr w:type="spellEnd"/>
      <w:r>
        <w:rPr>
          <w:sz w:val="24"/>
          <w:szCs w:val="24"/>
        </w:rPr>
        <w:t>)</w:t>
      </w:r>
    </w:p>
    <w:p w:rsidR="00405825" w:rsidRDefault="00405825" w:rsidP="00405825">
      <w:pPr>
        <w:numPr>
          <w:ilvl w:val="0"/>
          <w:numId w:val="15"/>
        </w:numPr>
        <w:spacing w:after="0"/>
        <w:rPr>
          <w:sz w:val="24"/>
          <w:szCs w:val="24"/>
        </w:rPr>
      </w:pPr>
      <w:r>
        <w:rPr>
          <w:sz w:val="24"/>
          <w:szCs w:val="24"/>
        </w:rPr>
        <w:t>Изготовление моделей молекул углеводородов (</w:t>
      </w:r>
      <w:proofErr w:type="spellStart"/>
      <w:r>
        <w:rPr>
          <w:sz w:val="24"/>
          <w:szCs w:val="24"/>
        </w:rPr>
        <w:t>алкенов</w:t>
      </w:r>
      <w:proofErr w:type="spellEnd"/>
      <w:r>
        <w:rPr>
          <w:sz w:val="24"/>
          <w:szCs w:val="24"/>
        </w:rPr>
        <w:t>)</w:t>
      </w:r>
    </w:p>
    <w:p w:rsidR="00405825" w:rsidRDefault="00405825" w:rsidP="00405825">
      <w:pPr>
        <w:numPr>
          <w:ilvl w:val="0"/>
          <w:numId w:val="15"/>
        </w:numPr>
        <w:spacing w:after="0"/>
        <w:rPr>
          <w:sz w:val="24"/>
          <w:szCs w:val="24"/>
        </w:rPr>
      </w:pPr>
      <w:r>
        <w:rPr>
          <w:sz w:val="24"/>
          <w:szCs w:val="24"/>
        </w:rPr>
        <w:t>Свойства глицерина.</w:t>
      </w:r>
    </w:p>
    <w:p w:rsidR="00405825" w:rsidRDefault="00405825" w:rsidP="00405825">
      <w:pPr>
        <w:numPr>
          <w:ilvl w:val="0"/>
          <w:numId w:val="15"/>
        </w:numPr>
        <w:spacing w:after="0"/>
        <w:rPr>
          <w:sz w:val="24"/>
          <w:szCs w:val="24"/>
        </w:rPr>
      </w:pPr>
      <w:r>
        <w:rPr>
          <w:sz w:val="24"/>
          <w:szCs w:val="24"/>
        </w:rPr>
        <w:t xml:space="preserve">Взаимодействие глюкозы с </w:t>
      </w:r>
      <w:proofErr w:type="spellStart"/>
      <w:r>
        <w:rPr>
          <w:sz w:val="24"/>
          <w:szCs w:val="24"/>
        </w:rPr>
        <w:t>гидроксидом</w:t>
      </w:r>
      <w:proofErr w:type="spellEnd"/>
      <w:r>
        <w:rPr>
          <w:sz w:val="24"/>
          <w:szCs w:val="24"/>
        </w:rPr>
        <w:t xml:space="preserve"> меди (</w:t>
      </w:r>
      <w:proofErr w:type="spellStart"/>
      <w:r>
        <w:rPr>
          <w:sz w:val="24"/>
          <w:szCs w:val="24"/>
          <w:lang w:val="en-US"/>
        </w:rPr>
        <w:t>ll</w:t>
      </w:r>
      <w:proofErr w:type="spellEnd"/>
      <w:r>
        <w:rPr>
          <w:sz w:val="24"/>
          <w:szCs w:val="24"/>
        </w:rPr>
        <w:t>) без нагревания и при нагревании.</w:t>
      </w:r>
    </w:p>
    <w:p w:rsidR="00405825" w:rsidRDefault="00405825" w:rsidP="00405825">
      <w:pPr>
        <w:numPr>
          <w:ilvl w:val="0"/>
          <w:numId w:val="15"/>
        </w:numPr>
        <w:spacing w:after="0"/>
        <w:rPr>
          <w:sz w:val="24"/>
          <w:szCs w:val="24"/>
        </w:rPr>
      </w:pPr>
      <w:r>
        <w:rPr>
          <w:sz w:val="24"/>
          <w:szCs w:val="24"/>
        </w:rPr>
        <w:t xml:space="preserve">Взаимодействие крахмала  с йодом.  </w:t>
      </w:r>
    </w:p>
    <w:p w:rsidR="00405825" w:rsidRDefault="00405825" w:rsidP="00405825">
      <w:pPr>
        <w:spacing w:after="0"/>
        <w:ind w:left="720"/>
        <w:rPr>
          <w:sz w:val="24"/>
          <w:szCs w:val="24"/>
        </w:rPr>
      </w:pPr>
    </w:p>
    <w:p w:rsidR="00405825" w:rsidRDefault="00405825" w:rsidP="00405825">
      <w:pPr>
        <w:spacing w:after="0"/>
        <w:ind w:left="720"/>
        <w:rPr>
          <w:sz w:val="24"/>
          <w:szCs w:val="24"/>
        </w:rPr>
      </w:pPr>
    </w:p>
    <w:p w:rsidR="00405825" w:rsidRDefault="00405825" w:rsidP="00405825">
      <w:pPr>
        <w:spacing w:after="0"/>
        <w:ind w:left="720"/>
        <w:rPr>
          <w:sz w:val="24"/>
          <w:szCs w:val="24"/>
        </w:rPr>
      </w:pPr>
    </w:p>
    <w:p w:rsidR="00EE4DA8" w:rsidRPr="00A83FC4" w:rsidRDefault="00EE4DA8" w:rsidP="008D2D64">
      <w:pPr>
        <w:rPr>
          <w:rFonts w:ascii="Times New Roman" w:hAnsi="Times New Roman" w:cs="Times New Roman"/>
        </w:rPr>
      </w:pPr>
    </w:p>
    <w:sectPr w:rsidR="00EE4DA8" w:rsidRPr="00A83FC4" w:rsidSect="00D85A4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OfficinaSansC-Book">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61B"/>
    <w:multiLevelType w:val="multilevel"/>
    <w:tmpl w:val="5E4A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E0599"/>
    <w:multiLevelType w:val="multilevel"/>
    <w:tmpl w:val="B8B0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D1E06"/>
    <w:multiLevelType w:val="multilevel"/>
    <w:tmpl w:val="0220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F54584"/>
    <w:multiLevelType w:val="multilevel"/>
    <w:tmpl w:val="4764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44DCB"/>
    <w:multiLevelType w:val="multilevel"/>
    <w:tmpl w:val="66A2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67056C"/>
    <w:multiLevelType w:val="multilevel"/>
    <w:tmpl w:val="69D4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C439D7"/>
    <w:multiLevelType w:val="multilevel"/>
    <w:tmpl w:val="1B38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6742BD"/>
    <w:multiLevelType w:val="multilevel"/>
    <w:tmpl w:val="1720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D76D45"/>
    <w:multiLevelType w:val="multilevel"/>
    <w:tmpl w:val="765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B96C88"/>
    <w:multiLevelType w:val="hybridMultilevel"/>
    <w:tmpl w:val="7774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E86038"/>
    <w:multiLevelType w:val="multilevel"/>
    <w:tmpl w:val="399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9A657A"/>
    <w:multiLevelType w:val="multilevel"/>
    <w:tmpl w:val="69A6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6919AF"/>
    <w:multiLevelType w:val="multilevel"/>
    <w:tmpl w:val="F65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9638CF"/>
    <w:multiLevelType w:val="multilevel"/>
    <w:tmpl w:val="2BA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144FBC"/>
    <w:multiLevelType w:val="multilevel"/>
    <w:tmpl w:val="2FCC3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7"/>
  </w:num>
  <w:num w:numId="4">
    <w:abstractNumId w:val="4"/>
  </w:num>
  <w:num w:numId="5">
    <w:abstractNumId w:val="12"/>
  </w:num>
  <w:num w:numId="6">
    <w:abstractNumId w:val="2"/>
  </w:num>
  <w:num w:numId="7">
    <w:abstractNumId w:val="5"/>
  </w:num>
  <w:num w:numId="8">
    <w:abstractNumId w:val="14"/>
  </w:num>
  <w:num w:numId="9">
    <w:abstractNumId w:val="8"/>
  </w:num>
  <w:num w:numId="10">
    <w:abstractNumId w:val="10"/>
  </w:num>
  <w:num w:numId="11">
    <w:abstractNumId w:val="11"/>
  </w:num>
  <w:num w:numId="12">
    <w:abstractNumId w:val="1"/>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C19FF"/>
    <w:rsid w:val="00077B8F"/>
    <w:rsid w:val="00097472"/>
    <w:rsid w:val="000A64C0"/>
    <w:rsid w:val="000A678B"/>
    <w:rsid w:val="000E353A"/>
    <w:rsid w:val="000E5A11"/>
    <w:rsid w:val="001925B7"/>
    <w:rsid w:val="001B7481"/>
    <w:rsid w:val="00230311"/>
    <w:rsid w:val="002C4F6A"/>
    <w:rsid w:val="002D456B"/>
    <w:rsid w:val="00327A67"/>
    <w:rsid w:val="00405825"/>
    <w:rsid w:val="004B549B"/>
    <w:rsid w:val="004D16C4"/>
    <w:rsid w:val="005907F1"/>
    <w:rsid w:val="005969AD"/>
    <w:rsid w:val="00653919"/>
    <w:rsid w:val="006D2950"/>
    <w:rsid w:val="006E16CE"/>
    <w:rsid w:val="008937AF"/>
    <w:rsid w:val="008D2D64"/>
    <w:rsid w:val="00933286"/>
    <w:rsid w:val="00963326"/>
    <w:rsid w:val="00985C96"/>
    <w:rsid w:val="009F2B94"/>
    <w:rsid w:val="00A11EBD"/>
    <w:rsid w:val="00A1449B"/>
    <w:rsid w:val="00A83FC4"/>
    <w:rsid w:val="00AB46C0"/>
    <w:rsid w:val="00AC19FF"/>
    <w:rsid w:val="00B2725E"/>
    <w:rsid w:val="00BE1D32"/>
    <w:rsid w:val="00C3169E"/>
    <w:rsid w:val="00CC0AB1"/>
    <w:rsid w:val="00D209C1"/>
    <w:rsid w:val="00D244E4"/>
    <w:rsid w:val="00D8069B"/>
    <w:rsid w:val="00D85A4E"/>
    <w:rsid w:val="00DE6E85"/>
    <w:rsid w:val="00DF4A6D"/>
    <w:rsid w:val="00E3109B"/>
    <w:rsid w:val="00E9321F"/>
    <w:rsid w:val="00EE4244"/>
    <w:rsid w:val="00EE4DA8"/>
    <w:rsid w:val="00F25778"/>
    <w:rsid w:val="00F3466A"/>
    <w:rsid w:val="00FC1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A8"/>
  </w:style>
  <w:style w:type="paragraph" w:styleId="4">
    <w:name w:val="heading 4"/>
    <w:basedOn w:val="a"/>
    <w:link w:val="40"/>
    <w:uiPriority w:val="9"/>
    <w:qFormat/>
    <w:rsid w:val="00AC19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19FF"/>
    <w:rPr>
      <w:rFonts w:ascii="Times New Roman" w:eastAsia="Times New Roman" w:hAnsi="Times New Roman" w:cs="Times New Roman"/>
      <w:b/>
      <w:bCs/>
      <w:sz w:val="24"/>
      <w:szCs w:val="24"/>
      <w:lang w:eastAsia="ru-RU"/>
    </w:rPr>
  </w:style>
  <w:style w:type="paragraph" w:customStyle="1" w:styleId="c2">
    <w:name w:val="c2"/>
    <w:basedOn w:val="a"/>
    <w:rsid w:val="00AC1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C19FF"/>
  </w:style>
  <w:style w:type="paragraph" w:customStyle="1" w:styleId="c10">
    <w:name w:val="c10"/>
    <w:basedOn w:val="a"/>
    <w:rsid w:val="00AC1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19FF"/>
  </w:style>
  <w:style w:type="character" w:customStyle="1" w:styleId="c15">
    <w:name w:val="c15"/>
    <w:basedOn w:val="a0"/>
    <w:rsid w:val="00AC19FF"/>
  </w:style>
  <w:style w:type="character" w:customStyle="1" w:styleId="c22">
    <w:name w:val="c22"/>
    <w:basedOn w:val="a0"/>
    <w:rsid w:val="00AC19FF"/>
  </w:style>
  <w:style w:type="paragraph" w:customStyle="1" w:styleId="c20">
    <w:name w:val="c20"/>
    <w:basedOn w:val="a"/>
    <w:rsid w:val="00AC1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C19FF"/>
  </w:style>
  <w:style w:type="paragraph" w:customStyle="1" w:styleId="c8">
    <w:name w:val="c8"/>
    <w:basedOn w:val="a"/>
    <w:rsid w:val="00AC1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C19FF"/>
  </w:style>
  <w:style w:type="paragraph" w:customStyle="1" w:styleId="c36">
    <w:name w:val="c36"/>
    <w:basedOn w:val="a"/>
    <w:rsid w:val="00AC1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qFormat/>
    <w:rsid w:val="00327A67"/>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27A67"/>
    <w:rPr>
      <w:rFonts w:ascii="Times New Roman" w:eastAsia="Times New Roman" w:hAnsi="Times New Roman" w:cs="Times New Roman"/>
      <w:sz w:val="28"/>
      <w:szCs w:val="20"/>
      <w:lang w:eastAsia="ru-RU"/>
    </w:rPr>
  </w:style>
  <w:style w:type="table" w:styleId="a5">
    <w:name w:val="Table Grid"/>
    <w:basedOn w:val="a1"/>
    <w:uiPriority w:val="59"/>
    <w:rsid w:val="002D456B"/>
    <w:pPr>
      <w:spacing w:after="0" w:line="240" w:lineRule="auto"/>
    </w:pPr>
    <w:rPr>
      <w:rFonts w:ascii="Microsoft Sans Serif" w:eastAsia="Times New Roman" w:hAnsi="Microsoft Sans Serif" w:cs="Microsoft Sans Serif"/>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8248094">
      <w:bodyDiv w:val="1"/>
      <w:marLeft w:val="0"/>
      <w:marRight w:val="0"/>
      <w:marTop w:val="0"/>
      <w:marBottom w:val="0"/>
      <w:divBdr>
        <w:top w:val="none" w:sz="0" w:space="0" w:color="auto"/>
        <w:left w:val="none" w:sz="0" w:space="0" w:color="auto"/>
        <w:bottom w:val="none" w:sz="0" w:space="0" w:color="auto"/>
        <w:right w:val="none" w:sz="0" w:space="0" w:color="auto"/>
      </w:divBdr>
      <w:divsChild>
        <w:div w:id="1108819291">
          <w:marLeft w:val="0"/>
          <w:marRight w:val="0"/>
          <w:marTop w:val="0"/>
          <w:marBottom w:val="0"/>
          <w:divBdr>
            <w:top w:val="none" w:sz="0" w:space="0" w:color="auto"/>
            <w:left w:val="none" w:sz="0" w:space="0" w:color="auto"/>
            <w:bottom w:val="none" w:sz="0" w:space="0" w:color="auto"/>
            <w:right w:val="none" w:sz="0" w:space="0" w:color="auto"/>
          </w:divBdr>
          <w:divsChild>
            <w:div w:id="1399402938">
              <w:marLeft w:val="0"/>
              <w:marRight w:val="0"/>
              <w:marTop w:val="0"/>
              <w:marBottom w:val="0"/>
              <w:divBdr>
                <w:top w:val="none" w:sz="0" w:space="0" w:color="auto"/>
                <w:left w:val="none" w:sz="0" w:space="0" w:color="auto"/>
                <w:bottom w:val="none" w:sz="0" w:space="0" w:color="auto"/>
                <w:right w:val="none" w:sz="0" w:space="0" w:color="auto"/>
              </w:divBdr>
            </w:div>
          </w:divsChild>
        </w:div>
        <w:div w:id="1106465950">
          <w:marLeft w:val="0"/>
          <w:marRight w:val="0"/>
          <w:marTop w:val="0"/>
          <w:marBottom w:val="0"/>
          <w:divBdr>
            <w:top w:val="dotted" w:sz="6" w:space="7" w:color="666666"/>
            <w:left w:val="dotted" w:sz="6" w:space="7" w:color="666666"/>
            <w:bottom w:val="dotted" w:sz="6" w:space="7" w:color="666666"/>
            <w:right w:val="dotted" w:sz="6" w:space="7"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71C5-EE3B-4632-A7D6-51375F7F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24</Pages>
  <Words>7800</Words>
  <Characters>44460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Estelliana</dc:creator>
  <cp:keywords/>
  <dc:description/>
  <cp:lastModifiedBy>Тамара</cp:lastModifiedBy>
  <cp:revision>14</cp:revision>
  <cp:lastPrinted>2012-09-09T16:41:00Z</cp:lastPrinted>
  <dcterms:created xsi:type="dcterms:W3CDTF">2011-10-12T18:55:00Z</dcterms:created>
  <dcterms:modified xsi:type="dcterms:W3CDTF">2013-06-30T16:50:00Z</dcterms:modified>
</cp:coreProperties>
</file>