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Урок химии.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9 класс.</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Тема: Окислительно- восстановительные реакции. Основные положения теории ОВР.</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bookmarkStart w:id="0" w:name="h.gjdgxs"/>
      <w:bookmarkEnd w:id="0"/>
      <w:r w:rsidRPr="00453D60">
        <w:rPr>
          <w:rFonts w:ascii="Times New Roman" w:eastAsia="Times New Roman" w:hAnsi="Times New Roman" w:cs="Times New Roman"/>
          <w:sz w:val="24"/>
          <w:szCs w:val="24"/>
        </w:rPr>
        <w:t>Учитель: Скульбедина Надежда Анатольевна.</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Задачи и цели: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Обучающие: Познакомить учащихся с новой классификацией химических реакций по признаку изменения степеней окисления элементов- с окислительно-восстановительными реакциями(ОВР), научить учащихся расставлять коэффициенты методом электронного баланса.</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Развивающие: Продолжить развитие логического мышления, умений анализировать и сравнивать, формирование интереса к предмету.</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Воспитательные: Формировать научное мировоззрение учащихся, совершенствовать трудовые навыки.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Оборудование: Репродукция с изображением колосса Родосского, алгоритм расстановки коэффициентов по методу электронного баланса, таблица типичных окислителей и восстановителей, кроссворд, Fe (гвоздь),р-ры Na OH, СuSO4.</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Ход урока:</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I.Орг. момент( подготовка к уроку, приветствие)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II.Проверка Д/З: тест по предыдущей теме;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III. Самостоятельная работа «Генетические цепочки»( 15 минут).</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IV.Изучение нового материала:</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Вводная часть (мотивация и  целеполагание)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 xml:space="preserve">Путешествие в прошлое: </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Учитель: В III веке до н.э. на острове Родос был построен памятник в виде огромной статуи Гелиоса (у греков Бог Солнца).Грандиозный замысел и совершенство исполнения Колосса Родосского – одного из чудес света- поражали всех, кто его видел.(показ колосса на слайде).Мы не  знаем точно, как выглядела статуя, но известно, что она была сделана из бронзы и достигла в высоту около 33 м. Статуя была создана скульптором Харетом, на ее строительство ушло 12 лет. Бронзовая оболочка крепилась к железному каркасу. Полую статую начали строить снизу и, по мере того как она росла, заполняли камнями, чтобы сделать ее устойчивее .Примерно через 50 лет после завершения строительства Колосс рухнул. Во время землетрясения он переломился на уровне колен. Ученые считают причиной недолговечности этого чуда стала коррозия металла, а основе процесса коррозии лежат окислительно- восстановительные реакции.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lastRenderedPageBreak/>
        <w:t>V.Вспомните , что такое степень окисления и как определяется степень окисления в простых  и сложных веществах.</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Учитель: давайте выполним упражнение «Простые вещества», (показ на слайде):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H2,О2,Cl2-         связь ?</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                        смещение 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Запись в тетрадь:</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Вывод: В простых веществах степень окисления равна нулю.</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 xml:space="preserve">Сложные вещества </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Связь: ков. Полярная, ионная</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Происходит сдвиг электронов к наиболее электроотрицательному атому или полное смещение ё от одного атома к другому:</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rPr>
        <w:t xml:space="preserve">    </w:t>
      </w:r>
      <w:r w:rsidRPr="00453D60">
        <w:rPr>
          <w:rFonts w:ascii="Times New Roman" w:eastAsia="Times New Roman" w:hAnsi="Times New Roman" w:cs="Times New Roman"/>
          <w:sz w:val="24"/>
          <w:szCs w:val="24"/>
          <w:lang w:val="en-US"/>
        </w:rPr>
        <w:t>+     _                 +  -2 +</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lang w:val="en-US"/>
        </w:rPr>
        <w:t> </w:t>
      </w:r>
      <w:r w:rsidRPr="00453D60">
        <w:rPr>
          <w:rFonts w:ascii="Times New Roman" w:eastAsia="Times New Roman" w:hAnsi="Times New Roman" w:cs="Times New Roman"/>
          <w:sz w:val="24"/>
          <w:szCs w:val="24"/>
        </w:rPr>
        <w:t>Н</w:t>
      </w:r>
      <w:r w:rsidRPr="00453D60">
        <w:rPr>
          <w:rFonts w:ascii="Times New Roman" w:eastAsia="Times New Roman" w:hAnsi="Times New Roman" w:cs="Times New Roman"/>
          <w:sz w:val="24"/>
          <w:szCs w:val="24"/>
          <w:lang w:val="en-US"/>
        </w:rPr>
        <w:t xml:space="preserve">   CL                 H  O H</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lang w:val="en-US"/>
        </w:rPr>
        <w:t>+        _                       +2    _</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lang w:val="en-US"/>
        </w:rPr>
        <w:t>Na CL                    Cu      J2</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+1           -2                                     +2        +6   -2</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H2SO4                                    Cu   S  O4</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+2  +6 -8                                           +8             -8</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Правило: Суммарный алгебраический заряд всех атомов в молекуле должен быть равен нулю, молекула электронейтральна.</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VI. Реакции окислительно- восстановительные и не окислительно-восстановительные.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1.ОВР- р-ции, в результате которых происходит изменение степеней окисления.( Работа с учебником стр. 4-5)</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2. Показ на слайде ОВР, не ОВР.</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Запись в тетрадях:</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+2     +4        -2     t     +2     - 2            +4    -2</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Ca C O3     =   Сa  O    + CO2                    не ОВР</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rPr>
        <w:t>   </w:t>
      </w:r>
      <w:r w:rsidRPr="00453D60">
        <w:rPr>
          <w:rFonts w:ascii="Times New Roman" w:eastAsia="Times New Roman" w:hAnsi="Times New Roman" w:cs="Times New Roman"/>
          <w:sz w:val="24"/>
          <w:szCs w:val="24"/>
          <w:lang w:val="en-US"/>
        </w:rPr>
        <w:t>0           +2    -1         +2      -1      0</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lang w:val="en-US"/>
        </w:rPr>
      </w:pPr>
      <w:r w:rsidRPr="00453D60">
        <w:rPr>
          <w:rFonts w:ascii="Times New Roman" w:eastAsia="Times New Roman" w:hAnsi="Times New Roman" w:cs="Times New Roman"/>
          <w:sz w:val="24"/>
          <w:szCs w:val="24"/>
          <w:lang w:val="en-US"/>
        </w:rPr>
        <w:lastRenderedPageBreak/>
        <w:t xml:space="preserve">Zn+ CuCl= Zn Cl+Cu                         </w:t>
      </w:r>
      <w:r w:rsidRPr="00453D60">
        <w:rPr>
          <w:rFonts w:ascii="Times New Roman" w:eastAsia="Times New Roman" w:hAnsi="Times New Roman" w:cs="Times New Roman"/>
          <w:sz w:val="24"/>
          <w:szCs w:val="24"/>
        </w:rPr>
        <w:t>ОВР</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3.Процессы : окисление, восстановление (Работа по таблице).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Запись в тетрадь:</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Окисление- процесс отдачи  е атомами, ионами или молекулами.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Восстановление- процесс принятия электронов атомами, ионами, молекулами.</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4.Окислитель(«плохой»)-принимает электроны.</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Восстановитель(«хороший»)-отдает электроны.</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стр .7    правило.</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 Показ на  слайде.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Задание: Расставьте ст.о. и определите, какая из реакций ОВ?</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Укажите окис-ль и вос-ль.</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NaOH+HCl →NaCl+H2O</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Fe+HCl→FeCl3+H2</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Упражнения:</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Сборник: Хомченко 10.40, 10.41</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5..Показ на слайде.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Окислительно- восстановительные процессы в природе и технике.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ГОРЕНИЕ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ГНИЕНИЕ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ТЛЕНИЕ</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ДЫХАНИЕ                          ►   ОВР►Получение щелочей, строит. мат.</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ОБМЕН ВЕЩЕСТВ                                              пластмасса, удобрений и т.д.</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ФОТОСИНТЕЗ</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6. Закрепить весь изученный материал можно просмотром фильма или слайдов.</w:t>
      </w:r>
    </w:p>
    <w:p w:rsidR="00453D60" w:rsidRPr="00453D60" w:rsidRDefault="00453D60" w:rsidP="00453D60">
      <w:pPr>
        <w:spacing w:before="100" w:beforeAutospacing="1" w:after="100" w:afterAutospacing="1" w:line="240" w:lineRule="auto"/>
        <w:rPr>
          <w:rFonts w:ascii="Times New Roman" w:eastAsia="Times New Roman" w:hAnsi="Times New Roman" w:cs="Times New Roman"/>
          <w:sz w:val="24"/>
          <w:szCs w:val="24"/>
        </w:rPr>
      </w:pPr>
      <w:r w:rsidRPr="00453D60">
        <w:rPr>
          <w:rFonts w:ascii="Times New Roman" w:eastAsia="Times New Roman" w:hAnsi="Times New Roman" w:cs="Times New Roman"/>
          <w:sz w:val="24"/>
          <w:szCs w:val="24"/>
        </w:rPr>
        <w:t>Д/З п.1 упр. 2 стр. 8</w:t>
      </w:r>
    </w:p>
    <w:p w:rsidR="00453D60" w:rsidRPr="00453D60" w:rsidRDefault="00453D60" w:rsidP="00453D60">
      <w:pPr>
        <w:spacing w:after="0" w:line="240" w:lineRule="auto"/>
        <w:rPr>
          <w:rFonts w:ascii="Times New Roman" w:eastAsia="Times New Roman" w:hAnsi="Times New Roman" w:cs="Times New Roman"/>
          <w:sz w:val="24"/>
          <w:szCs w:val="24"/>
        </w:rPr>
      </w:pPr>
    </w:p>
    <w:p w:rsidR="00041FF8" w:rsidRDefault="00041FF8"/>
    <w:sectPr w:rsidR="00041FF8" w:rsidSect="00041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3D60"/>
    <w:rsid w:val="00041FF8"/>
    <w:rsid w:val="00453D60"/>
    <w:rsid w:val="00E4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F8"/>
  </w:style>
  <w:style w:type="paragraph" w:styleId="2">
    <w:name w:val="heading 2"/>
    <w:basedOn w:val="a"/>
    <w:link w:val="20"/>
    <w:uiPriority w:val="9"/>
    <w:qFormat/>
    <w:rsid w:val="0045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3D60"/>
    <w:rPr>
      <w:rFonts w:ascii="Times New Roman" w:eastAsia="Times New Roman" w:hAnsi="Times New Roman" w:cs="Times New Roman"/>
      <w:b/>
      <w:bCs/>
      <w:sz w:val="36"/>
      <w:szCs w:val="36"/>
    </w:rPr>
  </w:style>
  <w:style w:type="paragraph" w:customStyle="1" w:styleId="c3">
    <w:name w:val="c3"/>
    <w:basedOn w:val="a"/>
    <w:rsid w:val="0045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53D60"/>
  </w:style>
  <w:style w:type="character" w:customStyle="1" w:styleId="c8">
    <w:name w:val="c8"/>
    <w:basedOn w:val="a0"/>
    <w:rsid w:val="00453D60"/>
  </w:style>
  <w:style w:type="paragraph" w:customStyle="1" w:styleId="c0">
    <w:name w:val="c0"/>
    <w:basedOn w:val="a"/>
    <w:rsid w:val="0045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53D60"/>
  </w:style>
  <w:style w:type="character" w:customStyle="1" w:styleId="c7">
    <w:name w:val="c7"/>
    <w:basedOn w:val="a0"/>
    <w:rsid w:val="00453D60"/>
  </w:style>
  <w:style w:type="paragraph" w:styleId="z-">
    <w:name w:val="HTML Top of Form"/>
    <w:basedOn w:val="a"/>
    <w:next w:val="a"/>
    <w:link w:val="z-0"/>
    <w:hidden/>
    <w:uiPriority w:val="99"/>
    <w:semiHidden/>
    <w:unhideWhenUsed/>
    <w:rsid w:val="00453D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53D60"/>
    <w:rPr>
      <w:rFonts w:ascii="Arial" w:eastAsia="Times New Roman" w:hAnsi="Arial" w:cs="Arial"/>
      <w:vanish/>
      <w:sz w:val="16"/>
      <w:szCs w:val="16"/>
    </w:rPr>
  </w:style>
  <w:style w:type="character" w:customStyle="1" w:styleId="form-required">
    <w:name w:val="form-required"/>
    <w:basedOn w:val="a0"/>
    <w:rsid w:val="00453D60"/>
  </w:style>
  <w:style w:type="paragraph" w:styleId="z-1">
    <w:name w:val="HTML Bottom of Form"/>
    <w:basedOn w:val="a"/>
    <w:next w:val="a"/>
    <w:link w:val="z-2"/>
    <w:hidden/>
    <w:uiPriority w:val="99"/>
    <w:semiHidden/>
    <w:unhideWhenUsed/>
    <w:rsid w:val="00453D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53D60"/>
    <w:rPr>
      <w:rFonts w:ascii="Arial" w:eastAsia="Times New Roman" w:hAnsi="Arial" w:cs="Arial"/>
      <w:vanish/>
      <w:sz w:val="16"/>
      <w:szCs w:val="16"/>
    </w:rPr>
  </w:style>
  <w:style w:type="paragraph" w:styleId="a3">
    <w:name w:val="Normal (Web)"/>
    <w:basedOn w:val="a"/>
    <w:uiPriority w:val="99"/>
    <w:semiHidden/>
    <w:unhideWhenUsed/>
    <w:rsid w:val="00453D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53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500118">
      <w:bodyDiv w:val="1"/>
      <w:marLeft w:val="0"/>
      <w:marRight w:val="0"/>
      <w:marTop w:val="0"/>
      <w:marBottom w:val="0"/>
      <w:divBdr>
        <w:top w:val="none" w:sz="0" w:space="0" w:color="auto"/>
        <w:left w:val="none" w:sz="0" w:space="0" w:color="auto"/>
        <w:bottom w:val="none" w:sz="0" w:space="0" w:color="auto"/>
        <w:right w:val="none" w:sz="0" w:space="0" w:color="auto"/>
      </w:divBdr>
      <w:divsChild>
        <w:div w:id="1702825848">
          <w:marLeft w:val="0"/>
          <w:marRight w:val="0"/>
          <w:marTop w:val="0"/>
          <w:marBottom w:val="0"/>
          <w:divBdr>
            <w:top w:val="none" w:sz="0" w:space="0" w:color="auto"/>
            <w:left w:val="none" w:sz="0" w:space="0" w:color="auto"/>
            <w:bottom w:val="none" w:sz="0" w:space="0" w:color="auto"/>
            <w:right w:val="none" w:sz="0" w:space="0" w:color="auto"/>
          </w:divBdr>
          <w:divsChild>
            <w:div w:id="1866601025">
              <w:marLeft w:val="0"/>
              <w:marRight w:val="0"/>
              <w:marTop w:val="0"/>
              <w:marBottom w:val="0"/>
              <w:divBdr>
                <w:top w:val="none" w:sz="0" w:space="0" w:color="auto"/>
                <w:left w:val="none" w:sz="0" w:space="0" w:color="auto"/>
                <w:bottom w:val="none" w:sz="0" w:space="0" w:color="auto"/>
                <w:right w:val="none" w:sz="0" w:space="0" w:color="auto"/>
              </w:divBdr>
              <w:divsChild>
                <w:div w:id="523905223">
                  <w:marLeft w:val="0"/>
                  <w:marRight w:val="0"/>
                  <w:marTop w:val="0"/>
                  <w:marBottom w:val="0"/>
                  <w:divBdr>
                    <w:top w:val="none" w:sz="0" w:space="0" w:color="auto"/>
                    <w:left w:val="none" w:sz="0" w:space="0" w:color="auto"/>
                    <w:bottom w:val="none" w:sz="0" w:space="0" w:color="auto"/>
                    <w:right w:val="none" w:sz="0" w:space="0" w:color="auto"/>
                  </w:divBdr>
                  <w:divsChild>
                    <w:div w:id="139350086">
                      <w:marLeft w:val="0"/>
                      <w:marRight w:val="0"/>
                      <w:marTop w:val="0"/>
                      <w:marBottom w:val="0"/>
                      <w:divBdr>
                        <w:top w:val="none" w:sz="0" w:space="0" w:color="auto"/>
                        <w:left w:val="none" w:sz="0" w:space="0" w:color="auto"/>
                        <w:bottom w:val="none" w:sz="0" w:space="0" w:color="auto"/>
                        <w:right w:val="none" w:sz="0" w:space="0" w:color="auto"/>
                      </w:divBdr>
                      <w:divsChild>
                        <w:div w:id="616714706">
                          <w:marLeft w:val="0"/>
                          <w:marRight w:val="0"/>
                          <w:marTop w:val="0"/>
                          <w:marBottom w:val="0"/>
                          <w:divBdr>
                            <w:top w:val="none" w:sz="0" w:space="0" w:color="auto"/>
                            <w:left w:val="none" w:sz="0" w:space="0" w:color="auto"/>
                            <w:bottom w:val="none" w:sz="0" w:space="0" w:color="auto"/>
                            <w:right w:val="none" w:sz="0" w:space="0" w:color="auto"/>
                          </w:divBdr>
                          <w:divsChild>
                            <w:div w:id="2130319966">
                              <w:marLeft w:val="0"/>
                              <w:marRight w:val="0"/>
                              <w:marTop w:val="0"/>
                              <w:marBottom w:val="0"/>
                              <w:divBdr>
                                <w:top w:val="none" w:sz="0" w:space="0" w:color="auto"/>
                                <w:left w:val="none" w:sz="0" w:space="0" w:color="auto"/>
                                <w:bottom w:val="none" w:sz="0" w:space="0" w:color="auto"/>
                                <w:right w:val="none" w:sz="0" w:space="0" w:color="auto"/>
                              </w:divBdr>
                              <w:divsChild>
                                <w:div w:id="325287454">
                                  <w:marLeft w:val="0"/>
                                  <w:marRight w:val="0"/>
                                  <w:marTop w:val="0"/>
                                  <w:marBottom w:val="0"/>
                                  <w:divBdr>
                                    <w:top w:val="none" w:sz="0" w:space="0" w:color="auto"/>
                                    <w:left w:val="none" w:sz="0" w:space="0" w:color="auto"/>
                                    <w:bottom w:val="none" w:sz="0" w:space="0" w:color="auto"/>
                                    <w:right w:val="none" w:sz="0" w:space="0" w:color="auto"/>
                                  </w:divBdr>
                                  <w:divsChild>
                                    <w:div w:id="1116944695">
                                      <w:marLeft w:val="0"/>
                                      <w:marRight w:val="0"/>
                                      <w:marTop w:val="0"/>
                                      <w:marBottom w:val="0"/>
                                      <w:divBdr>
                                        <w:top w:val="none" w:sz="0" w:space="0" w:color="auto"/>
                                        <w:left w:val="none" w:sz="0" w:space="0" w:color="auto"/>
                                        <w:bottom w:val="none" w:sz="0" w:space="0" w:color="auto"/>
                                        <w:right w:val="none" w:sz="0" w:space="0" w:color="auto"/>
                                      </w:divBdr>
                                      <w:divsChild>
                                        <w:div w:id="1626622469">
                                          <w:marLeft w:val="0"/>
                                          <w:marRight w:val="0"/>
                                          <w:marTop w:val="0"/>
                                          <w:marBottom w:val="0"/>
                                          <w:divBdr>
                                            <w:top w:val="none" w:sz="0" w:space="0" w:color="auto"/>
                                            <w:left w:val="none" w:sz="0" w:space="0" w:color="auto"/>
                                            <w:bottom w:val="none" w:sz="0" w:space="0" w:color="auto"/>
                                            <w:right w:val="none" w:sz="0" w:space="0" w:color="auto"/>
                                          </w:divBdr>
                                          <w:divsChild>
                                            <w:div w:id="2121533767">
                                              <w:marLeft w:val="0"/>
                                              <w:marRight w:val="0"/>
                                              <w:marTop w:val="0"/>
                                              <w:marBottom w:val="0"/>
                                              <w:divBdr>
                                                <w:top w:val="none" w:sz="0" w:space="0" w:color="auto"/>
                                                <w:left w:val="none" w:sz="0" w:space="0" w:color="auto"/>
                                                <w:bottom w:val="none" w:sz="0" w:space="0" w:color="auto"/>
                                                <w:right w:val="none" w:sz="0" w:space="0" w:color="auto"/>
                                              </w:divBdr>
                                              <w:divsChild>
                                                <w:div w:id="1087582214">
                                                  <w:marLeft w:val="0"/>
                                                  <w:marRight w:val="0"/>
                                                  <w:marTop w:val="0"/>
                                                  <w:marBottom w:val="0"/>
                                                  <w:divBdr>
                                                    <w:top w:val="none" w:sz="0" w:space="0" w:color="auto"/>
                                                    <w:left w:val="none" w:sz="0" w:space="0" w:color="auto"/>
                                                    <w:bottom w:val="none" w:sz="0" w:space="0" w:color="auto"/>
                                                    <w:right w:val="none" w:sz="0" w:space="0" w:color="auto"/>
                                                  </w:divBdr>
                                                  <w:divsChild>
                                                    <w:div w:id="1570534313">
                                                      <w:marLeft w:val="0"/>
                                                      <w:marRight w:val="0"/>
                                                      <w:marTop w:val="0"/>
                                                      <w:marBottom w:val="0"/>
                                                      <w:divBdr>
                                                        <w:top w:val="none" w:sz="0" w:space="0" w:color="auto"/>
                                                        <w:left w:val="none" w:sz="0" w:space="0" w:color="auto"/>
                                                        <w:bottom w:val="none" w:sz="0" w:space="0" w:color="auto"/>
                                                        <w:right w:val="none" w:sz="0" w:space="0" w:color="auto"/>
                                                      </w:divBdr>
                                                      <w:divsChild>
                                                        <w:div w:id="1052924867">
                                                          <w:marLeft w:val="0"/>
                                                          <w:marRight w:val="0"/>
                                                          <w:marTop w:val="0"/>
                                                          <w:marBottom w:val="0"/>
                                                          <w:divBdr>
                                                            <w:top w:val="none" w:sz="0" w:space="0" w:color="auto"/>
                                                            <w:left w:val="none" w:sz="0" w:space="0" w:color="auto"/>
                                                            <w:bottom w:val="none" w:sz="0" w:space="0" w:color="auto"/>
                                                            <w:right w:val="none" w:sz="0" w:space="0" w:color="auto"/>
                                                          </w:divBdr>
                                                          <w:divsChild>
                                                            <w:div w:id="1931036191">
                                                              <w:marLeft w:val="0"/>
                                                              <w:marRight w:val="0"/>
                                                              <w:marTop w:val="0"/>
                                                              <w:marBottom w:val="0"/>
                                                              <w:divBdr>
                                                                <w:top w:val="none" w:sz="0" w:space="0" w:color="auto"/>
                                                                <w:left w:val="none" w:sz="0" w:space="0" w:color="auto"/>
                                                                <w:bottom w:val="none" w:sz="0" w:space="0" w:color="auto"/>
                                                                <w:right w:val="none" w:sz="0" w:space="0" w:color="auto"/>
                                                              </w:divBdr>
                                                              <w:divsChild>
                                                                <w:div w:id="412356785">
                                                                  <w:marLeft w:val="0"/>
                                                                  <w:marRight w:val="0"/>
                                                                  <w:marTop w:val="0"/>
                                                                  <w:marBottom w:val="0"/>
                                                                  <w:divBdr>
                                                                    <w:top w:val="none" w:sz="0" w:space="0" w:color="auto"/>
                                                                    <w:left w:val="none" w:sz="0" w:space="0" w:color="auto"/>
                                                                    <w:bottom w:val="none" w:sz="0" w:space="0" w:color="auto"/>
                                                                    <w:right w:val="none" w:sz="0" w:space="0" w:color="auto"/>
                                                                  </w:divBdr>
                                                                  <w:divsChild>
                                                                    <w:div w:id="2040010320">
                                                                      <w:marLeft w:val="0"/>
                                                                      <w:marRight w:val="0"/>
                                                                      <w:marTop w:val="0"/>
                                                                      <w:marBottom w:val="0"/>
                                                                      <w:divBdr>
                                                                        <w:top w:val="none" w:sz="0" w:space="0" w:color="auto"/>
                                                                        <w:left w:val="none" w:sz="0" w:space="0" w:color="auto"/>
                                                                        <w:bottom w:val="none" w:sz="0" w:space="0" w:color="auto"/>
                                                                        <w:right w:val="none" w:sz="0" w:space="0" w:color="auto"/>
                                                                      </w:divBdr>
                                                                      <w:divsChild>
                                                                        <w:div w:id="1134257215">
                                                                          <w:marLeft w:val="0"/>
                                                                          <w:marRight w:val="0"/>
                                                                          <w:marTop w:val="0"/>
                                                                          <w:marBottom w:val="0"/>
                                                                          <w:divBdr>
                                                                            <w:top w:val="none" w:sz="0" w:space="0" w:color="auto"/>
                                                                            <w:left w:val="none" w:sz="0" w:space="0" w:color="auto"/>
                                                                            <w:bottom w:val="none" w:sz="0" w:space="0" w:color="auto"/>
                                                                            <w:right w:val="none" w:sz="0" w:space="0" w:color="auto"/>
                                                                          </w:divBdr>
                                                                          <w:divsChild>
                                                                            <w:div w:id="621886873">
                                                                              <w:marLeft w:val="0"/>
                                                                              <w:marRight w:val="0"/>
                                                                              <w:marTop w:val="0"/>
                                                                              <w:marBottom w:val="0"/>
                                                                              <w:divBdr>
                                                                                <w:top w:val="none" w:sz="0" w:space="0" w:color="auto"/>
                                                                                <w:left w:val="none" w:sz="0" w:space="0" w:color="auto"/>
                                                                                <w:bottom w:val="none" w:sz="0" w:space="0" w:color="auto"/>
                                                                                <w:right w:val="none" w:sz="0" w:space="0" w:color="auto"/>
                                                                              </w:divBdr>
                                                                              <w:divsChild>
                                                                                <w:div w:id="1508404923">
                                                                                  <w:marLeft w:val="0"/>
                                                                                  <w:marRight w:val="0"/>
                                                                                  <w:marTop w:val="0"/>
                                                                                  <w:marBottom w:val="0"/>
                                                                                  <w:divBdr>
                                                                                    <w:top w:val="none" w:sz="0" w:space="0" w:color="auto"/>
                                                                                    <w:left w:val="none" w:sz="0" w:space="0" w:color="auto"/>
                                                                                    <w:bottom w:val="none" w:sz="0" w:space="0" w:color="auto"/>
                                                                                    <w:right w:val="none" w:sz="0" w:space="0" w:color="auto"/>
                                                                                  </w:divBdr>
                                                                                  <w:divsChild>
                                                                                    <w:div w:id="1234119709">
                                                                                      <w:marLeft w:val="0"/>
                                                                                      <w:marRight w:val="0"/>
                                                                                      <w:marTop w:val="0"/>
                                                                                      <w:marBottom w:val="0"/>
                                                                                      <w:divBdr>
                                                                                        <w:top w:val="none" w:sz="0" w:space="0" w:color="auto"/>
                                                                                        <w:left w:val="none" w:sz="0" w:space="0" w:color="auto"/>
                                                                                        <w:bottom w:val="none" w:sz="0" w:space="0" w:color="auto"/>
                                                                                        <w:right w:val="none" w:sz="0" w:space="0" w:color="auto"/>
                                                                                      </w:divBdr>
                                                                                    </w:div>
                                                                                    <w:div w:id="216940023">
                                                                                      <w:marLeft w:val="0"/>
                                                                                      <w:marRight w:val="0"/>
                                                                                      <w:marTop w:val="0"/>
                                                                                      <w:marBottom w:val="0"/>
                                                                                      <w:divBdr>
                                                                                        <w:top w:val="none" w:sz="0" w:space="0" w:color="auto"/>
                                                                                        <w:left w:val="none" w:sz="0" w:space="0" w:color="auto"/>
                                                                                        <w:bottom w:val="none" w:sz="0" w:space="0" w:color="auto"/>
                                                                                        <w:right w:val="none" w:sz="0" w:space="0" w:color="auto"/>
                                                                                      </w:divBdr>
                                                                                      <w:divsChild>
                                                                                        <w:div w:id="299699755">
                                                                                          <w:marLeft w:val="0"/>
                                                                                          <w:marRight w:val="0"/>
                                                                                          <w:marTop w:val="0"/>
                                                                                          <w:marBottom w:val="0"/>
                                                                                          <w:divBdr>
                                                                                            <w:top w:val="none" w:sz="0" w:space="0" w:color="auto"/>
                                                                                            <w:left w:val="none" w:sz="0" w:space="0" w:color="auto"/>
                                                                                            <w:bottom w:val="none" w:sz="0" w:space="0" w:color="auto"/>
                                                                                            <w:right w:val="none" w:sz="0" w:space="0" w:color="auto"/>
                                                                                          </w:divBdr>
                                                                                          <w:divsChild>
                                                                                            <w:div w:id="424302452">
                                                                                              <w:marLeft w:val="0"/>
                                                                                              <w:marRight w:val="0"/>
                                                                                              <w:marTop w:val="0"/>
                                                                                              <w:marBottom w:val="0"/>
                                                                                              <w:divBdr>
                                                                                                <w:top w:val="none" w:sz="0" w:space="0" w:color="auto"/>
                                                                                                <w:left w:val="none" w:sz="0" w:space="0" w:color="auto"/>
                                                                                                <w:bottom w:val="none" w:sz="0" w:space="0" w:color="auto"/>
                                                                                                <w:right w:val="none" w:sz="0" w:space="0" w:color="auto"/>
                                                                                              </w:divBdr>
                                                                                              <w:divsChild>
                                                                                                <w:div w:id="477697927">
                                                                                                  <w:marLeft w:val="0"/>
                                                                                                  <w:marRight w:val="0"/>
                                                                                                  <w:marTop w:val="0"/>
                                                                                                  <w:marBottom w:val="0"/>
                                                                                                  <w:divBdr>
                                                                                                    <w:top w:val="none" w:sz="0" w:space="0" w:color="auto"/>
                                                                                                    <w:left w:val="none" w:sz="0" w:space="0" w:color="auto"/>
                                                                                                    <w:bottom w:val="none" w:sz="0" w:space="0" w:color="auto"/>
                                                                                                    <w:right w:val="none" w:sz="0" w:space="0" w:color="auto"/>
                                                                                                  </w:divBdr>
                                                                                                  <w:divsChild>
                                                                                                    <w:div w:id="172377484">
                                                                                                      <w:marLeft w:val="0"/>
                                                                                                      <w:marRight w:val="0"/>
                                                                                                      <w:marTop w:val="0"/>
                                                                                                      <w:marBottom w:val="0"/>
                                                                                                      <w:divBdr>
                                                                                                        <w:top w:val="none" w:sz="0" w:space="0" w:color="auto"/>
                                                                                                        <w:left w:val="none" w:sz="0" w:space="0" w:color="auto"/>
                                                                                                        <w:bottom w:val="none" w:sz="0" w:space="0" w:color="auto"/>
                                                                                                        <w:right w:val="none" w:sz="0" w:space="0" w:color="auto"/>
                                                                                                      </w:divBdr>
                                                                                                      <w:divsChild>
                                                                                                        <w:div w:id="708995330">
                                                                                                          <w:marLeft w:val="0"/>
                                                                                                          <w:marRight w:val="0"/>
                                                                                                          <w:marTop w:val="0"/>
                                                                                                          <w:marBottom w:val="0"/>
                                                                                                          <w:divBdr>
                                                                                                            <w:top w:val="none" w:sz="0" w:space="0" w:color="auto"/>
                                                                                                            <w:left w:val="none" w:sz="0" w:space="0" w:color="auto"/>
                                                                                                            <w:bottom w:val="none" w:sz="0" w:space="0" w:color="auto"/>
                                                                                                            <w:right w:val="none" w:sz="0" w:space="0" w:color="auto"/>
                                                                                                          </w:divBdr>
                                                                                                          <w:divsChild>
                                                                                                            <w:div w:id="1522861686">
                                                                                                              <w:marLeft w:val="0"/>
                                                                                                              <w:marRight w:val="0"/>
                                                                                                              <w:marTop w:val="0"/>
                                                                                                              <w:marBottom w:val="0"/>
                                                                                                              <w:divBdr>
                                                                                                                <w:top w:val="none" w:sz="0" w:space="0" w:color="auto"/>
                                                                                                                <w:left w:val="none" w:sz="0" w:space="0" w:color="auto"/>
                                                                                                                <w:bottom w:val="none" w:sz="0" w:space="0" w:color="auto"/>
                                                                                                                <w:right w:val="none" w:sz="0" w:space="0" w:color="auto"/>
                                                                                                              </w:divBdr>
                                                                                                            </w:div>
                                                                                                            <w:div w:id="1333794895">
                                                                                                              <w:marLeft w:val="0"/>
                                                                                                              <w:marRight w:val="0"/>
                                                                                                              <w:marTop w:val="0"/>
                                                                                                              <w:marBottom w:val="0"/>
                                                                                                              <w:divBdr>
                                                                                                                <w:top w:val="none" w:sz="0" w:space="0" w:color="auto"/>
                                                                                                                <w:left w:val="none" w:sz="0" w:space="0" w:color="auto"/>
                                                                                                                <w:bottom w:val="none" w:sz="0" w:space="0" w:color="auto"/>
                                                                                                                <w:right w:val="none" w:sz="0" w:space="0" w:color="auto"/>
                                                                                                              </w:divBdr>
                                                                                                              <w:divsChild>
                                                                                                                <w:div w:id="1292789049">
                                                                                                                  <w:marLeft w:val="0"/>
                                                                                                                  <w:marRight w:val="0"/>
                                                                                                                  <w:marTop w:val="0"/>
                                                                                                                  <w:marBottom w:val="0"/>
                                                                                                                  <w:divBdr>
                                                                                                                    <w:top w:val="none" w:sz="0" w:space="0" w:color="auto"/>
                                                                                                                    <w:left w:val="none" w:sz="0" w:space="0" w:color="auto"/>
                                                                                                                    <w:bottom w:val="none" w:sz="0" w:space="0" w:color="auto"/>
                                                                                                                    <w:right w:val="none" w:sz="0" w:space="0" w:color="auto"/>
                                                                                                                  </w:divBdr>
                                                                                                                  <w:divsChild>
                                                                                                                    <w:div w:id="619654052">
                                                                                                                      <w:marLeft w:val="0"/>
                                                                                                                      <w:marRight w:val="0"/>
                                                                                                                      <w:marTop w:val="0"/>
                                                                                                                      <w:marBottom w:val="0"/>
                                                                                                                      <w:divBdr>
                                                                                                                        <w:top w:val="none" w:sz="0" w:space="0" w:color="auto"/>
                                                                                                                        <w:left w:val="none" w:sz="0" w:space="0" w:color="auto"/>
                                                                                                                        <w:bottom w:val="none" w:sz="0" w:space="0" w:color="auto"/>
                                                                                                                        <w:right w:val="none" w:sz="0" w:space="0" w:color="auto"/>
                                                                                                                      </w:divBdr>
                                                                                                                      <w:divsChild>
                                                                                                                        <w:div w:id="1905529181">
                                                                                                                          <w:marLeft w:val="0"/>
                                                                                                                          <w:marRight w:val="0"/>
                                                                                                                          <w:marTop w:val="0"/>
                                                                                                                          <w:marBottom w:val="0"/>
                                                                                                                          <w:divBdr>
                                                                                                                            <w:top w:val="none" w:sz="0" w:space="0" w:color="auto"/>
                                                                                                                            <w:left w:val="none" w:sz="0" w:space="0" w:color="auto"/>
                                                                                                                            <w:bottom w:val="none" w:sz="0" w:space="0" w:color="auto"/>
                                                                                                                            <w:right w:val="none" w:sz="0" w:space="0" w:color="auto"/>
                                                                                                                          </w:divBdr>
                                                                                                                          <w:divsChild>
                                                                                                                            <w:div w:id="15191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30456">
          <w:marLeft w:val="0"/>
          <w:marRight w:val="0"/>
          <w:marTop w:val="0"/>
          <w:marBottom w:val="0"/>
          <w:divBdr>
            <w:top w:val="none" w:sz="0" w:space="0" w:color="auto"/>
            <w:left w:val="none" w:sz="0" w:space="0" w:color="auto"/>
            <w:bottom w:val="none" w:sz="0" w:space="0" w:color="auto"/>
            <w:right w:val="none" w:sz="0" w:space="0" w:color="auto"/>
          </w:divBdr>
          <w:divsChild>
            <w:div w:id="1290086874">
              <w:marLeft w:val="0"/>
              <w:marRight w:val="0"/>
              <w:marTop w:val="0"/>
              <w:marBottom w:val="0"/>
              <w:divBdr>
                <w:top w:val="none" w:sz="0" w:space="0" w:color="auto"/>
                <w:left w:val="none" w:sz="0" w:space="0" w:color="auto"/>
                <w:bottom w:val="none" w:sz="0" w:space="0" w:color="auto"/>
                <w:right w:val="none" w:sz="0" w:space="0" w:color="auto"/>
              </w:divBdr>
              <w:divsChild>
                <w:div w:id="1198468802">
                  <w:marLeft w:val="0"/>
                  <w:marRight w:val="0"/>
                  <w:marTop w:val="0"/>
                  <w:marBottom w:val="0"/>
                  <w:divBdr>
                    <w:top w:val="none" w:sz="0" w:space="0" w:color="auto"/>
                    <w:left w:val="none" w:sz="0" w:space="0" w:color="auto"/>
                    <w:bottom w:val="none" w:sz="0" w:space="0" w:color="auto"/>
                    <w:right w:val="none" w:sz="0" w:space="0" w:color="auto"/>
                  </w:divBdr>
                  <w:divsChild>
                    <w:div w:id="2084596519">
                      <w:marLeft w:val="0"/>
                      <w:marRight w:val="0"/>
                      <w:marTop w:val="0"/>
                      <w:marBottom w:val="0"/>
                      <w:divBdr>
                        <w:top w:val="none" w:sz="0" w:space="0" w:color="auto"/>
                        <w:left w:val="none" w:sz="0" w:space="0" w:color="auto"/>
                        <w:bottom w:val="none" w:sz="0" w:space="0" w:color="auto"/>
                        <w:right w:val="none" w:sz="0" w:space="0" w:color="auto"/>
                      </w:divBdr>
                      <w:divsChild>
                        <w:div w:id="288241604">
                          <w:marLeft w:val="0"/>
                          <w:marRight w:val="0"/>
                          <w:marTop w:val="0"/>
                          <w:marBottom w:val="0"/>
                          <w:divBdr>
                            <w:top w:val="none" w:sz="0" w:space="0" w:color="auto"/>
                            <w:left w:val="none" w:sz="0" w:space="0" w:color="auto"/>
                            <w:bottom w:val="none" w:sz="0" w:space="0" w:color="auto"/>
                            <w:right w:val="none" w:sz="0" w:space="0" w:color="auto"/>
                          </w:divBdr>
                          <w:divsChild>
                            <w:div w:id="380861969">
                              <w:marLeft w:val="0"/>
                              <w:marRight w:val="0"/>
                              <w:marTop w:val="0"/>
                              <w:marBottom w:val="0"/>
                              <w:divBdr>
                                <w:top w:val="none" w:sz="0" w:space="0" w:color="auto"/>
                                <w:left w:val="none" w:sz="0" w:space="0" w:color="auto"/>
                                <w:bottom w:val="none" w:sz="0" w:space="0" w:color="auto"/>
                                <w:right w:val="none" w:sz="0" w:space="0" w:color="auto"/>
                              </w:divBdr>
                              <w:divsChild>
                                <w:div w:id="1249536962">
                                  <w:marLeft w:val="0"/>
                                  <w:marRight w:val="0"/>
                                  <w:marTop w:val="0"/>
                                  <w:marBottom w:val="0"/>
                                  <w:divBdr>
                                    <w:top w:val="none" w:sz="0" w:space="0" w:color="auto"/>
                                    <w:left w:val="none" w:sz="0" w:space="0" w:color="auto"/>
                                    <w:bottom w:val="none" w:sz="0" w:space="0" w:color="auto"/>
                                    <w:right w:val="none" w:sz="0" w:space="0" w:color="auto"/>
                                  </w:divBdr>
                                  <w:divsChild>
                                    <w:div w:id="1983774885">
                                      <w:marLeft w:val="0"/>
                                      <w:marRight w:val="0"/>
                                      <w:marTop w:val="0"/>
                                      <w:marBottom w:val="0"/>
                                      <w:divBdr>
                                        <w:top w:val="none" w:sz="0" w:space="0" w:color="auto"/>
                                        <w:left w:val="none" w:sz="0" w:space="0" w:color="auto"/>
                                        <w:bottom w:val="none" w:sz="0" w:space="0" w:color="auto"/>
                                        <w:right w:val="none" w:sz="0" w:space="0" w:color="auto"/>
                                      </w:divBdr>
                                      <w:divsChild>
                                        <w:div w:id="20512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25407">
                      <w:marLeft w:val="0"/>
                      <w:marRight w:val="0"/>
                      <w:marTop w:val="0"/>
                      <w:marBottom w:val="0"/>
                      <w:divBdr>
                        <w:top w:val="none" w:sz="0" w:space="0" w:color="auto"/>
                        <w:left w:val="none" w:sz="0" w:space="0" w:color="auto"/>
                        <w:bottom w:val="none" w:sz="0" w:space="0" w:color="auto"/>
                        <w:right w:val="none" w:sz="0" w:space="0" w:color="auto"/>
                      </w:divBdr>
                      <w:divsChild>
                        <w:div w:id="2102485034">
                          <w:marLeft w:val="0"/>
                          <w:marRight w:val="0"/>
                          <w:marTop w:val="0"/>
                          <w:marBottom w:val="0"/>
                          <w:divBdr>
                            <w:top w:val="none" w:sz="0" w:space="0" w:color="auto"/>
                            <w:left w:val="none" w:sz="0" w:space="0" w:color="auto"/>
                            <w:bottom w:val="none" w:sz="0" w:space="0" w:color="auto"/>
                            <w:right w:val="none" w:sz="0" w:space="0" w:color="auto"/>
                          </w:divBdr>
                          <w:divsChild>
                            <w:div w:id="126356110">
                              <w:marLeft w:val="0"/>
                              <w:marRight w:val="0"/>
                              <w:marTop w:val="0"/>
                              <w:marBottom w:val="0"/>
                              <w:divBdr>
                                <w:top w:val="none" w:sz="0" w:space="0" w:color="auto"/>
                                <w:left w:val="none" w:sz="0" w:space="0" w:color="auto"/>
                                <w:bottom w:val="none" w:sz="0" w:space="0" w:color="auto"/>
                                <w:right w:val="none" w:sz="0" w:space="0" w:color="auto"/>
                              </w:divBdr>
                              <w:divsChild>
                                <w:div w:id="1147090070">
                                  <w:marLeft w:val="0"/>
                                  <w:marRight w:val="0"/>
                                  <w:marTop w:val="0"/>
                                  <w:marBottom w:val="0"/>
                                  <w:divBdr>
                                    <w:top w:val="none" w:sz="0" w:space="0" w:color="auto"/>
                                    <w:left w:val="none" w:sz="0" w:space="0" w:color="auto"/>
                                    <w:bottom w:val="none" w:sz="0" w:space="0" w:color="auto"/>
                                    <w:right w:val="none" w:sz="0" w:space="0" w:color="auto"/>
                                  </w:divBdr>
                                  <w:divsChild>
                                    <w:div w:id="13551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3628</Characters>
  <Application>Microsoft Office Word</Application>
  <DocSecurity>0</DocSecurity>
  <Lines>30</Lines>
  <Paragraphs>8</Paragraphs>
  <ScaleCrop>false</ScaleCrop>
  <Company>Reanimator Extreme Edition</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2013-07-25T13:09:00Z</dcterms:created>
  <dcterms:modified xsi:type="dcterms:W3CDTF">2013-07-25T13:15:00Z</dcterms:modified>
</cp:coreProperties>
</file>