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4F" w:rsidRDefault="000A114F" w:rsidP="00721E11">
      <w:pPr>
        <w:pStyle w:val="1"/>
      </w:pPr>
      <w:r>
        <w:t xml:space="preserve">Что делает коррекционную работу </w:t>
      </w:r>
      <w:r w:rsidR="00BC09A2">
        <w:t xml:space="preserve">логопеда </w:t>
      </w:r>
      <w:proofErr w:type="spellStart"/>
      <w:r>
        <w:t>здоровьесберегающей</w:t>
      </w:r>
      <w:proofErr w:type="spellEnd"/>
      <w:r>
        <w:t>?</w:t>
      </w:r>
    </w:p>
    <w:p w:rsidR="00BC09A2" w:rsidRDefault="00BC09A2" w:rsidP="00BC09A2"/>
    <w:p w:rsidR="00BC09A2" w:rsidRPr="00BC09A2" w:rsidRDefault="00BC09A2" w:rsidP="00BC09A2"/>
    <w:p w:rsidR="00E3793B" w:rsidRPr="000A114F" w:rsidRDefault="000A114F" w:rsidP="00E3793B">
      <w:pPr>
        <w:rPr>
          <w:rFonts w:asciiTheme="minorHAnsi" w:hAnsiTheme="minorHAnsi" w:cstheme="minorHAnsi"/>
          <w:sz w:val="28"/>
          <w:szCs w:val="28"/>
        </w:rPr>
      </w:pPr>
      <w:r w:rsidRPr="000A114F">
        <w:rPr>
          <w:rFonts w:asciiTheme="minorHAnsi" w:hAnsiTheme="minorHAnsi" w:cstheme="minorHAnsi"/>
          <w:sz w:val="28"/>
          <w:szCs w:val="28"/>
        </w:rPr>
        <w:t xml:space="preserve"> </w:t>
      </w:r>
      <w:r w:rsidR="00E3793B" w:rsidRPr="000A114F">
        <w:rPr>
          <w:rFonts w:asciiTheme="minorHAnsi" w:hAnsiTheme="minorHAnsi" w:cstheme="minorHAnsi"/>
          <w:sz w:val="28"/>
          <w:szCs w:val="28"/>
        </w:rPr>
        <w:t>Насущными проблемами в логопеди</w:t>
      </w:r>
      <w:r w:rsidRPr="000A114F">
        <w:rPr>
          <w:rFonts w:asciiTheme="minorHAnsi" w:hAnsiTheme="minorHAnsi" w:cstheme="minorHAnsi"/>
          <w:sz w:val="28"/>
          <w:szCs w:val="28"/>
        </w:rPr>
        <w:t xml:space="preserve">ческом направлении современной коррекционной педагогики </w:t>
      </w:r>
      <w:r w:rsidR="00E3793B" w:rsidRPr="000A114F">
        <w:rPr>
          <w:rFonts w:asciiTheme="minorHAnsi" w:hAnsiTheme="minorHAnsi" w:cstheme="minorHAnsi"/>
          <w:sz w:val="28"/>
          <w:szCs w:val="28"/>
        </w:rPr>
        <w:t xml:space="preserve"> являются:</w:t>
      </w:r>
    </w:p>
    <w:p w:rsidR="00E3793B" w:rsidRPr="000A114F" w:rsidRDefault="00E3793B" w:rsidP="00E3793B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0A114F">
        <w:rPr>
          <w:rFonts w:asciiTheme="minorHAnsi" w:hAnsiTheme="minorHAnsi" w:cstheme="minorHAnsi"/>
          <w:sz w:val="28"/>
          <w:szCs w:val="28"/>
        </w:rPr>
        <w:t>Сохранение физического и психического здоровья детей с нарушениями речи.</w:t>
      </w:r>
    </w:p>
    <w:p w:rsidR="00E3793B" w:rsidRPr="000A114F" w:rsidRDefault="00E3793B" w:rsidP="00E3793B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0A114F">
        <w:rPr>
          <w:rFonts w:asciiTheme="minorHAnsi" w:hAnsiTheme="minorHAnsi" w:cstheme="minorHAnsi"/>
          <w:sz w:val="28"/>
          <w:szCs w:val="28"/>
        </w:rPr>
        <w:t>Нормализация двигательной активности и профилактика гиподинамии.</w:t>
      </w:r>
    </w:p>
    <w:p w:rsidR="00E3793B" w:rsidRPr="000A114F" w:rsidRDefault="00E3793B" w:rsidP="00E3793B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0A114F">
        <w:rPr>
          <w:rFonts w:asciiTheme="minorHAnsi" w:hAnsiTheme="minorHAnsi" w:cstheme="minorHAnsi"/>
          <w:sz w:val="28"/>
          <w:szCs w:val="28"/>
        </w:rPr>
        <w:t>Коррекция недостатков просодической, выразительной, эмоциональной стороны речи.</w:t>
      </w:r>
    </w:p>
    <w:p w:rsidR="00E3793B" w:rsidRDefault="00E3793B" w:rsidP="00E3793B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0A114F">
        <w:rPr>
          <w:rFonts w:asciiTheme="minorHAnsi" w:hAnsiTheme="minorHAnsi" w:cstheme="minorHAnsi"/>
          <w:sz w:val="28"/>
          <w:szCs w:val="28"/>
        </w:rPr>
        <w:t>Успешная социализация детей с дефектами речи.</w:t>
      </w:r>
    </w:p>
    <w:p w:rsidR="006B3A9D" w:rsidRDefault="000A114F" w:rsidP="000A11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Человек представляет собой единство социального и биологического, поэтому хорошее здоровье и работоспособность являются результатом правильной адаптации организма к окружающей социальной и природной среде. </w:t>
      </w:r>
      <w:r w:rsidR="00BC09A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21E11" w:rsidRDefault="006B3A9D" w:rsidP="000A11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0A114F">
        <w:rPr>
          <w:rFonts w:asciiTheme="minorHAnsi" w:hAnsiTheme="minorHAnsi" w:cstheme="minorHAnsi"/>
          <w:sz w:val="28"/>
          <w:szCs w:val="28"/>
        </w:rPr>
        <w:t xml:space="preserve">Сама логопедическая коррекционная работа уже является </w:t>
      </w:r>
      <w:proofErr w:type="spellStart"/>
      <w:r w:rsidR="00D506AA">
        <w:rPr>
          <w:rFonts w:asciiTheme="minorHAnsi" w:hAnsiTheme="minorHAnsi" w:cstheme="minorHAnsi"/>
          <w:sz w:val="28"/>
          <w:szCs w:val="28"/>
        </w:rPr>
        <w:t>здоровьесберегающей</w:t>
      </w:r>
      <w:proofErr w:type="spellEnd"/>
      <w:r w:rsidR="00D506AA">
        <w:rPr>
          <w:rFonts w:asciiTheme="minorHAnsi" w:hAnsiTheme="minorHAnsi" w:cstheme="minorHAnsi"/>
          <w:sz w:val="28"/>
          <w:szCs w:val="28"/>
        </w:rPr>
        <w:t>, т.к. ее задачи заключаются в социальной адаптации и интеграции ребенка, имеющего речевое нарушение, в среду нормально развивающихся сверстников.</w:t>
      </w:r>
      <w:r w:rsidR="00721E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114F" w:rsidRPr="000A114F" w:rsidRDefault="00721E11" w:rsidP="000A11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 что же делает коррекционную работу </w:t>
      </w:r>
      <w:proofErr w:type="spellStart"/>
      <w:r>
        <w:rPr>
          <w:rFonts w:asciiTheme="minorHAnsi" w:hAnsiTheme="minorHAnsi" w:cstheme="minorHAnsi"/>
          <w:sz w:val="28"/>
          <w:szCs w:val="28"/>
        </w:rPr>
        <w:t>здо</w:t>
      </w:r>
      <w:r w:rsidR="006B3A9D">
        <w:rPr>
          <w:rFonts w:asciiTheme="minorHAnsi" w:hAnsiTheme="minorHAnsi" w:cstheme="minorHAnsi"/>
          <w:sz w:val="28"/>
          <w:szCs w:val="28"/>
        </w:rPr>
        <w:t>р</w:t>
      </w:r>
      <w:r>
        <w:rPr>
          <w:rFonts w:asciiTheme="minorHAnsi" w:hAnsiTheme="minorHAnsi" w:cstheme="minorHAnsi"/>
          <w:sz w:val="28"/>
          <w:szCs w:val="28"/>
        </w:rPr>
        <w:t>овьесберегающей</w:t>
      </w:r>
      <w:proofErr w:type="spellEnd"/>
      <w:r>
        <w:rPr>
          <w:rFonts w:asciiTheme="minorHAnsi" w:hAnsiTheme="minorHAnsi" w:cstheme="minorHAnsi"/>
          <w:sz w:val="28"/>
          <w:szCs w:val="28"/>
        </w:rPr>
        <w:t>?</w:t>
      </w:r>
    </w:p>
    <w:p w:rsidR="009B1831" w:rsidRPr="009B1831" w:rsidRDefault="00E3793B" w:rsidP="00BC09A2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C09A2">
        <w:rPr>
          <w:rFonts w:asciiTheme="minorHAnsi" w:hAnsiTheme="minorHAnsi" w:cstheme="minorHAnsi"/>
          <w:b/>
          <w:sz w:val="28"/>
          <w:szCs w:val="28"/>
          <w:u w:val="single"/>
        </w:rPr>
        <w:t xml:space="preserve">Рациональная организация </w:t>
      </w:r>
      <w:proofErr w:type="spellStart"/>
      <w:r w:rsidRPr="00BC09A2">
        <w:rPr>
          <w:rFonts w:asciiTheme="minorHAnsi" w:hAnsiTheme="minorHAnsi" w:cstheme="minorHAnsi"/>
          <w:b/>
          <w:sz w:val="28"/>
          <w:szCs w:val="28"/>
          <w:u w:val="single"/>
        </w:rPr>
        <w:t>коррекционо-развивающего</w:t>
      </w:r>
      <w:proofErr w:type="spellEnd"/>
      <w:r w:rsidRPr="00BC09A2">
        <w:rPr>
          <w:rFonts w:asciiTheme="minorHAnsi" w:hAnsiTheme="minorHAnsi" w:cstheme="minorHAnsi"/>
          <w:b/>
          <w:sz w:val="28"/>
          <w:szCs w:val="28"/>
          <w:u w:val="single"/>
        </w:rPr>
        <w:t xml:space="preserve"> обучения. </w:t>
      </w:r>
    </w:p>
    <w:p w:rsidR="00E3793B" w:rsidRPr="009B1831" w:rsidRDefault="00E3793B" w:rsidP="009B1831">
      <w:pPr>
        <w:rPr>
          <w:rFonts w:asciiTheme="minorHAnsi" w:hAnsiTheme="minorHAnsi" w:cstheme="minorHAnsi"/>
          <w:sz w:val="28"/>
          <w:szCs w:val="28"/>
        </w:rPr>
      </w:pPr>
      <w:r w:rsidRPr="009B1831">
        <w:rPr>
          <w:rFonts w:asciiTheme="minorHAnsi" w:hAnsiTheme="minorHAnsi" w:cstheme="minorHAnsi"/>
          <w:sz w:val="28"/>
          <w:szCs w:val="28"/>
        </w:rPr>
        <w:t>Соблюдение гигиенических норм: общеизвестные – проветривание, влажная уборка, рациональность освещения класса и доски.</w:t>
      </w:r>
    </w:p>
    <w:p w:rsidR="00E3793B" w:rsidRPr="000A114F" w:rsidRDefault="00E3793B" w:rsidP="00E3793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0A114F">
        <w:rPr>
          <w:rFonts w:asciiTheme="minorHAnsi" w:hAnsiTheme="minorHAnsi" w:cstheme="minorHAnsi"/>
          <w:sz w:val="28"/>
          <w:szCs w:val="28"/>
        </w:rPr>
        <w:t>Большое значение в соблюдении школьной психогигиены имеет профилактика переутомлений: соблюдение учебной нагрузки, оптимальное её распределение, создание условий, охраняющих нервную систему от чрезмерного переутомления, комплектование групп по возрасту и по сходному дефекту. Учитывая индивидуальные особенности развития школьников и структуру речевого дефекта,  разрабатываю</w:t>
      </w:r>
      <w:r w:rsidR="000815C3">
        <w:rPr>
          <w:rFonts w:asciiTheme="minorHAnsi" w:hAnsiTheme="minorHAnsi" w:cstheme="minorHAnsi"/>
          <w:sz w:val="28"/>
          <w:szCs w:val="28"/>
        </w:rPr>
        <w:t xml:space="preserve">тся </w:t>
      </w:r>
      <w:r w:rsidRPr="000A114F">
        <w:rPr>
          <w:rFonts w:asciiTheme="minorHAnsi" w:hAnsiTheme="minorHAnsi" w:cstheme="minorHAnsi"/>
          <w:sz w:val="28"/>
          <w:szCs w:val="28"/>
        </w:rPr>
        <w:t xml:space="preserve"> индивидуальны</w:t>
      </w:r>
      <w:r w:rsidR="000815C3">
        <w:rPr>
          <w:rFonts w:asciiTheme="minorHAnsi" w:hAnsiTheme="minorHAnsi" w:cstheme="minorHAnsi"/>
          <w:sz w:val="28"/>
          <w:szCs w:val="28"/>
        </w:rPr>
        <w:t>е</w:t>
      </w:r>
      <w:r w:rsidRPr="000A114F">
        <w:rPr>
          <w:rFonts w:asciiTheme="minorHAnsi" w:hAnsiTheme="minorHAnsi" w:cstheme="minorHAnsi"/>
          <w:sz w:val="28"/>
          <w:szCs w:val="28"/>
        </w:rPr>
        <w:t xml:space="preserve"> коррекционны</w:t>
      </w:r>
      <w:r w:rsidR="000815C3">
        <w:rPr>
          <w:rFonts w:asciiTheme="minorHAnsi" w:hAnsiTheme="minorHAnsi" w:cstheme="minorHAnsi"/>
          <w:sz w:val="28"/>
          <w:szCs w:val="28"/>
        </w:rPr>
        <w:t>е</w:t>
      </w:r>
      <w:r w:rsidRPr="000A114F">
        <w:rPr>
          <w:rFonts w:asciiTheme="minorHAnsi" w:hAnsiTheme="minorHAnsi" w:cstheme="minorHAnsi"/>
          <w:sz w:val="28"/>
          <w:szCs w:val="28"/>
        </w:rPr>
        <w:t xml:space="preserve"> маршрут</w:t>
      </w:r>
      <w:r w:rsidR="000815C3">
        <w:rPr>
          <w:rFonts w:asciiTheme="minorHAnsi" w:hAnsiTheme="minorHAnsi" w:cstheme="minorHAnsi"/>
          <w:sz w:val="28"/>
          <w:szCs w:val="28"/>
        </w:rPr>
        <w:t>ы</w:t>
      </w:r>
      <w:r w:rsidRPr="000A114F">
        <w:rPr>
          <w:rFonts w:asciiTheme="minorHAnsi" w:hAnsiTheme="minorHAnsi" w:cstheme="minorHAnsi"/>
          <w:sz w:val="28"/>
          <w:szCs w:val="28"/>
        </w:rPr>
        <w:t>, соответствующи</w:t>
      </w:r>
      <w:r w:rsidR="000815C3">
        <w:rPr>
          <w:rFonts w:asciiTheme="minorHAnsi" w:hAnsiTheme="minorHAnsi" w:cstheme="minorHAnsi"/>
          <w:sz w:val="28"/>
          <w:szCs w:val="28"/>
        </w:rPr>
        <w:t xml:space="preserve">е </w:t>
      </w:r>
      <w:r w:rsidRPr="000A114F">
        <w:rPr>
          <w:rFonts w:asciiTheme="minorHAnsi" w:hAnsiTheme="minorHAnsi" w:cstheme="minorHAnsi"/>
          <w:sz w:val="28"/>
          <w:szCs w:val="28"/>
        </w:rPr>
        <w:t xml:space="preserve"> особенностям памяти, мышления, речевым возможностям, работоспособности каждого учащегося.</w:t>
      </w:r>
    </w:p>
    <w:p w:rsidR="00E3793B" w:rsidRPr="00BC09A2" w:rsidRDefault="00E3793B" w:rsidP="00BC0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BC09A2">
        <w:rPr>
          <w:rFonts w:asciiTheme="minorHAnsi" w:hAnsiTheme="minorHAnsi" w:cstheme="minorHAnsi"/>
          <w:b/>
          <w:sz w:val="28"/>
          <w:szCs w:val="28"/>
          <w:u w:val="single"/>
        </w:rPr>
        <w:t xml:space="preserve">Охрана </w:t>
      </w:r>
      <w:proofErr w:type="spellStart"/>
      <w:r w:rsidRPr="00BC09A2">
        <w:rPr>
          <w:rFonts w:asciiTheme="minorHAnsi" w:hAnsiTheme="minorHAnsi" w:cstheme="minorHAnsi"/>
          <w:b/>
          <w:sz w:val="28"/>
          <w:szCs w:val="28"/>
          <w:u w:val="single"/>
        </w:rPr>
        <w:t>нервнопсихического</w:t>
      </w:r>
      <w:proofErr w:type="spellEnd"/>
      <w:r w:rsidRPr="00BC09A2">
        <w:rPr>
          <w:rFonts w:asciiTheme="minorHAnsi" w:hAnsiTheme="minorHAnsi" w:cstheme="minorHAnsi"/>
          <w:b/>
          <w:sz w:val="28"/>
          <w:szCs w:val="28"/>
          <w:u w:val="single"/>
        </w:rPr>
        <w:t xml:space="preserve"> здоровья детей</w:t>
      </w:r>
      <w:r w:rsidRPr="00BC09A2">
        <w:rPr>
          <w:rFonts w:asciiTheme="minorHAnsi" w:hAnsiTheme="minorHAnsi" w:cstheme="minorHAnsi"/>
          <w:sz w:val="28"/>
          <w:szCs w:val="28"/>
        </w:rPr>
        <w:t>.</w:t>
      </w:r>
    </w:p>
    <w:p w:rsidR="00E3793B" w:rsidRPr="000A114F" w:rsidRDefault="00E3793B" w:rsidP="00E3793B">
      <w:pPr>
        <w:rPr>
          <w:rFonts w:asciiTheme="minorHAnsi" w:hAnsiTheme="minorHAnsi" w:cstheme="minorHAnsi"/>
          <w:sz w:val="28"/>
          <w:szCs w:val="28"/>
        </w:rPr>
      </w:pPr>
      <w:r w:rsidRPr="000A114F">
        <w:rPr>
          <w:rFonts w:asciiTheme="minorHAnsi" w:hAnsiTheme="minorHAnsi" w:cstheme="minorHAnsi"/>
          <w:sz w:val="28"/>
          <w:szCs w:val="28"/>
        </w:rPr>
        <w:t xml:space="preserve">       Психофизический комфорт учеников на занятии – это важнейшее условие предупреждения их утомления. Между заинтересованностью в обучении и его позитивным влиянием на здоровье существует прямая связь.</w:t>
      </w:r>
    </w:p>
    <w:p w:rsidR="002E2EF0" w:rsidRPr="000A114F" w:rsidRDefault="007F3576" w:rsidP="002E2E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E3793B" w:rsidRPr="000A114F">
        <w:rPr>
          <w:rFonts w:asciiTheme="minorHAnsi" w:hAnsiTheme="minorHAnsi" w:cstheme="minorHAnsi"/>
          <w:sz w:val="28"/>
          <w:szCs w:val="28"/>
        </w:rPr>
        <w:t xml:space="preserve">На логопедических занятиях </w:t>
      </w:r>
      <w:r w:rsidR="000815C3">
        <w:rPr>
          <w:rFonts w:asciiTheme="minorHAnsi" w:hAnsiTheme="minorHAnsi" w:cstheme="minorHAnsi"/>
          <w:sz w:val="28"/>
          <w:szCs w:val="28"/>
        </w:rPr>
        <w:t xml:space="preserve"> </w:t>
      </w:r>
      <w:r w:rsidR="00E3793B" w:rsidRPr="000A114F">
        <w:rPr>
          <w:rFonts w:asciiTheme="minorHAnsi" w:hAnsiTheme="minorHAnsi" w:cstheme="minorHAnsi"/>
          <w:sz w:val="28"/>
          <w:szCs w:val="28"/>
        </w:rPr>
        <w:t>помога</w:t>
      </w:r>
      <w:r w:rsidR="000815C3"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 xml:space="preserve">м </w:t>
      </w:r>
      <w:r w:rsidR="00E3793B" w:rsidRPr="000A114F">
        <w:rPr>
          <w:rFonts w:asciiTheme="minorHAnsi" w:hAnsiTheme="minorHAnsi" w:cstheme="minorHAnsi"/>
          <w:sz w:val="28"/>
          <w:szCs w:val="28"/>
        </w:rPr>
        <w:t xml:space="preserve"> ребёнку активно участвовать  в коррекционной работе, сформировать адекватную самооценку, уверенность в себе, нормализовать отношения со сверстниками. </w:t>
      </w:r>
      <w:r w:rsidR="000815C3">
        <w:rPr>
          <w:rFonts w:asciiTheme="minorHAnsi" w:hAnsiTheme="minorHAnsi" w:cstheme="minorHAnsi"/>
          <w:sz w:val="28"/>
          <w:szCs w:val="28"/>
        </w:rPr>
        <w:t>Логопед</w:t>
      </w:r>
      <w:r w:rsidR="00E3793B" w:rsidRPr="000A114F">
        <w:rPr>
          <w:rFonts w:asciiTheme="minorHAnsi" w:hAnsiTheme="minorHAnsi" w:cstheme="minorHAnsi"/>
          <w:sz w:val="28"/>
          <w:szCs w:val="28"/>
        </w:rPr>
        <w:t xml:space="preserve">  созда</w:t>
      </w:r>
      <w:r w:rsidR="000815C3">
        <w:rPr>
          <w:rFonts w:asciiTheme="minorHAnsi" w:hAnsiTheme="minorHAnsi" w:cstheme="minorHAnsi"/>
          <w:sz w:val="28"/>
          <w:szCs w:val="28"/>
        </w:rPr>
        <w:t xml:space="preserve">ет </w:t>
      </w:r>
      <w:r w:rsidR="00E3793B" w:rsidRPr="000A114F">
        <w:rPr>
          <w:rFonts w:asciiTheme="minorHAnsi" w:hAnsiTheme="minorHAnsi" w:cstheme="minorHAnsi"/>
          <w:sz w:val="28"/>
          <w:szCs w:val="28"/>
        </w:rPr>
        <w:t xml:space="preserve">условия, которые поддерживают эмоционально благоприятный фон на протяжении всего занятия. Вся система коррекционной работы,  фактически,  состоит из большого количества различных игр, стимулирующих речевую активность. Ведь  игра является ведущим методом воспитания и обучения детей дошкольного и младшего школьного возраста. Взаимосвязь обучения и игры утвердилась в исследованиях </w:t>
      </w:r>
      <w:proofErr w:type="spellStart"/>
      <w:r w:rsidR="00E3793B" w:rsidRPr="000A114F">
        <w:rPr>
          <w:rFonts w:asciiTheme="minorHAnsi" w:hAnsiTheme="minorHAnsi" w:cstheme="minorHAnsi"/>
          <w:sz w:val="28"/>
          <w:szCs w:val="28"/>
        </w:rPr>
        <w:t>Ф.Н.Блехер</w:t>
      </w:r>
      <w:proofErr w:type="spellEnd"/>
      <w:r w:rsidR="00E3793B" w:rsidRPr="000A114F">
        <w:rPr>
          <w:rFonts w:asciiTheme="minorHAnsi" w:hAnsiTheme="minorHAnsi" w:cstheme="minorHAnsi"/>
          <w:sz w:val="28"/>
          <w:szCs w:val="28"/>
        </w:rPr>
        <w:t>, З.М. Богуславск</w:t>
      </w:r>
      <w:r w:rsidR="00D506AA">
        <w:rPr>
          <w:rFonts w:asciiTheme="minorHAnsi" w:hAnsiTheme="minorHAnsi" w:cstheme="minorHAnsi"/>
          <w:sz w:val="28"/>
          <w:szCs w:val="28"/>
        </w:rPr>
        <w:t xml:space="preserve">ой, </w:t>
      </w:r>
      <w:proofErr w:type="spellStart"/>
      <w:r w:rsidR="00D506AA">
        <w:rPr>
          <w:rFonts w:asciiTheme="minorHAnsi" w:hAnsiTheme="minorHAnsi" w:cstheme="minorHAnsi"/>
          <w:sz w:val="28"/>
          <w:szCs w:val="28"/>
        </w:rPr>
        <w:t>Л.А.Венгера</w:t>
      </w:r>
      <w:proofErr w:type="spellEnd"/>
      <w:r w:rsidR="00D506AA">
        <w:rPr>
          <w:rFonts w:asciiTheme="minorHAnsi" w:hAnsiTheme="minorHAnsi" w:cstheme="minorHAnsi"/>
          <w:sz w:val="28"/>
          <w:szCs w:val="28"/>
        </w:rPr>
        <w:t>, А.К.Бондаренко</w:t>
      </w:r>
      <w:r w:rsidR="00E3793B" w:rsidRPr="000A114F">
        <w:rPr>
          <w:rFonts w:asciiTheme="minorHAnsi" w:hAnsiTheme="minorHAnsi" w:cstheme="minorHAnsi"/>
          <w:sz w:val="28"/>
          <w:szCs w:val="28"/>
        </w:rPr>
        <w:t xml:space="preserve">. Благодаря непринужденной игровой атмосфере в детях пробуждается    </w:t>
      </w:r>
      <w:r w:rsidR="00E3793B" w:rsidRPr="000A114F">
        <w:rPr>
          <w:rFonts w:asciiTheme="minorHAnsi" w:hAnsiTheme="minorHAnsi" w:cstheme="minorHAnsi"/>
          <w:sz w:val="28"/>
          <w:szCs w:val="28"/>
        </w:rPr>
        <w:lastRenderedPageBreak/>
        <w:t xml:space="preserve">активность, которая </w:t>
      </w:r>
      <w:proofErr w:type="gramStart"/>
      <w:r w:rsidR="00E3793B" w:rsidRPr="000A114F">
        <w:rPr>
          <w:rFonts w:asciiTheme="minorHAnsi" w:hAnsiTheme="minorHAnsi" w:cstheme="minorHAnsi"/>
          <w:sz w:val="28"/>
          <w:szCs w:val="28"/>
        </w:rPr>
        <w:t>из</w:t>
      </w:r>
      <w:proofErr w:type="gramEnd"/>
      <w:r w:rsidR="00E3793B" w:rsidRPr="000A114F">
        <w:rPr>
          <w:rFonts w:asciiTheme="minorHAnsi" w:hAnsiTheme="minorHAnsi" w:cstheme="minorHAnsi"/>
          <w:sz w:val="28"/>
          <w:szCs w:val="28"/>
        </w:rPr>
        <w:t xml:space="preserve"> игровой постепенно переходит в учебную. Заряд позитивных эмоций, полученных учениками, говорит о позитивном воздействии на их здоровье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E3793B" w:rsidRPr="00BC09A2" w:rsidRDefault="00E3793B" w:rsidP="00BC09A2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09A2">
        <w:rPr>
          <w:rFonts w:asciiTheme="minorHAnsi" w:hAnsiTheme="minorHAnsi" w:cstheme="minorHAnsi"/>
          <w:b/>
          <w:sz w:val="28"/>
          <w:szCs w:val="28"/>
          <w:u w:val="single"/>
        </w:rPr>
        <w:t xml:space="preserve">Использование    разнообразных    видов    </w:t>
      </w:r>
      <w:proofErr w:type="spellStart"/>
      <w:r w:rsidRPr="00BC09A2">
        <w:rPr>
          <w:rFonts w:asciiTheme="minorHAnsi" w:hAnsiTheme="minorHAnsi" w:cstheme="minorHAnsi"/>
          <w:b/>
          <w:sz w:val="28"/>
          <w:szCs w:val="28"/>
          <w:u w:val="single"/>
        </w:rPr>
        <w:t>здоровьесберегающей</w:t>
      </w:r>
      <w:proofErr w:type="spellEnd"/>
    </w:p>
    <w:p w:rsidR="00E3793B" w:rsidRPr="000A114F" w:rsidRDefault="00E3793B" w:rsidP="00E3793B">
      <w:pPr>
        <w:rPr>
          <w:rFonts w:asciiTheme="minorHAnsi" w:hAnsiTheme="minorHAnsi" w:cstheme="minorHAnsi"/>
          <w:sz w:val="28"/>
          <w:szCs w:val="28"/>
        </w:rPr>
      </w:pPr>
      <w:r w:rsidRPr="000A114F">
        <w:rPr>
          <w:rFonts w:asciiTheme="minorHAnsi" w:hAnsiTheme="minorHAnsi" w:cstheme="minorHAnsi"/>
          <w:b/>
          <w:sz w:val="28"/>
          <w:szCs w:val="28"/>
          <w:u w:val="single"/>
        </w:rPr>
        <w:t>деятельности учащихся</w:t>
      </w:r>
      <w:r w:rsidRPr="000A114F">
        <w:rPr>
          <w:rFonts w:asciiTheme="minorHAnsi" w:hAnsiTheme="minorHAnsi" w:cstheme="minorHAnsi"/>
          <w:sz w:val="28"/>
          <w:szCs w:val="28"/>
        </w:rPr>
        <w:t xml:space="preserve">, направленных на сохранение и улучшение </w:t>
      </w:r>
    </w:p>
    <w:p w:rsidR="00E3793B" w:rsidRPr="00790DC8" w:rsidRDefault="002E2EF0" w:rsidP="00E3793B">
      <w:pPr>
        <w:rPr>
          <w:rFonts w:asciiTheme="minorHAnsi" w:hAnsiTheme="minorHAnsi" w:cstheme="minorHAnsi"/>
          <w:sz w:val="28"/>
          <w:szCs w:val="28"/>
        </w:rPr>
      </w:pPr>
      <w:r w:rsidRPr="00790DC8">
        <w:rPr>
          <w:rFonts w:asciiTheme="minorHAnsi" w:hAnsiTheme="minorHAnsi" w:cstheme="minorHAnsi"/>
          <w:sz w:val="28"/>
          <w:szCs w:val="28"/>
        </w:rPr>
        <w:t>здоровья, работоспособности</w:t>
      </w:r>
      <w:r w:rsidR="00E3793B" w:rsidRPr="00790DC8">
        <w:rPr>
          <w:rFonts w:asciiTheme="minorHAnsi" w:hAnsiTheme="minorHAnsi" w:cstheme="minorHAnsi"/>
          <w:sz w:val="28"/>
          <w:szCs w:val="28"/>
        </w:rPr>
        <w:t>.</w:t>
      </w:r>
    </w:p>
    <w:p w:rsidR="00E3793B" w:rsidRPr="00790DC8" w:rsidRDefault="00BC09A2" w:rsidP="00E379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E3793B" w:rsidRPr="00790DC8">
        <w:rPr>
          <w:rFonts w:asciiTheme="minorHAnsi" w:hAnsiTheme="minorHAnsi" w:cstheme="minorHAnsi"/>
          <w:sz w:val="28"/>
          <w:szCs w:val="28"/>
        </w:rPr>
        <w:t xml:space="preserve">В структуре </w:t>
      </w:r>
      <w:r>
        <w:rPr>
          <w:rFonts w:asciiTheme="minorHAnsi" w:hAnsiTheme="minorHAnsi" w:cstheme="minorHAnsi"/>
          <w:sz w:val="28"/>
          <w:szCs w:val="28"/>
        </w:rPr>
        <w:t xml:space="preserve">логопедических </w:t>
      </w:r>
      <w:r w:rsidR="00E3793B" w:rsidRPr="00790DC8">
        <w:rPr>
          <w:rFonts w:asciiTheme="minorHAnsi" w:hAnsiTheme="minorHAnsi" w:cstheme="minorHAnsi"/>
          <w:sz w:val="28"/>
          <w:szCs w:val="28"/>
        </w:rPr>
        <w:t xml:space="preserve">занятий используются </w:t>
      </w:r>
      <w:r>
        <w:rPr>
          <w:rFonts w:asciiTheme="minorHAnsi" w:hAnsiTheme="minorHAnsi" w:cstheme="minorHAnsi"/>
          <w:sz w:val="28"/>
          <w:szCs w:val="28"/>
        </w:rPr>
        <w:t xml:space="preserve">следующие </w:t>
      </w:r>
      <w:proofErr w:type="spellStart"/>
      <w:r w:rsidR="00E3793B" w:rsidRPr="00790DC8">
        <w:rPr>
          <w:rFonts w:asciiTheme="minorHAnsi" w:hAnsiTheme="minorHAnsi" w:cstheme="minorHAnsi"/>
          <w:sz w:val="28"/>
          <w:szCs w:val="28"/>
        </w:rPr>
        <w:t>здоровьесберегающие</w:t>
      </w:r>
      <w:proofErr w:type="spellEnd"/>
      <w:r w:rsidR="00E3793B" w:rsidRPr="00790DC8">
        <w:rPr>
          <w:rFonts w:asciiTheme="minorHAnsi" w:hAnsiTheme="minorHAnsi" w:cstheme="minorHAnsi"/>
          <w:sz w:val="28"/>
          <w:szCs w:val="28"/>
        </w:rPr>
        <w:t xml:space="preserve"> технологии: </w:t>
      </w:r>
    </w:p>
    <w:p w:rsidR="00BC09A2" w:rsidRDefault="00E3793B" w:rsidP="00E3793B">
      <w:pPr>
        <w:rPr>
          <w:rFonts w:asciiTheme="minorHAnsi" w:hAnsiTheme="minorHAnsi" w:cstheme="minorHAnsi"/>
          <w:sz w:val="28"/>
          <w:szCs w:val="28"/>
        </w:rPr>
      </w:pPr>
      <w:r w:rsidRPr="00790DC8">
        <w:rPr>
          <w:rFonts w:asciiTheme="minorHAnsi" w:hAnsiTheme="minorHAnsi" w:cstheme="minorHAnsi"/>
          <w:sz w:val="28"/>
          <w:szCs w:val="28"/>
        </w:rPr>
        <w:t xml:space="preserve"> </w:t>
      </w:r>
      <w:r w:rsidR="00BC09A2">
        <w:rPr>
          <w:rFonts w:asciiTheme="minorHAnsi" w:hAnsiTheme="minorHAnsi" w:cstheme="minorHAnsi"/>
          <w:sz w:val="28"/>
          <w:szCs w:val="28"/>
        </w:rPr>
        <w:t xml:space="preserve">     </w:t>
      </w:r>
      <w:r w:rsidRPr="00790DC8">
        <w:rPr>
          <w:rFonts w:asciiTheme="minorHAnsi" w:hAnsiTheme="minorHAnsi" w:cstheme="minorHAnsi"/>
          <w:sz w:val="28"/>
          <w:szCs w:val="28"/>
        </w:rPr>
        <w:t xml:space="preserve">• </w:t>
      </w:r>
      <w:r w:rsidR="00B26756">
        <w:rPr>
          <w:rFonts w:asciiTheme="minorHAnsi" w:hAnsiTheme="minorHAnsi" w:cstheme="minorHAnsi"/>
          <w:i/>
          <w:sz w:val="28"/>
          <w:szCs w:val="28"/>
        </w:rPr>
        <w:t>М</w:t>
      </w:r>
      <w:r w:rsidRPr="00790DC8">
        <w:rPr>
          <w:rFonts w:asciiTheme="minorHAnsi" w:hAnsiTheme="minorHAnsi" w:cstheme="minorHAnsi"/>
          <w:i/>
          <w:sz w:val="28"/>
          <w:szCs w:val="28"/>
        </w:rPr>
        <w:t>ассаж</w:t>
      </w:r>
      <w:r w:rsidR="002E2EF0" w:rsidRPr="00790DC8">
        <w:rPr>
          <w:rFonts w:asciiTheme="minorHAnsi" w:hAnsiTheme="minorHAnsi" w:cstheme="minorHAnsi"/>
          <w:i/>
          <w:sz w:val="28"/>
          <w:szCs w:val="28"/>
        </w:rPr>
        <w:t xml:space="preserve"> и </w:t>
      </w:r>
      <w:proofErr w:type="spellStart"/>
      <w:r w:rsidR="002E2EF0" w:rsidRPr="00790DC8">
        <w:rPr>
          <w:rFonts w:asciiTheme="minorHAnsi" w:hAnsiTheme="minorHAnsi" w:cstheme="minorHAnsi"/>
          <w:i/>
          <w:sz w:val="28"/>
          <w:szCs w:val="28"/>
        </w:rPr>
        <w:t>самомассаж</w:t>
      </w:r>
      <w:proofErr w:type="spellEnd"/>
      <w:r w:rsidR="002E2EF0" w:rsidRPr="00790DC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E2EF0" w:rsidRPr="00790DC8" w:rsidRDefault="007F3576" w:rsidP="00E379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3A04FE">
        <w:rPr>
          <w:rFonts w:asciiTheme="minorHAnsi" w:hAnsiTheme="minorHAnsi" w:cstheme="minorHAnsi"/>
          <w:sz w:val="28"/>
          <w:szCs w:val="28"/>
        </w:rPr>
        <w:t xml:space="preserve">При систематическом проведении массажа улучшаются  функции рецепторов, проводящих путей, усиливаются рефлекторные связи коры головного мозга  с мышцами и сосудами. </w:t>
      </w:r>
      <w:r w:rsidR="002E2EF0" w:rsidRPr="00790DC8">
        <w:rPr>
          <w:rFonts w:asciiTheme="minorHAnsi" w:hAnsiTheme="minorHAnsi" w:cstheme="minorHAnsi"/>
          <w:sz w:val="28"/>
          <w:szCs w:val="28"/>
        </w:rPr>
        <w:t xml:space="preserve">Пальчиковая гимнастика с элементами </w:t>
      </w:r>
      <w:r w:rsidR="00790DC8">
        <w:rPr>
          <w:rFonts w:asciiTheme="minorHAnsi" w:hAnsiTheme="minorHAnsi" w:cstheme="minorHAnsi"/>
          <w:sz w:val="28"/>
          <w:szCs w:val="28"/>
        </w:rPr>
        <w:t xml:space="preserve"> </w:t>
      </w:r>
      <w:r w:rsidR="002E2EF0" w:rsidRPr="00790DC8">
        <w:rPr>
          <w:rFonts w:asciiTheme="minorHAnsi" w:hAnsiTheme="minorHAnsi" w:cstheme="minorHAnsi"/>
          <w:sz w:val="28"/>
          <w:szCs w:val="28"/>
        </w:rPr>
        <w:t>массажа эффективно лечит многие заболевания</w:t>
      </w:r>
      <w:r w:rsidR="00790DC8" w:rsidRPr="00790DC8">
        <w:rPr>
          <w:rFonts w:asciiTheme="minorHAnsi" w:hAnsiTheme="minorHAnsi" w:cstheme="minorHAnsi"/>
          <w:sz w:val="28"/>
          <w:szCs w:val="28"/>
        </w:rPr>
        <w:t>, стимулируя работу всех внутренних органов</w:t>
      </w:r>
      <w:r w:rsidR="00790DC8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790DC8">
        <w:rPr>
          <w:rFonts w:asciiTheme="minorHAnsi" w:hAnsiTheme="minorHAnsi" w:cstheme="minorHAnsi"/>
          <w:sz w:val="28"/>
          <w:szCs w:val="28"/>
        </w:rPr>
        <w:t>Самомассаж</w:t>
      </w:r>
      <w:proofErr w:type="spellEnd"/>
      <w:r w:rsidR="00790DC8">
        <w:rPr>
          <w:rFonts w:asciiTheme="minorHAnsi" w:hAnsiTheme="minorHAnsi" w:cstheme="minorHAnsi"/>
          <w:sz w:val="28"/>
          <w:szCs w:val="28"/>
        </w:rPr>
        <w:t xml:space="preserve"> рук оказывает общеукрепляющее действие на мышечную систему, повышает тонус, эластичность и сократительную способность мышц.</w:t>
      </w:r>
      <w:r w:rsidR="003A04FE">
        <w:rPr>
          <w:rFonts w:asciiTheme="minorHAnsi" w:hAnsiTheme="minorHAnsi" w:cstheme="minorHAnsi"/>
          <w:sz w:val="28"/>
          <w:szCs w:val="28"/>
        </w:rPr>
        <w:t xml:space="preserve"> Массаж способствует повышению работоспособности и оказывает общее профилактическое действие.</w:t>
      </w:r>
    </w:p>
    <w:p w:rsidR="002E2EF0" w:rsidRPr="00790DC8" w:rsidRDefault="00BC09A2" w:rsidP="00E379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</w:t>
      </w:r>
      <w:r w:rsidR="00B26756">
        <w:rPr>
          <w:rFonts w:asciiTheme="minorHAnsi" w:hAnsiTheme="minorHAnsi" w:cstheme="minorHAnsi"/>
          <w:i/>
          <w:sz w:val="28"/>
          <w:szCs w:val="28"/>
        </w:rPr>
        <w:t>•Р</w:t>
      </w:r>
      <w:r w:rsidR="00E3793B" w:rsidRPr="00790DC8">
        <w:rPr>
          <w:rFonts w:asciiTheme="minorHAnsi" w:hAnsiTheme="minorHAnsi" w:cstheme="minorHAnsi"/>
          <w:i/>
          <w:sz w:val="28"/>
          <w:szCs w:val="28"/>
        </w:rPr>
        <w:t>елаксация</w:t>
      </w:r>
      <w:r w:rsidR="002E2EF0" w:rsidRPr="00790DC8">
        <w:rPr>
          <w:rFonts w:asciiTheme="minorHAnsi" w:hAnsiTheme="minorHAnsi" w:cstheme="minorHAnsi"/>
          <w:sz w:val="28"/>
          <w:szCs w:val="28"/>
        </w:rPr>
        <w:t xml:space="preserve"> </w:t>
      </w:r>
      <w:r w:rsidR="00790DC8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790DC8">
        <w:rPr>
          <w:rFonts w:asciiTheme="minorHAnsi" w:hAnsiTheme="minorHAnsi" w:cstheme="minorHAnsi"/>
          <w:sz w:val="28"/>
          <w:szCs w:val="28"/>
        </w:rPr>
        <w:t>р</w:t>
      </w:r>
      <w:r w:rsidR="007F3576">
        <w:rPr>
          <w:rFonts w:asciiTheme="minorHAnsi" w:hAnsiTheme="minorHAnsi" w:cstheme="minorHAnsi"/>
          <w:sz w:val="28"/>
          <w:szCs w:val="28"/>
        </w:rPr>
        <w:t>елаксирующие</w:t>
      </w:r>
      <w:proofErr w:type="spellEnd"/>
      <w:r w:rsidR="007F3576">
        <w:rPr>
          <w:rFonts w:asciiTheme="minorHAnsi" w:hAnsiTheme="minorHAnsi" w:cstheme="minorHAnsi"/>
          <w:sz w:val="28"/>
          <w:szCs w:val="28"/>
        </w:rPr>
        <w:t xml:space="preserve"> упражнения  </w:t>
      </w:r>
      <w:r w:rsidR="002E2EF0" w:rsidRPr="00790DC8">
        <w:rPr>
          <w:rFonts w:asciiTheme="minorHAnsi" w:hAnsiTheme="minorHAnsi" w:cstheme="minorHAnsi"/>
          <w:sz w:val="28"/>
          <w:szCs w:val="28"/>
        </w:rPr>
        <w:t>снимаю</w:t>
      </w:r>
      <w:r w:rsidR="007F3576">
        <w:rPr>
          <w:rFonts w:asciiTheme="minorHAnsi" w:hAnsiTheme="minorHAnsi" w:cstheme="minorHAnsi"/>
          <w:sz w:val="28"/>
          <w:szCs w:val="28"/>
        </w:rPr>
        <w:t xml:space="preserve">т </w:t>
      </w:r>
      <w:r w:rsidR="002E2EF0" w:rsidRPr="00790DC8">
        <w:rPr>
          <w:rFonts w:asciiTheme="minorHAnsi" w:hAnsiTheme="minorHAnsi" w:cstheme="minorHAnsi"/>
          <w:sz w:val="28"/>
          <w:szCs w:val="28"/>
        </w:rPr>
        <w:t xml:space="preserve"> напряжение с области шеи и мышц артикуляционного аппарата</w:t>
      </w:r>
      <w:r w:rsidR="00790DC8">
        <w:rPr>
          <w:rFonts w:asciiTheme="minorHAnsi" w:hAnsiTheme="minorHAnsi" w:cstheme="minorHAnsi"/>
          <w:sz w:val="28"/>
          <w:szCs w:val="28"/>
        </w:rPr>
        <w:t>)</w:t>
      </w:r>
      <w:r w:rsidR="002E2EF0" w:rsidRPr="00790DC8">
        <w:rPr>
          <w:rFonts w:asciiTheme="minorHAnsi" w:hAnsiTheme="minorHAnsi" w:cstheme="minorHAnsi"/>
          <w:sz w:val="28"/>
          <w:szCs w:val="28"/>
        </w:rPr>
        <w:t>.</w:t>
      </w:r>
      <w:r w:rsidR="00E3793B" w:rsidRPr="00790DC8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2E2EF0" w:rsidRPr="00DE024F" w:rsidRDefault="00BC09A2" w:rsidP="00DE02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E3793B" w:rsidRPr="00790DC8">
        <w:rPr>
          <w:rFonts w:asciiTheme="minorHAnsi" w:hAnsiTheme="minorHAnsi" w:cstheme="minorHAnsi"/>
          <w:sz w:val="28"/>
          <w:szCs w:val="28"/>
        </w:rPr>
        <w:t xml:space="preserve">• </w:t>
      </w:r>
      <w:r w:rsidR="00B26756">
        <w:rPr>
          <w:rFonts w:asciiTheme="minorHAnsi" w:hAnsiTheme="minorHAnsi" w:cstheme="minorHAnsi"/>
          <w:i/>
          <w:sz w:val="28"/>
          <w:szCs w:val="28"/>
        </w:rPr>
        <w:t>М</w:t>
      </w:r>
      <w:r w:rsidR="00E3793B" w:rsidRPr="00790DC8">
        <w:rPr>
          <w:rFonts w:asciiTheme="minorHAnsi" w:hAnsiTheme="minorHAnsi" w:cstheme="minorHAnsi"/>
          <w:i/>
          <w:sz w:val="28"/>
          <w:szCs w:val="28"/>
        </w:rPr>
        <w:t>узыкотерапия</w:t>
      </w:r>
      <w:r w:rsidR="00DE024F">
        <w:rPr>
          <w:rFonts w:asciiTheme="minorHAnsi" w:hAnsiTheme="minorHAnsi" w:cstheme="minorHAnsi"/>
          <w:i/>
          <w:sz w:val="28"/>
          <w:szCs w:val="28"/>
        </w:rPr>
        <w:t xml:space="preserve">  (</w:t>
      </w:r>
      <w:r w:rsidR="00DE024F" w:rsidRPr="00DE024F">
        <w:rPr>
          <w:rFonts w:asciiTheme="minorHAnsi" w:hAnsiTheme="minorHAnsi" w:cstheme="minorHAnsi"/>
          <w:sz w:val="28"/>
          <w:szCs w:val="28"/>
        </w:rPr>
        <w:t>целительное воздействие музыки на психологическое состояние человека).</w:t>
      </w:r>
      <w:r w:rsidR="00DE024F" w:rsidRPr="00DE024F">
        <w:t xml:space="preserve"> </w:t>
      </w:r>
      <w:r w:rsidR="00DE024F" w:rsidRPr="00DE024F">
        <w:rPr>
          <w:rFonts w:asciiTheme="minorHAnsi" w:hAnsiTheme="minorHAnsi" w:cstheme="minorHAnsi"/>
          <w:sz w:val="28"/>
          <w:szCs w:val="28"/>
        </w:rPr>
        <w:t>Если правильно подобрать музыку, то она способн</w:t>
      </w:r>
      <w:r w:rsidR="007F3576">
        <w:rPr>
          <w:rFonts w:asciiTheme="minorHAnsi" w:hAnsiTheme="minorHAnsi" w:cstheme="minorHAnsi"/>
          <w:sz w:val="28"/>
          <w:szCs w:val="28"/>
        </w:rPr>
        <w:t>а</w:t>
      </w:r>
      <w:r w:rsidR="00DE024F" w:rsidRPr="00DE024F">
        <w:rPr>
          <w:rFonts w:asciiTheme="minorHAnsi" w:hAnsiTheme="minorHAnsi" w:cstheme="minorHAnsi"/>
          <w:sz w:val="28"/>
          <w:szCs w:val="28"/>
        </w:rPr>
        <w:t xml:space="preserve"> исцелять слушателя от различных заболеваний. Преимуществом данного вида лечения является комплексное воздействие на организм посредством слухового, </w:t>
      </w:r>
      <w:proofErr w:type="spellStart"/>
      <w:r w:rsidR="00DE024F" w:rsidRPr="00DE024F">
        <w:rPr>
          <w:rFonts w:asciiTheme="minorHAnsi" w:hAnsiTheme="minorHAnsi" w:cstheme="minorHAnsi"/>
          <w:sz w:val="28"/>
          <w:szCs w:val="28"/>
        </w:rPr>
        <w:t>биорезонансного</w:t>
      </w:r>
      <w:proofErr w:type="spellEnd"/>
      <w:r w:rsidR="00DE024F" w:rsidRPr="00DE02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DE024F" w:rsidRPr="00DE024F">
        <w:rPr>
          <w:rFonts w:asciiTheme="minorHAnsi" w:hAnsiTheme="minorHAnsi" w:cstheme="minorHAnsi"/>
          <w:sz w:val="28"/>
          <w:szCs w:val="28"/>
        </w:rPr>
        <w:t>вибротактильного</w:t>
      </w:r>
      <w:proofErr w:type="spellEnd"/>
      <w:r w:rsidR="00DE024F" w:rsidRPr="00DE024F">
        <w:rPr>
          <w:rFonts w:asciiTheme="minorHAnsi" w:hAnsiTheme="minorHAnsi" w:cstheme="minorHAnsi"/>
          <w:sz w:val="28"/>
          <w:szCs w:val="28"/>
        </w:rPr>
        <w:t xml:space="preserve"> факторов.</w:t>
      </w:r>
    </w:p>
    <w:p w:rsidR="002E2EF0" w:rsidRPr="00790DC8" w:rsidRDefault="00BC09A2" w:rsidP="00E379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E3793B" w:rsidRPr="00790DC8">
        <w:rPr>
          <w:rFonts w:asciiTheme="minorHAnsi" w:hAnsiTheme="minorHAnsi" w:cstheme="minorHAnsi"/>
          <w:sz w:val="28"/>
          <w:szCs w:val="28"/>
        </w:rPr>
        <w:t xml:space="preserve">• </w:t>
      </w:r>
      <w:proofErr w:type="spellStart"/>
      <w:r w:rsidR="00B26756">
        <w:rPr>
          <w:rFonts w:asciiTheme="minorHAnsi" w:hAnsiTheme="minorHAnsi" w:cstheme="minorHAnsi"/>
          <w:i/>
          <w:sz w:val="28"/>
          <w:szCs w:val="28"/>
        </w:rPr>
        <w:t>П</w:t>
      </w:r>
      <w:r w:rsidR="00E3793B" w:rsidRPr="00790DC8">
        <w:rPr>
          <w:rFonts w:asciiTheme="minorHAnsi" w:hAnsiTheme="minorHAnsi" w:cstheme="minorHAnsi"/>
          <w:i/>
          <w:sz w:val="28"/>
          <w:szCs w:val="28"/>
        </w:rPr>
        <w:t>сихогимнастика</w:t>
      </w:r>
      <w:proofErr w:type="spellEnd"/>
      <w:r w:rsidR="00790DC8">
        <w:rPr>
          <w:rFonts w:asciiTheme="minorHAnsi" w:hAnsiTheme="minorHAnsi" w:cstheme="minorHAnsi"/>
          <w:sz w:val="28"/>
          <w:szCs w:val="28"/>
        </w:rPr>
        <w:t xml:space="preserve"> </w:t>
      </w:r>
      <w:r w:rsidR="002E2EF0" w:rsidRPr="00790DC8">
        <w:rPr>
          <w:rFonts w:asciiTheme="minorHAnsi" w:hAnsiTheme="minorHAnsi" w:cstheme="minorHAnsi"/>
          <w:sz w:val="28"/>
          <w:szCs w:val="28"/>
        </w:rPr>
        <w:t>(помога</w:t>
      </w:r>
      <w:r w:rsidR="003A04FE">
        <w:rPr>
          <w:rFonts w:asciiTheme="minorHAnsi" w:hAnsiTheme="minorHAnsi" w:cstheme="minorHAnsi"/>
          <w:sz w:val="28"/>
          <w:szCs w:val="28"/>
        </w:rPr>
        <w:t>е</w:t>
      </w:r>
      <w:r w:rsidR="002E2EF0" w:rsidRPr="00790DC8">
        <w:rPr>
          <w:rFonts w:asciiTheme="minorHAnsi" w:hAnsiTheme="minorHAnsi" w:cstheme="minorHAnsi"/>
          <w:sz w:val="28"/>
          <w:szCs w:val="28"/>
        </w:rPr>
        <w:t>т детям эмоционально раскрепостит</w:t>
      </w:r>
      <w:r w:rsidR="00790DC8">
        <w:rPr>
          <w:rFonts w:asciiTheme="minorHAnsi" w:hAnsiTheme="minorHAnsi" w:cstheme="minorHAnsi"/>
          <w:sz w:val="28"/>
          <w:szCs w:val="28"/>
        </w:rPr>
        <w:t>ь</w:t>
      </w:r>
      <w:r w:rsidR="002E2EF0" w:rsidRPr="00790DC8">
        <w:rPr>
          <w:rFonts w:asciiTheme="minorHAnsi" w:hAnsiTheme="minorHAnsi" w:cstheme="minorHAnsi"/>
          <w:sz w:val="28"/>
          <w:szCs w:val="28"/>
        </w:rPr>
        <w:t>ся, снять напряжение мышц</w:t>
      </w:r>
      <w:r w:rsidR="00790DC8">
        <w:rPr>
          <w:rFonts w:asciiTheme="minorHAnsi" w:hAnsiTheme="minorHAnsi" w:cstheme="minorHAnsi"/>
          <w:sz w:val="28"/>
          <w:szCs w:val="28"/>
        </w:rPr>
        <w:t>, улучша</w:t>
      </w:r>
      <w:r w:rsidR="003A04FE">
        <w:rPr>
          <w:rFonts w:asciiTheme="minorHAnsi" w:hAnsiTheme="minorHAnsi" w:cstheme="minorHAnsi"/>
          <w:sz w:val="28"/>
          <w:szCs w:val="28"/>
        </w:rPr>
        <w:t>е</w:t>
      </w:r>
      <w:r w:rsidR="00790DC8">
        <w:rPr>
          <w:rFonts w:asciiTheme="minorHAnsi" w:hAnsiTheme="minorHAnsi" w:cstheme="minorHAnsi"/>
          <w:sz w:val="28"/>
          <w:szCs w:val="28"/>
        </w:rPr>
        <w:t xml:space="preserve">т </w:t>
      </w:r>
      <w:proofErr w:type="spellStart"/>
      <w:r w:rsidR="00790DC8">
        <w:rPr>
          <w:rFonts w:asciiTheme="minorHAnsi" w:hAnsiTheme="minorHAnsi" w:cstheme="minorHAnsi"/>
          <w:sz w:val="28"/>
          <w:szCs w:val="28"/>
        </w:rPr>
        <w:t>психоэмоциональное</w:t>
      </w:r>
      <w:proofErr w:type="spellEnd"/>
      <w:r w:rsidR="00790DC8">
        <w:rPr>
          <w:rFonts w:asciiTheme="minorHAnsi" w:hAnsiTheme="minorHAnsi" w:cstheme="minorHAnsi"/>
          <w:sz w:val="28"/>
          <w:szCs w:val="28"/>
        </w:rPr>
        <w:t xml:space="preserve"> состояние, что положительно сказывается на результатах их образовательной деятельности</w:t>
      </w:r>
      <w:r w:rsidR="003A04FE">
        <w:rPr>
          <w:rFonts w:asciiTheme="minorHAnsi" w:hAnsiTheme="minorHAnsi" w:cstheme="minorHAnsi"/>
          <w:sz w:val="28"/>
          <w:szCs w:val="28"/>
        </w:rPr>
        <w:t>)</w:t>
      </w:r>
      <w:r w:rsidR="00790DC8">
        <w:rPr>
          <w:rFonts w:asciiTheme="minorHAnsi" w:hAnsiTheme="minorHAnsi" w:cstheme="minorHAnsi"/>
          <w:sz w:val="28"/>
          <w:szCs w:val="28"/>
        </w:rPr>
        <w:t>.</w:t>
      </w:r>
      <w:r w:rsidR="00E3793B" w:rsidRPr="00790DC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E2EF0" w:rsidRPr="00790DC8" w:rsidRDefault="002E2EF0" w:rsidP="00E3793B">
      <w:pPr>
        <w:rPr>
          <w:rFonts w:asciiTheme="minorHAnsi" w:hAnsiTheme="minorHAnsi" w:cstheme="minorHAnsi"/>
          <w:sz w:val="28"/>
          <w:szCs w:val="28"/>
        </w:rPr>
      </w:pPr>
      <w:r w:rsidRPr="00790DC8">
        <w:rPr>
          <w:rFonts w:asciiTheme="minorHAnsi" w:hAnsiTheme="minorHAnsi" w:cstheme="minorHAnsi"/>
          <w:sz w:val="28"/>
          <w:szCs w:val="28"/>
        </w:rPr>
        <w:t xml:space="preserve">      </w:t>
      </w:r>
      <w:r w:rsidR="00E3793B" w:rsidRPr="00790DC8">
        <w:rPr>
          <w:rFonts w:asciiTheme="minorHAnsi" w:hAnsiTheme="minorHAnsi" w:cstheme="minorHAnsi"/>
          <w:sz w:val="28"/>
          <w:szCs w:val="28"/>
        </w:rPr>
        <w:t xml:space="preserve">• </w:t>
      </w:r>
      <w:proofErr w:type="spellStart"/>
      <w:r w:rsidR="00B26756">
        <w:rPr>
          <w:rFonts w:asciiTheme="minorHAnsi" w:hAnsiTheme="minorHAnsi" w:cstheme="minorHAnsi"/>
          <w:i/>
          <w:sz w:val="28"/>
          <w:szCs w:val="28"/>
        </w:rPr>
        <w:t>С</w:t>
      </w:r>
      <w:r w:rsidR="00E3793B" w:rsidRPr="00790DC8">
        <w:rPr>
          <w:rFonts w:asciiTheme="minorHAnsi" w:hAnsiTheme="minorHAnsi" w:cstheme="minorHAnsi"/>
          <w:i/>
          <w:sz w:val="28"/>
          <w:szCs w:val="28"/>
        </w:rPr>
        <w:t>казкотерапия</w:t>
      </w:r>
      <w:proofErr w:type="spellEnd"/>
      <w:r w:rsidR="00DE024F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DE024F" w:rsidRPr="00DE024F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="00DE024F" w:rsidRPr="00DE024F">
        <w:rPr>
          <w:rFonts w:asciiTheme="minorHAnsi" w:hAnsiTheme="minorHAnsi" w:cstheme="minorHAnsi"/>
          <w:sz w:val="28"/>
          <w:szCs w:val="28"/>
        </w:rPr>
        <w:t>направлена</w:t>
      </w:r>
      <w:proofErr w:type="gramEnd"/>
      <w:r w:rsidR="00DE024F" w:rsidRPr="00DE024F">
        <w:rPr>
          <w:rFonts w:asciiTheme="minorHAnsi" w:hAnsiTheme="minorHAnsi" w:cstheme="minorHAnsi"/>
          <w:sz w:val="28"/>
          <w:szCs w:val="28"/>
        </w:rPr>
        <w:t xml:space="preserve"> на осознание своих потенциалов, возможностей и ценности собственной жизни, понимание причинно-следственных связей событий и поступков, которые совершаются человеком, на внутреннее ощущение своей силы и гармонии</w:t>
      </w:r>
      <w:r w:rsidR="00DE024F">
        <w:rPr>
          <w:rFonts w:asciiTheme="minorHAnsi" w:hAnsiTheme="minorHAnsi" w:cstheme="minorHAnsi"/>
          <w:sz w:val="28"/>
          <w:szCs w:val="28"/>
        </w:rPr>
        <w:t>)</w:t>
      </w:r>
      <w:r w:rsidRPr="00790DC8">
        <w:rPr>
          <w:rFonts w:asciiTheme="minorHAnsi" w:hAnsiTheme="minorHAnsi" w:cstheme="minorHAnsi"/>
          <w:sz w:val="28"/>
          <w:szCs w:val="28"/>
        </w:rPr>
        <w:t>.</w:t>
      </w:r>
    </w:p>
    <w:p w:rsidR="002B6D4B" w:rsidRDefault="00B26756" w:rsidP="002E2EF0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Д</w:t>
      </w:r>
      <w:r w:rsidR="004922C6" w:rsidRPr="00A870A1">
        <w:rPr>
          <w:rFonts w:asciiTheme="minorHAnsi" w:hAnsiTheme="minorHAnsi" w:cstheme="minorHAnsi"/>
          <w:i/>
          <w:sz w:val="28"/>
          <w:szCs w:val="28"/>
        </w:rPr>
        <w:t>ыхательная гимнасти</w:t>
      </w:r>
      <w:r w:rsidR="002B6D4B" w:rsidRPr="00A870A1">
        <w:rPr>
          <w:rFonts w:asciiTheme="minorHAnsi" w:hAnsiTheme="minorHAnsi" w:cstheme="minorHAnsi"/>
          <w:i/>
          <w:sz w:val="28"/>
          <w:szCs w:val="28"/>
        </w:rPr>
        <w:t>ка</w:t>
      </w:r>
      <w:r w:rsidR="002B6D4B">
        <w:rPr>
          <w:rFonts w:asciiTheme="minorHAnsi" w:hAnsiTheme="minorHAnsi" w:cstheme="minorHAnsi"/>
          <w:sz w:val="28"/>
          <w:szCs w:val="28"/>
        </w:rPr>
        <w:t xml:space="preserve"> (</w:t>
      </w:r>
      <w:r w:rsidR="003A04FE">
        <w:rPr>
          <w:rFonts w:asciiTheme="minorHAnsi" w:hAnsiTheme="minorHAnsi" w:cstheme="minorHAnsi"/>
          <w:sz w:val="28"/>
          <w:szCs w:val="28"/>
        </w:rPr>
        <w:t xml:space="preserve">дыхательные упражнения улучшают </w:t>
      </w:r>
      <w:r w:rsidR="002B6D4B">
        <w:rPr>
          <w:rFonts w:asciiTheme="minorHAnsi" w:hAnsiTheme="minorHAnsi" w:cstheme="minorHAnsi"/>
          <w:sz w:val="28"/>
          <w:szCs w:val="28"/>
        </w:rPr>
        <w:t>ритмику организма, развивают самоконтроль и  произвольность</w:t>
      </w:r>
      <w:r w:rsidR="00A870A1">
        <w:rPr>
          <w:rFonts w:asciiTheme="minorHAnsi" w:hAnsiTheme="minorHAnsi" w:cstheme="minorHAnsi"/>
          <w:sz w:val="28"/>
          <w:szCs w:val="28"/>
        </w:rPr>
        <w:t>, стимулируют работу мозга, регулируют нервно-психические процессы</w:t>
      </w:r>
      <w:r w:rsidR="002B6D4B">
        <w:rPr>
          <w:rFonts w:asciiTheme="minorHAnsi" w:hAnsiTheme="minorHAnsi" w:cstheme="minorHAnsi"/>
          <w:sz w:val="28"/>
          <w:szCs w:val="28"/>
        </w:rPr>
        <w:t>)</w:t>
      </w:r>
      <w:r w:rsidR="00E3793B" w:rsidRPr="00790DC8">
        <w:rPr>
          <w:rFonts w:asciiTheme="minorHAnsi" w:hAnsiTheme="minorHAnsi" w:cstheme="minorHAnsi"/>
          <w:sz w:val="28"/>
          <w:szCs w:val="28"/>
        </w:rPr>
        <w:t>.</w:t>
      </w:r>
    </w:p>
    <w:p w:rsidR="00E3793B" w:rsidRPr="003A04FE" w:rsidRDefault="002B6D4B" w:rsidP="003A04FE">
      <w:pPr>
        <w:rPr>
          <w:rFonts w:asciiTheme="minorHAnsi" w:hAnsiTheme="minorHAnsi" w:cstheme="minorHAnsi"/>
          <w:sz w:val="28"/>
          <w:szCs w:val="28"/>
        </w:rPr>
      </w:pPr>
      <w:r w:rsidRPr="003A04FE">
        <w:rPr>
          <w:rFonts w:asciiTheme="minorHAnsi" w:hAnsiTheme="minorHAnsi" w:cstheme="minorHAnsi"/>
          <w:sz w:val="28"/>
          <w:szCs w:val="28"/>
        </w:rPr>
        <w:t xml:space="preserve">В момент плавного диафрагмального выдоха снижается активность коры головного мозга, снижается тонус </w:t>
      </w:r>
      <w:r w:rsidR="00A870A1" w:rsidRPr="003A04FE">
        <w:rPr>
          <w:rFonts w:asciiTheme="minorHAnsi" w:hAnsiTheme="minorHAnsi" w:cstheme="minorHAnsi"/>
          <w:sz w:val="28"/>
          <w:szCs w:val="28"/>
        </w:rPr>
        <w:t>пери</w:t>
      </w:r>
      <w:r w:rsidRPr="003A04FE">
        <w:rPr>
          <w:rFonts w:asciiTheme="minorHAnsi" w:hAnsiTheme="minorHAnsi" w:cstheme="minorHAnsi"/>
          <w:sz w:val="28"/>
          <w:szCs w:val="28"/>
        </w:rPr>
        <w:t>ферических сосудов, происходит нормализация про</w:t>
      </w:r>
      <w:r w:rsidR="00A870A1" w:rsidRPr="003A04FE">
        <w:rPr>
          <w:rFonts w:asciiTheme="minorHAnsi" w:hAnsiTheme="minorHAnsi" w:cstheme="minorHAnsi"/>
          <w:sz w:val="28"/>
          <w:szCs w:val="28"/>
        </w:rPr>
        <w:t xml:space="preserve">цессов торможения и возбуждения, снижение пульса, а, значит, отдыхает сердце. То есть </w:t>
      </w:r>
      <w:r w:rsidR="007F3576">
        <w:rPr>
          <w:rFonts w:asciiTheme="minorHAnsi" w:hAnsiTheme="minorHAnsi" w:cstheme="minorHAnsi"/>
          <w:sz w:val="28"/>
          <w:szCs w:val="28"/>
        </w:rPr>
        <w:t xml:space="preserve">- </w:t>
      </w:r>
      <w:r w:rsidR="00A870A1" w:rsidRPr="003A04FE">
        <w:rPr>
          <w:rFonts w:asciiTheme="minorHAnsi" w:hAnsiTheme="minorHAnsi" w:cstheme="minorHAnsi"/>
          <w:sz w:val="28"/>
          <w:szCs w:val="28"/>
        </w:rPr>
        <w:t xml:space="preserve">профилактика </w:t>
      </w:r>
      <w:proofErr w:type="spellStart"/>
      <w:proofErr w:type="gramStart"/>
      <w:r w:rsidR="00A870A1" w:rsidRPr="003A04FE">
        <w:rPr>
          <w:rFonts w:asciiTheme="minorHAnsi" w:hAnsiTheme="minorHAnsi" w:cstheme="minorHAnsi"/>
          <w:sz w:val="28"/>
          <w:szCs w:val="28"/>
        </w:rPr>
        <w:t>сердечно-сосудистых</w:t>
      </w:r>
      <w:proofErr w:type="spellEnd"/>
      <w:proofErr w:type="gramEnd"/>
      <w:r w:rsidR="00A870A1" w:rsidRPr="003A04FE">
        <w:rPr>
          <w:rFonts w:asciiTheme="minorHAnsi" w:hAnsiTheme="minorHAnsi" w:cstheme="minorHAnsi"/>
          <w:sz w:val="28"/>
          <w:szCs w:val="28"/>
        </w:rPr>
        <w:t xml:space="preserve"> заболеваний.</w:t>
      </w:r>
    </w:p>
    <w:p w:rsidR="002E2EF0" w:rsidRDefault="00B26756" w:rsidP="003A04FE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З</w:t>
      </w:r>
      <w:r w:rsidR="00A870A1" w:rsidRPr="00A870A1">
        <w:rPr>
          <w:rFonts w:asciiTheme="minorHAnsi" w:hAnsiTheme="minorHAnsi" w:cstheme="minorHAnsi"/>
          <w:i/>
          <w:sz w:val="28"/>
          <w:szCs w:val="28"/>
        </w:rPr>
        <w:t>рительная гимнастика</w:t>
      </w:r>
      <w:r w:rsidR="00A870A1">
        <w:rPr>
          <w:rFonts w:asciiTheme="minorHAnsi" w:hAnsiTheme="minorHAnsi" w:cstheme="minorHAnsi"/>
          <w:sz w:val="28"/>
          <w:szCs w:val="28"/>
        </w:rPr>
        <w:t xml:space="preserve"> (</w:t>
      </w:r>
      <w:r w:rsidR="00E3793B" w:rsidRPr="00790DC8">
        <w:rPr>
          <w:rFonts w:asciiTheme="minorHAnsi" w:hAnsiTheme="minorHAnsi" w:cstheme="minorHAnsi"/>
          <w:sz w:val="28"/>
          <w:szCs w:val="28"/>
        </w:rPr>
        <w:t>снимает напряжение с глаз, способствует тренировке зрительно-моторной координации</w:t>
      </w:r>
      <w:r w:rsidR="000815C3">
        <w:rPr>
          <w:rFonts w:asciiTheme="minorHAnsi" w:hAnsiTheme="minorHAnsi" w:cstheme="minorHAnsi"/>
          <w:sz w:val="28"/>
          <w:szCs w:val="28"/>
        </w:rPr>
        <w:t>, профилактике остроты зрения</w:t>
      </w:r>
      <w:r w:rsidR="00A870A1">
        <w:rPr>
          <w:rFonts w:asciiTheme="minorHAnsi" w:hAnsiTheme="minorHAnsi" w:cstheme="minorHAnsi"/>
          <w:sz w:val="28"/>
          <w:szCs w:val="28"/>
        </w:rPr>
        <w:t>)</w:t>
      </w:r>
      <w:r w:rsidR="00E3793B" w:rsidRPr="00790DC8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815C3" w:rsidRPr="000815C3" w:rsidRDefault="000815C3" w:rsidP="00721E11">
      <w:pPr>
        <w:tabs>
          <w:tab w:val="left" w:pos="1275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815C3">
        <w:rPr>
          <w:rStyle w:val="a4"/>
          <w:rFonts w:asciiTheme="minorHAnsi" w:hAnsiTheme="minorHAnsi" w:cstheme="minorHAnsi"/>
          <w:b w:val="0"/>
          <w:iCs/>
          <w:sz w:val="28"/>
          <w:szCs w:val="28"/>
        </w:rPr>
        <w:t>Глазодвигательные</w:t>
      </w:r>
      <w:proofErr w:type="spellEnd"/>
      <w:r w:rsidRPr="000815C3">
        <w:rPr>
          <w:rStyle w:val="a4"/>
          <w:rFonts w:asciiTheme="minorHAnsi" w:hAnsiTheme="minorHAnsi" w:cstheme="minorHAnsi"/>
          <w:b w:val="0"/>
          <w:iCs/>
          <w:sz w:val="28"/>
          <w:szCs w:val="28"/>
        </w:rPr>
        <w:t xml:space="preserve"> упражнения</w:t>
      </w:r>
      <w:r>
        <w:rPr>
          <w:rStyle w:val="a4"/>
          <w:rFonts w:asciiTheme="minorHAnsi" w:hAnsiTheme="minorHAnsi" w:cstheme="minorHAnsi"/>
          <w:b w:val="0"/>
          <w:iCs/>
          <w:sz w:val="28"/>
          <w:szCs w:val="28"/>
        </w:rPr>
        <w:t xml:space="preserve"> (по методике </w:t>
      </w:r>
      <w:proofErr w:type="spellStart"/>
      <w:r>
        <w:rPr>
          <w:rStyle w:val="a4"/>
          <w:rFonts w:asciiTheme="minorHAnsi" w:hAnsiTheme="minorHAnsi" w:cstheme="minorHAnsi"/>
          <w:b w:val="0"/>
          <w:iCs/>
          <w:sz w:val="28"/>
          <w:szCs w:val="28"/>
        </w:rPr>
        <w:t>Т.Нестерюк</w:t>
      </w:r>
      <w:proofErr w:type="spellEnd"/>
      <w:r>
        <w:rPr>
          <w:rStyle w:val="a4"/>
          <w:rFonts w:asciiTheme="minorHAnsi" w:hAnsiTheme="minorHAnsi" w:cstheme="minorHAnsi"/>
          <w:b w:val="0"/>
          <w:iCs/>
          <w:sz w:val="28"/>
          <w:szCs w:val="28"/>
        </w:rPr>
        <w:t>)</w:t>
      </w:r>
      <w:r w:rsidRPr="000815C3">
        <w:rPr>
          <w:rFonts w:asciiTheme="minorHAnsi" w:hAnsiTheme="minorHAnsi" w:cstheme="minorHAnsi"/>
          <w:sz w:val="28"/>
          <w:szCs w:val="28"/>
        </w:rPr>
        <w:t xml:space="preserve">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0815C3">
        <w:rPr>
          <w:rFonts w:asciiTheme="minorHAnsi" w:hAnsiTheme="minorHAnsi" w:cstheme="minorHAnsi"/>
          <w:sz w:val="28"/>
          <w:szCs w:val="28"/>
        </w:rPr>
        <w:t>энергетизацию</w:t>
      </w:r>
      <w:proofErr w:type="spellEnd"/>
      <w:r w:rsidRPr="000815C3">
        <w:rPr>
          <w:rFonts w:asciiTheme="minorHAnsi" w:hAnsiTheme="minorHAnsi" w:cstheme="minorHAnsi"/>
          <w:sz w:val="28"/>
          <w:szCs w:val="28"/>
        </w:rPr>
        <w:t xml:space="preserve"> </w:t>
      </w:r>
      <w:r w:rsidRPr="000815C3">
        <w:rPr>
          <w:rFonts w:asciiTheme="minorHAnsi" w:hAnsiTheme="minorHAnsi" w:cstheme="minorHAnsi"/>
          <w:sz w:val="28"/>
          <w:szCs w:val="28"/>
        </w:rPr>
        <w:lastRenderedPageBreak/>
        <w:t>организма.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815C3">
        <w:rPr>
          <w:rFonts w:asciiTheme="minorHAnsi" w:hAnsiTheme="minorHAnsi" w:cstheme="minorHAnsi"/>
          <w:sz w:val="28"/>
          <w:szCs w:val="28"/>
        </w:rPr>
        <w:t xml:space="preserve">Эти задания эффективны в коррекции оптико-моторных </w:t>
      </w:r>
      <w:proofErr w:type="spellStart"/>
      <w:r w:rsidRPr="000815C3">
        <w:rPr>
          <w:rFonts w:asciiTheme="minorHAnsi" w:hAnsiTheme="minorHAnsi" w:cstheme="minorHAnsi"/>
          <w:sz w:val="28"/>
          <w:szCs w:val="28"/>
        </w:rPr>
        <w:t>дисграфий</w:t>
      </w:r>
      <w:proofErr w:type="spellEnd"/>
      <w:r w:rsidRPr="000815C3">
        <w:rPr>
          <w:rFonts w:asciiTheme="minorHAnsi" w:hAnsiTheme="minorHAnsi" w:cstheme="minorHAnsi"/>
          <w:sz w:val="28"/>
          <w:szCs w:val="28"/>
        </w:rPr>
        <w:t xml:space="preserve">, т.е. ориентировка на листе бумаги, коррекция зеркального  написания букв. </w:t>
      </w:r>
    </w:p>
    <w:p w:rsidR="00A870A1" w:rsidRDefault="00B26756" w:rsidP="00E3793B">
      <w:pPr>
        <w:pStyle w:val="a3"/>
        <w:numPr>
          <w:ilvl w:val="0"/>
          <w:numId w:val="3"/>
        </w:numPr>
        <w:tabs>
          <w:tab w:val="left" w:pos="127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М</w:t>
      </w:r>
      <w:r w:rsidR="00E3793B" w:rsidRPr="00A870A1">
        <w:rPr>
          <w:rFonts w:asciiTheme="minorHAnsi" w:hAnsiTheme="minorHAnsi" w:cstheme="minorHAnsi"/>
          <w:i/>
          <w:sz w:val="28"/>
          <w:szCs w:val="28"/>
        </w:rPr>
        <w:t>имическая гимнастика</w:t>
      </w:r>
      <w:r w:rsidR="00E3793B" w:rsidRPr="00A870A1">
        <w:rPr>
          <w:rFonts w:asciiTheme="minorHAnsi" w:hAnsiTheme="minorHAnsi" w:cstheme="minorHAnsi"/>
          <w:sz w:val="28"/>
          <w:szCs w:val="28"/>
        </w:rPr>
        <w:t xml:space="preserve"> </w:t>
      </w:r>
      <w:r w:rsidR="00A870A1" w:rsidRPr="00A870A1">
        <w:rPr>
          <w:rFonts w:asciiTheme="minorHAnsi" w:hAnsiTheme="minorHAnsi" w:cstheme="minorHAnsi"/>
          <w:sz w:val="28"/>
          <w:szCs w:val="28"/>
        </w:rPr>
        <w:t>(</w:t>
      </w:r>
      <w:r w:rsidR="00E3793B" w:rsidRPr="00A870A1">
        <w:rPr>
          <w:rFonts w:asciiTheme="minorHAnsi" w:hAnsiTheme="minorHAnsi" w:cstheme="minorHAnsi"/>
          <w:sz w:val="28"/>
          <w:szCs w:val="28"/>
        </w:rPr>
        <w:t xml:space="preserve">способствует коммуникации, эмоциональному развитию, </w:t>
      </w:r>
      <w:proofErr w:type="spellStart"/>
      <w:r w:rsidR="00E3793B" w:rsidRPr="00A870A1">
        <w:rPr>
          <w:rFonts w:asciiTheme="minorHAnsi" w:hAnsiTheme="minorHAnsi" w:cstheme="minorHAnsi"/>
          <w:sz w:val="28"/>
          <w:szCs w:val="28"/>
        </w:rPr>
        <w:t>раскрепощённости</w:t>
      </w:r>
      <w:proofErr w:type="spellEnd"/>
      <w:r w:rsidR="00A870A1" w:rsidRPr="00A870A1">
        <w:rPr>
          <w:rFonts w:asciiTheme="minorHAnsi" w:hAnsiTheme="minorHAnsi" w:cstheme="minorHAnsi"/>
          <w:sz w:val="28"/>
          <w:szCs w:val="28"/>
        </w:rPr>
        <w:t>)</w:t>
      </w:r>
      <w:r w:rsidR="00E3793B" w:rsidRPr="00A870A1">
        <w:rPr>
          <w:rFonts w:asciiTheme="minorHAnsi" w:hAnsiTheme="minorHAnsi" w:cstheme="minorHAnsi"/>
          <w:sz w:val="28"/>
          <w:szCs w:val="28"/>
        </w:rPr>
        <w:t>.</w:t>
      </w:r>
    </w:p>
    <w:p w:rsidR="003A04FE" w:rsidRDefault="002E2EF0" w:rsidP="00E3793B">
      <w:pPr>
        <w:pStyle w:val="a3"/>
        <w:numPr>
          <w:ilvl w:val="0"/>
          <w:numId w:val="3"/>
        </w:numPr>
        <w:tabs>
          <w:tab w:val="left" w:pos="127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A870A1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B26756">
        <w:rPr>
          <w:rFonts w:asciiTheme="minorHAnsi" w:hAnsiTheme="minorHAnsi" w:cstheme="minorHAnsi"/>
          <w:bCs/>
          <w:i/>
          <w:iCs/>
          <w:sz w:val="28"/>
          <w:szCs w:val="28"/>
        </w:rPr>
        <w:t>Б</w:t>
      </w:r>
      <w:r w:rsidR="00A870A1" w:rsidRPr="00A870A1">
        <w:rPr>
          <w:rFonts w:asciiTheme="minorHAnsi" w:hAnsiTheme="minorHAnsi" w:cstheme="minorHAnsi"/>
          <w:bCs/>
          <w:i/>
          <w:iCs/>
          <w:sz w:val="28"/>
          <w:szCs w:val="28"/>
        </w:rPr>
        <w:t>иоэнергопластика</w:t>
      </w:r>
      <w:proofErr w:type="spellEnd"/>
      <w:r w:rsidR="00E3793B" w:rsidRPr="00A870A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3A04F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3A04FE">
        <w:rPr>
          <w:rFonts w:asciiTheme="minorHAnsi" w:hAnsiTheme="minorHAnsi" w:cstheme="minorHAnsi"/>
          <w:bCs/>
          <w:sz w:val="28"/>
          <w:szCs w:val="28"/>
        </w:rPr>
        <w:t>(</w:t>
      </w:r>
      <w:proofErr w:type="spellStart"/>
      <w:r w:rsidR="00E3793B" w:rsidRPr="00A870A1">
        <w:rPr>
          <w:rFonts w:asciiTheme="minorHAnsi" w:hAnsiTheme="minorHAnsi" w:cstheme="minorHAnsi"/>
          <w:sz w:val="28"/>
          <w:szCs w:val="28"/>
        </w:rPr>
        <w:t>содружественное</w:t>
      </w:r>
      <w:proofErr w:type="spellEnd"/>
      <w:r w:rsidR="00E3793B" w:rsidRPr="00A870A1">
        <w:rPr>
          <w:rFonts w:asciiTheme="minorHAnsi" w:hAnsiTheme="minorHAnsi" w:cstheme="minorHAnsi"/>
          <w:sz w:val="28"/>
          <w:szCs w:val="28"/>
        </w:rPr>
        <w:t xml:space="preserve"> </w:t>
      </w:r>
      <w:r w:rsidR="003A04FE">
        <w:rPr>
          <w:rFonts w:asciiTheme="minorHAnsi" w:hAnsiTheme="minorHAnsi" w:cstheme="minorHAnsi"/>
          <w:sz w:val="28"/>
          <w:szCs w:val="28"/>
        </w:rPr>
        <w:t xml:space="preserve"> </w:t>
      </w:r>
      <w:r w:rsidR="00E3793B" w:rsidRPr="00A870A1">
        <w:rPr>
          <w:rFonts w:asciiTheme="minorHAnsi" w:hAnsiTheme="minorHAnsi" w:cstheme="minorHAnsi"/>
          <w:sz w:val="28"/>
          <w:szCs w:val="28"/>
        </w:rPr>
        <w:t>взаимодействие руки и языка</w:t>
      </w:r>
      <w:r w:rsidR="003A04FE">
        <w:rPr>
          <w:rFonts w:asciiTheme="minorHAnsi" w:hAnsiTheme="minorHAnsi" w:cstheme="minorHAnsi"/>
          <w:sz w:val="28"/>
          <w:szCs w:val="28"/>
        </w:rPr>
        <w:t>)</w:t>
      </w:r>
      <w:r w:rsidR="00E3793B" w:rsidRPr="00A870A1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3793B" w:rsidRPr="00A870A1" w:rsidRDefault="007F3576" w:rsidP="00E3793B">
      <w:pPr>
        <w:tabs>
          <w:tab w:val="left" w:pos="127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E3793B" w:rsidRPr="003A04FE">
        <w:rPr>
          <w:rFonts w:asciiTheme="minorHAnsi" w:hAnsiTheme="minorHAnsi" w:cstheme="minorHAnsi"/>
          <w:sz w:val="28"/>
          <w:szCs w:val="28"/>
        </w:rPr>
        <w:t xml:space="preserve">По данным </w:t>
      </w:r>
      <w:proofErr w:type="spellStart"/>
      <w:r w:rsidR="00E3793B" w:rsidRPr="003A04FE">
        <w:rPr>
          <w:rFonts w:asciiTheme="minorHAnsi" w:hAnsiTheme="minorHAnsi" w:cstheme="minorHAnsi"/>
          <w:sz w:val="28"/>
          <w:szCs w:val="28"/>
        </w:rPr>
        <w:t>Ястребовой</w:t>
      </w:r>
      <w:proofErr w:type="spellEnd"/>
      <w:r w:rsidR="00E3793B" w:rsidRPr="003A04FE">
        <w:rPr>
          <w:rFonts w:asciiTheme="minorHAnsi" w:hAnsiTheme="minorHAnsi" w:cstheme="minorHAnsi"/>
          <w:sz w:val="28"/>
          <w:szCs w:val="28"/>
        </w:rPr>
        <w:t xml:space="preserve"> А.В. и Лазаренко О.И. движения тела, совместные движения руки и артикуляционного аппарата, если они пластичны и свободны, помогают активизировать естественное распределение </w:t>
      </w:r>
      <w:proofErr w:type="spellStart"/>
      <w:r w:rsidR="00E3793B" w:rsidRPr="003A04FE">
        <w:rPr>
          <w:rFonts w:asciiTheme="minorHAnsi" w:hAnsiTheme="minorHAnsi" w:cstheme="minorHAnsi"/>
          <w:sz w:val="28"/>
          <w:szCs w:val="28"/>
        </w:rPr>
        <w:t>биоэнергии</w:t>
      </w:r>
      <w:proofErr w:type="spellEnd"/>
      <w:r w:rsidR="00E3793B" w:rsidRPr="003A04FE">
        <w:rPr>
          <w:rFonts w:asciiTheme="minorHAnsi" w:hAnsiTheme="minorHAnsi" w:cstheme="minorHAnsi"/>
          <w:sz w:val="28"/>
          <w:szCs w:val="28"/>
        </w:rPr>
        <w:t xml:space="preserve"> в организме. Это оказывает </w:t>
      </w:r>
      <w:r w:rsidR="00A870A1" w:rsidRPr="003A04FE">
        <w:rPr>
          <w:rFonts w:asciiTheme="minorHAnsi" w:hAnsiTheme="minorHAnsi" w:cstheme="minorHAnsi"/>
          <w:sz w:val="28"/>
          <w:szCs w:val="28"/>
        </w:rPr>
        <w:t xml:space="preserve">чрезвычайно </w:t>
      </w:r>
      <w:r w:rsidR="00E3793B" w:rsidRPr="003A04FE">
        <w:rPr>
          <w:rFonts w:asciiTheme="minorHAnsi" w:hAnsiTheme="minorHAnsi" w:cstheme="minorHAnsi"/>
          <w:sz w:val="28"/>
          <w:szCs w:val="28"/>
        </w:rPr>
        <w:t xml:space="preserve">благотворное влияние на активизацию интеллектуальной деятельности детей, развивает координацию движений и мелкую моторику.  </w:t>
      </w:r>
      <w:r w:rsidR="00E3793B" w:rsidRPr="00A870A1">
        <w:rPr>
          <w:rFonts w:asciiTheme="minorHAnsi" w:hAnsiTheme="minorHAnsi" w:cstheme="minorHAnsi"/>
          <w:sz w:val="28"/>
          <w:szCs w:val="28"/>
        </w:rPr>
        <w:t xml:space="preserve">Динамические упражнения нормализуют мышечный тонус, переключаемость движений, делают их точными, легкими, ритмичными: </w:t>
      </w:r>
    </w:p>
    <w:p w:rsidR="00E3793B" w:rsidRDefault="00E3793B" w:rsidP="00E3793B">
      <w:pPr>
        <w:ind w:right="-545"/>
        <w:jc w:val="both"/>
        <w:rPr>
          <w:rFonts w:asciiTheme="minorHAnsi" w:hAnsiTheme="minorHAnsi" w:cstheme="minorHAnsi"/>
          <w:sz w:val="28"/>
          <w:szCs w:val="28"/>
        </w:rPr>
      </w:pPr>
      <w:r w:rsidRPr="00A870A1">
        <w:rPr>
          <w:rFonts w:asciiTheme="minorHAnsi" w:hAnsiTheme="minorHAnsi" w:cstheme="minorHAnsi"/>
          <w:sz w:val="28"/>
          <w:szCs w:val="28"/>
        </w:rPr>
        <w:t xml:space="preserve">Применение </w:t>
      </w:r>
      <w:proofErr w:type="spellStart"/>
      <w:r w:rsidRPr="00A870A1">
        <w:rPr>
          <w:rFonts w:asciiTheme="minorHAnsi" w:hAnsiTheme="minorHAnsi" w:cstheme="minorHAnsi"/>
          <w:sz w:val="28"/>
          <w:szCs w:val="28"/>
        </w:rPr>
        <w:t>биоэнергопластики</w:t>
      </w:r>
      <w:proofErr w:type="spellEnd"/>
      <w:r w:rsidRPr="00A870A1">
        <w:rPr>
          <w:rFonts w:asciiTheme="minorHAnsi" w:hAnsiTheme="minorHAnsi" w:cstheme="minorHAnsi"/>
          <w:sz w:val="28"/>
          <w:szCs w:val="28"/>
        </w:rPr>
        <w:t xml:space="preserve"> эффективно ускоряет исправление дефектных звуков у детей, так как работающая ладонь многократно усиливает импульсы, идущие к коре головного мозга от языка. </w:t>
      </w:r>
    </w:p>
    <w:p w:rsidR="0010608D" w:rsidRPr="0010608D" w:rsidRDefault="0010608D" w:rsidP="0010608D">
      <w:pPr>
        <w:pStyle w:val="a3"/>
        <w:numPr>
          <w:ilvl w:val="0"/>
          <w:numId w:val="3"/>
        </w:numPr>
        <w:ind w:right="-545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0608D">
        <w:rPr>
          <w:rFonts w:asciiTheme="minorHAnsi" w:hAnsiTheme="minorHAnsi" w:cstheme="minorHAnsi"/>
          <w:i/>
          <w:sz w:val="28"/>
          <w:szCs w:val="28"/>
        </w:rPr>
        <w:t>Алфавит телодвижений</w:t>
      </w:r>
      <w:r>
        <w:rPr>
          <w:rFonts w:asciiTheme="minorHAnsi" w:hAnsiTheme="minorHAnsi" w:cstheme="minorHAnsi"/>
          <w:i/>
          <w:sz w:val="28"/>
          <w:szCs w:val="28"/>
        </w:rPr>
        <w:t xml:space="preserve"> (</w:t>
      </w:r>
      <w:r w:rsidRPr="0010608D">
        <w:rPr>
          <w:rFonts w:asciiTheme="minorHAnsi" w:hAnsiTheme="minorHAnsi" w:cstheme="minorHAnsi"/>
          <w:sz w:val="28"/>
          <w:szCs w:val="28"/>
        </w:rPr>
        <w:t>Показ</w:t>
      </w:r>
      <w:r>
        <w:rPr>
          <w:rFonts w:asciiTheme="minorHAnsi" w:hAnsiTheme="minorHAnsi" w:cstheme="minorHAnsi"/>
          <w:sz w:val="28"/>
          <w:szCs w:val="28"/>
        </w:rPr>
        <w:t xml:space="preserve"> букв с помощью движения рук, ног, наклонов туловища и головы, полуприседаний и приседаний). </w:t>
      </w:r>
    </w:p>
    <w:p w:rsidR="0010608D" w:rsidRDefault="0010608D" w:rsidP="0010608D">
      <w:pPr>
        <w:ind w:right="-545"/>
        <w:jc w:val="both"/>
        <w:rPr>
          <w:rFonts w:asciiTheme="minorHAnsi" w:hAnsiTheme="minorHAnsi" w:cstheme="minorHAnsi"/>
          <w:sz w:val="28"/>
          <w:szCs w:val="28"/>
        </w:rPr>
      </w:pPr>
      <w:r w:rsidRPr="0010608D">
        <w:rPr>
          <w:rFonts w:asciiTheme="minorHAnsi" w:hAnsiTheme="minorHAnsi" w:cstheme="minorHAnsi"/>
          <w:sz w:val="28"/>
          <w:szCs w:val="28"/>
        </w:rPr>
        <w:t>Улучшаются у детей показатели двигательной сферы, осанка, возрастают показатели двигательной памяти и фонематического слуха.</w:t>
      </w:r>
    </w:p>
    <w:p w:rsidR="00B26756" w:rsidRDefault="00B26756" w:rsidP="00B26756">
      <w:pPr>
        <w:pStyle w:val="a3"/>
        <w:numPr>
          <w:ilvl w:val="0"/>
          <w:numId w:val="3"/>
        </w:numPr>
        <w:ind w:right="-545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B26756">
        <w:rPr>
          <w:rFonts w:asciiTheme="minorHAnsi" w:hAnsiTheme="minorHAnsi" w:cstheme="minorHAnsi"/>
          <w:i/>
          <w:sz w:val="28"/>
          <w:szCs w:val="28"/>
        </w:rPr>
        <w:t>Логоритмика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7F3576" w:rsidRDefault="00B26756" w:rsidP="00721E11">
      <w:pPr>
        <w:ind w:right="-545"/>
        <w:jc w:val="both"/>
      </w:pPr>
      <w:proofErr w:type="spellStart"/>
      <w:r>
        <w:rPr>
          <w:rFonts w:asciiTheme="minorHAnsi" w:hAnsiTheme="minorHAnsi" w:cstheme="minorHAnsi"/>
          <w:sz w:val="28"/>
          <w:szCs w:val="28"/>
        </w:rPr>
        <w:t>Логоритмические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упражнения без музыкального сопровождения </w:t>
      </w:r>
      <w:proofErr w:type="spellStart"/>
      <w:r>
        <w:rPr>
          <w:rFonts w:asciiTheme="minorHAnsi" w:hAnsiTheme="minorHAnsi" w:cstheme="minorHAnsi"/>
          <w:sz w:val="28"/>
          <w:szCs w:val="28"/>
        </w:rPr>
        <w:t>Е.А.Алябьевой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нормализуют темп и ритм речи, развивают словарный запас, автоматизируют звукопроизношение. «Рассказывание» стихов с помощью рук вызывает у детей живой интерес, повышая эмоциональный тонус. Логопедическая ритмика по методике А.Я.Мухиной (эвритмия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пропевание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звуков в сочетании с движением) воздействует на психологическую и сенсомоторную сферу ребенка</w:t>
      </w:r>
      <w:r w:rsidR="00721E11">
        <w:rPr>
          <w:rFonts w:asciiTheme="minorHAnsi" w:hAnsiTheme="minorHAnsi" w:cstheme="minorHAnsi"/>
          <w:sz w:val="28"/>
          <w:szCs w:val="28"/>
        </w:rPr>
        <w:t>.</w:t>
      </w:r>
      <w:r w:rsidR="00E3793B">
        <w:t xml:space="preserve">  </w:t>
      </w:r>
    </w:p>
    <w:p w:rsidR="00E3793B" w:rsidRPr="00721E11" w:rsidRDefault="00E3793B" w:rsidP="00721E11">
      <w:pPr>
        <w:ind w:right="-545"/>
        <w:jc w:val="both"/>
        <w:rPr>
          <w:rFonts w:asciiTheme="minorHAnsi" w:hAnsiTheme="minorHAnsi" w:cstheme="minorHAnsi"/>
          <w:sz w:val="28"/>
          <w:szCs w:val="28"/>
        </w:rPr>
      </w:pPr>
      <w:r>
        <w:t xml:space="preserve">         </w:t>
      </w:r>
    </w:p>
    <w:p w:rsidR="00721E11" w:rsidRPr="00721E11" w:rsidRDefault="007F3576" w:rsidP="00721E11">
      <w:pPr>
        <w:ind w:left="-993" w:right="-545" w:firstLine="22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E3793B" w:rsidRPr="00721E11">
        <w:rPr>
          <w:rFonts w:asciiTheme="minorHAnsi" w:hAnsiTheme="minorHAnsi" w:cstheme="minorHAnsi"/>
          <w:sz w:val="28"/>
          <w:szCs w:val="28"/>
        </w:rPr>
        <w:t xml:space="preserve">На </w:t>
      </w:r>
      <w:r w:rsidR="00721E11" w:rsidRPr="00721E11">
        <w:rPr>
          <w:rFonts w:asciiTheme="minorHAnsi" w:hAnsiTheme="minorHAnsi" w:cstheme="minorHAnsi"/>
          <w:sz w:val="28"/>
          <w:szCs w:val="28"/>
        </w:rPr>
        <w:t xml:space="preserve">логопедических </w:t>
      </w:r>
      <w:r w:rsidR="00E3793B" w:rsidRPr="00721E11">
        <w:rPr>
          <w:rFonts w:asciiTheme="minorHAnsi" w:hAnsiTheme="minorHAnsi" w:cstheme="minorHAnsi"/>
          <w:sz w:val="28"/>
          <w:szCs w:val="28"/>
        </w:rPr>
        <w:t xml:space="preserve">занятиях </w:t>
      </w:r>
      <w:r w:rsidR="002364BF">
        <w:rPr>
          <w:rFonts w:asciiTheme="minorHAnsi" w:hAnsiTheme="minorHAnsi" w:cstheme="minorHAnsi"/>
          <w:sz w:val="28"/>
          <w:szCs w:val="28"/>
        </w:rPr>
        <w:t>осуществляется</w:t>
      </w:r>
      <w:r w:rsidR="00E3793B" w:rsidRPr="00721E11">
        <w:rPr>
          <w:rFonts w:asciiTheme="minorHAnsi" w:hAnsiTheme="minorHAnsi" w:cstheme="minorHAnsi"/>
          <w:sz w:val="28"/>
          <w:szCs w:val="28"/>
        </w:rPr>
        <w:t xml:space="preserve"> профилактика нарушений чтения и письма, а также профилактика нервных переутомлений, дыхательных заболеваний, зрения, развитие общей и мелкой моторики. </w:t>
      </w:r>
    </w:p>
    <w:p w:rsidR="00E3793B" w:rsidRPr="00721E11" w:rsidRDefault="007F3576" w:rsidP="00721E11">
      <w:pPr>
        <w:ind w:left="-993" w:right="-545" w:firstLine="22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721E11" w:rsidRPr="00721E11">
        <w:rPr>
          <w:rFonts w:asciiTheme="minorHAnsi" w:hAnsiTheme="minorHAnsi" w:cstheme="minorHAnsi"/>
          <w:sz w:val="28"/>
          <w:szCs w:val="28"/>
        </w:rPr>
        <w:t>Таким образом, у детей с нарушением речи происходит расширение зрительных горизонтов, развивается творческое воображение и целостное восприятие, значительно улучша</w:t>
      </w:r>
      <w:r w:rsidR="002364BF">
        <w:rPr>
          <w:rFonts w:asciiTheme="minorHAnsi" w:hAnsiTheme="minorHAnsi" w:cstheme="minorHAnsi"/>
          <w:sz w:val="28"/>
          <w:szCs w:val="28"/>
        </w:rPr>
        <w:t>ется состояние здоровья в целом</w:t>
      </w:r>
      <w:r w:rsidR="00721E11" w:rsidRPr="00721E11">
        <w:rPr>
          <w:rFonts w:asciiTheme="minorHAnsi" w:hAnsiTheme="minorHAnsi" w:cstheme="minorHAnsi"/>
          <w:sz w:val="28"/>
          <w:szCs w:val="28"/>
        </w:rPr>
        <w:t xml:space="preserve">. Возрастают показатели двигательной памяти, грамотности, выразительности речи и фонематического восприятия, а значит, применение педагогики оздоровления в коррекционной работе является достаточно эффективным. </w:t>
      </w:r>
    </w:p>
    <w:sectPr w:rsidR="00E3793B" w:rsidRPr="00721E11" w:rsidSect="00660635">
      <w:pgSz w:w="13608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404"/>
    <w:multiLevelType w:val="hybridMultilevel"/>
    <w:tmpl w:val="8B1ACA06"/>
    <w:lvl w:ilvl="0" w:tplc="D04C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616C0"/>
    <w:multiLevelType w:val="hybridMultilevel"/>
    <w:tmpl w:val="5DECA4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32D49"/>
    <w:multiLevelType w:val="hybridMultilevel"/>
    <w:tmpl w:val="2A58E6DA"/>
    <w:lvl w:ilvl="0" w:tplc="D04C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627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EA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29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6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66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C7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C3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44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F2C20"/>
    <w:multiLevelType w:val="hybridMultilevel"/>
    <w:tmpl w:val="36C6B1E8"/>
    <w:lvl w:ilvl="0" w:tplc="012A2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93B"/>
    <w:rsid w:val="000815C3"/>
    <w:rsid w:val="000A114F"/>
    <w:rsid w:val="0010608D"/>
    <w:rsid w:val="002364BF"/>
    <w:rsid w:val="002B6D4B"/>
    <w:rsid w:val="002E2EF0"/>
    <w:rsid w:val="003A04FE"/>
    <w:rsid w:val="003D2677"/>
    <w:rsid w:val="004922C6"/>
    <w:rsid w:val="00660635"/>
    <w:rsid w:val="006A58CA"/>
    <w:rsid w:val="006B3A9D"/>
    <w:rsid w:val="00721E11"/>
    <w:rsid w:val="00790DC8"/>
    <w:rsid w:val="007F3576"/>
    <w:rsid w:val="009453DE"/>
    <w:rsid w:val="009B1831"/>
    <w:rsid w:val="00A870A1"/>
    <w:rsid w:val="00B26756"/>
    <w:rsid w:val="00BC09A2"/>
    <w:rsid w:val="00C73B8D"/>
    <w:rsid w:val="00D506AA"/>
    <w:rsid w:val="00DE024F"/>
    <w:rsid w:val="00E00B47"/>
    <w:rsid w:val="00E3793B"/>
    <w:rsid w:val="00E9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3B"/>
    <w:pPr>
      <w:ind w:left="720"/>
      <w:contextualSpacing/>
    </w:pPr>
  </w:style>
  <w:style w:type="character" w:styleId="a4">
    <w:name w:val="Strong"/>
    <w:basedOn w:val="a0"/>
    <w:uiPriority w:val="22"/>
    <w:qFormat/>
    <w:rsid w:val="00E379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1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D5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3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A393-7118-4649-9520-2E0A0EE8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dcterms:created xsi:type="dcterms:W3CDTF">2013-05-08T18:21:00Z</dcterms:created>
  <dcterms:modified xsi:type="dcterms:W3CDTF">2013-05-14T15:45:00Z</dcterms:modified>
</cp:coreProperties>
</file>