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59" w:rsidRDefault="00B75959" w:rsidP="00B75959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«Когда не с мамой»</w:t>
      </w:r>
    </w:p>
    <w:p w:rsidR="00B75959" w:rsidRPr="00B75959" w:rsidRDefault="00B75959" w:rsidP="00B75959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B75959" w:rsidRPr="00B75959" w:rsidRDefault="00B75959" w:rsidP="00B75959">
      <w:pPr>
        <w:jc w:val="center"/>
        <w:rPr>
          <w:rFonts w:ascii="Monotype Corsiva" w:hAnsi="Monotype Corsiva"/>
          <w:sz w:val="32"/>
          <w:szCs w:val="32"/>
        </w:rPr>
      </w:pPr>
      <w:r w:rsidRPr="00B75959">
        <w:rPr>
          <w:rFonts w:ascii="Monotype Corsiva" w:hAnsi="Monotype Corsiva"/>
          <w:sz w:val="32"/>
          <w:szCs w:val="32"/>
        </w:rPr>
        <w:t>И нет войны, а дети сиротеют,</w:t>
      </w:r>
    </w:p>
    <w:p w:rsidR="00B75959" w:rsidRPr="00B75959" w:rsidRDefault="00B75959" w:rsidP="00B75959">
      <w:pPr>
        <w:jc w:val="center"/>
        <w:rPr>
          <w:rFonts w:ascii="Monotype Corsiva" w:hAnsi="Monotype Corsiva"/>
          <w:sz w:val="32"/>
          <w:szCs w:val="32"/>
        </w:rPr>
      </w:pPr>
      <w:r w:rsidRPr="00B75959">
        <w:rPr>
          <w:rFonts w:ascii="Monotype Corsiva" w:hAnsi="Monotype Corsiva"/>
          <w:sz w:val="32"/>
          <w:szCs w:val="32"/>
        </w:rPr>
        <w:t xml:space="preserve"> тоскуя днем и плача по ночам,</w:t>
      </w:r>
    </w:p>
    <w:p w:rsidR="00B75959" w:rsidRPr="00B75959" w:rsidRDefault="00B75959" w:rsidP="00B75959">
      <w:pPr>
        <w:jc w:val="center"/>
        <w:rPr>
          <w:rFonts w:ascii="Monotype Corsiva" w:hAnsi="Monotype Corsiva"/>
          <w:sz w:val="32"/>
          <w:szCs w:val="32"/>
        </w:rPr>
      </w:pPr>
      <w:r w:rsidRPr="00B75959">
        <w:rPr>
          <w:rFonts w:ascii="Monotype Corsiva" w:hAnsi="Monotype Corsiva"/>
          <w:sz w:val="32"/>
          <w:szCs w:val="32"/>
        </w:rPr>
        <w:t xml:space="preserve"> и все никак приюты не пустеют,</w:t>
      </w:r>
    </w:p>
    <w:p w:rsidR="00B75959" w:rsidRPr="00B75959" w:rsidRDefault="00B75959" w:rsidP="00B75959">
      <w:pPr>
        <w:jc w:val="center"/>
        <w:rPr>
          <w:rFonts w:ascii="Monotype Corsiva" w:hAnsi="Monotype Corsiva"/>
          <w:sz w:val="32"/>
          <w:szCs w:val="32"/>
        </w:rPr>
      </w:pPr>
      <w:r w:rsidRPr="00B75959">
        <w:rPr>
          <w:rFonts w:ascii="Monotype Corsiva" w:hAnsi="Monotype Corsiva"/>
          <w:sz w:val="32"/>
          <w:szCs w:val="32"/>
        </w:rPr>
        <w:t xml:space="preserve"> крепя печатью детскую печаль.</w:t>
      </w:r>
    </w:p>
    <w:p w:rsidR="00B75959" w:rsidRPr="00B75959" w:rsidRDefault="00B75959" w:rsidP="00B75959">
      <w:pPr>
        <w:jc w:val="center"/>
        <w:rPr>
          <w:rFonts w:ascii="Monotype Corsiva" w:hAnsi="Monotype Corsiva"/>
          <w:sz w:val="32"/>
          <w:szCs w:val="32"/>
        </w:rPr>
      </w:pPr>
      <w:r w:rsidRPr="00B75959">
        <w:rPr>
          <w:rFonts w:ascii="Monotype Corsiva" w:hAnsi="Monotype Corsiva"/>
          <w:sz w:val="32"/>
          <w:szCs w:val="32"/>
        </w:rPr>
        <w:t xml:space="preserve"> И цвет печати ярко-фиолетов,</w:t>
      </w:r>
    </w:p>
    <w:p w:rsidR="00B75959" w:rsidRPr="00B75959" w:rsidRDefault="00B75959" w:rsidP="00B75959">
      <w:pPr>
        <w:jc w:val="center"/>
        <w:rPr>
          <w:rFonts w:ascii="Monotype Corsiva" w:hAnsi="Monotype Corsiva"/>
          <w:sz w:val="32"/>
          <w:szCs w:val="32"/>
        </w:rPr>
      </w:pPr>
      <w:r w:rsidRPr="00B75959">
        <w:rPr>
          <w:rFonts w:ascii="Monotype Corsiva" w:hAnsi="Monotype Corsiva"/>
          <w:sz w:val="32"/>
          <w:szCs w:val="32"/>
        </w:rPr>
        <w:t xml:space="preserve"> и срок печали – явно не на час...</w:t>
      </w:r>
    </w:p>
    <w:p w:rsidR="00B75959" w:rsidRPr="00B75959" w:rsidRDefault="00B75959" w:rsidP="00B75959">
      <w:pPr>
        <w:jc w:val="center"/>
        <w:rPr>
          <w:rFonts w:ascii="Monotype Corsiva" w:hAnsi="Monotype Corsiva"/>
          <w:sz w:val="32"/>
          <w:szCs w:val="32"/>
        </w:rPr>
      </w:pPr>
      <w:r w:rsidRPr="00B75959">
        <w:rPr>
          <w:rFonts w:ascii="Monotype Corsiva" w:hAnsi="Monotype Corsiva"/>
          <w:sz w:val="32"/>
          <w:szCs w:val="32"/>
        </w:rPr>
        <w:t xml:space="preserve"> Что пользы в том, что крутится планета,</w:t>
      </w:r>
    </w:p>
    <w:p w:rsidR="00B75959" w:rsidRPr="00B75959" w:rsidRDefault="00B75959" w:rsidP="00B75959">
      <w:pPr>
        <w:jc w:val="center"/>
        <w:rPr>
          <w:rFonts w:ascii="Monotype Corsiva" w:hAnsi="Monotype Corsiva"/>
          <w:sz w:val="32"/>
          <w:szCs w:val="32"/>
        </w:rPr>
      </w:pPr>
      <w:r w:rsidRPr="00B75959">
        <w:rPr>
          <w:rFonts w:ascii="Monotype Corsiva" w:hAnsi="Monotype Corsiva"/>
          <w:sz w:val="32"/>
          <w:szCs w:val="32"/>
        </w:rPr>
        <w:t xml:space="preserve"> когда огонь в родном окне – угас?</w:t>
      </w:r>
    </w:p>
    <w:p w:rsidR="00B75959" w:rsidRPr="00B75959" w:rsidRDefault="00B75959" w:rsidP="00B75959">
      <w:pPr>
        <w:jc w:val="center"/>
        <w:rPr>
          <w:rFonts w:ascii="Monotype Corsiva" w:hAnsi="Monotype Corsiva"/>
          <w:sz w:val="32"/>
          <w:szCs w:val="32"/>
        </w:rPr>
      </w:pPr>
      <w:r w:rsidRPr="00B75959">
        <w:rPr>
          <w:rFonts w:ascii="Monotype Corsiva" w:hAnsi="Monotype Corsiva"/>
          <w:sz w:val="32"/>
          <w:szCs w:val="32"/>
        </w:rPr>
        <w:t xml:space="preserve"> И не красна пустышка-погремушка,</w:t>
      </w:r>
    </w:p>
    <w:p w:rsidR="00B75959" w:rsidRPr="00B75959" w:rsidRDefault="00B75959" w:rsidP="00B75959">
      <w:pPr>
        <w:jc w:val="center"/>
        <w:rPr>
          <w:rFonts w:ascii="Monotype Corsiva" w:hAnsi="Monotype Corsiva"/>
          <w:sz w:val="32"/>
          <w:szCs w:val="32"/>
        </w:rPr>
      </w:pPr>
      <w:r w:rsidRPr="00B75959">
        <w:rPr>
          <w:rFonts w:ascii="Monotype Corsiva" w:hAnsi="Monotype Corsiva"/>
          <w:sz w:val="32"/>
          <w:szCs w:val="32"/>
        </w:rPr>
        <w:t xml:space="preserve"> не весела гармошка с бубенцом,</w:t>
      </w:r>
    </w:p>
    <w:p w:rsidR="00B75959" w:rsidRPr="00B75959" w:rsidRDefault="00B75959" w:rsidP="00B75959">
      <w:pPr>
        <w:jc w:val="center"/>
        <w:rPr>
          <w:rFonts w:ascii="Monotype Corsiva" w:hAnsi="Monotype Corsiva"/>
          <w:sz w:val="32"/>
          <w:szCs w:val="32"/>
        </w:rPr>
      </w:pPr>
      <w:r w:rsidRPr="00B75959">
        <w:rPr>
          <w:rFonts w:ascii="Monotype Corsiva" w:hAnsi="Monotype Corsiva"/>
          <w:sz w:val="32"/>
          <w:szCs w:val="32"/>
        </w:rPr>
        <w:t xml:space="preserve"> когда не с мамой вышита подушка</w:t>
      </w:r>
    </w:p>
    <w:p w:rsidR="00B75959" w:rsidRPr="00B75959" w:rsidRDefault="00B75959" w:rsidP="00B75959">
      <w:pPr>
        <w:jc w:val="center"/>
        <w:rPr>
          <w:rFonts w:ascii="Monotype Corsiva" w:hAnsi="Monotype Corsiva"/>
          <w:sz w:val="32"/>
          <w:szCs w:val="32"/>
        </w:rPr>
      </w:pPr>
      <w:r w:rsidRPr="00B75959">
        <w:rPr>
          <w:rFonts w:ascii="Monotype Corsiva" w:hAnsi="Monotype Corsiva"/>
          <w:sz w:val="32"/>
          <w:szCs w:val="32"/>
        </w:rPr>
        <w:t xml:space="preserve"> и первый гвоздь вколочен не с отцом.</w:t>
      </w:r>
    </w:p>
    <w:p w:rsidR="00B75959" w:rsidRPr="00B75959" w:rsidRDefault="00B75959" w:rsidP="00B75959">
      <w:pPr>
        <w:jc w:val="center"/>
        <w:rPr>
          <w:rFonts w:ascii="Monotype Corsiva" w:hAnsi="Monotype Corsiva"/>
          <w:sz w:val="32"/>
          <w:szCs w:val="32"/>
        </w:rPr>
      </w:pPr>
      <w:r w:rsidRPr="00B75959">
        <w:rPr>
          <w:rFonts w:ascii="Monotype Corsiva" w:hAnsi="Monotype Corsiva"/>
          <w:sz w:val="32"/>
          <w:szCs w:val="32"/>
        </w:rPr>
        <w:t xml:space="preserve"> И первый окунь выужен – не с братом,</w:t>
      </w:r>
    </w:p>
    <w:p w:rsidR="00B75959" w:rsidRPr="00B75959" w:rsidRDefault="00B75959" w:rsidP="00B75959">
      <w:pPr>
        <w:jc w:val="center"/>
        <w:rPr>
          <w:rFonts w:ascii="Monotype Corsiva" w:hAnsi="Monotype Corsiva"/>
          <w:sz w:val="32"/>
          <w:szCs w:val="32"/>
        </w:rPr>
      </w:pPr>
      <w:r w:rsidRPr="00B75959">
        <w:rPr>
          <w:rFonts w:ascii="Monotype Corsiva" w:hAnsi="Monotype Corsiva"/>
          <w:sz w:val="32"/>
          <w:szCs w:val="32"/>
        </w:rPr>
        <w:t xml:space="preserve"> и сласть-пирог разд</w:t>
      </w:r>
      <w:bookmarkStart w:id="0" w:name="_GoBack"/>
      <w:bookmarkEnd w:id="0"/>
      <w:r w:rsidRPr="00B75959">
        <w:rPr>
          <w:rFonts w:ascii="Monotype Corsiva" w:hAnsi="Monotype Corsiva"/>
          <w:sz w:val="32"/>
          <w:szCs w:val="32"/>
        </w:rPr>
        <w:t>елен – не с сестрой...</w:t>
      </w:r>
    </w:p>
    <w:p w:rsidR="00B75959" w:rsidRPr="00B75959" w:rsidRDefault="00B75959" w:rsidP="00B75959">
      <w:pPr>
        <w:jc w:val="center"/>
        <w:rPr>
          <w:rFonts w:ascii="Monotype Corsiva" w:hAnsi="Monotype Corsiva"/>
          <w:sz w:val="32"/>
          <w:szCs w:val="32"/>
        </w:rPr>
      </w:pPr>
      <w:r w:rsidRPr="00B75959">
        <w:rPr>
          <w:rFonts w:ascii="Monotype Corsiva" w:hAnsi="Monotype Corsiva"/>
          <w:sz w:val="32"/>
          <w:szCs w:val="32"/>
        </w:rPr>
        <w:t xml:space="preserve"> Ребенок мал, чтоб видеть </w:t>
      </w:r>
      <w:proofErr w:type="gramStart"/>
      <w:r w:rsidRPr="00B75959">
        <w:rPr>
          <w:rFonts w:ascii="Monotype Corsiva" w:hAnsi="Monotype Corsiva"/>
          <w:sz w:val="32"/>
          <w:szCs w:val="32"/>
        </w:rPr>
        <w:t>виноватых</w:t>
      </w:r>
      <w:proofErr w:type="gramEnd"/>
      <w:r w:rsidRPr="00B75959">
        <w:rPr>
          <w:rFonts w:ascii="Monotype Corsiva" w:hAnsi="Monotype Corsiva"/>
          <w:sz w:val="32"/>
          <w:szCs w:val="32"/>
        </w:rPr>
        <w:t>,</w:t>
      </w:r>
    </w:p>
    <w:p w:rsidR="00B75959" w:rsidRPr="00B75959" w:rsidRDefault="00B75959" w:rsidP="00B75959">
      <w:pPr>
        <w:jc w:val="center"/>
        <w:rPr>
          <w:rFonts w:ascii="Monotype Corsiva" w:hAnsi="Monotype Corsiva"/>
          <w:sz w:val="32"/>
          <w:szCs w:val="32"/>
        </w:rPr>
      </w:pPr>
      <w:r w:rsidRPr="00B75959">
        <w:rPr>
          <w:rFonts w:ascii="Monotype Corsiva" w:hAnsi="Monotype Corsiva"/>
          <w:sz w:val="32"/>
          <w:szCs w:val="32"/>
        </w:rPr>
        <w:t xml:space="preserve"> А у «больших» – не в планах домострой.</w:t>
      </w:r>
    </w:p>
    <w:p w:rsidR="00B75959" w:rsidRPr="00B75959" w:rsidRDefault="00B75959" w:rsidP="00B75959">
      <w:pPr>
        <w:jc w:val="center"/>
        <w:rPr>
          <w:rFonts w:ascii="Monotype Corsiva" w:hAnsi="Monotype Corsiva"/>
          <w:sz w:val="32"/>
          <w:szCs w:val="32"/>
        </w:rPr>
      </w:pPr>
      <w:r w:rsidRPr="00B75959">
        <w:rPr>
          <w:rFonts w:ascii="Monotype Corsiva" w:hAnsi="Monotype Corsiva"/>
          <w:sz w:val="32"/>
          <w:szCs w:val="32"/>
        </w:rPr>
        <w:t xml:space="preserve"> Как сын осмыслит слов дороговизну,</w:t>
      </w:r>
    </w:p>
    <w:p w:rsidR="00B75959" w:rsidRPr="00B75959" w:rsidRDefault="00B75959" w:rsidP="00B75959">
      <w:pPr>
        <w:jc w:val="center"/>
        <w:rPr>
          <w:rFonts w:ascii="Monotype Corsiva" w:hAnsi="Monotype Corsiva"/>
          <w:sz w:val="32"/>
          <w:szCs w:val="32"/>
        </w:rPr>
      </w:pPr>
      <w:r w:rsidRPr="00B75959">
        <w:rPr>
          <w:rFonts w:ascii="Monotype Corsiva" w:hAnsi="Monotype Corsiva"/>
          <w:sz w:val="32"/>
          <w:szCs w:val="32"/>
        </w:rPr>
        <w:t xml:space="preserve"> коль мама – пьет, и папа – пьет и бьет?</w:t>
      </w:r>
    </w:p>
    <w:p w:rsidR="00B75959" w:rsidRPr="00B75959" w:rsidRDefault="00B75959" w:rsidP="00B75959">
      <w:pPr>
        <w:jc w:val="center"/>
        <w:rPr>
          <w:rFonts w:ascii="Monotype Corsiva" w:hAnsi="Monotype Corsiva"/>
          <w:sz w:val="32"/>
          <w:szCs w:val="32"/>
        </w:rPr>
      </w:pPr>
      <w:r w:rsidRPr="00B75959">
        <w:rPr>
          <w:rFonts w:ascii="Monotype Corsiva" w:hAnsi="Monotype Corsiva"/>
          <w:sz w:val="32"/>
          <w:szCs w:val="32"/>
        </w:rPr>
        <w:t xml:space="preserve"> Как назовет он родину – отчизной,</w:t>
      </w:r>
    </w:p>
    <w:p w:rsidR="002C6FCB" w:rsidRPr="00B75959" w:rsidRDefault="00B75959" w:rsidP="00B75959">
      <w:pPr>
        <w:jc w:val="center"/>
        <w:rPr>
          <w:rFonts w:ascii="Monotype Corsiva" w:hAnsi="Monotype Corsiva"/>
          <w:sz w:val="32"/>
          <w:szCs w:val="32"/>
        </w:rPr>
      </w:pPr>
      <w:r w:rsidRPr="00B75959">
        <w:rPr>
          <w:rFonts w:ascii="Monotype Corsiva" w:hAnsi="Monotype Corsiva"/>
          <w:sz w:val="32"/>
          <w:szCs w:val="32"/>
        </w:rPr>
        <w:t xml:space="preserve"> как матерью ее он назовет?</w:t>
      </w:r>
    </w:p>
    <w:sectPr w:rsidR="002C6FCB" w:rsidRPr="00B75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59"/>
    <w:rsid w:val="002C6FCB"/>
    <w:rsid w:val="005E4C23"/>
    <w:rsid w:val="00B7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2013-04-17T05:17:00Z</cp:lastPrinted>
  <dcterms:created xsi:type="dcterms:W3CDTF">2013-04-17T05:15:00Z</dcterms:created>
  <dcterms:modified xsi:type="dcterms:W3CDTF">2013-04-24T12:32:00Z</dcterms:modified>
</cp:coreProperties>
</file>