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F0" w:rsidRDefault="00683AF0" w:rsidP="0068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урока  Общие способы получения металлов                                            </w:t>
      </w:r>
    </w:p>
    <w:p w:rsidR="00683AF0" w:rsidRPr="00E93D91" w:rsidRDefault="00683AF0" w:rsidP="00683AF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Тип урока _</w:t>
      </w:r>
      <w:r w:rsidRPr="00AF327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E93D91">
        <w:rPr>
          <w:rFonts w:ascii="Times New Roman" w:eastAsia="Calibri" w:hAnsi="Times New Roman"/>
          <w:b/>
          <w:bCs/>
          <w:sz w:val="28"/>
          <w:szCs w:val="28"/>
        </w:rPr>
        <w:t>изучения и первичного закрепления новых знаний и умений</w:t>
      </w:r>
    </w:p>
    <w:p w:rsidR="00683AF0" w:rsidRDefault="00683AF0" w:rsidP="00683A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</w:t>
      </w:r>
    </w:p>
    <w:p w:rsidR="00683AF0" w:rsidRDefault="00683AF0" w:rsidP="00683AF0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B0366">
        <w:rPr>
          <w:rFonts w:ascii="Times New Roman" w:hAnsi="Times New Roman"/>
          <w:b/>
          <w:sz w:val="28"/>
          <w:szCs w:val="28"/>
          <w:u w:val="single"/>
        </w:rPr>
        <w:t>Цели урока</w:t>
      </w:r>
      <w:r w:rsidRPr="002941E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83AF0" w:rsidRDefault="00683AF0" w:rsidP="00683AF0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Личностные</w:t>
      </w:r>
      <w:proofErr w:type="gramStart"/>
      <w:r>
        <w:rPr>
          <w:rFonts w:ascii="Times New Roman" w:hAnsi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/>
          <w:sz w:val="28"/>
          <w:szCs w:val="28"/>
        </w:rPr>
        <w:t>формировать чувство гордости за российскую науку, на поприще которой трудился Вернадский В.И.</w:t>
      </w:r>
    </w:p>
    <w:p w:rsidR="00683AF0" w:rsidRPr="00C67D88" w:rsidRDefault="00683AF0" w:rsidP="00683A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67D88">
        <w:rPr>
          <w:rFonts w:ascii="Times New Roman" w:hAnsi="Times New Roman"/>
          <w:color w:val="000000"/>
          <w:sz w:val="28"/>
          <w:szCs w:val="28"/>
        </w:rPr>
        <w:t>Развить стремление к самообразованию и самостоятельному познанию окружающего мира, используя полученные знания на уроке.</w:t>
      </w:r>
    </w:p>
    <w:p w:rsidR="00683AF0" w:rsidRPr="00C67D88" w:rsidRDefault="00683AF0" w:rsidP="00683A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AF0" w:rsidRPr="00C67D88" w:rsidRDefault="00683AF0" w:rsidP="00683A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C67D8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67D88">
        <w:rPr>
          <w:rFonts w:ascii="Times New Roman" w:hAnsi="Times New Roman"/>
          <w:color w:val="000000"/>
          <w:sz w:val="28"/>
          <w:szCs w:val="28"/>
        </w:rPr>
        <w:t>оказать связь металлургии с историческими процессами.</w:t>
      </w:r>
    </w:p>
    <w:p w:rsidR="00683AF0" w:rsidRDefault="00683AF0" w:rsidP="00683A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D88">
        <w:rPr>
          <w:rFonts w:ascii="Times New Roman" w:hAnsi="Times New Roman"/>
          <w:color w:val="000000"/>
          <w:sz w:val="28"/>
          <w:szCs w:val="28"/>
        </w:rPr>
        <w:t>Показать общность и значимость различных наук в повседневной жизни людей</w:t>
      </w:r>
      <w:r w:rsidRPr="00C67D88">
        <w:rPr>
          <w:rFonts w:ascii="Times New Roman" w:hAnsi="Times New Roman"/>
          <w:sz w:val="28"/>
          <w:szCs w:val="28"/>
        </w:rPr>
        <w:t xml:space="preserve"> </w:t>
      </w:r>
    </w:p>
    <w:p w:rsidR="00683AF0" w:rsidRPr="00C67D88" w:rsidRDefault="00683AF0" w:rsidP="00683A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 </w:t>
      </w:r>
      <w:r w:rsidRPr="00C67D88">
        <w:rPr>
          <w:rFonts w:ascii="Times New Roman" w:hAnsi="Times New Roman"/>
          <w:color w:val="000000"/>
          <w:sz w:val="28"/>
          <w:szCs w:val="28"/>
        </w:rPr>
        <w:t xml:space="preserve">познакомить с природными соединениями металлов и с самородными металлами; дать понятие о рудах и металлургии, рассмотреть такие ее разновидности, как </w:t>
      </w:r>
      <w:proofErr w:type="spellStart"/>
      <w:r w:rsidRPr="00C67D88">
        <w:rPr>
          <w:rFonts w:ascii="Times New Roman" w:hAnsi="Times New Roman"/>
          <w:color w:val="000000"/>
          <w:sz w:val="28"/>
          <w:szCs w:val="28"/>
        </w:rPr>
        <w:t>пиро</w:t>
      </w:r>
      <w:proofErr w:type="spellEnd"/>
      <w:r w:rsidRPr="00C67D88">
        <w:rPr>
          <w:rFonts w:ascii="Times New Roman" w:hAnsi="Times New Roman"/>
          <w:color w:val="000000"/>
          <w:sz w:val="28"/>
          <w:szCs w:val="28"/>
        </w:rPr>
        <w:t xml:space="preserve">–, </w:t>
      </w:r>
      <w:proofErr w:type="spellStart"/>
      <w:proofErr w:type="gramStart"/>
      <w:r w:rsidRPr="00C67D88">
        <w:rPr>
          <w:rFonts w:ascii="Times New Roman" w:hAnsi="Times New Roman"/>
          <w:color w:val="000000"/>
          <w:sz w:val="28"/>
          <w:szCs w:val="28"/>
        </w:rPr>
        <w:t>ги</w:t>
      </w:r>
      <w:proofErr w:type="gramEnd"/>
      <w:r w:rsidRPr="00C67D88">
        <w:rPr>
          <w:rFonts w:ascii="Times New Roman" w:hAnsi="Times New Roman"/>
          <w:color w:val="000000"/>
          <w:sz w:val="28"/>
          <w:szCs w:val="28"/>
        </w:rPr>
        <w:t>дро</w:t>
      </w:r>
      <w:proofErr w:type="spellEnd"/>
      <w:r w:rsidRPr="00C67D88">
        <w:rPr>
          <w:rFonts w:ascii="Times New Roman" w:hAnsi="Times New Roman"/>
          <w:color w:val="000000"/>
          <w:sz w:val="28"/>
          <w:szCs w:val="28"/>
        </w:rPr>
        <w:t>–, электрометаллургия, рассмотреть экологические проблемы связанные с производством металла</w:t>
      </w:r>
    </w:p>
    <w:p w:rsidR="00683AF0" w:rsidRDefault="00683AF0" w:rsidP="00683A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382"/>
        <w:gridCol w:w="6816"/>
        <w:gridCol w:w="1495"/>
      </w:tblGrid>
      <w:tr w:rsidR="00683AF0" w:rsidRPr="00B35913" w:rsidTr="00CF38D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B35913" w:rsidRDefault="00683AF0" w:rsidP="00CF38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5913">
              <w:rPr>
                <w:rFonts w:ascii="Times New Roman" w:hAnsi="Times New Roman"/>
                <w:b/>
                <w:lang w:eastAsia="en-US"/>
              </w:rPr>
              <w:t>Этапы урока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B35913" w:rsidRDefault="00683AF0" w:rsidP="00CF38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5913">
              <w:rPr>
                <w:rFonts w:ascii="Times New Roman" w:hAnsi="Times New Roman"/>
                <w:b/>
                <w:lang w:eastAsia="en-US"/>
              </w:rPr>
              <w:t>Основные дидактические задачи  этапа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B35913" w:rsidRDefault="00683AF0" w:rsidP="00CF38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5913">
              <w:rPr>
                <w:rFonts w:ascii="Times New Roman" w:hAnsi="Times New Roman"/>
                <w:b/>
                <w:lang w:eastAsia="en-US"/>
              </w:rPr>
              <w:t>Приёмы</w:t>
            </w:r>
            <w:r>
              <w:rPr>
                <w:rFonts w:ascii="Times New Roman" w:hAnsi="Times New Roman"/>
                <w:b/>
                <w:lang w:eastAsia="en-US"/>
              </w:rPr>
              <w:t xml:space="preserve"> и виды заданий для </w:t>
            </w:r>
            <w:r w:rsidRPr="00B35913">
              <w:rPr>
                <w:rFonts w:ascii="Times New Roman" w:hAnsi="Times New Roman"/>
                <w:b/>
                <w:lang w:eastAsia="en-US"/>
              </w:rPr>
              <w:t xml:space="preserve"> активизации УУД</w:t>
            </w:r>
            <w:r>
              <w:rPr>
                <w:rFonts w:ascii="Times New Roman" w:hAnsi="Times New Roman"/>
                <w:b/>
                <w:lang w:eastAsia="en-US"/>
              </w:rPr>
              <w:t xml:space="preserve"> различных блоков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B35913" w:rsidRDefault="00683AF0" w:rsidP="00CF38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5913">
              <w:rPr>
                <w:rFonts w:ascii="Times New Roman" w:hAnsi="Times New Roman"/>
                <w:b/>
                <w:lang w:eastAsia="en-US"/>
              </w:rPr>
              <w:t>Примерное время</w:t>
            </w:r>
          </w:p>
        </w:tc>
      </w:tr>
      <w:tr w:rsidR="00683AF0" w:rsidRPr="00286333" w:rsidTr="00CF38D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A817F4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Организационный</w:t>
            </w:r>
          </w:p>
          <w:p w:rsidR="00683AF0" w:rsidRPr="00496D5E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A817F4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7F4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работе:</w:t>
            </w:r>
          </w:p>
          <w:p w:rsidR="00683AF0" w:rsidRPr="00A817F4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7F4"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организационная;</w:t>
            </w:r>
          </w:p>
          <w:p w:rsidR="00683AF0" w:rsidRPr="00A817F4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7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психологическая. 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7F4">
              <w:rPr>
                <w:rFonts w:ascii="Times New Roman" w:hAnsi="Times New Roman"/>
                <w:sz w:val="24"/>
                <w:szCs w:val="24"/>
                <w:lang w:eastAsia="en-US"/>
              </w:rPr>
              <w:t>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807204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04">
              <w:rPr>
                <w:rFonts w:ascii="Times New Roman" w:hAnsi="Times New Roman"/>
                <w:sz w:val="24"/>
                <w:szCs w:val="24"/>
              </w:rPr>
              <w:t>Перед началом урока ученики заполняют первую часть диагностического  листа « Ваше самочувствие»:</w:t>
            </w:r>
          </w:p>
          <w:bookmarkStart w:id="0" w:name="_MON_1421435195"/>
          <w:bookmarkEnd w:id="0"/>
          <w:p w:rsidR="00683AF0" w:rsidRPr="00807204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04">
              <w:rPr>
                <w:rFonts w:ascii="Times New Roman" w:hAnsi="Times New Roman"/>
                <w:sz w:val="24"/>
                <w:szCs w:val="24"/>
              </w:rPr>
              <w:object w:dxaOrig="9648" w:dyaOrig="32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4pt;height:164.4pt" o:ole="">
                  <v:imagedata r:id="rId4" o:title=""/>
                </v:shape>
                <o:OLEObject Type="Embed" ProgID="Word.Document.8" ShapeID="_x0000_i1025" DrawAspect="Content" ObjectID="_1429475537" r:id="rId5">
                  <o:FieldCodes>\s</o:FieldCodes>
                </o:OLEObject>
              </w:object>
            </w:r>
          </w:p>
          <w:p w:rsidR="00683AF0" w:rsidRDefault="00683AF0" w:rsidP="00CF38DA">
            <w:pPr>
              <w:jc w:val="both"/>
              <w:rPr>
                <w:i/>
              </w:rPr>
            </w:pP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мин</w:t>
            </w:r>
          </w:p>
        </w:tc>
      </w:tr>
      <w:tr w:rsidR="00683AF0" w:rsidRPr="00286333" w:rsidTr="00CF38DA">
        <w:trPr>
          <w:trHeight w:val="6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E93D9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подготовки к работе на основном этапе;</w:t>
            </w:r>
          </w:p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66BB">
              <w:rPr>
                <w:rFonts w:ascii="Times New Roman" w:hAnsi="Times New Roman"/>
                <w:sz w:val="24"/>
                <w:szCs w:val="24"/>
                <w:lang w:eastAsia="en-US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ение мотивации и принятие цели </w:t>
            </w:r>
            <w:r w:rsidRPr="009566BB">
              <w:rPr>
                <w:rFonts w:ascii="Times New Roman" w:hAnsi="Times New Roman"/>
                <w:sz w:val="24"/>
                <w:szCs w:val="24"/>
                <w:lang w:eastAsia="en-US"/>
              </w:rPr>
              <w:t>урока;</w:t>
            </w:r>
          </w:p>
          <w:p w:rsidR="00683AF0" w:rsidRPr="009566BB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66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актуализация субъектного опыта </w:t>
            </w:r>
          </w:p>
          <w:p w:rsidR="00683AF0" w:rsidRPr="009566BB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566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(личностных смыслов, опорных знаний и </w:t>
            </w:r>
            <w:proofErr w:type="gramEnd"/>
          </w:p>
          <w:p w:rsidR="00683AF0" w:rsidRPr="009566BB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66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способов действий, ценностных 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66BB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отношений).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 отрывка из 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маркиза ангелов»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видеофрагменте показано производство золота в 1660 году. 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конце урока вы должны ответить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написаны на доске) 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Возможен ли подобный процесс получения золота?»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«Зачем нужны меха, создающие поддув воздуха?»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«Для чего используются обугленные кости животных?»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«Почему за производством золота надзирал священник католической церкви?»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Эпиграф к уроку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«Металлы оказали огромное влияние на развитие человеческой цивилизации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.»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В.И. Вернадский 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вы думаете, почему русский ученый, геохимик, философ Владимир Иванович Вернадский сказал эти слова?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металлы знало человечество с древних времен. Почему?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эпохи развития цивилизаций знало человечество после каменного века? Почему?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Какой механизм придумал человек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выплавление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металлов из минералов, что позволило поднять температуру до 1540 градусов Цельсия?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Какой сегодня Век развития человечества? Почему?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Почему большинство металлов обладают высокой температурой плавления?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Каково строение атома металла?  Какие еще свойства вытекают из этого строения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называется подобный тип связи.? Демонстрируется кристаллическая решетка магния.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 мин</w:t>
            </w:r>
          </w:p>
        </w:tc>
      </w:tr>
      <w:tr w:rsidR="00683AF0" w:rsidRPr="00286333" w:rsidTr="00CF38DA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0" w:rsidRPr="009566BB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AF0" w:rsidRPr="009566BB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D9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усвоения  новых знаний и умений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0" w:rsidRPr="00347181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восприятия, осмысления и </w:t>
            </w:r>
          </w:p>
          <w:p w:rsidR="00683AF0" w:rsidRPr="00347181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первичного запоминания изучаемого 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материала;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усвоению способов, средств,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>которые привели к определѐнному</w:t>
            </w:r>
          </w:p>
          <w:p w:rsidR="00683AF0" w:rsidRPr="00347181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>выводу;</w:t>
            </w:r>
          </w:p>
          <w:p w:rsidR="00683AF0" w:rsidRPr="00347181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усвоения </w:t>
            </w:r>
          </w:p>
          <w:p w:rsidR="00683AF0" w:rsidRPr="00347181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методики воспроизведения изучаемого </w:t>
            </w:r>
          </w:p>
          <w:p w:rsidR="00683AF0" w:rsidRPr="00347181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материала. </w:t>
            </w:r>
          </w:p>
          <w:p w:rsidR="00683AF0" w:rsidRPr="00347181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181">
              <w:rPr>
                <w:rFonts w:ascii="Times New Roman" w:hAnsi="Times New Roman"/>
                <w:sz w:val="24"/>
                <w:szCs w:val="24"/>
                <w:lang w:eastAsia="en-US"/>
              </w:rPr>
              <w:t>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строения атома зависит тип кристаллической решетки. От типа решетки зависят физические свойства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акие?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Температура плавления, блеск, ковкость, тепло и электропроводность.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Зная физические свойства металлов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научился выплавлять их из минералов и руды.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Даются понятия минерал, руда, металлургия.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каком виде на Земле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большинство металлов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Почему? Слайды презентации самородных металлов и минералов. 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Рассматриваются три основных способа получения металлов 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Пирометаллургия – демонстрируется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видеоопыт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получения железа из оксида железа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513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алюмотермией, записывается уравнение реакции. Определяется тип реакции, расставляются степени окисления и коэффициенты, опираясь на электронный баланс. Определяется окислитель и восстановитель. Перечисляем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восстановители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используемые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пирометаллургии.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Гидрометаллургия – по парам проводят самостоятельно  взаимодействие алюминия с сульфатом меди, Также записывают в тетради реакцию, определяют типы, расставляют ст. окисления и коэффициенты.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Проверяют тетради между соседними партами, потом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вызываются к доске 2 ученика решаем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доске.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электролиз – слайд с пояснениями.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Даются понятия «черной металлургии» и «цветной металлургии»  Рассказываются какими способами получают цветные и черные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металлы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осстановители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 о выплавки железа в доменных печах (Схема процесса на плакате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Записываем реакцию на доске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3AF0" w:rsidRPr="00513C62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Решаем задачу «Сколько можно выплавить железа из 2,5тонн бурого железняка ( формула), если в руде есть 20 % пустой пород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примесей).   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экологических проблемах, связанных с металлургическими  производствами.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 мин</w:t>
            </w:r>
          </w:p>
        </w:tc>
      </w:tr>
      <w:tr w:rsidR="00683AF0" w:rsidRPr="00286333" w:rsidTr="00CF38D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3AF0" w:rsidRPr="00286333" w:rsidTr="00CF38D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3D91">
              <w:rPr>
                <w:rFonts w:ascii="Times New Roman" w:eastAsia="Calibri" w:hAnsi="Times New Roman"/>
                <w:b/>
                <w:sz w:val="28"/>
                <w:szCs w:val="28"/>
              </w:rPr>
              <w:t>первичной проверки понимания изученного;</w:t>
            </w:r>
          </w:p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495D98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установление правильности и </w:t>
            </w:r>
          </w:p>
          <w:p w:rsidR="00683AF0" w:rsidRPr="00495D98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осознанности </w:t>
            </w:r>
            <w:proofErr w:type="gramStart"/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83AF0" w:rsidRPr="00495D98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выявление пробелов и неверных </w:t>
            </w:r>
          </w:p>
          <w:p w:rsidR="00683AF0" w:rsidRPr="00495D98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представлений;</w:t>
            </w:r>
          </w:p>
          <w:p w:rsidR="00683AF0" w:rsidRPr="00495D98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ликвидация пробелов и коррекция </w:t>
            </w:r>
          </w:p>
          <w:p w:rsidR="00683AF0" w:rsidRPr="00495D98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неверных представлений. </w:t>
            </w:r>
          </w:p>
          <w:p w:rsidR="00683AF0" w:rsidRPr="00495D98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Решаем тест</w:t>
            </w:r>
          </w:p>
          <w:p w:rsidR="00683AF0" w:rsidRPr="004D7F5F" w:rsidRDefault="00683AF0" w:rsidP="00CF3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парах обе из реакций, схемы которых приведены ниже, позволяют получить металл? а) </w:t>
            </w:r>
            <w:proofErr w:type="spellStart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CuO</w:t>
            </w:r>
            <w:proofErr w:type="spellEnd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CO—&gt; и CuSO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4D7F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Zn</w:t>
            </w:r>
            <w:proofErr w:type="spellEnd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—&gt; </w:t>
            </w:r>
          </w:p>
          <w:p w:rsidR="00683AF0" w:rsidRPr="004D7F5F" w:rsidRDefault="00683AF0" w:rsidP="00CF3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б) AgNO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D7F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—&gt; и Cr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D7F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Al</w:t>
            </w:r>
            <w:proofErr w:type="spellEnd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83AF0" w:rsidRPr="004D7F5F" w:rsidRDefault="00683AF0" w:rsidP="00CF3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ZnS</w:t>
            </w:r>
            <w:proofErr w:type="spellEnd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O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D7F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и Fe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D7F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+ H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D7F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—&gt;</w:t>
            </w:r>
          </w:p>
          <w:p w:rsidR="00683AF0" w:rsidRDefault="00683AF0" w:rsidP="00CF3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г) KNO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D7F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—&gt; и </w:t>
            </w:r>
            <w:proofErr w:type="spellStart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>ZnO</w:t>
            </w:r>
            <w:proofErr w:type="spellEnd"/>
            <w:r w:rsidRPr="004D7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C.</w:t>
            </w:r>
          </w:p>
          <w:p w:rsidR="00683AF0" w:rsidRDefault="00683AF0" w:rsidP="00CF3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между парами.</w:t>
            </w:r>
          </w:p>
          <w:p w:rsidR="00683AF0" w:rsidRPr="004D7F5F" w:rsidRDefault="00683AF0" w:rsidP="00CF38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4мин</w:t>
            </w:r>
          </w:p>
        </w:tc>
      </w:tr>
      <w:tr w:rsidR="00683AF0" w:rsidRPr="00286333" w:rsidTr="00CF38D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3D91">
              <w:rPr>
                <w:rFonts w:ascii="Times New Roman" w:eastAsia="Calibri" w:hAnsi="Times New Roman"/>
                <w:b/>
                <w:sz w:val="28"/>
                <w:szCs w:val="28"/>
              </w:rPr>
              <w:t>закрепления новых знаний и умений</w:t>
            </w:r>
          </w:p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144B02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закрепления в памяти </w:t>
            </w:r>
          </w:p>
          <w:p w:rsidR="00683AF0" w:rsidRPr="00144B02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знаний и способов деятельности, </w:t>
            </w:r>
          </w:p>
          <w:p w:rsidR="00683AF0" w:rsidRPr="00144B02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необходимых для самостоятельной </w:t>
            </w:r>
          </w:p>
          <w:p w:rsidR="00683AF0" w:rsidRPr="00144B02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t>работы;</w:t>
            </w:r>
          </w:p>
          <w:p w:rsidR="00683AF0" w:rsidRPr="00144B02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обеспечение повышения уровня </w:t>
            </w:r>
          </w:p>
          <w:p w:rsidR="00683AF0" w:rsidRPr="00144B02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осмысления изученного материала, </w:t>
            </w:r>
          </w:p>
          <w:p w:rsidR="00683AF0" w:rsidRPr="00144B02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глубины его понимания. </w:t>
            </w:r>
          </w:p>
          <w:p w:rsidR="00683AF0" w:rsidRPr="00144B02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B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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 отрывка из 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маркиза ангелов»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видеофрагменте показано производство золота в 1660 году. 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конце урока вы должны ответить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вопросы написаны на доске)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 Возможен ли подобный процесс получения золота?»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«Зачем нужны меха, создающие поддув воздуха?»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«Для чего используются обугленные кости животных?»</w:t>
            </w:r>
          </w:p>
          <w:p w:rsidR="00683AF0" w:rsidRDefault="00683AF0" w:rsidP="00CF38DA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«Почему за производством золота надзирал священник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католической церкви?»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11мин</w:t>
            </w:r>
          </w:p>
        </w:tc>
      </w:tr>
      <w:tr w:rsidR="00683AF0" w:rsidRPr="00286333" w:rsidTr="00CF38D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E93D91" w:rsidRDefault="00683AF0" w:rsidP="00CF38D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3D9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подведения итогов урока;</w:t>
            </w:r>
          </w:p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7E09A3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09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дать качественную оценку работы </w:t>
            </w:r>
          </w:p>
          <w:p w:rsidR="00683AF0" w:rsidRPr="007E09A3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09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класса и отдельных учащихся </w:t>
            </w:r>
          </w:p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E5DA7">
              <w:rPr>
                <w:rFonts w:ascii="Times New Roman" w:hAnsi="Times New Roman"/>
                <w:sz w:val="24"/>
                <w:szCs w:val="24"/>
                <w:lang w:eastAsia="en-US"/>
              </w:rPr>
              <w:t>Заполнить таблицу до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E5DA7">
              <w:rPr>
                <w:rFonts w:ascii="Times New Roman" w:hAnsi="Times New Roman"/>
                <w:sz w:val="24"/>
                <w:szCs w:val="24"/>
                <w:lang w:eastAsia="en-US"/>
              </w:rPr>
              <w:t>конца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мин</w:t>
            </w:r>
          </w:p>
        </w:tc>
      </w:tr>
      <w:tr w:rsidR="00683AF0" w:rsidRPr="00286333" w:rsidTr="00CF38D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83AF0" w:rsidRPr="009566BB" w:rsidRDefault="00683AF0" w:rsidP="00CF38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0" w:rsidRDefault="00683AF0" w:rsidP="00CF3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83AF0" w:rsidRDefault="00683AF0" w:rsidP="0068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3AF0" w:rsidRDefault="00683AF0" w:rsidP="0068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3AF0" w:rsidRDefault="00683AF0" w:rsidP="0068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5913">
        <w:rPr>
          <w:rFonts w:ascii="Times New Roman" w:hAnsi="Times New Roman"/>
          <w:b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приёмов  и </w:t>
      </w:r>
      <w:r w:rsidRPr="00B35913">
        <w:rPr>
          <w:rFonts w:ascii="Times New Roman" w:hAnsi="Times New Roman"/>
          <w:b/>
          <w:sz w:val="28"/>
          <w:szCs w:val="28"/>
          <w:u w:val="single"/>
        </w:rPr>
        <w:t>заданий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35913">
        <w:rPr>
          <w:rFonts w:ascii="Times New Roman" w:hAnsi="Times New Roman"/>
          <w:b/>
          <w:sz w:val="28"/>
          <w:szCs w:val="28"/>
          <w:u w:val="single"/>
        </w:rPr>
        <w:t>,</w:t>
      </w:r>
      <w:proofErr w:type="gramEnd"/>
      <w:r w:rsidRPr="00B35913">
        <w:rPr>
          <w:rFonts w:ascii="Times New Roman" w:hAnsi="Times New Roman"/>
          <w:b/>
          <w:sz w:val="28"/>
          <w:szCs w:val="28"/>
          <w:u w:val="single"/>
        </w:rPr>
        <w:t xml:space="preserve"> обуславливающих необходимость совершения УУД на различных этапах урока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 описание методики их применения</w:t>
      </w:r>
      <w:r w:rsidRPr="00B3591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83AF0" w:rsidRDefault="00683AF0" w:rsidP="0068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3AF0" w:rsidRDefault="00683AF0" w:rsidP="00683A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/>
          <w:sz w:val="28"/>
          <w:szCs w:val="28"/>
        </w:rPr>
        <w:t>повысить УУД нужно держать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определенный темп урока и быть очень эмоциональным. Также познавательные УУД усиливается, если на уроке есть элемент неожиданности и удивления. </w:t>
      </w:r>
    </w:p>
    <w:p w:rsidR="00683AF0" w:rsidRDefault="00683AF0" w:rsidP="00683A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использую показ отрывков фильмов. К этому уроку подойдет отрывок из видеофильма «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маркиза ангелов», задаются вопросы.  Самый сложный «Возможен ли данный процесс в действительности?» Дети не видят химизма, они следят за сюжетом. А после этого урока они начинают анализировать </w:t>
      </w:r>
      <w:proofErr w:type="gramStart"/>
      <w:r>
        <w:rPr>
          <w:rFonts w:ascii="Times New Roman" w:hAnsi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-  в жизни и с экрана. </w:t>
      </w:r>
    </w:p>
    <w:p w:rsidR="00683AF0" w:rsidRDefault="00683AF0" w:rsidP="00683A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уроке используется мини практическая работа в группах. </w:t>
      </w:r>
    </w:p>
    <w:p w:rsidR="00683AF0" w:rsidRPr="00CA1435" w:rsidRDefault="00683AF0" w:rsidP="00683A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результатов работы соседними партами.</w:t>
      </w:r>
    </w:p>
    <w:p w:rsidR="00B40193" w:rsidRDefault="00B40193"/>
    <w:sectPr w:rsidR="00B40193" w:rsidSect="00BB03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AF0"/>
    <w:rsid w:val="000C2BBE"/>
    <w:rsid w:val="004D22AC"/>
    <w:rsid w:val="00683AF0"/>
    <w:rsid w:val="006C5BBE"/>
    <w:rsid w:val="00B03BF7"/>
    <w:rsid w:val="00B40193"/>
    <w:rsid w:val="00F2113E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</dc:creator>
  <cp:lastModifiedBy>Родич</cp:lastModifiedBy>
  <cp:revision>2</cp:revision>
  <dcterms:created xsi:type="dcterms:W3CDTF">2013-05-07T19:07:00Z</dcterms:created>
  <dcterms:modified xsi:type="dcterms:W3CDTF">2013-05-07T19:46:00Z</dcterms:modified>
</cp:coreProperties>
</file>