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34" w:rsidRDefault="001C0A34" w:rsidP="00E36587">
      <w:pPr>
        <w:rPr>
          <w:rFonts w:ascii="Times New Roman" w:hAnsi="Times New Roman" w:cs="Times New Roman"/>
          <w:sz w:val="24"/>
          <w:szCs w:val="24"/>
        </w:rPr>
      </w:pPr>
    </w:p>
    <w:p w:rsidR="00E36587" w:rsidRPr="00B12FF2" w:rsidRDefault="007B290F" w:rsidP="00E365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36587" w:rsidRPr="00B12FF2">
        <w:rPr>
          <w:rFonts w:ascii="Times New Roman" w:hAnsi="Times New Roman" w:cs="Times New Roman"/>
          <w:b/>
          <w:sz w:val="24"/>
          <w:szCs w:val="24"/>
        </w:rPr>
        <w:t>Мастерская « Изготовление</w:t>
      </w:r>
      <w:r w:rsidR="00510BFF">
        <w:rPr>
          <w:rFonts w:ascii="Times New Roman" w:hAnsi="Times New Roman" w:cs="Times New Roman"/>
          <w:b/>
          <w:sz w:val="24"/>
          <w:szCs w:val="24"/>
        </w:rPr>
        <w:t xml:space="preserve"> народной</w:t>
      </w:r>
      <w:r w:rsidR="00E36587" w:rsidRPr="00B12FF2">
        <w:rPr>
          <w:rFonts w:ascii="Times New Roman" w:hAnsi="Times New Roman" w:cs="Times New Roman"/>
          <w:b/>
          <w:sz w:val="24"/>
          <w:szCs w:val="24"/>
        </w:rPr>
        <w:t xml:space="preserve"> куклы»</w:t>
      </w:r>
    </w:p>
    <w:p w:rsidR="00E36587" w:rsidRPr="00B12FF2" w:rsidRDefault="00E36587" w:rsidP="00E365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12FF2">
        <w:rPr>
          <w:rFonts w:ascii="Times New Roman" w:hAnsi="Times New Roman" w:cs="Times New Roman"/>
          <w:b/>
          <w:sz w:val="24"/>
          <w:szCs w:val="24"/>
        </w:rPr>
        <w:t>Цель</w:t>
      </w:r>
      <w:r w:rsidRPr="00B12FF2">
        <w:rPr>
          <w:rFonts w:ascii="Times New Roman" w:hAnsi="Times New Roman" w:cs="Times New Roman"/>
          <w:sz w:val="24"/>
          <w:szCs w:val="24"/>
        </w:rPr>
        <w:t>: знакомство с традиционной народной куклой (вепсская кукла, кукла - перевертыш), с историей появления народной куклы, с разновидностью кукол, обрядами и традициями, связанными с куклами.</w:t>
      </w:r>
    </w:p>
    <w:p w:rsidR="00ED2B4B" w:rsidRPr="00B12FF2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B12FF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36587" w:rsidRPr="00B12FF2">
        <w:rPr>
          <w:rFonts w:ascii="Times New Roman" w:hAnsi="Times New Roman" w:cs="Times New Roman"/>
          <w:b/>
          <w:sz w:val="24"/>
          <w:szCs w:val="24"/>
        </w:rPr>
        <w:t>Задачи</w:t>
      </w:r>
      <w:r w:rsidR="00E36587" w:rsidRPr="00B12FF2">
        <w:rPr>
          <w:rFonts w:ascii="Times New Roman" w:hAnsi="Times New Roman" w:cs="Times New Roman"/>
          <w:sz w:val="24"/>
          <w:szCs w:val="24"/>
        </w:rPr>
        <w:t xml:space="preserve">: </w:t>
      </w:r>
      <w:r w:rsidR="00B12FF2" w:rsidRPr="00B12FF2">
        <w:rPr>
          <w:rFonts w:ascii="Times New Roman" w:hAnsi="Times New Roman" w:cs="Times New Roman"/>
          <w:sz w:val="24"/>
          <w:szCs w:val="24"/>
        </w:rPr>
        <w:t xml:space="preserve"> </w:t>
      </w:r>
      <w:r w:rsidR="00E36587" w:rsidRPr="00B12FF2">
        <w:rPr>
          <w:rFonts w:ascii="Times New Roman" w:hAnsi="Times New Roman" w:cs="Times New Roman"/>
          <w:sz w:val="24"/>
          <w:szCs w:val="24"/>
        </w:rPr>
        <w:t xml:space="preserve">познакомить с одним из способов изготовления народной куклы; воспитывать уважение к народным </w:t>
      </w:r>
      <w:r w:rsidR="00BC0954">
        <w:rPr>
          <w:rFonts w:ascii="Times New Roman" w:hAnsi="Times New Roman" w:cs="Times New Roman"/>
          <w:sz w:val="24"/>
          <w:szCs w:val="24"/>
        </w:rPr>
        <w:t>традициям</w:t>
      </w:r>
    </w:p>
    <w:p w:rsidR="00ED2B4B" w:rsidRDefault="00ED2B4B" w:rsidP="00ED2B4B"/>
    <w:p w:rsidR="006D6766" w:rsidRDefault="00ED2B4B" w:rsidP="006D6766">
      <w:pPr>
        <w:rPr>
          <w:rFonts w:ascii="Times New Roman" w:hAnsi="Times New Roman" w:cs="Times New Roman"/>
          <w:sz w:val="24"/>
          <w:szCs w:val="24"/>
        </w:rPr>
      </w:pPr>
      <w:r w:rsidRPr="00ED2B4B">
        <w:rPr>
          <w:rFonts w:ascii="Times New Roman" w:hAnsi="Times New Roman" w:cs="Times New Roman"/>
          <w:sz w:val="24"/>
          <w:szCs w:val="24"/>
        </w:rPr>
        <w:t xml:space="preserve">       </w:t>
      </w:r>
      <w:r w:rsidR="000F7F45">
        <w:rPr>
          <w:rFonts w:ascii="Times New Roman" w:hAnsi="Times New Roman" w:cs="Times New Roman"/>
          <w:sz w:val="24"/>
          <w:szCs w:val="24"/>
        </w:rPr>
        <w:t xml:space="preserve">  </w:t>
      </w:r>
      <w:r w:rsidR="00510BFF">
        <w:rPr>
          <w:rFonts w:ascii="Times New Roman" w:hAnsi="Times New Roman" w:cs="Times New Roman"/>
          <w:sz w:val="24"/>
          <w:szCs w:val="24"/>
        </w:rPr>
        <w:t xml:space="preserve"> </w:t>
      </w:r>
      <w:r w:rsidR="00E36587" w:rsidRPr="00ED2B4B">
        <w:rPr>
          <w:rFonts w:ascii="Times New Roman" w:hAnsi="Times New Roman" w:cs="Times New Roman"/>
          <w:sz w:val="24"/>
          <w:szCs w:val="24"/>
        </w:rPr>
        <w:t xml:space="preserve">Сейчас достаточно много внимания уделяется традиционным ремеслам, мы заново учимся делать то, что умели наши предки. И это хорошо, </w:t>
      </w:r>
      <w:r w:rsidRPr="00ED2B4B">
        <w:rPr>
          <w:rFonts w:ascii="Times New Roman" w:hAnsi="Times New Roman" w:cs="Times New Roman"/>
          <w:sz w:val="24"/>
          <w:szCs w:val="24"/>
        </w:rPr>
        <w:t>потому,</w:t>
      </w:r>
      <w:r w:rsidR="00E36587" w:rsidRPr="00ED2B4B">
        <w:rPr>
          <w:rFonts w:ascii="Times New Roman" w:hAnsi="Times New Roman" w:cs="Times New Roman"/>
          <w:sz w:val="24"/>
          <w:szCs w:val="24"/>
        </w:rPr>
        <w:t xml:space="preserve"> что так мы можем понять, чем жили эти люди, во что они верили и чего боялись.</w:t>
      </w:r>
    </w:p>
    <w:p w:rsidR="00ED2B4B" w:rsidRPr="001274E9" w:rsidRDefault="006D6766" w:rsidP="006D6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0BF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587" w:rsidRPr="00ED2B4B">
        <w:rPr>
          <w:rFonts w:ascii="Times New Roman" w:hAnsi="Times New Roman" w:cs="Times New Roman"/>
          <w:sz w:val="24"/>
          <w:szCs w:val="24"/>
        </w:rPr>
        <w:t>Одно из традиционных ремесел – это народная кукла.</w:t>
      </w:r>
      <w:r w:rsidR="003D4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36587" w:rsidRPr="00ED2B4B">
        <w:rPr>
          <w:rFonts w:ascii="Times New Roman" w:hAnsi="Times New Roman" w:cs="Times New Roman"/>
          <w:sz w:val="24"/>
          <w:szCs w:val="24"/>
        </w:rPr>
        <w:t>стория</w:t>
      </w:r>
      <w:r>
        <w:rPr>
          <w:rFonts w:ascii="Times New Roman" w:hAnsi="Times New Roman" w:cs="Times New Roman"/>
          <w:sz w:val="24"/>
          <w:szCs w:val="24"/>
        </w:rPr>
        <w:t xml:space="preserve"> народной куклы</w:t>
      </w:r>
      <w:r w:rsidR="00E36587" w:rsidRPr="00ED2B4B">
        <w:rPr>
          <w:rFonts w:ascii="Times New Roman" w:hAnsi="Times New Roman" w:cs="Times New Roman"/>
          <w:sz w:val="24"/>
          <w:szCs w:val="24"/>
        </w:rPr>
        <w:t xml:space="preserve"> известна с глубокой древности. Изначально она служила тотемом, обрядовым символом, и уже позднее превратилась в детскую игрушку. В наше время существует огромное множество разнообразных кукол. Но особой популярностью до сих пор пользуются куклы ручной работы. Прародительницей современной куклы является тряпичная кукла. Кукла, с незапамятных времен, была самой известной и любимой игрушкой русского народа. Она была в каждом крестьянском доме, а в некоторых семьях их насчитывалось несколько десятков. Она с самого рождения сопровождает человека по жизни. В кукол играли много и охотно. Тряпичные куклы дети начинали «вертеть» с пяти лет. </w:t>
      </w:r>
      <w:proofErr w:type="gramStart"/>
      <w:r w:rsidR="00E36587" w:rsidRPr="00ED2B4B">
        <w:rPr>
          <w:rFonts w:ascii="Times New Roman" w:hAnsi="Times New Roman" w:cs="Times New Roman"/>
          <w:sz w:val="24"/>
          <w:szCs w:val="24"/>
        </w:rPr>
        <w:t>Свертывали в «скалку» кусочек цветной ткани, обтягивали «лицо» белой тряпицей, затем скатывали остатки ткани – получались «руки».</w:t>
      </w:r>
      <w:proofErr w:type="gramEnd"/>
      <w:r w:rsidR="00E36587" w:rsidRPr="00ED2B4B">
        <w:rPr>
          <w:rFonts w:ascii="Times New Roman" w:hAnsi="Times New Roman" w:cs="Times New Roman"/>
          <w:sz w:val="24"/>
          <w:szCs w:val="24"/>
        </w:rPr>
        <w:t xml:space="preserve"> Вот и готова кукла. Куклы передавались в семьях из поколения в поколение. Первую каждая девочка получала от мамы или бабушки, хранила ее, берегла, шила ей наряды. Во все века к ним относились как к оберегам и хранителям родовых и семейных традиций. Особенно любили играть с куклами  девочки, это и понятно, так как она считалась символом продолжения рода, залогом семейного счастья. Поэтому у многих народов девочки играли  в куклы до самого замужества и после свадьбы брали их с собой в дом мужа вместе </w:t>
      </w:r>
      <w:proofErr w:type="gramStart"/>
      <w:r w:rsidR="00E36587" w:rsidRPr="00ED2B4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36587" w:rsidRPr="00ED2B4B">
        <w:rPr>
          <w:rFonts w:ascii="Times New Roman" w:hAnsi="Times New Roman" w:cs="Times New Roman"/>
          <w:sz w:val="24"/>
          <w:szCs w:val="24"/>
        </w:rPr>
        <w:t xml:space="preserve"> приданным.</w:t>
      </w:r>
      <w:r w:rsidR="00ED2B4B" w:rsidRPr="00ED2B4B">
        <w:rPr>
          <w:b/>
        </w:rPr>
        <w:t xml:space="preserve"> </w:t>
      </w:r>
      <w:r w:rsidR="00ED2B4B" w:rsidRPr="001274E9">
        <w:rPr>
          <w:rFonts w:ascii="Times New Roman" w:hAnsi="Times New Roman" w:cs="Times New Roman"/>
          <w:sz w:val="24"/>
          <w:szCs w:val="24"/>
        </w:rPr>
        <w:t>В крестьянских семьях кукла проживала со своей хозяйкой целую жизнь, была с ней и в радости, и в горе.</w:t>
      </w:r>
    </w:p>
    <w:p w:rsidR="00E36587" w:rsidRPr="001274E9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1274E9">
        <w:rPr>
          <w:rFonts w:ascii="Times New Roman" w:hAnsi="Times New Roman" w:cs="Times New Roman"/>
          <w:sz w:val="24"/>
          <w:szCs w:val="24"/>
        </w:rPr>
        <w:t xml:space="preserve">    </w:t>
      </w:r>
      <w:r w:rsidR="003463A8" w:rsidRPr="001274E9">
        <w:rPr>
          <w:rFonts w:ascii="Times New Roman" w:hAnsi="Times New Roman" w:cs="Times New Roman"/>
          <w:sz w:val="24"/>
          <w:szCs w:val="24"/>
        </w:rPr>
        <w:t>«Кто в куклы не играет, тот счастья не знает», – гласит поговорка. Кукла была не просто игрушкой, она была знаком продолжения рода, залогом семейного счастья и благополучия.</w:t>
      </w:r>
    </w:p>
    <w:p w:rsidR="00ED2B4B" w:rsidRPr="001274E9" w:rsidRDefault="00510BFF" w:rsidP="00510B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36587" w:rsidRPr="001274E9">
        <w:rPr>
          <w:rFonts w:ascii="Times New Roman" w:hAnsi="Times New Roman" w:cs="Times New Roman"/>
          <w:sz w:val="24"/>
          <w:szCs w:val="24"/>
        </w:rPr>
        <w:t>Кукла не рождается сама: ее создает человек. Она обретает жизнь при помощи воображения и воли своего создателя, являясь частью культуры народа, сохраняя его самобытность и характерные черты.</w:t>
      </w:r>
      <w:r w:rsidR="00ED2B4B" w:rsidRPr="001274E9">
        <w:rPr>
          <w:rFonts w:ascii="Times New Roman" w:hAnsi="Times New Roman" w:cs="Times New Roman"/>
          <w:sz w:val="24"/>
          <w:szCs w:val="24"/>
        </w:rPr>
        <w:t xml:space="preserve"> </w:t>
      </w:r>
      <w:r w:rsidR="00E36587" w:rsidRPr="001274E9">
        <w:rPr>
          <w:rFonts w:ascii="Times New Roman" w:hAnsi="Times New Roman" w:cs="Times New Roman"/>
          <w:sz w:val="24"/>
          <w:szCs w:val="24"/>
        </w:rPr>
        <w:t>В этом главная ценность традиционной народной куклы.</w:t>
      </w:r>
      <w:r w:rsidR="00ED2B4B" w:rsidRPr="001274E9">
        <w:rPr>
          <w:rFonts w:ascii="Times New Roman" w:hAnsi="Times New Roman" w:cs="Times New Roman"/>
          <w:sz w:val="24"/>
          <w:szCs w:val="24"/>
        </w:rPr>
        <w:t xml:space="preserve"> </w:t>
      </w:r>
      <w:r w:rsidR="00E36587" w:rsidRPr="001274E9">
        <w:rPr>
          <w:rFonts w:ascii="Times New Roman" w:hAnsi="Times New Roman" w:cs="Times New Roman"/>
          <w:sz w:val="24"/>
          <w:szCs w:val="24"/>
        </w:rPr>
        <w:t>На изготовление кукол шли в основном подручные материалы.</w:t>
      </w:r>
      <w:r w:rsidR="00ED2B4B" w:rsidRPr="001274E9">
        <w:rPr>
          <w:rFonts w:ascii="Times New Roman" w:hAnsi="Times New Roman" w:cs="Times New Roman"/>
          <w:sz w:val="24"/>
          <w:szCs w:val="24"/>
        </w:rPr>
        <w:t xml:space="preserve"> </w:t>
      </w:r>
      <w:r w:rsidR="00E36587" w:rsidRPr="001274E9">
        <w:rPr>
          <w:rFonts w:ascii="Times New Roman" w:hAnsi="Times New Roman" w:cs="Times New Roman"/>
          <w:sz w:val="24"/>
          <w:szCs w:val="24"/>
        </w:rPr>
        <w:t>Делали кукол из соломы, глины, дерева, мочала, камыша, из початков кукурузы, корней травы, сучьев и веток деревьев.</w:t>
      </w:r>
    </w:p>
    <w:p w:rsidR="00E36587" w:rsidRPr="001274E9" w:rsidRDefault="00E36587" w:rsidP="00B12FF2">
      <w:pPr>
        <w:rPr>
          <w:rFonts w:ascii="Times New Roman" w:hAnsi="Times New Roman" w:cs="Times New Roman"/>
          <w:sz w:val="24"/>
          <w:szCs w:val="24"/>
        </w:rPr>
      </w:pPr>
      <w:r w:rsidRPr="001274E9">
        <w:rPr>
          <w:rFonts w:ascii="Times New Roman" w:hAnsi="Times New Roman" w:cs="Times New Roman"/>
          <w:sz w:val="24"/>
          <w:szCs w:val="24"/>
        </w:rPr>
        <w:t>По своему назначению куклы делились на три большие группы:</w:t>
      </w:r>
    </w:p>
    <w:p w:rsidR="00E36587" w:rsidRPr="001274E9" w:rsidRDefault="00E36587" w:rsidP="00E365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74E9">
        <w:rPr>
          <w:rFonts w:ascii="Times New Roman" w:hAnsi="Times New Roman" w:cs="Times New Roman"/>
          <w:sz w:val="24"/>
          <w:szCs w:val="24"/>
        </w:rPr>
        <w:lastRenderedPageBreak/>
        <w:t xml:space="preserve"> обрядовые, игровые и обереги.</w:t>
      </w:r>
    </w:p>
    <w:p w:rsidR="003463A8" w:rsidRPr="001274E9" w:rsidRDefault="00E36587" w:rsidP="00510BF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74E9">
        <w:rPr>
          <w:rFonts w:ascii="Times New Roman" w:hAnsi="Times New Roman" w:cs="Times New Roman"/>
          <w:sz w:val="24"/>
          <w:szCs w:val="24"/>
        </w:rPr>
        <w:t xml:space="preserve">Куклам издревле приписывались волшебные свойства. Люди верили, что они могут защитить от злых сил, принять на себя болезни и беды человека, принести ему счастье. Но чтобы игрушка выполняла защитную роль, она должна была быть «правильно» сделана. Мастерицы никогда не использовали при работе ничего колющего и режущего. И лоскутки ткани, и нитки не разрезались, а рвались вручную, а затем сматывались, связывались между собой. Узелки служили еще одним оберегом, встававшим на пути злых сил. </w:t>
      </w:r>
      <w:r w:rsidR="001274E9" w:rsidRPr="001274E9">
        <w:rPr>
          <w:rFonts w:ascii="Times New Roman" w:hAnsi="Times New Roman" w:cs="Times New Roman"/>
          <w:sz w:val="24"/>
          <w:szCs w:val="24"/>
        </w:rPr>
        <w:t xml:space="preserve">По поверьям, если куклу сделать с использованием ножниц и иголок, жизнь у ее владельца будет «колотая» и «резаная». </w:t>
      </w:r>
      <w:r w:rsidRPr="001274E9">
        <w:rPr>
          <w:rFonts w:ascii="Times New Roman" w:hAnsi="Times New Roman" w:cs="Times New Roman"/>
          <w:sz w:val="24"/>
          <w:szCs w:val="24"/>
        </w:rPr>
        <w:t>Куклу наряжали, но лицо не рисовали, так как наши предки считали, что вместе с лицом игрушка получает и душу, а значит, становится уязвимой для дурного глаза.</w:t>
      </w:r>
      <w:r w:rsidR="001274E9" w:rsidRPr="001274E9">
        <w:rPr>
          <w:rFonts w:ascii="Times New Roman" w:hAnsi="Times New Roman" w:cs="Times New Roman"/>
          <w:sz w:val="24"/>
          <w:szCs w:val="24"/>
        </w:rPr>
        <w:t xml:space="preserve"> Люди верили, что если кукле сделать лицо, она оживет: сможет завладеть хозяином и похитить его душу. </w:t>
      </w:r>
      <w:r w:rsidRPr="00A31D64">
        <w:rPr>
          <w:b/>
        </w:rPr>
        <w:t xml:space="preserve"> </w:t>
      </w:r>
      <w:r w:rsidR="00ED2B4B" w:rsidRPr="001274E9">
        <w:rPr>
          <w:rFonts w:ascii="Times New Roman" w:hAnsi="Times New Roman" w:cs="Times New Roman"/>
          <w:sz w:val="24"/>
          <w:szCs w:val="24"/>
        </w:rPr>
        <w:t>Кроме того, соблюдалась своеобразная «техника безопасности» – по традиционным представлениям самых разных народов считалось, именно через рот, глаза и нос в изображения вселяются духи.</w:t>
      </w:r>
      <w:r w:rsidR="001274E9">
        <w:rPr>
          <w:rFonts w:ascii="Times New Roman" w:hAnsi="Times New Roman" w:cs="Times New Roman"/>
          <w:sz w:val="24"/>
          <w:szCs w:val="24"/>
        </w:rPr>
        <w:t xml:space="preserve"> </w:t>
      </w:r>
      <w:r w:rsidRPr="001274E9">
        <w:rPr>
          <w:rFonts w:ascii="Times New Roman" w:hAnsi="Times New Roman" w:cs="Times New Roman"/>
          <w:sz w:val="24"/>
          <w:szCs w:val="24"/>
        </w:rPr>
        <w:t>Поэтому «безликая кукла» была и игрушкой и оберегом.</w:t>
      </w:r>
      <w:r w:rsidR="003463A8" w:rsidRPr="001274E9">
        <w:rPr>
          <w:rFonts w:ascii="Times New Roman" w:hAnsi="Times New Roman" w:cs="Times New Roman"/>
          <w:sz w:val="24"/>
          <w:szCs w:val="24"/>
        </w:rPr>
        <w:t xml:space="preserve"> Изготавливая обрядовую куклу, женщина эмоционально настраивалась на определённое состояние, верила в силу «сделанного». </w:t>
      </w:r>
      <w:r w:rsidR="001274E9" w:rsidRPr="001274E9">
        <w:rPr>
          <w:rFonts w:ascii="Times New Roman" w:hAnsi="Times New Roman" w:cs="Times New Roman"/>
          <w:sz w:val="24"/>
          <w:szCs w:val="24"/>
        </w:rPr>
        <w:t>З</w:t>
      </w:r>
      <w:r w:rsidR="003463A8" w:rsidRPr="001274E9">
        <w:rPr>
          <w:rFonts w:ascii="Times New Roman" w:hAnsi="Times New Roman" w:cs="Times New Roman"/>
          <w:sz w:val="24"/>
          <w:szCs w:val="24"/>
        </w:rPr>
        <w:t xml:space="preserve">аниматься кукольным мастерством лучше всего молча, не отвлекаясь, целенаправленно вкладывая в куклу свою энергию. Ведь истинная магическая сила заключается, в первую очередь, в самом человеке, а кукла – лишь инструмент для воплощения его желаний. </w:t>
      </w:r>
    </w:p>
    <w:p w:rsidR="00E36587" w:rsidRPr="001274E9" w:rsidRDefault="001274E9" w:rsidP="00127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</w:t>
      </w:r>
      <w:r w:rsidR="00E36587" w:rsidRPr="001274E9">
        <w:rPr>
          <w:rFonts w:ascii="Times New Roman" w:hAnsi="Times New Roman" w:cs="Times New Roman"/>
          <w:sz w:val="24"/>
          <w:szCs w:val="24"/>
        </w:rPr>
        <w:t xml:space="preserve">уклы-обереги или </w:t>
      </w:r>
      <w:proofErr w:type="spellStart"/>
      <w:r w:rsidR="00E36587" w:rsidRPr="001274E9"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 w:rsidR="00E36587" w:rsidRPr="001274E9">
        <w:rPr>
          <w:rFonts w:ascii="Times New Roman" w:hAnsi="Times New Roman" w:cs="Times New Roman"/>
          <w:sz w:val="24"/>
          <w:szCs w:val="24"/>
        </w:rPr>
        <w:t xml:space="preserve"> передавались по наследству от матери к дочери, они помогали своим хозяевам во время невзгод и спасали от нечистой силы.</w:t>
      </w:r>
    </w:p>
    <w:p w:rsidR="00E36587" w:rsidRDefault="00E36587" w:rsidP="001274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274E9">
        <w:rPr>
          <w:rFonts w:ascii="Times New Roman" w:hAnsi="Times New Roman" w:cs="Times New Roman"/>
          <w:sz w:val="24"/>
          <w:szCs w:val="24"/>
        </w:rPr>
        <w:t xml:space="preserve">Одной из самых древних считается вид кукол, объединенный одним общим названием </w:t>
      </w:r>
      <w:r w:rsidRPr="001274E9">
        <w:rPr>
          <w:rFonts w:ascii="Times New Roman" w:hAnsi="Times New Roman" w:cs="Times New Roman"/>
          <w:b/>
          <w:i/>
          <w:sz w:val="24"/>
          <w:szCs w:val="24"/>
        </w:rPr>
        <w:t>«Вепсская кукла»</w:t>
      </w:r>
      <w:r w:rsidRPr="001274E9">
        <w:rPr>
          <w:rFonts w:ascii="Times New Roman" w:hAnsi="Times New Roman" w:cs="Times New Roman"/>
          <w:sz w:val="24"/>
          <w:szCs w:val="24"/>
        </w:rPr>
        <w:t xml:space="preserve"> по названию небольшой народности, проживающей на территории Карелии. Однако</w:t>
      </w:r>
      <w:proofErr w:type="gramStart"/>
      <w:r w:rsidRPr="001274E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274E9">
        <w:rPr>
          <w:rFonts w:ascii="Times New Roman" w:hAnsi="Times New Roman" w:cs="Times New Roman"/>
          <w:sz w:val="24"/>
          <w:szCs w:val="24"/>
        </w:rPr>
        <w:t xml:space="preserve"> такие куклы были распространены во многих регионах нашей страны. Они имели  ярко выраженную социальную и половую принадлежность. Большая грудь куклы – символ добра, благополучия, плодородия, достатка.</w:t>
      </w:r>
      <w:r w:rsidR="001274E9" w:rsidRPr="001274E9">
        <w:rPr>
          <w:rFonts w:ascii="Times New Roman" w:hAnsi="Times New Roman" w:cs="Times New Roman"/>
          <w:sz w:val="24"/>
          <w:szCs w:val="24"/>
        </w:rPr>
        <w:t xml:space="preserve"> Вепсская кукла (</w:t>
      </w:r>
      <w:proofErr w:type="spellStart"/>
      <w:r w:rsidR="001274E9" w:rsidRPr="001274E9">
        <w:rPr>
          <w:rFonts w:ascii="Times New Roman" w:hAnsi="Times New Roman" w:cs="Times New Roman"/>
          <w:sz w:val="24"/>
          <w:szCs w:val="24"/>
        </w:rPr>
        <w:t>Кормилка</w:t>
      </w:r>
      <w:proofErr w:type="spellEnd"/>
      <w:r w:rsidR="001274E9" w:rsidRPr="001274E9">
        <w:rPr>
          <w:rFonts w:ascii="Times New Roman" w:hAnsi="Times New Roman" w:cs="Times New Roman"/>
          <w:sz w:val="24"/>
          <w:szCs w:val="24"/>
        </w:rPr>
        <w:t xml:space="preserve">) – образ замужней женщины. Этой куколке приделывали объемную тряпичную грудь – чтобы дети были всегда сытыми и здоровыми. Она «согревала» местечко в колыбельке до рождения ребенка. После рождения – висела над изголовьем, как оберег от порчи и сглаза. </w:t>
      </w:r>
      <w:r w:rsidRPr="001274E9">
        <w:rPr>
          <w:rFonts w:ascii="Times New Roman" w:hAnsi="Times New Roman" w:cs="Times New Roman"/>
          <w:sz w:val="24"/>
          <w:szCs w:val="24"/>
        </w:rPr>
        <w:t xml:space="preserve">Вепсскую куклу делают из обрывков изношенной одежды, из них же надергивают нити для </w:t>
      </w:r>
      <w:proofErr w:type="spellStart"/>
      <w:r w:rsidRPr="001274E9">
        <w:rPr>
          <w:rFonts w:ascii="Times New Roman" w:hAnsi="Times New Roman" w:cs="Times New Roman"/>
          <w:sz w:val="24"/>
          <w:szCs w:val="24"/>
        </w:rPr>
        <w:t>путанки</w:t>
      </w:r>
      <w:proofErr w:type="spellEnd"/>
      <w:r w:rsidRPr="001274E9">
        <w:rPr>
          <w:rFonts w:ascii="Times New Roman" w:hAnsi="Times New Roman" w:cs="Times New Roman"/>
          <w:sz w:val="24"/>
          <w:szCs w:val="24"/>
        </w:rPr>
        <w:t xml:space="preserve"> (моток из обрывков нитей, можно клок пеньковой или льняной кудели) и связывания деталей куклы</w:t>
      </w:r>
      <w:r w:rsidR="001274E9" w:rsidRPr="001274E9">
        <w:rPr>
          <w:rFonts w:ascii="Times New Roman" w:hAnsi="Times New Roman" w:cs="Times New Roman"/>
          <w:sz w:val="24"/>
          <w:szCs w:val="24"/>
        </w:rPr>
        <w:t>.</w:t>
      </w:r>
    </w:p>
    <w:p w:rsidR="00342B1F" w:rsidRPr="00342B1F" w:rsidRDefault="00342B1F" w:rsidP="00342B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42B1F">
        <w:rPr>
          <w:rFonts w:ascii="Times New Roman" w:hAnsi="Times New Roman" w:cs="Times New Roman"/>
          <w:noProof/>
          <w:sz w:val="24"/>
          <w:szCs w:val="24"/>
        </w:rPr>
        <w:t xml:space="preserve">Предлагаем Вам мастер-класс, в котором можно самому смастерить такую куклу. </w:t>
      </w:r>
    </w:p>
    <w:p w:rsidR="00342B1F" w:rsidRPr="001274E9" w:rsidRDefault="00342B1F" w:rsidP="001274E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D2B4B" w:rsidRPr="0062773C" w:rsidRDefault="001274E9" w:rsidP="001274E9">
      <w:pPr>
        <w:tabs>
          <w:tab w:val="left" w:pos="3690"/>
        </w:tabs>
        <w:rPr>
          <w:rFonts w:ascii="Times New Roman" w:hAnsi="Times New Roman" w:cs="Times New Roman"/>
          <w:b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62773C" w:rsidRPr="0062773C">
        <w:rPr>
          <w:rFonts w:ascii="Times New Roman" w:hAnsi="Times New Roman" w:cs="Times New Roman"/>
          <w:b/>
          <w:sz w:val="24"/>
          <w:szCs w:val="24"/>
        </w:rPr>
        <w:t>Вепсская  кукла</w:t>
      </w:r>
      <w:r w:rsidR="00ED2B4B" w:rsidRPr="0062773C">
        <w:rPr>
          <w:rFonts w:ascii="Times New Roman" w:hAnsi="Times New Roman" w:cs="Times New Roman"/>
          <w:b/>
          <w:sz w:val="24"/>
          <w:szCs w:val="24"/>
        </w:rPr>
        <w:t>-оберег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Вепсские куколки - главные помощницы женщины, </w:t>
      </w:r>
      <w:proofErr w:type="spellStart"/>
      <w:r w:rsidRPr="0062773C"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 w:rsidRPr="0062773C">
        <w:rPr>
          <w:rFonts w:ascii="Times New Roman" w:hAnsi="Times New Roman" w:cs="Times New Roman"/>
          <w:sz w:val="24"/>
          <w:szCs w:val="24"/>
        </w:rPr>
        <w:t xml:space="preserve"> её судьбы. Сделайте себе такую куколку - и будет Вам везде спокойствие и умиротворение. 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Для изготовления куколки Вам потребуется: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1) 1 квадрат 15х15 белой ткани, 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lastRenderedPageBreak/>
        <w:t xml:space="preserve">2) 3 квадрата цветной ткани 20х20 для сарафана, </w:t>
      </w:r>
    </w:p>
    <w:p w:rsidR="001274E9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3) один небольшой треугольник для косынки, 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4) лоскуток (или несколько) для передника, 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5) короткая кружевная ленточка или тесьма для ободка на лицо под косынкой (необязательно),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6) красная нить,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7) немного ваты или </w:t>
      </w:r>
      <w:proofErr w:type="spellStart"/>
      <w:r w:rsidRPr="0062773C">
        <w:rPr>
          <w:rFonts w:ascii="Times New Roman" w:hAnsi="Times New Roman" w:cs="Times New Roman"/>
          <w:sz w:val="24"/>
          <w:szCs w:val="24"/>
        </w:rPr>
        <w:t>синтепона</w:t>
      </w:r>
      <w:proofErr w:type="spellEnd"/>
      <w:r w:rsidRPr="0062773C">
        <w:rPr>
          <w:rFonts w:ascii="Times New Roman" w:hAnsi="Times New Roman" w:cs="Times New Roman"/>
          <w:sz w:val="24"/>
          <w:szCs w:val="24"/>
        </w:rPr>
        <w:t>,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8) кусочек пряжи, ириса или мулине для пояса</w:t>
      </w:r>
    </w:p>
    <w:p w:rsidR="00ED2B4B" w:rsidRPr="0062773C" w:rsidRDefault="00ED2B4B" w:rsidP="00ED2B4B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Пожалуйста, помните, что когда Вы будете заниматься данным рукоделием, в одном помещении с Вами не должно находиться мужчин. Если у Вас дети мужского пола, то им позволительно находиться в комнате, но они должны быть занятыми другими делами, им нельзя смотреть или другим образом участвовать в таинстве изготовления оберега.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Аккуратно скатанный шарик из ватки кладётся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 в цент</w:t>
      </w:r>
      <w:r w:rsidR="00B12FF2">
        <w:rPr>
          <w:rFonts w:ascii="Times New Roman" w:hAnsi="Times New Roman" w:cs="Times New Roman"/>
          <w:sz w:val="24"/>
          <w:szCs w:val="24"/>
        </w:rPr>
        <w:t>р белого квадрата</w:t>
      </w:r>
      <w:r w:rsidRPr="0062773C">
        <w:rPr>
          <w:rFonts w:ascii="Times New Roman" w:hAnsi="Times New Roman" w:cs="Times New Roman"/>
          <w:sz w:val="24"/>
          <w:szCs w:val="24"/>
        </w:rPr>
        <w:t xml:space="preserve">. Когда пальцы будут катать и разравнивать все морщинки, не забудьте, что это Ваши голова и лицо, постарайтесь разровнять все складочки. Очень важны мысли при таком разравнивании. Говорите про себя: "Мои мысли чистые, светлые, добрые. Голова умная, чистая, здоровая. Кожа молодая, гладкая, румяная". Не допускаются отрицательные мысли, например: "нет плохих мыслей, голова не болит и т.п.", проговаривайте только положительные фразы - "добрые мысли, здоровая голова".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Шарик аккуратно перевязыва</w:t>
      </w:r>
      <w:r w:rsidR="0062773C" w:rsidRPr="0062773C">
        <w:rPr>
          <w:rFonts w:ascii="Times New Roman" w:hAnsi="Times New Roman" w:cs="Times New Roman"/>
          <w:sz w:val="24"/>
          <w:szCs w:val="24"/>
        </w:rPr>
        <w:t>ется снизу красной нитью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Не забывайте, что здесь и дальше необходимо считать навивки (то есть обороты ниткой вокруг ткани), они должны быть всегда чётные по количеству, а вот узелки, закрепляющие навивки - нечётные. Допустим, перевязали шею 10 навивками - сделайте 3 </w:t>
      </w:r>
      <w:proofErr w:type="gramStart"/>
      <w:r w:rsidRPr="0062773C">
        <w:rPr>
          <w:rFonts w:ascii="Times New Roman" w:hAnsi="Times New Roman" w:cs="Times New Roman"/>
          <w:sz w:val="24"/>
          <w:szCs w:val="24"/>
        </w:rPr>
        <w:t>фиксирующих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узелка. Фиксирующий узелок делается так - оборачиваете ниточку вокруг шеи, но очень свободно, и под этот оборот просовываете катушку, и затягиваете. Нитку обрывайте или откусывайте зубами - при изготовлении кукол-оберегов нельзя пользоваться ножницами или иглами.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После того, как сформировали голову, положите её на стол и разложите ткань от неё с "изнанки" в виде квадрата, верхним концом накрыв при этом голову. Два противоположных конца (левый и пра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вый) сложите посередине </w:t>
      </w:r>
      <w:r w:rsidRPr="0062773C">
        <w:rPr>
          <w:rFonts w:ascii="Times New Roman" w:hAnsi="Times New Roman" w:cs="Times New Roman"/>
          <w:sz w:val="24"/>
          <w:szCs w:val="24"/>
        </w:rPr>
        <w:t xml:space="preserve"> внутрь, подтягивая их края к шее. Получится, что сложены два конца, которые лежат слева и справа от головы, а верхний и нижний лежат разложенными. Проведите мысленно линию, которая делила бы куклу горизонтально посередине, эта линия пройдёт через середину сложенных концов. Подогните края сложен</w:t>
      </w:r>
      <w:r w:rsidR="0062773C" w:rsidRPr="0062773C">
        <w:rPr>
          <w:rFonts w:ascii="Times New Roman" w:hAnsi="Times New Roman" w:cs="Times New Roman"/>
          <w:sz w:val="24"/>
          <w:szCs w:val="24"/>
        </w:rPr>
        <w:t>ных</w:t>
      </w:r>
      <w:r w:rsidR="00B12FF2">
        <w:rPr>
          <w:rFonts w:ascii="Times New Roman" w:hAnsi="Times New Roman" w:cs="Times New Roman"/>
          <w:sz w:val="24"/>
          <w:szCs w:val="24"/>
        </w:rPr>
        <w:t xml:space="preserve"> концов к этой линии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Сложите таким </w:t>
      </w:r>
      <w:r w:rsidR="00B12FF2">
        <w:rPr>
          <w:rFonts w:ascii="Times New Roman" w:hAnsi="Times New Roman" w:cs="Times New Roman"/>
          <w:sz w:val="24"/>
          <w:szCs w:val="24"/>
        </w:rPr>
        <w:t>же образом вторую ручку</w:t>
      </w:r>
      <w:r w:rsidRPr="0062773C">
        <w:rPr>
          <w:rFonts w:ascii="Times New Roman" w:hAnsi="Times New Roman" w:cs="Times New Roman"/>
          <w:sz w:val="24"/>
          <w:szCs w:val="24"/>
        </w:rPr>
        <w:t xml:space="preserve">.  Опустив верхний конец, Вы увидите, что у Вас получилась фигурка со </w:t>
      </w:r>
      <w:r w:rsidR="0062773C" w:rsidRPr="0062773C">
        <w:rPr>
          <w:rFonts w:ascii="Times New Roman" w:hAnsi="Times New Roman" w:cs="Times New Roman"/>
          <w:sz w:val="24"/>
          <w:szCs w:val="24"/>
        </w:rPr>
        <w:t>сформир</w:t>
      </w:r>
      <w:r w:rsidR="00B12FF2">
        <w:rPr>
          <w:rFonts w:ascii="Times New Roman" w:hAnsi="Times New Roman" w:cs="Times New Roman"/>
          <w:sz w:val="24"/>
          <w:szCs w:val="24"/>
        </w:rPr>
        <w:t>ованными ручками</w:t>
      </w:r>
      <w:r w:rsidRPr="0062773C">
        <w:rPr>
          <w:rFonts w:ascii="Times New Roman" w:hAnsi="Times New Roman" w:cs="Times New Roman"/>
          <w:sz w:val="24"/>
          <w:szCs w:val="24"/>
        </w:rPr>
        <w:t>. При изготовлении ручек повторяйте положительные мысли: "ручки ловкие, умелые, быстрые, здоровые, красивые" и т.п.</w:t>
      </w:r>
    </w:p>
    <w:p w:rsidR="00ED2B4B" w:rsidRPr="0062773C" w:rsidRDefault="00B12FF2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lastRenderedPageBreak/>
        <w:t>обвяжите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 ручки красной ниткой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ED2B4B"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2B4B" w:rsidRPr="0062773C">
        <w:rPr>
          <w:rFonts w:ascii="Times New Roman" w:hAnsi="Times New Roman" w:cs="Times New Roman"/>
          <w:sz w:val="24"/>
          <w:szCs w:val="24"/>
        </w:rPr>
        <w:t xml:space="preserve"> Потом соберите висящие тряпочки в кучку и сформируйте талию.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Возьмите два квадрата цветной ткани. В центр каждого квадрата с изнанки положите небольшой ватный шарик, размер</w:t>
      </w:r>
      <w:r w:rsidR="0062773C" w:rsidRPr="0062773C">
        <w:rPr>
          <w:rFonts w:ascii="Times New Roman" w:hAnsi="Times New Roman" w:cs="Times New Roman"/>
          <w:sz w:val="24"/>
          <w:szCs w:val="24"/>
        </w:rPr>
        <w:t>ом немного меньше головы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. Так же как и при работе с головой, оберните ткань вокруг шарика и обвяжите красной нитью. Не забывайте повторять про себя добрые слова: "грудь красивая, упругая, молодая, молока много, дети сыты, вся семья в достатке, во всём изобилие" и т.п. Сложив два шарика рядом чуть выше талии, привяжите их ниткой к ней.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После того, как Вы сделаете несколько чётных оборотов и нечётных узелков, сделайте ещё 2 оборота вокруг талии - это необходимо для чередования энергий: после женской мужская и наоборот. Сейчас Вы будете крутить кольцо Велеса - это один из самых важных оберегов, который бережёт душу от зла и несчастий. Не отрывая ниточки после предыдущей обмотки, проверните восьмёрку вокруг груди: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1) Сверху вокруг левой груди,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2) Снизу вокруг правой груди и вокруг неё обратно к центру,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3) Снизу вокруг левой груди,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4) Наверх от левой груди за шею, немного подтянув при этом грудь к голове и туловищу, затем вокруг шеи сзади и обратно вниз, проведя нить под правой и левой грудью. 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62773C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закончен полный оборот "кольца Велеса". Таких полных оборотов должно быть нечётное количество, к </w:t>
      </w:r>
      <w:r w:rsidR="00B12FF2" w:rsidRPr="0062773C">
        <w:rPr>
          <w:rFonts w:ascii="Times New Roman" w:hAnsi="Times New Roman" w:cs="Times New Roman"/>
          <w:sz w:val="24"/>
          <w:szCs w:val="24"/>
        </w:rPr>
        <w:t>примеру,</w:t>
      </w:r>
      <w:r w:rsidRPr="0062773C">
        <w:rPr>
          <w:rFonts w:ascii="Times New Roman" w:hAnsi="Times New Roman" w:cs="Times New Roman"/>
          <w:sz w:val="24"/>
          <w:szCs w:val="24"/>
        </w:rPr>
        <w:t xml:space="preserve"> 5. После того, как они закончены, ещё раз сделайте вокруг талии 2 оборота, чтобы вернуться к женской энергии, а потом уже и делайте узелки опять в нечётном количестве. Нитку не обрывайте от талии.</w:t>
      </w:r>
    </w:p>
    <w:p w:rsidR="00ED2B4B" w:rsidRPr="0062773C" w:rsidRDefault="0062773C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   </w:t>
      </w:r>
      <w:r w:rsidR="00ED2B4B" w:rsidRPr="0062773C">
        <w:rPr>
          <w:rFonts w:ascii="Times New Roman" w:hAnsi="Times New Roman" w:cs="Times New Roman"/>
          <w:sz w:val="24"/>
          <w:szCs w:val="24"/>
        </w:rPr>
        <w:t xml:space="preserve">Потом нужно сделать заднюю часть сарафана, чтобы куколка могла сидеть или стоять. Возьмите </w:t>
      </w:r>
      <w:r w:rsidRPr="0062773C">
        <w:rPr>
          <w:rFonts w:ascii="Times New Roman" w:hAnsi="Times New Roman" w:cs="Times New Roman"/>
          <w:sz w:val="24"/>
          <w:szCs w:val="24"/>
        </w:rPr>
        <w:t xml:space="preserve">третий цветной квадрат </w:t>
      </w:r>
      <w:r w:rsidR="00ED2B4B" w:rsidRPr="0062773C">
        <w:rPr>
          <w:rFonts w:ascii="Times New Roman" w:hAnsi="Times New Roman" w:cs="Times New Roman"/>
          <w:sz w:val="24"/>
          <w:szCs w:val="24"/>
        </w:rPr>
        <w:t xml:space="preserve"> и сложите его по диагонали, чтобы</w:t>
      </w:r>
      <w:r w:rsidRPr="0062773C">
        <w:rPr>
          <w:rFonts w:ascii="Times New Roman" w:hAnsi="Times New Roman" w:cs="Times New Roman"/>
          <w:sz w:val="24"/>
          <w:szCs w:val="24"/>
        </w:rPr>
        <w:t xml:space="preserve"> получился треугольник</w:t>
      </w:r>
      <w:proofErr w:type="gramStart"/>
      <w:r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ED2B4B"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2B4B" w:rsidRPr="0062773C">
        <w:rPr>
          <w:rFonts w:ascii="Times New Roman" w:hAnsi="Times New Roman" w:cs="Times New Roman"/>
          <w:sz w:val="24"/>
          <w:szCs w:val="24"/>
        </w:rPr>
        <w:t xml:space="preserve"> Проведите мысленно вертикальную центральную линию, и заверните концы треугольника навстречу друг другу так, чтобы они встретились на этой линии. У Вас получится ромб.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Положите этот ромб на талию сзади куклы, но изнанкой (сгибами наверх) и направленным он должен быть не вниз (как юбка), а наверх, наброшенным на голову. Получится, что Вы будете перед собой видеть белую ткань нижней юбки, лежащей на передних тканях сарафана, и изнанку ромба, лежащего небольшим кусочком ниже талии, и основным материалом выше тал</w:t>
      </w:r>
      <w:r w:rsidR="0062773C" w:rsidRPr="0062773C">
        <w:rPr>
          <w:rFonts w:ascii="Times New Roman" w:hAnsi="Times New Roman" w:cs="Times New Roman"/>
          <w:sz w:val="24"/>
          <w:szCs w:val="24"/>
        </w:rPr>
        <w:t>ии, закрывающим голову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Примотайте ромб к талии красной ниточкой. Теперь опустите юбочку - Вы </w:t>
      </w:r>
      <w:r w:rsidR="00B12FF2" w:rsidRPr="0062773C">
        <w:rPr>
          <w:rFonts w:ascii="Times New Roman" w:hAnsi="Times New Roman" w:cs="Times New Roman"/>
          <w:sz w:val="24"/>
          <w:szCs w:val="24"/>
        </w:rPr>
        <w:t>увидите</w:t>
      </w:r>
      <w:r w:rsidRPr="0062773C">
        <w:rPr>
          <w:rFonts w:ascii="Times New Roman" w:hAnsi="Times New Roman" w:cs="Times New Roman"/>
          <w:sz w:val="24"/>
          <w:szCs w:val="24"/>
        </w:rPr>
        <w:t>, что задняя юбочка стала пышной, и куколка уже может стоять или сидеть, что зависит от п</w:t>
      </w:r>
      <w:r w:rsidR="0062773C" w:rsidRPr="0062773C">
        <w:rPr>
          <w:rFonts w:ascii="Times New Roman" w:hAnsi="Times New Roman" w:cs="Times New Roman"/>
          <w:sz w:val="24"/>
          <w:szCs w:val="24"/>
        </w:rPr>
        <w:t>лотности цветной ткани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Основа Вашей куколки уже готова. Дальше останется её </w:t>
      </w:r>
      <w:r w:rsidR="00B12FF2" w:rsidRPr="0062773C">
        <w:rPr>
          <w:rFonts w:ascii="Times New Roman" w:hAnsi="Times New Roman" w:cs="Times New Roman"/>
          <w:sz w:val="24"/>
          <w:szCs w:val="24"/>
        </w:rPr>
        <w:t>принарядить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Приготовьте лоскуток или несколько лоскутков для изготовления передника. Если Вам необходимо для этого обрезать ткань, делайте это далеко от куколки, чтобы рядом с ней не находились ножницы. Положите лоскуток изнанкой и направьте его наверх, немного спустив чуть ниже талии и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 примотайте его по талии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Опустите передничек - </w:t>
      </w:r>
      <w:r w:rsidRPr="0062773C">
        <w:rPr>
          <w:rFonts w:ascii="Times New Roman" w:hAnsi="Times New Roman" w:cs="Times New Roman"/>
          <w:sz w:val="24"/>
          <w:szCs w:val="24"/>
        </w:rPr>
        <w:lastRenderedPageBreak/>
        <w:t xml:space="preserve">оттого, что его приматывали с изнанки, он 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получится очень пышным </w:t>
      </w:r>
      <w:r w:rsidRPr="0062773C">
        <w:rPr>
          <w:rFonts w:ascii="Times New Roman" w:hAnsi="Times New Roman" w:cs="Times New Roman"/>
          <w:sz w:val="24"/>
          <w:szCs w:val="24"/>
        </w:rPr>
        <w:t>. Передник - это не просто украшение или защита юбки от загрязнения, это ещё и очень мощный оберег, защищающий женщину от злых взглядов.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Чтобы у куколки не оставалось неукрашенным лицо, можно сделать одну или две ленточки-тесёмочки под кос</w:t>
      </w:r>
      <w:r w:rsidR="0062773C" w:rsidRPr="0062773C">
        <w:rPr>
          <w:rFonts w:ascii="Times New Roman" w:hAnsi="Times New Roman" w:cs="Times New Roman"/>
          <w:sz w:val="24"/>
          <w:szCs w:val="24"/>
        </w:rPr>
        <w:t>ынку, завязав их сзади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Только не режьте их прямо на кукле, примерьте необходимую длину заранее, обрежьте отдельно от куклы, а потом уже завязывайте. Потом останется только повязать косынку. Не скупитесь на длину концов косынки - чем сильнее Вы обвяжетесь, тем прочнее будет защита Ваших мыслей и чувств, чтобы никто не см</w:t>
      </w:r>
      <w:r w:rsidR="00B12FF2">
        <w:rPr>
          <w:rFonts w:ascii="Times New Roman" w:hAnsi="Times New Roman" w:cs="Times New Roman"/>
          <w:sz w:val="24"/>
          <w:szCs w:val="24"/>
        </w:rPr>
        <w:t>ог владеть ими кроме Вас. П</w:t>
      </w:r>
      <w:r w:rsidRPr="0062773C">
        <w:rPr>
          <w:rFonts w:ascii="Times New Roman" w:hAnsi="Times New Roman" w:cs="Times New Roman"/>
          <w:sz w:val="24"/>
          <w:szCs w:val="24"/>
        </w:rPr>
        <w:t>одверните немного ткань внутрь, чтобы косынка не топорщилась вокруг лица. С середины треугольника начните надевать платок на центр головы, затем спустившись вниз, немного поверните концы косыночки, чтобы они красиво легли вокруг шеи, а затем заведите оба конца за спину, но каждый из них сперва оберните вокруг шеи под лицом. Если необходимо для красоты и удобства оборачивания - кончики косынки можно подкручивать. После того, как концы косынки встретятся за спиной, их необходим</w:t>
      </w:r>
      <w:r w:rsidR="0062773C" w:rsidRPr="0062773C">
        <w:rPr>
          <w:rFonts w:ascii="Times New Roman" w:hAnsi="Times New Roman" w:cs="Times New Roman"/>
          <w:sz w:val="24"/>
          <w:szCs w:val="24"/>
        </w:rPr>
        <w:t>о с</w:t>
      </w:r>
      <w:r w:rsidR="00B12FF2">
        <w:rPr>
          <w:rFonts w:ascii="Times New Roman" w:hAnsi="Times New Roman" w:cs="Times New Roman"/>
          <w:sz w:val="24"/>
          <w:szCs w:val="24"/>
        </w:rPr>
        <w:t>вязать и расправить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</w:p>
    <w:p w:rsidR="00ED2B4B" w:rsidRPr="0062773C" w:rsidRDefault="00ED2B4B" w:rsidP="00ED2B4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Далее необходимо изготовить пояс судьбы. При его изготовлении необходимо повторять про себя фразы вроде: "судьба благоволит ко мне, со мной случается только хорошее, мои желания исполняются, я под защитой" и т.п. Поясок делается тоже отдельно от куколки, потому что потребуются ножницы для его изготовления. Берётся пряжа, ирис, мулине или другая толстая нитка. Конец нити зажимается пальцами, а сама нить направляется вниз вдоль руки, оборачивается вокруг локтя и возвращается назад к своему концу - таким </w:t>
      </w:r>
      <w:proofErr w:type="gramStart"/>
      <w:r w:rsidRPr="0062773C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меряется длина одного из двух частей пояса (получается около 70 см). Вторая часть пояса меряется по первой. </w:t>
      </w:r>
    </w:p>
    <w:p w:rsidR="00ED2B4B" w:rsidRPr="0062773C" w:rsidRDefault="0062773C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 xml:space="preserve">    </w:t>
      </w:r>
      <w:r w:rsidR="00ED2B4B" w:rsidRPr="0062773C">
        <w:rPr>
          <w:rFonts w:ascii="Times New Roman" w:hAnsi="Times New Roman" w:cs="Times New Roman"/>
          <w:sz w:val="24"/>
          <w:szCs w:val="24"/>
        </w:rPr>
        <w:t xml:space="preserve">Связывается первая часть пояса. Вторая часть пропускается в кольцо первой части, и потом связывается. Получается конструкция </w:t>
      </w:r>
      <w:r w:rsidR="00B12FF2" w:rsidRPr="0062773C">
        <w:rPr>
          <w:rFonts w:ascii="Times New Roman" w:hAnsi="Times New Roman" w:cs="Times New Roman"/>
          <w:sz w:val="24"/>
          <w:szCs w:val="24"/>
        </w:rPr>
        <w:t>наподобие</w:t>
      </w:r>
      <w:r w:rsidR="00ED2B4B" w:rsidRPr="0062773C">
        <w:rPr>
          <w:rFonts w:ascii="Times New Roman" w:hAnsi="Times New Roman" w:cs="Times New Roman"/>
          <w:sz w:val="24"/>
          <w:szCs w:val="24"/>
        </w:rPr>
        <w:t xml:space="preserve"> изображения свадебных колец - одна часть пояса пропущена через другую</w:t>
      </w:r>
      <w:proofErr w:type="gramStart"/>
      <w:r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ED2B4B"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2B4B" w:rsidRPr="0062773C">
        <w:rPr>
          <w:rFonts w:ascii="Times New Roman" w:hAnsi="Times New Roman" w:cs="Times New Roman"/>
          <w:sz w:val="24"/>
          <w:szCs w:val="24"/>
        </w:rPr>
        <w:t xml:space="preserve"> Концы обеих частей надеваются на указательные пальцы, причём таким образом, чтобы связанные некрасивые кончики оставались "за бортом" (то есть за пальцем) и не участвовали в закручивании основных нитей. Каждый указательный палец начинает крутиться в разные стороны, чтобы обе части были </w:t>
      </w:r>
      <w:r w:rsidRPr="0062773C">
        <w:rPr>
          <w:rFonts w:ascii="Times New Roman" w:hAnsi="Times New Roman" w:cs="Times New Roman"/>
          <w:sz w:val="24"/>
          <w:szCs w:val="24"/>
        </w:rPr>
        <w:t>до максимума закручены</w:t>
      </w:r>
      <w:proofErr w:type="gramStart"/>
      <w:r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ED2B4B"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>С</w:t>
      </w:r>
      <w:r w:rsidR="00ED2B4B" w:rsidRPr="0062773C">
        <w:rPr>
          <w:rFonts w:ascii="Times New Roman" w:hAnsi="Times New Roman" w:cs="Times New Roman"/>
          <w:sz w:val="24"/>
          <w:szCs w:val="24"/>
        </w:rPr>
        <w:t>ередина скрученной нити зажимается губами, а концы скрученной нити складываются между собой  и связываются</w:t>
      </w:r>
      <w:r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="00ED2B4B" w:rsidRPr="0062773C">
        <w:rPr>
          <w:rFonts w:ascii="Times New Roman" w:hAnsi="Times New Roman" w:cs="Times New Roman"/>
          <w:sz w:val="24"/>
          <w:szCs w:val="24"/>
        </w:rPr>
        <w:t xml:space="preserve">Середина берётся левой рукой, а оба связанных конца - правой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r w:rsidR="00ED2B4B" w:rsidRPr="0062773C">
        <w:rPr>
          <w:rFonts w:ascii="Times New Roman" w:hAnsi="Times New Roman" w:cs="Times New Roman"/>
          <w:sz w:val="24"/>
          <w:szCs w:val="24"/>
        </w:rPr>
        <w:t>Получившаяся верёвочка опять скручивается. Губами зажимается уже связанная сторона, а бывшая середина, после закручивания, связывается так, чтобы не размоталась новая закрутка.</w:t>
      </w:r>
    </w:p>
    <w:p w:rsidR="00ED2B4B" w:rsidRPr="0062773C" w:rsidRDefault="00ED2B4B" w:rsidP="0062773C">
      <w:pPr>
        <w:rPr>
          <w:rFonts w:ascii="Times New Roman" w:hAnsi="Times New Roman" w:cs="Times New Roman"/>
          <w:sz w:val="24"/>
          <w:szCs w:val="24"/>
        </w:rPr>
      </w:pPr>
      <w:r w:rsidRPr="0062773C">
        <w:rPr>
          <w:rFonts w:ascii="Times New Roman" w:hAnsi="Times New Roman" w:cs="Times New Roman"/>
          <w:sz w:val="24"/>
          <w:szCs w:val="24"/>
        </w:rPr>
        <w:t>Пояс готов! Обрежьте аккуратно кончики от узелков, чтобы ниточки от н</w:t>
      </w:r>
      <w:r w:rsidR="0062773C" w:rsidRPr="0062773C">
        <w:rPr>
          <w:rFonts w:ascii="Times New Roman" w:hAnsi="Times New Roman" w:cs="Times New Roman"/>
          <w:sz w:val="24"/>
          <w:szCs w:val="24"/>
        </w:rPr>
        <w:t>их свисали бахромой</w:t>
      </w:r>
      <w:proofErr w:type="gramStart"/>
      <w:r w:rsidR="0062773C" w:rsidRPr="0062773C">
        <w:rPr>
          <w:rFonts w:ascii="Times New Roman" w:hAnsi="Times New Roman" w:cs="Times New Roman"/>
          <w:sz w:val="24"/>
          <w:szCs w:val="24"/>
        </w:rPr>
        <w:t xml:space="preserve"> </w:t>
      </w:r>
      <w:r w:rsidRPr="006277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773C">
        <w:rPr>
          <w:rFonts w:ascii="Times New Roman" w:hAnsi="Times New Roman" w:cs="Times New Roman"/>
          <w:sz w:val="24"/>
          <w:szCs w:val="24"/>
        </w:rPr>
        <w:t xml:space="preserve"> Осталось только повязать пояс на куколку поверх передничка - и Ваш волшебный оберег готов! Поставьте его туда, куда подскажет Вам сердце, и доверьтесь ему. Когда Вам понадобится помощь, всегда просите у куколки. Она может быть за много километров от Вас, и это не важно. Что бы ни случилось, обратитесь к ней: "куколка-защитница, помогай", и помощь обязательно придёт, надо </w:t>
      </w:r>
      <w:r w:rsidR="0062773C" w:rsidRPr="0062773C">
        <w:rPr>
          <w:rFonts w:ascii="Times New Roman" w:hAnsi="Times New Roman" w:cs="Times New Roman"/>
          <w:sz w:val="24"/>
          <w:szCs w:val="24"/>
        </w:rPr>
        <w:t xml:space="preserve">только верить! </w:t>
      </w:r>
    </w:p>
    <w:p w:rsidR="00ED2B4B" w:rsidRDefault="00ED2B4B" w:rsidP="00ED2B4B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81250" cy="179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790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B" w:rsidRDefault="00ED2B4B" w:rsidP="00ED2B4B">
      <w:pPr>
        <w:ind w:firstLine="708"/>
        <w:rPr>
          <w:noProof/>
        </w:rPr>
      </w:pPr>
    </w:p>
    <w:p w:rsidR="00ED2B4B" w:rsidRDefault="00ED2B4B" w:rsidP="00ED2B4B">
      <w:pPr>
        <w:ind w:firstLine="708"/>
      </w:pPr>
      <w:r>
        <w:rPr>
          <w:noProof/>
        </w:rPr>
        <w:drawing>
          <wp:inline distT="0" distB="0" distL="0" distR="0">
            <wp:extent cx="2381250" cy="1790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790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B4B" w:rsidRDefault="00ED2B4B" w:rsidP="00ED2B4B">
      <w:pPr>
        <w:ind w:firstLine="708"/>
      </w:pPr>
    </w:p>
    <w:p w:rsidR="00ED2B4B" w:rsidRPr="00602659" w:rsidRDefault="00ED2B4B" w:rsidP="00ED2B4B">
      <w:pPr>
        <w:ind w:firstLine="708"/>
      </w:pPr>
      <w:r>
        <w:rPr>
          <w:noProof/>
        </w:rPr>
        <w:drawing>
          <wp:inline distT="0" distB="0" distL="0" distR="0">
            <wp:extent cx="2381250" cy="1790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790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0" w:rsidRPr="000C7F49" w:rsidRDefault="00124710" w:rsidP="00ED2B4B">
      <w:pPr>
        <w:tabs>
          <w:tab w:val="left" w:pos="975"/>
        </w:tabs>
      </w:pPr>
    </w:p>
    <w:p w:rsidR="003463A8" w:rsidRPr="00342B1F" w:rsidRDefault="0062773C" w:rsidP="003463A8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</w:t>
      </w:r>
      <w:r w:rsidRPr="00342B1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42B1F">
        <w:rPr>
          <w:rFonts w:ascii="Times New Roman" w:hAnsi="Times New Roman" w:cs="Times New Roman"/>
          <w:b/>
          <w:sz w:val="24"/>
          <w:szCs w:val="24"/>
        </w:rPr>
        <w:t>Кукла перевертыш «Дева- баба»</w:t>
      </w:r>
    </w:p>
    <w:p w:rsidR="003463A8" w:rsidRPr="00342B1F" w:rsidRDefault="0062773C" w:rsidP="0062773C">
      <w:pPr>
        <w:rPr>
          <w:rFonts w:ascii="Times New Roman" w:hAnsi="Times New Roman" w:cs="Times New Roman"/>
          <w:sz w:val="24"/>
          <w:szCs w:val="24"/>
        </w:rPr>
      </w:pPr>
      <w:r w:rsidRPr="00342B1F">
        <w:rPr>
          <w:rFonts w:ascii="Times New Roman" w:hAnsi="Times New Roman" w:cs="Times New Roman"/>
          <w:sz w:val="24"/>
          <w:szCs w:val="24"/>
        </w:rPr>
        <w:t xml:space="preserve">       С одной стороны она выглядела как девушка – с косами и тонкой талией. Если же ее перевернуть, она превращалась во взрослую замужнюю женщину – в платке и с пышным бюстом.  Г</w:t>
      </w:r>
      <w:r w:rsidR="003463A8" w:rsidRPr="00342B1F">
        <w:rPr>
          <w:rFonts w:ascii="Times New Roman" w:hAnsi="Times New Roman" w:cs="Times New Roman"/>
          <w:sz w:val="24"/>
          <w:szCs w:val="24"/>
        </w:rPr>
        <w:t>лавной задачей куклы «Девка-баба» было показать, что в избе живет девушка на выданье</w:t>
      </w:r>
      <w:proofErr w:type="gramStart"/>
      <w:r w:rsidR="003463A8"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463A8" w:rsidRPr="00342B1F">
        <w:rPr>
          <w:rFonts w:ascii="Times New Roman" w:hAnsi="Times New Roman" w:cs="Times New Roman"/>
          <w:sz w:val="24"/>
          <w:szCs w:val="24"/>
        </w:rPr>
        <w:t xml:space="preserve"> «Девку» выставляли на окно, и тогда женихи видели, что в избе живет готовая к замужеству девушка, понимали, что сюда можно засылать сватов. После свадьбы куклу переворачивали, и она превращалась в «Бабу». </w:t>
      </w:r>
    </w:p>
    <w:p w:rsidR="00342B1F" w:rsidRPr="00342B1F" w:rsidRDefault="00342B1F" w:rsidP="00342B1F">
      <w:pPr>
        <w:rPr>
          <w:rFonts w:ascii="Times New Roman" w:hAnsi="Times New Roman" w:cs="Times New Roman"/>
          <w:noProof/>
          <w:sz w:val="24"/>
          <w:szCs w:val="24"/>
        </w:rPr>
      </w:pPr>
      <w:r w:rsidRPr="00342B1F">
        <w:rPr>
          <w:rFonts w:ascii="Times New Roman" w:hAnsi="Times New Roman" w:cs="Times New Roman"/>
          <w:noProof/>
          <w:sz w:val="24"/>
          <w:szCs w:val="24"/>
        </w:rPr>
        <w:t>Для работы понадобится: деревянная палочка (диаметр 1-1,5см, длинна 20см), лен для кос и для головы льняной очес, два кусочка двунити (22х22 см), кусочки цветной ткани для юбок (12х40 см), кружева для подола, крепкие белые и красные нити, красная атласная лента, косынка и повойник, фартуки, тесьма</w:t>
      </w:r>
    </w:p>
    <w:p w:rsidR="00342B1F" w:rsidRDefault="00342B1F" w:rsidP="00342B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42B1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Для начала с двух сторон палочки необходимо очень туго накрутить льняной очес по </w:t>
      </w:r>
    </w:p>
    <w:p w:rsidR="00342B1F" w:rsidRPr="00342B1F" w:rsidRDefault="00342B1F" w:rsidP="00342B1F">
      <w:pPr>
        <w:rPr>
          <w:rFonts w:ascii="Times New Roman" w:hAnsi="Times New Roman" w:cs="Times New Roman"/>
          <w:noProof/>
          <w:sz w:val="24"/>
          <w:szCs w:val="24"/>
        </w:rPr>
      </w:pPr>
      <w:r w:rsidRPr="00342B1F">
        <w:rPr>
          <w:rFonts w:ascii="Times New Roman" w:hAnsi="Times New Roman" w:cs="Times New Roman"/>
          <w:noProof/>
          <w:sz w:val="24"/>
          <w:szCs w:val="24"/>
        </w:rPr>
        <w:t>размеру с головок наших кукол.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sz w:val="24"/>
          <w:szCs w:val="24"/>
        </w:rPr>
        <w:t xml:space="preserve">Теперь при помощи ткани квадратной формы формируем голову и руки.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Белой нитью перевязываем голову, а красной руки. Не забудьте добавить кусочки синтепона для обозначения груди, причем для бабы грудь сделать больше.</w:t>
      </w: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После этого можно приделать волосы для девки, причем не оставляйте для сильно длинной косы, будет только мешать.</w:t>
      </w: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перь атласной ленточкой повязываем головку девки и ее же вплетаем в косу. Можно сделать и отдельными ленточками.</w:t>
      </w: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то бы оформить бабу можно либо сразу повязать повойник и косынку, либо заплести две косы и обмотать их вокруг головы и тоже повязать косынку.</w:t>
      </w: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то бы нарядить куклу можно спокойно применять Вашу фантазию, здесь определенных канонов нет. В данном случае кукла одета в сарафан, для чего сначала пришиваются лямки, затем одевается юбка.</w:t>
      </w: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Вот такая получается девка.</w:t>
      </w: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Pr="00342B1F">
        <w:rPr>
          <w:rFonts w:ascii="Times New Roman" w:hAnsi="Times New Roman" w:cs="Times New Roman"/>
          <w:noProof/>
          <w:sz w:val="24"/>
          <w:szCs w:val="24"/>
        </w:rPr>
        <w:t>авное соблюдайте все размеры, так, что бы голова бабы обязательно пряталась под юбку девки.</w:t>
      </w:r>
    </w:p>
    <w:p w:rsidR="00342B1F" w:rsidRDefault="00342B1F" w:rsidP="00342B1F"/>
    <w:p w:rsidR="00342B1F" w:rsidRDefault="00342B1F" w:rsidP="00342B1F">
      <w:r w:rsidRPr="00124710">
        <w:rPr>
          <w:noProof/>
        </w:rPr>
        <w:drawing>
          <wp:inline distT="0" distB="0" distL="0" distR="0">
            <wp:extent cx="2789555" cy="428244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1F" w:rsidRDefault="00342B1F" w:rsidP="00342B1F">
      <w:pPr>
        <w:ind w:firstLine="708"/>
      </w:pPr>
      <w:r>
        <w:tab/>
        <w:t xml:space="preserve"> </w:t>
      </w:r>
    </w:p>
    <w:p w:rsidR="003463A8" w:rsidRDefault="003463A8" w:rsidP="003463A8">
      <w:pPr>
        <w:ind w:firstLine="708"/>
      </w:pPr>
    </w:p>
    <w:p w:rsidR="003463A8" w:rsidRDefault="003463A8" w:rsidP="003463A8"/>
    <w:p w:rsidR="00124710" w:rsidRPr="003463A8" w:rsidRDefault="00124710" w:rsidP="003463A8"/>
    <w:p w:rsidR="003463A8" w:rsidRPr="003463A8" w:rsidRDefault="00124710" w:rsidP="003463A8">
      <w:r w:rsidRPr="00124710">
        <w:rPr>
          <w:noProof/>
        </w:rPr>
        <w:lastRenderedPageBreak/>
        <w:drawing>
          <wp:inline distT="0" distB="0" distL="0" distR="0">
            <wp:extent cx="4282440" cy="4062730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71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5476875"/>
            <wp:positionH relativeFrom="column">
              <wp:align>left</wp:align>
            </wp:positionH>
            <wp:positionV relativeFrom="paragraph">
              <wp:align>top</wp:align>
            </wp:positionV>
            <wp:extent cx="1409700" cy="428625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D2B4B" w:rsidRDefault="00ED2B4B" w:rsidP="00ED2B4B">
      <w:pPr>
        <w:jc w:val="center"/>
        <w:rPr>
          <w:noProof/>
        </w:rPr>
      </w:pPr>
    </w:p>
    <w:p w:rsidR="00ED2B4B" w:rsidRDefault="00ED2B4B" w:rsidP="00ED2B4B">
      <w:pPr>
        <w:jc w:val="center"/>
        <w:rPr>
          <w:noProof/>
        </w:rPr>
      </w:pPr>
      <w:r w:rsidRPr="00ED2B4B">
        <w:rPr>
          <w:noProof/>
        </w:rPr>
        <w:drawing>
          <wp:inline distT="0" distB="0" distL="0" distR="0">
            <wp:extent cx="2928620" cy="4282440"/>
            <wp:effectExtent l="1905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B1F" w:rsidRPr="00ED2B4B">
        <w:rPr>
          <w:noProof/>
        </w:rPr>
        <w:drawing>
          <wp:inline distT="0" distB="0" distL="0" distR="0">
            <wp:extent cx="2882265" cy="4282440"/>
            <wp:effectExtent l="19050" t="0" r="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E9" w:rsidRPr="00342B1F" w:rsidRDefault="001274E9" w:rsidP="00342B1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42B1F">
        <w:rPr>
          <w:rFonts w:ascii="Times New Roman" w:hAnsi="Times New Roman" w:cs="Times New Roman"/>
          <w:sz w:val="24"/>
          <w:szCs w:val="24"/>
        </w:rPr>
        <w:lastRenderedPageBreak/>
        <w:t>Самой любимой и памятной всегда была и будет только та кукла, которая сделана своими руками, в которую вы вложили частичку своей души. В ней есть что-то такое, от чего становится теплее на сердце</w:t>
      </w:r>
      <w:proofErr w:type="gramStart"/>
      <w:r w:rsidR="00342B1F" w:rsidRPr="00342B1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42B1F">
        <w:rPr>
          <w:rFonts w:ascii="Times New Roman" w:hAnsi="Times New Roman" w:cs="Times New Roman"/>
          <w:sz w:val="24"/>
          <w:szCs w:val="24"/>
        </w:rPr>
        <w:t>Каждая кукла,  сделанная тем или иным автором, индивидуальна в своем роде. У нее  своя история и свой неповторимый образ.</w:t>
      </w:r>
    </w:p>
    <w:p w:rsidR="003463A8" w:rsidRPr="00342B1F" w:rsidRDefault="00342B1F" w:rsidP="00342B1F">
      <w:pPr>
        <w:rPr>
          <w:rFonts w:ascii="Times New Roman" w:hAnsi="Times New Roman" w:cs="Times New Roman"/>
          <w:sz w:val="24"/>
          <w:szCs w:val="24"/>
        </w:rPr>
      </w:pPr>
      <w:r w:rsidRPr="00342B1F">
        <w:rPr>
          <w:rFonts w:ascii="Times New Roman" w:hAnsi="Times New Roman" w:cs="Times New Roman"/>
          <w:sz w:val="24"/>
          <w:szCs w:val="24"/>
        </w:rPr>
        <w:t xml:space="preserve">  Народная </w:t>
      </w:r>
      <w:r w:rsidR="003463A8" w:rsidRPr="00342B1F">
        <w:rPr>
          <w:rFonts w:ascii="Times New Roman" w:hAnsi="Times New Roman" w:cs="Times New Roman"/>
          <w:sz w:val="24"/>
          <w:szCs w:val="24"/>
        </w:rPr>
        <w:t xml:space="preserve"> кукла оказалась жизненно стойкой, несмотря на конкуренцию с современными, продуманными до мелочей куклами? Ценность народных кукол – в их пластическом совершенстве, образном и смысловом богатстве. Кукла, сделанная из ткани, травы, соломы или цветов бабушкой для внучки или матерью для ребенка, или девочкой для младшей сестрички или братика, содержит сокровенную родовую информацию, а также информацию любви, защиты, доброжелательности. В этих куклах живет память народа, поэтому современный ребенок, общаясь с традиционной куклой, незаметно для себя присоединяется к энергоинформационному полю своего рода, народа. Через куклу устанавливается связь между поколениями, объединяются предки с потомками. </w:t>
      </w:r>
    </w:p>
    <w:p w:rsidR="00124710" w:rsidRPr="00342B1F" w:rsidRDefault="00124710" w:rsidP="0012471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42B1F">
        <w:rPr>
          <w:rFonts w:ascii="Times New Roman" w:hAnsi="Times New Roman" w:cs="Times New Roman"/>
          <w:sz w:val="24"/>
          <w:szCs w:val="24"/>
        </w:rPr>
        <w:t xml:space="preserve">Сегодня интерес к народной традиционной кукле необычайно велик: проводятся мастер-классы, издаются книги, в Интернете можно найти много информации о способах изготовления кукол. В </w:t>
      </w:r>
      <w:proofErr w:type="spellStart"/>
      <w:r w:rsidRPr="00342B1F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342B1F">
        <w:rPr>
          <w:rFonts w:ascii="Times New Roman" w:hAnsi="Times New Roman" w:cs="Times New Roman"/>
          <w:sz w:val="24"/>
          <w:szCs w:val="24"/>
        </w:rPr>
        <w:t xml:space="preserve"> возникло даже такое направление, как </w:t>
      </w:r>
      <w:proofErr w:type="spellStart"/>
      <w:r w:rsidRPr="00342B1F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Pr="00342B1F">
        <w:rPr>
          <w:rFonts w:ascii="Times New Roman" w:hAnsi="Times New Roman" w:cs="Times New Roman"/>
          <w:sz w:val="24"/>
          <w:szCs w:val="24"/>
        </w:rPr>
        <w:t xml:space="preserve">. И это неудивительно. Ведь народная традиционная кукла является прекрасной альтернативой современным пластиковым игрушкам. Сделанная из натуральных материалов собственными руками или руками родных людей, она значительно теплее и добрее, чем купленная пластмассовая. Нам следует сохранить свою, отшлифованную веками, традицию. </w:t>
      </w:r>
    </w:p>
    <w:p w:rsidR="00124710" w:rsidRPr="00342B1F" w:rsidRDefault="00342B1F" w:rsidP="00342B1F">
      <w:pPr>
        <w:rPr>
          <w:rFonts w:ascii="Times New Roman" w:hAnsi="Times New Roman" w:cs="Times New Roman"/>
          <w:sz w:val="24"/>
          <w:szCs w:val="24"/>
        </w:rPr>
      </w:pPr>
      <w:r w:rsidRPr="00342B1F">
        <w:rPr>
          <w:rFonts w:ascii="Times New Roman" w:hAnsi="Times New Roman" w:cs="Times New Roman"/>
          <w:sz w:val="24"/>
          <w:szCs w:val="24"/>
        </w:rPr>
        <w:t xml:space="preserve"> </w:t>
      </w:r>
      <w:r w:rsidR="00124710" w:rsidRPr="00342B1F">
        <w:rPr>
          <w:rFonts w:ascii="Times New Roman" w:hAnsi="Times New Roman" w:cs="Times New Roman"/>
          <w:sz w:val="24"/>
          <w:szCs w:val="24"/>
        </w:rPr>
        <w:t xml:space="preserve">Старинная кукла вобрала в себя всё, чего нам так не хватает в ХХІ веке – золото пшеницы и запах сена, нежность мягкой шерсти и домотканого полотна. </w:t>
      </w:r>
    </w:p>
    <w:p w:rsidR="000F7F45" w:rsidRDefault="000F7F45" w:rsidP="00124710">
      <w:pPr>
        <w:tabs>
          <w:tab w:val="left" w:pos="2535"/>
        </w:tabs>
      </w:pPr>
      <w:r>
        <w:rPr>
          <w:noProof/>
        </w:rPr>
        <w:drawing>
          <wp:inline distT="0" distB="0" distL="0" distR="0">
            <wp:extent cx="4483100" cy="3362325"/>
            <wp:effectExtent l="19050" t="0" r="0" b="0"/>
            <wp:docPr id="2" name="Рисунок 1" descr="C:\Documents and Settings\Admin\Рабочий стол\фото кукол\101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кукол\101_9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45" w:rsidRPr="000F7F45" w:rsidRDefault="000F7F45" w:rsidP="000F7F45"/>
    <w:p w:rsidR="000F7F45" w:rsidRPr="000F7F45" w:rsidRDefault="000F7F45" w:rsidP="000F7F45"/>
    <w:p w:rsidR="000F7F45" w:rsidRPr="000F7F45" w:rsidRDefault="000F7F45" w:rsidP="000F7F45"/>
    <w:p w:rsidR="000F7F45" w:rsidRDefault="000F7F45" w:rsidP="000F7F45"/>
    <w:p w:rsidR="000F7F45" w:rsidRDefault="000F7F45" w:rsidP="000F7F45">
      <w:pPr>
        <w:tabs>
          <w:tab w:val="left" w:pos="2265"/>
        </w:tabs>
        <w:rPr>
          <w:noProof/>
        </w:rPr>
      </w:pPr>
      <w:r>
        <w:tab/>
      </w:r>
    </w:p>
    <w:p w:rsidR="000F7F45" w:rsidRDefault="000F7F45" w:rsidP="000F7F45">
      <w:pPr>
        <w:tabs>
          <w:tab w:val="left" w:pos="2265"/>
        </w:tabs>
        <w:rPr>
          <w:noProof/>
        </w:rPr>
      </w:pPr>
    </w:p>
    <w:p w:rsidR="000F7F45" w:rsidRDefault="00682059" w:rsidP="000F7F45">
      <w:pPr>
        <w:tabs>
          <w:tab w:val="left" w:pos="2265"/>
        </w:tabs>
        <w:rPr>
          <w:noProof/>
        </w:rPr>
      </w:pPr>
      <w:r>
        <w:rPr>
          <w:noProof/>
        </w:rPr>
        <w:drawing>
          <wp:inline distT="0" distB="0" distL="0" distR="0">
            <wp:extent cx="3586163" cy="4781550"/>
            <wp:effectExtent l="19050" t="0" r="0" b="0"/>
            <wp:docPr id="11" name="Рисунок 2" descr="C:\Documents and Settings\Admin\Рабочий стол\фото кукол\101_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кукол\101_9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63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61" w:rsidRPr="000F7F45" w:rsidRDefault="000F7F45" w:rsidP="000F7F45">
      <w:pPr>
        <w:tabs>
          <w:tab w:val="left" w:pos="2265"/>
        </w:tabs>
      </w:pPr>
      <w:r>
        <w:rPr>
          <w:noProof/>
        </w:rPr>
        <w:drawing>
          <wp:inline distT="0" distB="0" distL="0" distR="0">
            <wp:extent cx="4905375" cy="2408804"/>
            <wp:effectExtent l="19050" t="0" r="9525" b="0"/>
            <wp:docPr id="8" name="Рисунок 3" descr="C:\Documents and Settings\Admin\Рабочий стол\фото кукол\101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кукол\101_9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40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461" w:rsidRPr="000F7F45" w:rsidSect="003A7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587"/>
    <w:rsid w:val="000F7F45"/>
    <w:rsid w:val="00124710"/>
    <w:rsid w:val="001274E9"/>
    <w:rsid w:val="001C0A34"/>
    <w:rsid w:val="002021B9"/>
    <w:rsid w:val="00342B1F"/>
    <w:rsid w:val="003463A8"/>
    <w:rsid w:val="003A7F69"/>
    <w:rsid w:val="003D4859"/>
    <w:rsid w:val="00510BFF"/>
    <w:rsid w:val="0062773C"/>
    <w:rsid w:val="0063322D"/>
    <w:rsid w:val="00642461"/>
    <w:rsid w:val="00682059"/>
    <w:rsid w:val="006D6766"/>
    <w:rsid w:val="007B290F"/>
    <w:rsid w:val="00873EB5"/>
    <w:rsid w:val="00B12FF2"/>
    <w:rsid w:val="00BC0954"/>
    <w:rsid w:val="00CB6006"/>
    <w:rsid w:val="00E36587"/>
    <w:rsid w:val="00ED2B4B"/>
    <w:rsid w:val="00F8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2646</Words>
  <Characters>15086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2014-02-02T17:15:00Z</cp:lastPrinted>
  <dcterms:created xsi:type="dcterms:W3CDTF">2014-02-02T15:51:00Z</dcterms:created>
  <dcterms:modified xsi:type="dcterms:W3CDTF">2014-02-18T18:15:00Z</dcterms:modified>
</cp:coreProperties>
</file>