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BD" w:rsidRPr="0024677A" w:rsidRDefault="008454BD" w:rsidP="008454BD">
      <w:pPr>
        <w:tabs>
          <w:tab w:val="left" w:pos="2274"/>
        </w:tabs>
        <w:rPr>
          <w:b/>
        </w:rPr>
      </w:pPr>
      <w:r w:rsidRPr="0024677A">
        <w:rPr>
          <w:b/>
        </w:rPr>
        <w:t>Урок – КВН.</w:t>
      </w:r>
    </w:p>
    <w:p w:rsidR="008454BD" w:rsidRDefault="008454BD" w:rsidP="008454BD">
      <w:pPr>
        <w:tabs>
          <w:tab w:val="left" w:pos="2274"/>
        </w:tabs>
      </w:pPr>
      <w:r>
        <w:t>Данный тип урока целесообразно проводить как подведение итога изученного материала.</w:t>
      </w:r>
    </w:p>
    <w:p w:rsidR="008454BD" w:rsidRPr="0024677A" w:rsidRDefault="008454BD" w:rsidP="008454BD">
      <w:pPr>
        <w:tabs>
          <w:tab w:val="left" w:pos="2274"/>
        </w:tabs>
        <w:rPr>
          <w:b/>
          <w:u w:val="single"/>
        </w:rPr>
      </w:pPr>
      <w:r w:rsidRPr="0024677A">
        <w:rPr>
          <w:b/>
          <w:u w:val="single"/>
        </w:rPr>
        <w:t xml:space="preserve">Цели урока: </w:t>
      </w:r>
    </w:p>
    <w:p w:rsidR="008454BD" w:rsidRDefault="008454BD" w:rsidP="008454BD">
      <w:pPr>
        <w:tabs>
          <w:tab w:val="left" w:pos="2274"/>
        </w:tabs>
      </w:pPr>
      <w:r>
        <w:t>- предоставить возможность учащимся применить знания, полученные вовремя уроков и работы с дополнительной литературы не традиционной обстановке;</w:t>
      </w:r>
    </w:p>
    <w:p w:rsidR="008454BD" w:rsidRDefault="008454BD" w:rsidP="008454BD">
      <w:pPr>
        <w:tabs>
          <w:tab w:val="left" w:pos="2274"/>
        </w:tabs>
      </w:pPr>
      <w:r>
        <w:t>- сформировать умение учащихся работать в команде</w:t>
      </w:r>
      <w:proofErr w:type="gramStart"/>
      <w:r>
        <w:t xml:space="preserve"> ;</w:t>
      </w:r>
      <w:proofErr w:type="gramEnd"/>
      <w:r>
        <w:t xml:space="preserve"> развивать их познавательную активность в овладении   историческими знаниями; воспитывать чувство коллективизма и ответственное  отношение к работе.</w:t>
      </w:r>
    </w:p>
    <w:p w:rsidR="008454BD" w:rsidRDefault="008454BD" w:rsidP="008454BD">
      <w:pPr>
        <w:tabs>
          <w:tab w:val="left" w:pos="2274"/>
        </w:tabs>
      </w:pPr>
      <w:r>
        <w:t>Класс делится на три команды. Пока учитель записывает название команд на доске, дети самостоятельно избирают капитана.</w:t>
      </w:r>
    </w:p>
    <w:p w:rsidR="008454BD" w:rsidRDefault="008454BD" w:rsidP="008454BD">
      <w:pPr>
        <w:tabs>
          <w:tab w:val="left" w:pos="2274"/>
        </w:tabs>
      </w:pPr>
      <w:r>
        <w:t>1 команда                                    2 команда                                        3 команда</w:t>
      </w:r>
    </w:p>
    <w:p w:rsidR="008454BD" w:rsidRDefault="008454BD" w:rsidP="008454BD">
      <w:pPr>
        <w:tabs>
          <w:tab w:val="left" w:pos="2274"/>
        </w:tabs>
      </w:pPr>
      <w:r>
        <w:t xml:space="preserve">Микеланджело.                           Перов.                                           </w:t>
      </w:r>
      <w:proofErr w:type="spellStart"/>
      <w:r>
        <w:t>Капотин</w:t>
      </w:r>
      <w:proofErr w:type="spellEnd"/>
      <w:r>
        <w:t>.</w:t>
      </w:r>
    </w:p>
    <w:p w:rsidR="008454BD" w:rsidRDefault="008454BD" w:rsidP="008454BD">
      <w:pPr>
        <w:tabs>
          <w:tab w:val="left" w:pos="2274"/>
        </w:tabs>
      </w:pPr>
      <w:r>
        <w:t>(Высокое Возрождение             (русский художни</w:t>
      </w:r>
      <w:proofErr w:type="gramStart"/>
      <w:r>
        <w:t>к-</w:t>
      </w:r>
      <w:proofErr w:type="gramEnd"/>
      <w:r>
        <w:t xml:space="preserve">                  (Коми художник</w:t>
      </w:r>
    </w:p>
    <w:p w:rsidR="008454BD" w:rsidRDefault="008454BD" w:rsidP="008454BD">
      <w:pPr>
        <w:tabs>
          <w:tab w:val="left" w:pos="2274"/>
        </w:tabs>
      </w:pPr>
      <w:r>
        <w:rPr>
          <w:lang w:val="en-US"/>
        </w:rPr>
        <w:t>XV</w:t>
      </w:r>
      <w:r w:rsidRPr="00C12827">
        <w:t>-</w:t>
      </w:r>
      <w:r>
        <w:rPr>
          <w:lang w:val="en-US"/>
        </w:rPr>
        <w:t>XVI</w:t>
      </w:r>
      <w:r>
        <w:t xml:space="preserve"> века)                                   передвижник</w:t>
      </w:r>
      <w:r w:rsidRPr="00C12827">
        <w:t xml:space="preserve"> </w:t>
      </w:r>
      <w:r>
        <w:rPr>
          <w:lang w:val="en-US"/>
        </w:rPr>
        <w:t>XIX</w:t>
      </w:r>
      <w:r>
        <w:t xml:space="preserve"> века)             </w:t>
      </w:r>
      <w:r>
        <w:rPr>
          <w:lang w:val="en-US"/>
        </w:rPr>
        <w:t>XX</w:t>
      </w:r>
      <w:r w:rsidRPr="00C12827">
        <w:t>-</w:t>
      </w:r>
      <w:r>
        <w:rPr>
          <w:lang w:val="en-US"/>
        </w:rPr>
        <w:t>XXI</w:t>
      </w:r>
      <w:r w:rsidRPr="00C12827">
        <w:t xml:space="preserve"> </w:t>
      </w:r>
      <w:r>
        <w:t xml:space="preserve">века)  </w:t>
      </w:r>
    </w:p>
    <w:p w:rsidR="008454BD" w:rsidRDefault="008454BD" w:rsidP="008454BD">
      <w:pPr>
        <w:tabs>
          <w:tab w:val="left" w:pos="2274"/>
        </w:tabs>
      </w:pPr>
      <w:r>
        <w:t>Задание № 1 – «Визитка»</w:t>
      </w:r>
    </w:p>
    <w:p w:rsidR="008454BD" w:rsidRDefault="008454BD" w:rsidP="008454BD">
      <w:pPr>
        <w:tabs>
          <w:tab w:val="left" w:pos="2274"/>
        </w:tabs>
      </w:pPr>
      <w:r>
        <w:t>В течение 3-4 минут обсуждения команда делегируют одного человека, который должен поведать всё о своём герое, дабы не осталось информации для соперников, т.к. именно они имеют право после ответа основного участника дополнять, зарабатывая при этом командные очки.</w:t>
      </w:r>
    </w:p>
    <w:p w:rsidR="008454BD" w:rsidRDefault="008454BD" w:rsidP="008454BD">
      <w:pPr>
        <w:tabs>
          <w:tab w:val="left" w:pos="2274"/>
        </w:tabs>
      </w:pPr>
    </w:p>
    <w:p w:rsidR="008454BD" w:rsidRDefault="008454BD" w:rsidP="008454BD">
      <w:pPr>
        <w:tabs>
          <w:tab w:val="left" w:pos="2274"/>
        </w:tabs>
      </w:pPr>
      <w:r>
        <w:t>Задание № 2 – «Один за всех и все за одного».</w:t>
      </w:r>
    </w:p>
    <w:p w:rsidR="008454BD" w:rsidRDefault="008454BD" w:rsidP="008454BD">
      <w:pPr>
        <w:tabs>
          <w:tab w:val="left" w:pos="2274"/>
        </w:tabs>
      </w:pPr>
      <w:r>
        <w:t>Капитаны выходят с заданием за дверь. Команда работает с такими же заданиями же заданиями в классе. В случае общего правильного ответа капитана и команды зачитываются очки.</w:t>
      </w:r>
    </w:p>
    <w:p w:rsidR="008454BD" w:rsidRDefault="008454BD" w:rsidP="008454BD">
      <w:pPr>
        <w:tabs>
          <w:tab w:val="left" w:pos="2274"/>
        </w:tabs>
      </w:pPr>
      <w:r>
        <w:t>Ответить правильно на вопросы по карточке.</w:t>
      </w:r>
    </w:p>
    <w:p w:rsidR="008454BD" w:rsidRDefault="008454BD" w:rsidP="008454BD">
      <w:pPr>
        <w:tabs>
          <w:tab w:val="left" w:pos="2274"/>
        </w:tabs>
      </w:pPr>
    </w:p>
    <w:p w:rsidR="008454BD" w:rsidRDefault="008454BD" w:rsidP="008454BD">
      <w:pPr>
        <w:tabs>
          <w:tab w:val="left" w:pos="2274"/>
        </w:tabs>
      </w:pPr>
      <w:r>
        <w:t>Задание № 3 – «Из Жизни Замечательных Художников»</w:t>
      </w:r>
    </w:p>
    <w:p w:rsidR="008454BD" w:rsidRDefault="008454BD" w:rsidP="008454BD">
      <w:pPr>
        <w:tabs>
          <w:tab w:val="left" w:pos="2274"/>
        </w:tabs>
      </w:pPr>
      <w:r>
        <w:t>Учитель знакомит с выдержкой из ЖЗХ и задаёт вопрос в соответствии с содержанием: о ком идёт речь или где происходили описываемые события.  Первая поднятая рука капитана даёт право команде первой отвечать.</w:t>
      </w:r>
    </w:p>
    <w:p w:rsidR="008454BD" w:rsidRDefault="008454BD" w:rsidP="008454BD">
      <w:pPr>
        <w:tabs>
          <w:tab w:val="left" w:pos="2274"/>
        </w:tabs>
      </w:pPr>
    </w:p>
    <w:p w:rsidR="008454BD" w:rsidRDefault="008454BD" w:rsidP="008454BD">
      <w:pPr>
        <w:tabs>
          <w:tab w:val="left" w:pos="2274"/>
        </w:tabs>
      </w:pPr>
      <w:r>
        <w:t>Задание № 4 – Конкурс «Капитанов»</w:t>
      </w:r>
    </w:p>
    <w:p w:rsidR="008454BD" w:rsidRDefault="008454BD" w:rsidP="008454BD">
      <w:pPr>
        <w:tabs>
          <w:tab w:val="left" w:pos="2274"/>
        </w:tabs>
      </w:pPr>
      <w:r>
        <w:t>Дети знают, что в этом конкурсе команда не имеет право вмешиваться, т.к. за это снимают очки. Учитель задаёт серию вопросов, первая поднятая рука капитана даёт ему право отвечать.</w:t>
      </w:r>
    </w:p>
    <w:p w:rsidR="008454BD" w:rsidRDefault="008454BD" w:rsidP="008454BD">
      <w:pPr>
        <w:tabs>
          <w:tab w:val="left" w:pos="2274"/>
        </w:tabs>
      </w:pPr>
    </w:p>
    <w:p w:rsidR="008454BD" w:rsidRDefault="008454BD" w:rsidP="008454BD">
      <w:pPr>
        <w:tabs>
          <w:tab w:val="left" w:pos="2274"/>
        </w:tabs>
      </w:pPr>
      <w:r>
        <w:lastRenderedPageBreak/>
        <w:t>Задание № 5 – «Кроссворд».</w:t>
      </w:r>
    </w:p>
    <w:p w:rsidR="008454BD" w:rsidRDefault="008454BD" w:rsidP="008454BD">
      <w:pPr>
        <w:tabs>
          <w:tab w:val="left" w:pos="2274"/>
        </w:tabs>
      </w:pPr>
      <w:r>
        <w:t>Первая справившаяся с заданием команда автоматически останавливает команды соперников.</w:t>
      </w:r>
    </w:p>
    <w:p w:rsidR="008454BD" w:rsidRDefault="008454BD" w:rsidP="008454BD">
      <w:pPr>
        <w:tabs>
          <w:tab w:val="left" w:pos="2274"/>
        </w:tabs>
      </w:pPr>
    </w:p>
    <w:p w:rsidR="008454BD" w:rsidRDefault="008454BD" w:rsidP="008454BD">
      <w:pPr>
        <w:tabs>
          <w:tab w:val="left" w:pos="2274"/>
        </w:tabs>
      </w:pPr>
      <w:r>
        <w:t>Задание № 6- «Инсценировка».</w:t>
      </w:r>
    </w:p>
    <w:p w:rsidR="008454BD" w:rsidRDefault="008454BD" w:rsidP="008454BD">
      <w:pPr>
        <w:tabs>
          <w:tab w:val="left" w:pos="2274"/>
        </w:tabs>
      </w:pPr>
      <w:r>
        <w:t>Изобразить сюжет любой известной картины любого художника. Очки командам приносит, если сюжет будет угадан, то угадавшей команде и команде подготовившей сюжет по одному баллу.</w:t>
      </w:r>
    </w:p>
    <w:p w:rsidR="008454BD" w:rsidRDefault="008454BD" w:rsidP="008454BD">
      <w:pPr>
        <w:tabs>
          <w:tab w:val="left" w:pos="2274"/>
        </w:tabs>
      </w:pPr>
      <w:r>
        <w:t xml:space="preserve">Все очки фиксируются учителем на доске, дабы усилить накал страстей команд в погоне за победой. Т.к. именно капитан команды победителя получает право выставить </w:t>
      </w:r>
      <w:proofErr w:type="gramStart"/>
      <w:r>
        <w:t>самым</w:t>
      </w:r>
      <w:proofErr w:type="gramEnd"/>
      <w:r>
        <w:t xml:space="preserve"> активным положительные оценки. Оценки остальных команд зависит от занятого ими места. В соответствии с результатом, количество положительных оценок, приходящих на команду, уменьшается.  </w:t>
      </w:r>
    </w:p>
    <w:p w:rsidR="008454BD" w:rsidRDefault="008454BD" w:rsidP="008454BD">
      <w:pPr>
        <w:tabs>
          <w:tab w:val="left" w:pos="2274"/>
        </w:tabs>
      </w:pPr>
    </w:p>
    <w:p w:rsidR="00005A03" w:rsidRDefault="00005A03">
      <w:bookmarkStart w:id="0" w:name="_GoBack"/>
      <w:bookmarkEnd w:id="0"/>
    </w:p>
    <w:sectPr w:rsidR="0000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BD"/>
    <w:rsid w:val="00005A03"/>
    <w:rsid w:val="0070369F"/>
    <w:rsid w:val="0084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2014-03-06T10:52:00Z</dcterms:created>
  <dcterms:modified xsi:type="dcterms:W3CDTF">2014-03-06T10:52:00Z</dcterms:modified>
</cp:coreProperties>
</file>