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"/>
        <w:tblW w:w="162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1134"/>
        <w:gridCol w:w="567"/>
        <w:gridCol w:w="567"/>
        <w:gridCol w:w="1842"/>
        <w:gridCol w:w="3544"/>
        <w:gridCol w:w="3119"/>
        <w:gridCol w:w="2268"/>
        <w:gridCol w:w="2126"/>
      </w:tblGrid>
      <w:tr w:rsidR="0028232A" w:rsidRPr="008E4A3F" w:rsidTr="007E3B5E">
        <w:trPr>
          <w:cantSplit/>
          <w:trHeight w:val="253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left="113" w:right="113"/>
              <w:rPr>
                <w:rStyle w:val="FontStyle31"/>
                <w:sz w:val="24"/>
                <w:szCs w:val="24"/>
              </w:rPr>
            </w:pPr>
            <w:r w:rsidRPr="008E4A3F">
              <w:rPr>
                <w:b/>
              </w:rPr>
              <w:t>Дата проведения урока по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  <w:r w:rsidRPr="008E4A3F">
              <w:rPr>
                <w:b/>
              </w:rPr>
              <w:t>Дата фактического проведения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left="113" w:right="113"/>
              <w:rPr>
                <w:rStyle w:val="FontStyle31"/>
                <w:sz w:val="24"/>
                <w:szCs w:val="24"/>
              </w:rPr>
            </w:pPr>
            <w:r w:rsidRPr="008E4A3F">
              <w:rPr>
                <w:b/>
              </w:rPr>
              <w:t>урока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left="113" w:right="113"/>
              <w:rPr>
                <w:rStyle w:val="FontStyle31"/>
                <w:sz w:val="24"/>
                <w:szCs w:val="24"/>
              </w:rPr>
            </w:pPr>
            <w:r w:rsidRPr="008E4A3F">
              <w:rPr>
                <w:b/>
              </w:rPr>
              <w:t>№ по порядку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  <w:r w:rsidRPr="008E4A3F">
              <w:rPr>
                <w:b/>
              </w:rPr>
              <w:t>№ по разделу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</w:p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</w:p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</w:p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  <w:r w:rsidRPr="008E4A3F">
              <w:rPr>
                <w:b/>
              </w:rPr>
              <w:t>Содержание</w:t>
            </w:r>
          </w:p>
          <w:p w:rsidR="0028232A" w:rsidRPr="008E4A3F" w:rsidRDefault="0028232A" w:rsidP="009C7D7B">
            <w:pPr>
              <w:ind w:left="113" w:right="113"/>
              <w:jc w:val="center"/>
              <w:rPr>
                <w:b/>
              </w:rPr>
            </w:pPr>
            <w:proofErr w:type="gramStart"/>
            <w:r w:rsidRPr="008E4A3F">
              <w:rPr>
                <w:b/>
              </w:rPr>
              <w:t xml:space="preserve">(разделы, </w:t>
            </w:r>
            <w:proofErr w:type="gramEnd"/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b/>
              </w:rPr>
              <w:t>темы)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left="211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left="211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left="211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Виды, формы, методы  работ, применяемые на уроке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Словарная 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Наглядный материал</w:t>
            </w: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06" w:right="-289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06" w:right="-28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right="-28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2"/>
              <w:widowControl/>
              <w:jc w:val="center"/>
              <w:rPr>
                <w:b/>
              </w:rPr>
            </w:pPr>
            <w:r w:rsidRPr="008E4A3F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jc w:val="center"/>
              <w:rPr>
                <w:b/>
              </w:rPr>
            </w:pPr>
            <w:r w:rsidRPr="008E4A3F">
              <w:rPr>
                <w:b/>
              </w:rPr>
              <w:t xml:space="preserve">УСТНОЕ НАРОДНОЕ ТВОРЧЕСТВО </w:t>
            </w:r>
          </w:p>
          <w:p w:rsidR="0028232A" w:rsidRPr="008E4A3F" w:rsidRDefault="0028232A" w:rsidP="009C7D7B">
            <w:pPr>
              <w:pStyle w:val="Style2"/>
              <w:widowControl/>
              <w:jc w:val="center"/>
              <w:rPr>
                <w:b/>
              </w:rPr>
            </w:pPr>
            <w:r w:rsidRPr="008E4A3F">
              <w:rPr>
                <w:b/>
              </w:rPr>
              <w:t>(9 ЧАСОВ)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Устное народное творчество.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34" w:right="-289" w:hanging="3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Разыгрывание </w:t>
            </w:r>
          </w:p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34" w:right="-289" w:hanging="3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ситуаций. </w:t>
            </w:r>
          </w:p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34" w:right="-289" w:hanging="3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Объяснительное</w:t>
            </w:r>
          </w:p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34" w:right="-289" w:hanging="3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чтение.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102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02" w:right="-289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6.09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02" w:right="-28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right="-28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Сивка-бурка. Сказка.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</w:tr>
      <w:tr w:rsidR="0028232A" w:rsidRPr="008E4A3F" w:rsidTr="00C264A9">
        <w:trPr>
          <w:trHeight w:val="24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02" w:right="-289" w:firstLine="5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7.09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02" w:right="-289" w:firstLine="5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spacing w:line="240" w:lineRule="auto"/>
              <w:ind w:right="-289" w:firstLine="5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3</w:t>
            </w:r>
          </w:p>
          <w:p w:rsidR="0028232A" w:rsidRPr="008E4A3F" w:rsidRDefault="0028232A" w:rsidP="009C7D7B">
            <w:pPr>
              <w:pStyle w:val="Style19"/>
              <w:spacing w:line="240" w:lineRule="auto"/>
              <w:ind w:right="-289" w:firstLine="5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Сказка «Журавль и цапля».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чтение.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характеристик.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Чтение </w:t>
            </w:r>
            <w:proofErr w:type="gramStart"/>
            <w:r w:rsidRPr="008E4A3F">
              <w:rPr>
                <w:rStyle w:val="FontStyle31"/>
                <w:sz w:val="24"/>
                <w:szCs w:val="24"/>
              </w:rPr>
              <w:t>по</w:t>
            </w:r>
            <w:proofErr w:type="gramEnd"/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ролям.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6"/>
              <w:spacing w:line="240" w:lineRule="auto"/>
              <w:ind w:right="-289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Дюжина.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C264A9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02" w:right="-289" w:firstLine="5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02" w:right="-289" w:firstLine="5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spacing w:line="240" w:lineRule="auto"/>
              <w:ind w:right="-289" w:firstLine="5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4</w:t>
            </w:r>
          </w:p>
          <w:p w:rsidR="0028232A" w:rsidRPr="008E4A3F" w:rsidRDefault="0028232A" w:rsidP="009C7D7B">
            <w:pPr>
              <w:pStyle w:val="Style19"/>
              <w:spacing w:line="240" w:lineRule="auto"/>
              <w:ind w:right="-289" w:firstLine="5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Сказка «Умный мужик».     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6"/>
              <w:spacing w:line="240" w:lineRule="auto"/>
              <w:ind w:right="-289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Глумиться.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C264A9">
        <w:trPr>
          <w:trHeight w:val="591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02" w:right="-289" w:firstLine="5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02" w:right="-289" w:firstLine="5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spacing w:line="240" w:lineRule="auto"/>
              <w:ind w:right="-289" w:firstLine="5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Три поездки Ильи Муромца. (Былина).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6"/>
              <w:spacing w:line="240" w:lineRule="auto"/>
              <w:ind w:right="-289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Бескорыстие, благословение.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11" w:right="-289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11" w:right="-28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right="-28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Значение народных песен.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Заучивание.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6"/>
              <w:widowControl/>
              <w:spacing w:line="240" w:lineRule="auto"/>
              <w:ind w:right="-289"/>
              <w:jc w:val="left"/>
              <w:rPr>
                <w:rStyle w:val="FontStyle32"/>
                <w:b w:val="0"/>
                <w:sz w:val="24"/>
                <w:szCs w:val="24"/>
              </w:rPr>
            </w:pPr>
            <w:proofErr w:type="gramStart"/>
            <w:r w:rsidRPr="008E4A3F">
              <w:rPr>
                <w:rStyle w:val="FontStyle32"/>
                <w:b w:val="0"/>
                <w:sz w:val="24"/>
                <w:szCs w:val="24"/>
              </w:rPr>
              <w:t>Тужить</w:t>
            </w:r>
            <w:proofErr w:type="gramEnd"/>
            <w:r w:rsidRPr="008E4A3F">
              <w:rPr>
                <w:rStyle w:val="FontStyle32"/>
                <w:b w:val="0"/>
                <w:sz w:val="24"/>
                <w:szCs w:val="24"/>
              </w:rPr>
              <w:t>,</w:t>
            </w:r>
          </w:p>
          <w:p w:rsidR="0028232A" w:rsidRPr="008E4A3F" w:rsidRDefault="0028232A" w:rsidP="009C7D7B">
            <w:pPr>
              <w:pStyle w:val="Style16"/>
              <w:widowControl/>
              <w:spacing w:line="240" w:lineRule="auto"/>
              <w:ind w:right="-289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кручина.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16" w:right="-289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16" w:right="-28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right="-28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Значение пословиц.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14" w:right="-289" w:hanging="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Объяснение смысла, подбор синонимов.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21" w:right="-289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21" w:right="-28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right="-28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Значение загадок.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10" w:right="-289" w:hanging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Объяснение смысла, подбор синонимов.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ind w:left="226" w:right="-289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left="226" w:right="-28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ind w:right="-28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C264A9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 xml:space="preserve">   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 xml:space="preserve">Внеклассное чтение. 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«Былины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Черноморья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</w:t>
            </w:r>
          </w:p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  <w:r w:rsidRPr="008E4A3F"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ind w:right="-289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ind w:right="-289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C7D7B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jc w:val="center"/>
              <w:rPr>
                <w:b/>
              </w:rPr>
            </w:pPr>
            <w:r w:rsidRPr="008E4A3F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2"/>
              <w:widowControl/>
              <w:jc w:val="center"/>
              <w:rPr>
                <w:b/>
              </w:rPr>
            </w:pPr>
            <w:r w:rsidRPr="008E4A3F">
              <w:rPr>
                <w:b/>
              </w:rPr>
              <w:t xml:space="preserve">Из произведений </w:t>
            </w:r>
            <w:r w:rsidRPr="00A5346A">
              <w:rPr>
                <w:b/>
              </w:rPr>
              <w:lastRenderedPageBreak/>
              <w:t>09</w:t>
            </w:r>
            <w:r w:rsidRPr="008E4A3F">
              <w:rPr>
                <w:b/>
              </w:rPr>
              <w:t>русской лит</w:t>
            </w:r>
            <w:r w:rsidRPr="00A5346A">
              <w:rPr>
                <w:b/>
              </w:rPr>
              <w:t>09</w:t>
            </w:r>
            <w:r w:rsidRPr="008E4A3F">
              <w:rPr>
                <w:b/>
              </w:rPr>
              <w:t xml:space="preserve">ературы </w:t>
            </w:r>
            <w:r w:rsidRPr="008E4A3F">
              <w:rPr>
                <w:b/>
                <w:lang w:val="en-US"/>
              </w:rPr>
              <w:t>XI</w:t>
            </w:r>
            <w:r w:rsidRPr="00A5346A">
              <w:rPr>
                <w:b/>
              </w:rPr>
              <w:t>09</w:t>
            </w:r>
            <w:r w:rsidRPr="008E4A3F">
              <w:rPr>
                <w:b/>
                <w:lang w:val="en-US"/>
              </w:rPr>
              <w:t>X</w:t>
            </w:r>
            <w:r w:rsidRPr="008E4A3F">
              <w:rPr>
                <w:b/>
              </w:rPr>
              <w:t xml:space="preserve"> века   </w:t>
            </w:r>
          </w:p>
          <w:p w:rsidR="0028232A" w:rsidRPr="008E4A3F" w:rsidRDefault="0028232A" w:rsidP="009C7D7B">
            <w:pPr>
              <w:pStyle w:val="Style2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b/>
              </w:rPr>
              <w:t>(42</w:t>
            </w:r>
            <w:r>
              <w:rPr>
                <w:b/>
                <w:lang w:val="en-US"/>
              </w:rPr>
              <w:t>09</w:t>
            </w:r>
            <w:r w:rsidRPr="008E4A3F">
              <w:rPr>
                <w:b/>
              </w:rPr>
              <w:t xml:space="preserve"> часа)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lastRenderedPageBreak/>
              <w:t>А.С. Пушкин. Биографическая справка.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4"/>
              <w:widowControl/>
              <w:spacing w:line="240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 чтение. Ответы на вопросы.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Деспотизм, рать, гувернер.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C7D7B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 Портрет.</w:t>
            </w:r>
          </w:p>
        </w:tc>
      </w:tr>
      <w:tr w:rsidR="0028232A" w:rsidRPr="008E4A3F" w:rsidTr="007E3B5E">
        <w:trPr>
          <w:trHeight w:val="54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211" w:right="-289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lastRenderedPageBreak/>
              <w:t>27.09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11</w:t>
            </w:r>
          </w:p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2E4C15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(1 глава).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Устное рисование.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Светлица. </w:t>
            </w:r>
          </w:p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7E3B5E">
        <w:trPr>
          <w:trHeight w:val="549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216" w:right="-289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2E4C15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  характеристик.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Нарекся.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252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221" w:right="-289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(3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28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226" w:right="-289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(4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22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(5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28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(6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27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(7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24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(8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8" w:hanging="3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8" w:hanging="3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softHyphen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«Сказка о царе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Салтане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». А.С. Пушкин (9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Зимний вечер. А.С. Пушкин.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Обветшалая.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 учебника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У Лукоморья. А.С. Пушкин.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Описание.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Пленять.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 учебника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М.Ю. Лермонтов. Биографическая справка.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Краткий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Бородино. М.Ю.Лермонтов.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 Выборочное чтение.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proofErr w:type="spellStart"/>
            <w:r w:rsidRPr="008E4A3F">
              <w:rPr>
                <w:rStyle w:val="FontStyle32"/>
                <w:b w:val="0"/>
                <w:sz w:val="24"/>
                <w:szCs w:val="24"/>
              </w:rPr>
              <w:t>Басурманы</w:t>
            </w:r>
            <w:proofErr w:type="spellEnd"/>
            <w:r w:rsidRPr="008E4A3F">
              <w:rPr>
                <w:rStyle w:val="FontStyle32"/>
                <w:b w:val="0"/>
                <w:sz w:val="24"/>
                <w:szCs w:val="24"/>
              </w:rPr>
              <w:t>, лафет, кивер, бивак, редут.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 к тексту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И.А. Крылов. Биографическая справка.</w:t>
            </w:r>
          </w:p>
          <w:p w:rsidR="0028232A" w:rsidRPr="002A3CD9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lastRenderedPageBreak/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8E6996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Провинциаль</w:t>
            </w:r>
            <w:r w:rsidR="0028232A" w:rsidRPr="008E4A3F">
              <w:rPr>
                <w:rStyle w:val="FontStyle32"/>
                <w:b w:val="0"/>
                <w:sz w:val="24"/>
                <w:szCs w:val="24"/>
              </w:rPr>
              <w:t>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 Портрет.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lastRenderedPageBreak/>
              <w:t>30.10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8E6996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rStyle w:val="FontStyle31"/>
                <w:sz w:val="24"/>
                <w:szCs w:val="24"/>
              </w:rPr>
              <w:t>.</w:t>
            </w:r>
            <w:proofErr w:type="gramEnd"/>
            <w:r>
              <w:rPr>
                <w:rStyle w:val="FontStyle31"/>
                <w:sz w:val="24"/>
                <w:szCs w:val="24"/>
              </w:rPr>
              <w:t xml:space="preserve"> Стихи о Родине.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чтение.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картинного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плана.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7E3B5E">
        <w:trPr>
          <w:trHeight w:val="45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6996" w:rsidRDefault="0028232A" w:rsidP="00A5346A">
            <w:pPr>
              <w:pStyle w:val="Style19"/>
              <w:widowControl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6996">
              <w:rPr>
                <w:rStyle w:val="FontStyle32"/>
                <w:sz w:val="24"/>
                <w:szCs w:val="24"/>
              </w:rPr>
              <w:t>1.11</w:t>
            </w:r>
          </w:p>
          <w:p w:rsidR="0028232A" w:rsidRPr="008E6996" w:rsidRDefault="0028232A" w:rsidP="00A5346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4" w:hanging="3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26</w:t>
            </w:r>
          </w:p>
          <w:p w:rsidR="0028232A" w:rsidRPr="008E4A3F" w:rsidRDefault="0028232A" w:rsidP="00A5346A">
            <w:pPr>
              <w:pStyle w:val="Style19"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И.А. Крылов. Волк и Журавль (1 часть).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ind w:firstLine="2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 Заучивание.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Коварный.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7E3B5E">
        <w:trPr>
          <w:trHeight w:val="66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19"/>
              <w:widowControl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widowControl/>
              <w:spacing w:line="240" w:lineRule="auto"/>
              <w:ind w:left="34" w:hanging="3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И.А. Крылов. Волк и Журавль (2 часть).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ind w:firstLine="24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Слон и Моська.</w:t>
            </w:r>
          </w:p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И.А. Крылов.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ind w:left="19" w:hanging="19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Забияка.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Иллюстрации.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</w:t>
            </w:r>
            <w:r w:rsidRPr="008E4A3F">
              <w:rPr>
                <w:rStyle w:val="FontStyle27"/>
                <w:sz w:val="24"/>
                <w:szCs w:val="24"/>
              </w:rPr>
              <w:t>.А</w:t>
            </w:r>
            <w:r w:rsidRPr="008E4A3F">
              <w:rPr>
                <w:rStyle w:val="FontStyle31"/>
                <w:sz w:val="24"/>
                <w:szCs w:val="24"/>
              </w:rPr>
              <w:t>. Некрасов. Биографическая справка.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Портрет.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Внеклассное чтение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</w:t>
            </w:r>
            <w:r w:rsidRPr="008E4A3F">
              <w:rPr>
                <w:rStyle w:val="FontStyle27"/>
                <w:sz w:val="24"/>
                <w:szCs w:val="24"/>
              </w:rPr>
              <w:t>.А</w:t>
            </w:r>
            <w:r w:rsidRPr="008E4A3F">
              <w:rPr>
                <w:rStyle w:val="FontStyle31"/>
                <w:sz w:val="24"/>
                <w:szCs w:val="24"/>
              </w:rPr>
              <w:t>. Некрасов. «Железная дорога», «Плач детей»,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«На Волге».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  <w:r w:rsidRPr="008E4A3F">
              <w:t>Наизусть.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</w:t>
            </w:r>
            <w:r w:rsidRPr="008E4A3F">
              <w:rPr>
                <w:rStyle w:val="FontStyle27"/>
                <w:sz w:val="24"/>
                <w:szCs w:val="24"/>
              </w:rPr>
              <w:t>.А</w:t>
            </w:r>
            <w:r w:rsidRPr="008E4A3F">
              <w:rPr>
                <w:rStyle w:val="FontStyle31"/>
                <w:sz w:val="24"/>
                <w:szCs w:val="24"/>
              </w:rPr>
              <w:t>. Некрасов.</w:t>
            </w:r>
          </w:p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Несжатая полоса.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ind w:left="10" w:hanging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Устное рисование. Выразительное чтение.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Заунывный.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Картина «На пашне».</w:t>
            </w:r>
          </w:p>
        </w:tc>
      </w:tr>
      <w:tr w:rsidR="0028232A" w:rsidRPr="008E4A3F" w:rsidTr="007E3B5E">
        <w:trPr>
          <w:trHeight w:val="46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ind w:left="38" w:hanging="38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8" w:hanging="38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8" w:hanging="38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32</w:t>
            </w:r>
          </w:p>
          <w:p w:rsidR="0028232A" w:rsidRPr="008E4A3F" w:rsidRDefault="0028232A" w:rsidP="00A5346A">
            <w:pPr>
              <w:pStyle w:val="Style8"/>
              <w:spacing w:line="240" w:lineRule="auto"/>
              <w:ind w:left="38" w:hanging="38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soft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</w:t>
            </w:r>
            <w:r w:rsidRPr="008E4A3F">
              <w:rPr>
                <w:rStyle w:val="FontStyle27"/>
                <w:sz w:val="24"/>
                <w:szCs w:val="24"/>
              </w:rPr>
              <w:t>.А</w:t>
            </w:r>
            <w:r w:rsidRPr="008E4A3F">
              <w:rPr>
                <w:rStyle w:val="FontStyle31"/>
                <w:sz w:val="24"/>
                <w:szCs w:val="24"/>
              </w:rPr>
              <w:t>. Некрасов.</w:t>
            </w:r>
          </w:p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Генерал Топтыгин (1 глава).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Устное рисование.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Тракт, </w:t>
            </w:r>
          </w:p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Юркий.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</w:tr>
      <w:tr w:rsidR="0028232A" w:rsidRPr="008E4A3F" w:rsidTr="007E3B5E">
        <w:trPr>
          <w:trHeight w:val="51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ind w:left="38" w:hanging="38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8" w:hanging="38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spacing w:line="240" w:lineRule="auto"/>
              <w:ind w:left="38" w:hanging="38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Н.А. Некрасов.</w:t>
            </w:r>
          </w:p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Генерал Топтыгин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spacing w:line="240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Ямщик.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Л.Н. Толстой. Биографическая справка.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</w:t>
            </w:r>
          </w:p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чтение.</w:t>
            </w:r>
          </w:p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Портрет.</w:t>
            </w:r>
          </w:p>
        </w:tc>
      </w:tr>
      <w:tr w:rsidR="0028232A" w:rsidRPr="008E4A3F" w:rsidTr="007E3B5E">
        <w:trPr>
          <w:trHeight w:val="57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35</w:t>
            </w:r>
          </w:p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пленник» (глава 1).  </w:t>
            </w:r>
          </w:p>
          <w:p w:rsidR="0028232A" w:rsidRPr="008E4A3F" w:rsidRDefault="0028232A" w:rsidP="00A5346A">
            <w:pPr>
              <w:pStyle w:val="Style4"/>
              <w:widowControl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</w:t>
            </w:r>
          </w:p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Аул, сакля, верста, аршин.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  <w:r w:rsidRPr="008E4A3F">
              <w:t xml:space="preserve">Иллюстрации, </w:t>
            </w:r>
            <w:proofErr w:type="spellStart"/>
            <w:r w:rsidRPr="008E4A3F">
              <w:t>мультимедийный</w:t>
            </w:r>
            <w:proofErr w:type="spellEnd"/>
            <w:r w:rsidRPr="008E4A3F">
              <w:t xml:space="preserve"> материал</w:t>
            </w:r>
          </w:p>
        </w:tc>
      </w:tr>
      <w:tr w:rsidR="0028232A" w:rsidRPr="008E4A3F" w:rsidTr="007E3B5E">
        <w:trPr>
          <w:trHeight w:val="556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 пленник» (глава 2).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 характеристик.</w:t>
            </w:r>
          </w:p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</w:p>
        </w:tc>
      </w:tr>
      <w:tr w:rsidR="0028232A" w:rsidRPr="008E4A3F" w:rsidTr="007E3B5E">
        <w:trPr>
          <w:trHeight w:val="75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lastRenderedPageBreak/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пленник» (глава 3).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</w:t>
            </w:r>
          </w:p>
          <w:p w:rsidR="0028232A" w:rsidRPr="008E4A3F" w:rsidRDefault="0028232A" w:rsidP="00A5346A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Лепешка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38</w:t>
            </w:r>
          </w:p>
          <w:p w:rsidR="0028232A" w:rsidRPr="008E4A3F" w:rsidRDefault="0028232A" w:rsidP="00A5346A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</w:p>
          <w:p w:rsidR="0028232A" w:rsidRPr="008E4A3F" w:rsidRDefault="0028232A" w:rsidP="00A5346A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пленник» (глава 4).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A5346A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пленник» (глава 5).   </w:t>
            </w:r>
          </w:p>
          <w:p w:rsidR="0028232A" w:rsidRPr="008E4A3F" w:rsidRDefault="0028232A" w:rsidP="00916BEE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Выборочное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40</w:t>
            </w:r>
          </w:p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пленник» (глава 6).  </w:t>
            </w:r>
          </w:p>
          <w:p w:rsidR="0028232A" w:rsidRPr="008E4A3F" w:rsidRDefault="0028232A" w:rsidP="00916BEE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Составление подписей к серии иллюстраций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34" w:hanging="3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Л.Н. Толстой «Кавказский   пленник» (глава 7). </w:t>
            </w:r>
          </w:p>
          <w:p w:rsidR="0028232A" w:rsidRPr="008E4A3F" w:rsidRDefault="0028232A" w:rsidP="00916BEE">
            <w:pPr>
              <w:pStyle w:val="Style4"/>
              <w:spacing w:line="240" w:lineRule="auto"/>
              <w:ind w:left="-56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</w:t>
            </w:r>
          </w:p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>А</w:t>
            </w:r>
            <w:r w:rsidRPr="008E4A3F">
              <w:rPr>
                <w:rStyle w:val="FontStyle31"/>
                <w:sz w:val="24"/>
                <w:szCs w:val="24"/>
              </w:rPr>
              <w:t>.П. Чехов. Биографическая справка.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</w:t>
            </w:r>
          </w:p>
        </w:tc>
      </w:tr>
      <w:tr w:rsidR="0028232A" w:rsidRPr="008E4A3F" w:rsidTr="007E3B5E">
        <w:trPr>
          <w:trHeight w:val="45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24" w:hanging="2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24" w:hanging="2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24" w:hanging="2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43</w:t>
            </w:r>
            <w:r w:rsidRPr="008E4A3F">
              <w:rPr>
                <w:rStyle w:val="FontStyle27"/>
                <w:b/>
                <w:sz w:val="24"/>
                <w:szCs w:val="24"/>
              </w:rPr>
              <w:softHyphen/>
            </w:r>
          </w:p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24" w:hanging="2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>А</w:t>
            </w:r>
            <w:r w:rsidRPr="008E4A3F">
              <w:rPr>
                <w:rStyle w:val="FontStyle31"/>
                <w:sz w:val="24"/>
                <w:szCs w:val="24"/>
              </w:rPr>
              <w:t>.П. Чехов. Хамелеон (1 глава).</w:t>
            </w:r>
          </w:p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ind w:firstLine="5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Выразительное чтение. </w:t>
            </w:r>
          </w:p>
          <w:p w:rsidR="0028232A" w:rsidRPr="008E4A3F" w:rsidRDefault="0028232A" w:rsidP="00916BEE">
            <w:pPr>
              <w:pStyle w:val="Style14"/>
              <w:widowControl/>
              <w:spacing w:line="240" w:lineRule="auto"/>
              <w:ind w:firstLine="5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Конфискация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66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24" w:hanging="24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24" w:hanging="2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spacing w:line="240" w:lineRule="auto"/>
              <w:ind w:left="24" w:hanging="2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А.П. Чехов. Хамелеон (2 глава).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5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Составление характеристик.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8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>Внеклассное чтение                       А.П. Чехов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«</w:t>
            </w:r>
            <w:proofErr w:type="gramStart"/>
            <w:r w:rsidRPr="008E4A3F">
              <w:rPr>
                <w:rStyle w:val="FontStyle31"/>
                <w:sz w:val="24"/>
                <w:szCs w:val="24"/>
              </w:rPr>
              <w:t>Толстый</w:t>
            </w:r>
            <w:proofErr w:type="gramEnd"/>
            <w:r w:rsidRPr="008E4A3F">
              <w:rPr>
                <w:rStyle w:val="FontStyle31"/>
                <w:sz w:val="24"/>
                <w:szCs w:val="24"/>
              </w:rPr>
              <w:t xml:space="preserve"> и тонкий», «Смерть чиновника», «Радость».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Составление плана, характеристики.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>
              <w:t>Чиновник.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  <w:r>
              <w:rPr>
                <w:rStyle w:val="FontStyle31"/>
                <w:sz w:val="24"/>
                <w:szCs w:val="24"/>
              </w:rPr>
              <w:t>, книги из библиотеки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В.Г. Короленко. 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Биографическая справка.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</w:t>
            </w:r>
          </w:p>
        </w:tc>
      </w:tr>
      <w:tr w:rsidR="0028232A" w:rsidRPr="008E4A3F" w:rsidTr="007E3B5E">
        <w:trPr>
          <w:trHeight w:val="55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47</w:t>
            </w:r>
            <w:r w:rsidRPr="008E4A3F">
              <w:rPr>
                <w:rStyle w:val="FontStyle27"/>
                <w:b/>
                <w:sz w:val="24"/>
                <w:szCs w:val="24"/>
              </w:rPr>
              <w:softHyphen/>
            </w:r>
          </w:p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В.Г. Короленко. </w:t>
            </w:r>
          </w:p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Дети подземелья (1 глава).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Составление картинного плана.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Мурава.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447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lastRenderedPageBreak/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48</w:t>
            </w:r>
          </w:p>
          <w:p w:rsidR="0028232A" w:rsidRPr="008E4A3F" w:rsidRDefault="0028232A" w:rsidP="00916BEE">
            <w:pPr>
              <w:pStyle w:val="Style8"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В.Г. Короленко. 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Дети подземелья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Чтение по ролям.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Подземелье.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49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49</w:t>
            </w:r>
          </w:p>
          <w:p w:rsidR="0028232A" w:rsidRPr="008E4A3F" w:rsidRDefault="0028232A" w:rsidP="00916BEE">
            <w:pPr>
              <w:pStyle w:val="Style8"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В.Г. Короленко. 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Дети подземелья (3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Составление характеристик героев.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46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50</w:t>
            </w:r>
          </w:p>
          <w:p w:rsidR="0028232A" w:rsidRPr="008E4A3F" w:rsidRDefault="0028232A" w:rsidP="00916BEE">
            <w:pPr>
              <w:pStyle w:val="Style8"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В.Г. Короленко. 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Дети подземелья (4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48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9" w:hanging="19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В.Г. Короленко. 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Дети подземелья (5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Составление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Комок.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Из произведений русской литературы </w:t>
            </w:r>
            <w:r w:rsidRPr="008E4A3F">
              <w:rPr>
                <w:rStyle w:val="FontStyle31"/>
                <w:b/>
                <w:sz w:val="24"/>
                <w:szCs w:val="24"/>
                <w:lang w:val="en-US"/>
              </w:rPr>
              <w:t>XX</w:t>
            </w:r>
            <w:r w:rsidRPr="008E4A3F">
              <w:rPr>
                <w:rStyle w:val="FontStyle31"/>
                <w:b/>
                <w:sz w:val="24"/>
                <w:szCs w:val="24"/>
              </w:rPr>
              <w:t xml:space="preserve"> века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rPr>
                <w:rStyle w:val="FontStyle27"/>
                <w:b/>
                <w:smallCaps w:val="0"/>
                <w:spacing w:val="0"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( 51 час)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А.М. Горький. 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Биографическая справка.</w:t>
            </w:r>
          </w:p>
          <w:p w:rsidR="0028232A" w:rsidRPr="008E4A3F" w:rsidRDefault="0028232A" w:rsidP="00916BEE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</w:t>
            </w:r>
          </w:p>
        </w:tc>
      </w:tr>
      <w:tr w:rsidR="0028232A" w:rsidRPr="008E4A3F" w:rsidTr="007E3B5E">
        <w:trPr>
          <w:trHeight w:val="58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53</w:t>
            </w:r>
          </w:p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>А.</w:t>
            </w:r>
            <w:r w:rsidRPr="008E4A3F">
              <w:rPr>
                <w:rStyle w:val="FontStyle31"/>
                <w:sz w:val="24"/>
                <w:szCs w:val="24"/>
              </w:rPr>
              <w:t>М. Горький.  Детство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(1 глава).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Выборочное чтение.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widowControl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Семишник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519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54</w:t>
            </w:r>
          </w:p>
          <w:p w:rsidR="0028232A" w:rsidRPr="008E4A3F" w:rsidRDefault="0028232A" w:rsidP="00916BEE">
            <w:pPr>
              <w:pStyle w:val="Style8"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А.М. Горький.  Детство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27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55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55</w:t>
            </w:r>
          </w:p>
          <w:p w:rsidR="0028232A" w:rsidRPr="008E4A3F" w:rsidRDefault="0028232A" w:rsidP="00916BEE">
            <w:pPr>
              <w:pStyle w:val="Style8"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А.М. Горький.  Детство</w:t>
            </w:r>
          </w:p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(3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596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widowControl/>
              <w:spacing w:line="240" w:lineRule="auto"/>
              <w:ind w:left="14" w:hanging="14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8"/>
              <w:spacing w:line="240" w:lineRule="auto"/>
              <w:ind w:left="14" w:hanging="14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8E4A3F">
              <w:rPr>
                <w:rStyle w:val="FontStyle27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А.М. Горький.  Детство</w:t>
            </w:r>
          </w:p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(4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firstLine="1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Составление картинного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6"/>
              <w:spacing w:line="240" w:lineRule="auto"/>
              <w:jc w:val="left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52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left="7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left="72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57</w:t>
            </w: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916BEE">
            <w:pPr>
              <w:pStyle w:val="Style13"/>
              <w:widowControl/>
              <w:spacing w:line="240" w:lineRule="auto"/>
              <w:ind w:left="72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 xml:space="preserve">А. </w:t>
            </w:r>
            <w:r w:rsidRPr="008E4A3F">
              <w:rPr>
                <w:rStyle w:val="FontStyle31"/>
                <w:sz w:val="24"/>
                <w:szCs w:val="24"/>
              </w:rPr>
              <w:t>М. Горький «В людях» (1 глава).</w:t>
            </w:r>
            <w:r w:rsidRPr="008E4A3F">
              <w:rPr>
                <w:rStyle w:val="FontStyle27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Краткий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46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left="7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left="72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58</w:t>
            </w:r>
          </w:p>
          <w:p w:rsidR="0028232A" w:rsidRPr="008E4A3F" w:rsidRDefault="0028232A" w:rsidP="00916BEE">
            <w:pPr>
              <w:pStyle w:val="Style13"/>
              <w:spacing w:line="240" w:lineRule="auto"/>
              <w:ind w:left="72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>А. М. Горький «В людях» (</w:t>
            </w:r>
            <w:r>
              <w:rPr>
                <w:rStyle w:val="FontStyle27"/>
                <w:sz w:val="24"/>
                <w:szCs w:val="24"/>
              </w:rPr>
              <w:t>2</w:t>
            </w:r>
            <w:r w:rsidRPr="008E4A3F">
              <w:rPr>
                <w:rStyle w:val="FontStyle27"/>
                <w:sz w:val="24"/>
                <w:szCs w:val="24"/>
              </w:rPr>
              <w:t xml:space="preserve"> глава).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Выборочное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37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left="72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spacing w:line="240" w:lineRule="auto"/>
              <w:ind w:left="72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  <w:r w:rsidRPr="008E4A3F">
              <w:rPr>
                <w:rStyle w:val="FontStyle27"/>
                <w:sz w:val="24"/>
                <w:szCs w:val="24"/>
              </w:rPr>
              <w:t>А. М. Горький «В людях» (</w:t>
            </w:r>
            <w:r>
              <w:rPr>
                <w:rStyle w:val="FontStyle27"/>
                <w:sz w:val="24"/>
                <w:szCs w:val="24"/>
              </w:rPr>
              <w:t>3</w:t>
            </w:r>
            <w:r w:rsidRPr="008E4A3F">
              <w:rPr>
                <w:rStyle w:val="FontStyle27"/>
                <w:sz w:val="24"/>
                <w:szCs w:val="24"/>
              </w:rPr>
              <w:t xml:space="preserve"> глава).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Чтение и пересказ по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D9" w:rsidRDefault="002A3CD9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Внеклассное чтение </w:t>
            </w:r>
          </w:p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В.П. Крапивин</w:t>
            </w:r>
          </w:p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«Колыбельная для брата».</w:t>
            </w:r>
          </w:p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</w:t>
            </w:r>
          </w:p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прочитанных</w:t>
            </w:r>
          </w:p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отрывков.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Иллюстрации</w:t>
            </w:r>
          </w:p>
        </w:tc>
      </w:tr>
      <w:tr w:rsidR="0028232A" w:rsidRPr="008E4A3F" w:rsidTr="007E3B5E">
        <w:trPr>
          <w:trHeight w:val="55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lastRenderedPageBreak/>
              <w:t>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61</w:t>
            </w:r>
          </w:p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М.В. Исаковский. Биографическая 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Выборочное чтение.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Безмолвно.</w:t>
            </w: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Портрет, картина.</w:t>
            </w:r>
          </w:p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 «Пчелы</w:t>
            </w:r>
          </w:p>
        </w:tc>
      </w:tr>
      <w:tr w:rsidR="0028232A" w:rsidRPr="008E4A3F" w:rsidTr="007E3B5E">
        <w:trPr>
          <w:trHeight w:val="49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D22801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22801">
              <w:rPr>
                <w:rStyle w:val="FontStyle27"/>
                <w:b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62</w:t>
            </w:r>
          </w:p>
          <w:p w:rsidR="0028232A" w:rsidRPr="008E4A3F" w:rsidRDefault="0028232A" w:rsidP="00916BEE">
            <w:pPr>
              <w:pStyle w:val="Style19"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М.В. Исаковский  «Детство».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Заучивание.</w:t>
            </w:r>
          </w:p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Пожурил, бодро.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звенят».</w:t>
            </w:r>
          </w:p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Портрет,</w:t>
            </w:r>
          </w:p>
        </w:tc>
      </w:tr>
      <w:tr w:rsidR="0028232A" w:rsidRPr="008E4A3F" w:rsidTr="007E3B5E">
        <w:trPr>
          <w:trHeight w:val="3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D22801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22801">
              <w:rPr>
                <w:rStyle w:val="FontStyle27"/>
                <w:b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М.В. Исаковский  «Ветер».</w:t>
            </w:r>
          </w:p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Одногодки</w:t>
            </w:r>
            <w:r>
              <w:rPr>
                <w:rStyle w:val="FontStyle32"/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к.43.</w:t>
            </w:r>
          </w:p>
        </w:tc>
      </w:tr>
      <w:tr w:rsidR="0028232A" w:rsidRPr="008E4A3F" w:rsidTr="007E3B5E">
        <w:trPr>
          <w:trHeight w:val="52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916BEE">
            <w:pPr>
              <w:pStyle w:val="Style19"/>
              <w:spacing w:line="240" w:lineRule="auto"/>
              <w:ind w:left="58" w:hanging="58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М.В. Исаковский  «Весна».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Выразительное</w:t>
            </w:r>
          </w:p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Бодро.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Стихотворение из библиотеки.</w:t>
            </w:r>
          </w:p>
        </w:tc>
      </w:tr>
      <w:tr w:rsidR="0028232A" w:rsidRPr="008E4A3F" w:rsidTr="007E3B5E">
        <w:trPr>
          <w:trHeight w:val="51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A5346A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34" w:hanging="3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65</w:t>
            </w: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916BEE">
            <w:pPr>
              <w:pStyle w:val="Style19"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К.Г. Паустовский. Биографическая 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ind w:left="24" w:hanging="24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Портрет</w:t>
            </w:r>
          </w:p>
        </w:tc>
      </w:tr>
      <w:tr w:rsidR="0028232A" w:rsidRPr="008E4A3F" w:rsidTr="007E3B5E">
        <w:trPr>
          <w:trHeight w:val="303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D22801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22801">
              <w:rPr>
                <w:rStyle w:val="FontStyle27"/>
                <w:b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34" w:hanging="3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К.Г. Паустовский «Последний черт» (1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left="24" w:hanging="2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  <w:sz w:val="24"/>
                <w:szCs w:val="24"/>
              </w:rPr>
              <w:t>Зыркает</w:t>
            </w:r>
            <w:proofErr w:type="spellEnd"/>
            <w:r w:rsidRPr="008E4A3F">
              <w:rPr>
                <w:rStyle w:val="FontStyle32"/>
                <w:b w:val="0"/>
                <w:sz w:val="24"/>
                <w:szCs w:val="24"/>
              </w:rPr>
              <w:t>, тлеть.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Мультимедийный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материал.</w:t>
            </w:r>
          </w:p>
        </w:tc>
      </w:tr>
      <w:tr w:rsidR="0028232A" w:rsidRPr="008E4A3F" w:rsidTr="007E3B5E">
        <w:trPr>
          <w:trHeight w:val="73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D22801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22801">
              <w:rPr>
                <w:rStyle w:val="FontStyle27"/>
                <w:b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34" w:hanging="3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</w:p>
          <w:p w:rsidR="0028232A" w:rsidRPr="008E4A3F" w:rsidRDefault="0028232A" w:rsidP="00916BEE">
            <w:pPr>
              <w:pStyle w:val="Style19"/>
              <w:spacing w:line="240" w:lineRule="auto"/>
              <w:ind w:left="34" w:hanging="3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К.Г. Паустовский «Последний черт»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ind w:left="24" w:hanging="2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Краткий 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Робко</w:t>
            </w:r>
            <w:r>
              <w:rPr>
                <w:rStyle w:val="FontStyle32"/>
                <w:b w:val="0"/>
                <w:sz w:val="24"/>
                <w:szCs w:val="24"/>
              </w:rPr>
              <w:t>,</w:t>
            </w: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гарь</w:t>
            </w:r>
          </w:p>
          <w:p w:rsidR="0028232A" w:rsidRPr="008E4A3F" w:rsidRDefault="0028232A" w:rsidP="00916BEE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Мультимедийный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материал</w:t>
            </w:r>
          </w:p>
        </w:tc>
      </w:tr>
      <w:tr w:rsidR="0028232A" w:rsidRPr="008E4A3F" w:rsidTr="007E3B5E">
        <w:trPr>
          <w:trHeight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D22801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22801">
              <w:rPr>
                <w:rStyle w:val="FontStyle27"/>
                <w:b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29" w:hanging="2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29" w:hanging="2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68</w:t>
            </w: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29" w:hanging="29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М.М. Зощенко. Биографическая справка.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>
              <w:t>Чтение и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>
              <w:t>Портрет.</w:t>
            </w:r>
          </w:p>
        </w:tc>
      </w:tr>
      <w:tr w:rsidR="0028232A" w:rsidRPr="008E4A3F" w:rsidTr="007E3B5E">
        <w:trPr>
          <w:trHeight w:val="60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D22801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D22801">
              <w:rPr>
                <w:rStyle w:val="FontStyle27"/>
                <w:b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29" w:hanging="2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29" w:hanging="2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69</w:t>
            </w:r>
          </w:p>
          <w:p w:rsidR="0028232A" w:rsidRPr="008E4A3F" w:rsidRDefault="0028232A" w:rsidP="00916BEE">
            <w:pPr>
              <w:pStyle w:val="Style19"/>
              <w:spacing w:line="240" w:lineRule="auto"/>
              <w:ind w:left="29" w:hanging="29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М.М. Зощенко  «Великие путешественники» (1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t>Выборочное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>
              <w:t>Напрямик.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</w:tr>
      <w:tr w:rsidR="0028232A" w:rsidRPr="008E4A3F" w:rsidTr="007E3B5E">
        <w:trPr>
          <w:trHeight w:val="61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8"/>
              <w:widowControl/>
              <w:spacing w:line="240" w:lineRule="auto"/>
              <w:ind w:left="19" w:hanging="19"/>
              <w:jc w:val="center"/>
              <w:rPr>
                <w:rStyle w:val="FontStyle27"/>
                <w:b/>
                <w:sz w:val="24"/>
                <w:szCs w:val="24"/>
                <w:lang w:val="en-US"/>
              </w:rPr>
            </w:pPr>
            <w:r>
              <w:rPr>
                <w:rStyle w:val="FontStyle27"/>
                <w:b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29" w:hanging="2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spacing w:line="240" w:lineRule="auto"/>
              <w:ind w:left="29" w:hanging="29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М.М. Зощенко  «Великие путешественники»(2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 w:rsidRPr="008E4A3F">
              <w:t>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>
              <w:t>Пересекая.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</w:p>
        </w:tc>
      </w:tr>
      <w:tr w:rsidR="0028232A" w:rsidRPr="008E4A3F" w:rsidTr="007E3B5E">
        <w:trPr>
          <w:trHeight w:val="49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916BEE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14" w:hanging="1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71</w:t>
            </w:r>
          </w:p>
          <w:p w:rsidR="0028232A" w:rsidRPr="008E4A3F" w:rsidRDefault="0028232A" w:rsidP="00916BEE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К.М. Симонов </w:t>
            </w:r>
          </w:p>
          <w:p w:rsidR="0028232A" w:rsidRPr="008E4A3F" w:rsidRDefault="0028232A" w:rsidP="00916BEE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Биографическая 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7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13"/>
              <w:widowControl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Казарма.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916BEE">
            <w:pPr>
              <w:pStyle w:val="Style2"/>
              <w:widowControl/>
            </w:pPr>
            <w:r>
              <w:t>Портрет.</w:t>
            </w:r>
          </w:p>
        </w:tc>
      </w:tr>
      <w:tr w:rsidR="0028232A" w:rsidRPr="008E4A3F" w:rsidTr="007E3B5E">
        <w:trPr>
          <w:trHeight w:val="54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72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К.М. Симонов  «Сын артиллериста» (глава 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Артиллерист.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Иллюстрации.</w:t>
            </w:r>
          </w:p>
        </w:tc>
      </w:tr>
      <w:tr w:rsidR="0028232A" w:rsidRPr="008E4A3F" w:rsidTr="007E3B5E">
        <w:trPr>
          <w:trHeight w:val="40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73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К.М. Симонов   «Сын артиллериста» (глава 2).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Иллюстрации.</w:t>
            </w:r>
          </w:p>
        </w:tc>
      </w:tr>
      <w:tr w:rsidR="0028232A" w:rsidRPr="008E4A3F" w:rsidTr="007E3B5E">
        <w:trPr>
          <w:trHeight w:val="34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К.М. Симонов   «Сын артиллериста» (глава 3).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Иллюстрации.</w:t>
            </w:r>
          </w:p>
        </w:tc>
      </w:tr>
      <w:tr w:rsidR="0028232A" w:rsidRPr="008E4A3F" w:rsidTr="007E3B5E">
        <w:trPr>
          <w:trHeight w:val="93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</w:p>
          <w:p w:rsidR="0028232A" w:rsidRPr="008E4A3F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softHyphen/>
              <w:t>75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 К.М. Симонов   «Сын артиллериста» (глава 4).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7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Заучивание.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proofErr w:type="spellStart"/>
            <w:r>
              <w:rPr>
                <w:rStyle w:val="FontStyle31"/>
                <w:sz w:val="24"/>
                <w:szCs w:val="24"/>
              </w:rPr>
              <w:t>Мультимедийный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материал</w:t>
            </w:r>
          </w:p>
        </w:tc>
      </w:tr>
      <w:tr w:rsidR="0028232A" w:rsidRPr="008E4A3F" w:rsidTr="007E3B5E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lastRenderedPageBreak/>
              <w:t>15.03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widowControl/>
              <w:spacing w:line="240" w:lineRule="auto"/>
              <w:ind w:left="206" w:firstLine="0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widowControl/>
              <w:spacing w:line="240" w:lineRule="auto"/>
              <w:ind w:left="206" w:firstLine="0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Внеклассное Чтение. О поэтах, что ушли,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недолюбив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.</w:t>
            </w:r>
          </w:p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ind w:firstLine="5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Выразительное чтение. Ответы на вопросы.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Картины о ВОВ.</w:t>
            </w:r>
          </w:p>
        </w:tc>
      </w:tr>
      <w:tr w:rsidR="0028232A" w:rsidRPr="008E4A3F" w:rsidTr="007E3B5E">
        <w:trPr>
          <w:trHeight w:val="49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1"/>
              <w:widowControl/>
              <w:spacing w:line="240" w:lineRule="auto"/>
              <w:rPr>
                <w:rStyle w:val="FontStyle28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i w:val="0"/>
                <w:sz w:val="24"/>
                <w:szCs w:val="24"/>
              </w:rPr>
            </w:pPr>
            <w:r w:rsidRPr="008E4A3F">
              <w:rPr>
                <w:rStyle w:val="FontStyle28"/>
                <w:i w:val="0"/>
                <w:sz w:val="24"/>
                <w:szCs w:val="24"/>
              </w:rPr>
              <w:t>77</w:t>
            </w:r>
          </w:p>
          <w:p w:rsidR="0028232A" w:rsidRPr="008E4A3F" w:rsidRDefault="0028232A" w:rsidP="00D22801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В.П</w:t>
            </w:r>
            <w:proofErr w:type="gramStart"/>
            <w:r w:rsidRPr="008E4A3F">
              <w:rPr>
                <w:rStyle w:val="FontStyle31"/>
                <w:sz w:val="24"/>
                <w:szCs w:val="24"/>
              </w:rPr>
              <w:t xml:space="preserve"> .</w:t>
            </w:r>
            <w:proofErr w:type="gramEnd"/>
            <w:r w:rsidRPr="008E4A3F">
              <w:rPr>
                <w:rStyle w:val="FontStyle31"/>
                <w:sz w:val="24"/>
                <w:szCs w:val="24"/>
              </w:rPr>
              <w:t xml:space="preserve">Катаев. Биографическая 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Краткий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widowControl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Томительный.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Портрет.</w:t>
            </w:r>
          </w:p>
        </w:tc>
      </w:tr>
      <w:tr w:rsidR="0028232A" w:rsidRPr="008E4A3F" w:rsidTr="007E3B5E">
        <w:trPr>
          <w:trHeight w:val="61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1"/>
              <w:widowControl/>
              <w:spacing w:line="240" w:lineRule="auto"/>
              <w:rPr>
                <w:rStyle w:val="FontStyle28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1"/>
              <w:spacing w:line="240" w:lineRule="auto"/>
              <w:jc w:val="center"/>
              <w:rPr>
                <w:rStyle w:val="FontStyle28"/>
                <w:i w:val="0"/>
                <w:sz w:val="24"/>
                <w:szCs w:val="24"/>
              </w:rPr>
            </w:pPr>
            <w:r w:rsidRPr="008E4A3F">
              <w:rPr>
                <w:rStyle w:val="FontStyle28"/>
                <w:i w:val="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В.П. Катаев «Флаг».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 w:rsidRPr="008E4A3F">
              <w:rPr>
                <w:rStyle w:val="FontStyle31"/>
                <w:sz w:val="24"/>
                <w:szCs w:val="24"/>
              </w:rPr>
              <w:t>Выразительное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Иллюстрации в учебнике.</w:t>
            </w:r>
          </w:p>
        </w:tc>
      </w:tr>
      <w:tr w:rsidR="0028232A" w:rsidRPr="008E4A3F" w:rsidTr="007E3B5E">
        <w:trPr>
          <w:trHeight w:val="55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left="14" w:hanging="14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79</w:t>
            </w: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Н.И.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Рыленков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>. Биографическая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ind w:firstLine="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Невтерпеж</w:t>
            </w:r>
            <w:proofErr w:type="gramStart"/>
            <w:r w:rsidRPr="008E4A3F">
              <w:rPr>
                <w:rStyle w:val="FontStyle32"/>
                <w:b w:val="0"/>
                <w:sz w:val="24"/>
                <w:szCs w:val="24"/>
              </w:rPr>
              <w:t>.</w:t>
            </w:r>
            <w:proofErr w:type="gramEnd"/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</w:t>
            </w:r>
            <w:proofErr w:type="gramStart"/>
            <w:r w:rsidRPr="008E4A3F">
              <w:rPr>
                <w:rStyle w:val="FontStyle32"/>
                <w:b w:val="0"/>
                <w:sz w:val="24"/>
                <w:szCs w:val="24"/>
              </w:rPr>
              <w:t>к</w:t>
            </w:r>
            <w:proofErr w:type="gramEnd"/>
            <w:r w:rsidRPr="008E4A3F">
              <w:rPr>
                <w:rStyle w:val="FontStyle32"/>
                <w:b w:val="0"/>
                <w:sz w:val="24"/>
                <w:szCs w:val="24"/>
              </w:rPr>
              <w:t>ров, без оглядки.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39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80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Н.И.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Рыленков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 xml:space="preserve"> «Деревья», 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Выразительное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Межа, беспечная.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Картина « Лес»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28232A" w:rsidRPr="008E4A3F" w:rsidTr="007E3B5E">
        <w:trPr>
          <w:trHeight w:val="70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4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Н.И. </w:t>
            </w:r>
            <w:proofErr w:type="spellStart"/>
            <w:r w:rsidRPr="008E4A3F">
              <w:rPr>
                <w:rStyle w:val="FontStyle31"/>
                <w:sz w:val="24"/>
                <w:szCs w:val="24"/>
              </w:rPr>
              <w:t>Рыленков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 xml:space="preserve"> «Весна без вещуньи </w:t>
            </w:r>
            <w:r w:rsidRPr="008E4A3F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кукушки.</w:t>
            </w:r>
            <w:r w:rsidRPr="008E4A3F">
              <w:rPr>
                <w:rStyle w:val="FontStyle31"/>
                <w:sz w:val="24"/>
                <w:szCs w:val="24"/>
              </w:rPr>
              <w:t xml:space="preserve">..», 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«Все в тающей дымке...».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1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Наизусть.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Вещунья</w:t>
            </w:r>
            <w:r>
              <w:rPr>
                <w:rStyle w:val="FontStyle32"/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Картина «Кукушка».</w:t>
            </w:r>
          </w:p>
        </w:tc>
      </w:tr>
      <w:tr w:rsidR="0028232A" w:rsidRPr="008E4A3F" w:rsidTr="007E3B5E">
        <w:trPr>
          <w:trHeight w:val="53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5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82</w:t>
            </w:r>
          </w:p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Ю.И. Коваль. Биографическая справка.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ind w:firstLine="34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Выборочное чтение.</w:t>
            </w:r>
          </w:p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Раздражитель</w:t>
            </w:r>
            <w:r w:rsidRPr="008E4A3F">
              <w:rPr>
                <w:rStyle w:val="FontStyle32"/>
                <w:b w:val="0"/>
                <w:sz w:val="24"/>
                <w:szCs w:val="24"/>
              </w:rPr>
              <w:t>ный.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План. Упр.№355</w:t>
            </w:r>
            <w:r>
              <w:rPr>
                <w:rStyle w:val="FontStyle31"/>
                <w:sz w:val="24"/>
                <w:szCs w:val="24"/>
              </w:rPr>
              <w:t xml:space="preserve"> из учебника</w:t>
            </w:r>
          </w:p>
        </w:tc>
      </w:tr>
      <w:tr w:rsidR="0028232A" w:rsidRPr="008E4A3F" w:rsidTr="007E3B5E">
        <w:trPr>
          <w:trHeight w:val="57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9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83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Ю.И. Коваль. «Капитан Клюквин» (1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34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Составление характеристик.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Этюд</w:t>
            </w:r>
            <w:r>
              <w:rPr>
                <w:rStyle w:val="FontStyle32"/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Мультимедийный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материал.</w:t>
            </w:r>
          </w:p>
        </w:tc>
      </w:tr>
      <w:tr w:rsidR="0028232A" w:rsidRPr="008E4A3F" w:rsidTr="007E3B5E">
        <w:trPr>
          <w:trHeight w:val="48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11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84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Ю.И. Коваль. «Капитан Клюквин»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ind w:firstLine="34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Чтение и краткий пересказ.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Хмыкнуть.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t>Иллюстрации</w:t>
            </w:r>
          </w:p>
        </w:tc>
      </w:tr>
      <w:tr w:rsidR="0028232A" w:rsidRPr="008E4A3F" w:rsidTr="007E3B5E">
        <w:trPr>
          <w:trHeight w:val="49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12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85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Ю.И. Коваль.  «Картофельная  собака» (1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E4A3F">
              <w:rPr>
                <w:rStyle w:val="FontStyle31"/>
                <w:sz w:val="24"/>
                <w:szCs w:val="24"/>
              </w:rPr>
              <w:t>Озаглавливание</w:t>
            </w:r>
            <w:proofErr w:type="spellEnd"/>
            <w:r w:rsidRPr="008E4A3F">
              <w:rPr>
                <w:rStyle w:val="FontStyle31"/>
                <w:sz w:val="24"/>
                <w:szCs w:val="24"/>
              </w:rPr>
              <w:t xml:space="preserve"> глав.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t>Иллюстрации</w:t>
            </w:r>
          </w:p>
        </w:tc>
      </w:tr>
      <w:tr w:rsidR="0028232A" w:rsidRPr="008E4A3F" w:rsidTr="007E3B5E">
        <w:trPr>
          <w:trHeight w:val="49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16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86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Ю.И. Коваль.  «Картофельная  собака»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t>Иллюстрации</w:t>
            </w:r>
          </w:p>
        </w:tc>
      </w:tr>
      <w:tr w:rsidR="0028232A" w:rsidRPr="008E4A3F" w:rsidTr="007E3B5E">
        <w:trPr>
          <w:trHeight w:val="42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18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Ю.И. Коваль.  «Картофельная  собака» (3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Составление рассказа о  собаках по данному плану.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t>Иллюстрации</w:t>
            </w:r>
          </w:p>
        </w:tc>
      </w:tr>
      <w:tr w:rsidR="0028232A" w:rsidRPr="008E4A3F" w:rsidTr="007E3B5E">
        <w:trPr>
          <w:trHeight w:val="45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19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88</w:t>
            </w:r>
          </w:p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Ю.Я. Яковлев Биографическая 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Чтение и ответы на вопросы.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widowControl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Дюны.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 w:rsidRPr="008E4A3F">
              <w:t>Портрет.</w:t>
            </w:r>
          </w:p>
        </w:tc>
      </w:tr>
      <w:tr w:rsidR="0028232A" w:rsidRPr="008E4A3F" w:rsidTr="007E3B5E">
        <w:trPr>
          <w:trHeight w:val="37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bookmarkStart w:id="0" w:name="OLE_LINK1"/>
            <w:r>
              <w:rPr>
                <w:rStyle w:val="FontStyle32"/>
                <w:sz w:val="24"/>
                <w:szCs w:val="24"/>
                <w:lang w:val="en-US"/>
              </w:rPr>
              <w:t>23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softHyphen/>
              <w:t>89</w:t>
            </w:r>
          </w:p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Ю.Я. Яковлев «Багульник»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(1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Пересказ эпизодов.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Багульник.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Иллюстрации</w:t>
            </w:r>
          </w:p>
        </w:tc>
      </w:tr>
      <w:tr w:rsidR="0028232A" w:rsidRPr="008E4A3F" w:rsidTr="007E3B5E">
        <w:trPr>
          <w:trHeight w:val="79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25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Ю.Я. Яковлев «Багульник»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(2 глава).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>Работа по плану.</w:t>
            </w:r>
            <w:r w:rsidRPr="008E4A3F">
              <w:rPr>
                <w:rStyle w:val="FontStyle3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>
              <w:t>Иллюстрации</w:t>
            </w:r>
          </w:p>
        </w:tc>
      </w:tr>
      <w:bookmarkEnd w:id="0"/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lastRenderedPageBreak/>
              <w:t>26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ind w:left="211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spacing w:line="240" w:lineRule="auto"/>
              <w:ind w:left="211"/>
              <w:jc w:val="center"/>
              <w:rPr>
                <w:b/>
                <w:bCs/>
              </w:rPr>
            </w:pPr>
            <w:r w:rsidRPr="008E4A3F">
              <w:rPr>
                <w:rStyle w:val="FontStyle32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Внеклассное чтение Л. Кассиль. Рассказ об </w:t>
            </w:r>
            <w:proofErr w:type="gramStart"/>
            <w:r w:rsidRPr="008E4A3F">
              <w:rPr>
                <w:rStyle w:val="FontStyle31"/>
                <w:sz w:val="24"/>
                <w:szCs w:val="24"/>
              </w:rPr>
              <w:t>отсутствующем</w:t>
            </w:r>
            <w:proofErr w:type="gramEnd"/>
            <w:r w:rsidRPr="008E4A3F">
              <w:rPr>
                <w:rStyle w:val="FontStyle31"/>
                <w:sz w:val="24"/>
                <w:szCs w:val="24"/>
              </w:rPr>
              <w:t>.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ind w:firstLine="43"/>
            </w:pPr>
            <w:r>
              <w:t>Чтение и краткий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Отсутствующий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 w:rsidRPr="008E4A3F">
              <w:t>Книги из библиотеки.</w:t>
            </w:r>
          </w:p>
        </w:tc>
      </w:tr>
      <w:tr w:rsidR="0028232A" w:rsidRPr="008E4A3F" w:rsidTr="00C264A9">
        <w:trPr>
          <w:trHeight w:val="66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30</w:t>
            </w:r>
            <w:r w:rsidRPr="00873E1B">
              <w:rPr>
                <w:rStyle w:val="FontStyle32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92</w:t>
            </w:r>
          </w:p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  <w:p w:rsidR="0028232A" w:rsidRPr="008E4A3F" w:rsidRDefault="0028232A" w:rsidP="00D22801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Р.Г Погодин. Биографическая справка.</w:t>
            </w:r>
          </w:p>
          <w:p w:rsidR="0028232A" w:rsidRPr="008E4A3F" w:rsidRDefault="0028232A" w:rsidP="00D22801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4"/>
              <w:widowControl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13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Опекунство.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D22801">
            <w:pPr>
              <w:pStyle w:val="Style2"/>
              <w:widowControl/>
            </w:pPr>
            <w:r w:rsidRPr="008E4A3F">
              <w:t>Портрет.</w:t>
            </w:r>
          </w:p>
        </w:tc>
      </w:tr>
      <w:tr w:rsidR="0028232A" w:rsidRPr="008E4A3F" w:rsidTr="00C264A9">
        <w:trPr>
          <w:trHeight w:val="618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bookmarkStart w:id="1" w:name="_GoBack"/>
            <w:bookmarkEnd w:id="1"/>
            <w:r w:rsidRPr="008E4A3F">
              <w:rPr>
                <w:rStyle w:val="FontStyle32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Р.Г. Погодин «Время говорит - пора» (глава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>
              <w:t>Иллюстрации</w:t>
            </w:r>
          </w:p>
        </w:tc>
      </w:tr>
      <w:tr w:rsidR="0028232A" w:rsidRPr="008E4A3F" w:rsidTr="00C264A9">
        <w:trPr>
          <w:trHeight w:val="54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94</w:t>
            </w:r>
          </w:p>
          <w:p w:rsidR="0028232A" w:rsidRPr="008E4A3F" w:rsidRDefault="0028232A" w:rsidP="00486500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Р.Г. Погодин «Время говорит - пора» (глава 2).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Выборочное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>
              <w:t>Иллюстрации</w:t>
            </w:r>
          </w:p>
        </w:tc>
      </w:tr>
      <w:tr w:rsidR="0028232A" w:rsidRPr="008E4A3F" w:rsidTr="00C264A9">
        <w:trPr>
          <w:trHeight w:val="39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95</w:t>
            </w:r>
          </w:p>
          <w:p w:rsidR="0028232A" w:rsidRPr="008E4A3F" w:rsidRDefault="0028232A" w:rsidP="00486500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Р.Г. Погодин «Время говорит - пора» (глава 3).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>
              <w:t>Иллюстрации</w:t>
            </w:r>
          </w:p>
        </w:tc>
      </w:tr>
      <w:tr w:rsidR="0028232A" w:rsidRPr="008E4A3F" w:rsidTr="00C264A9">
        <w:trPr>
          <w:trHeight w:val="51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96</w:t>
            </w:r>
          </w:p>
          <w:p w:rsidR="0028232A" w:rsidRPr="008E4A3F" w:rsidRDefault="0028232A" w:rsidP="00486500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Р.Г. Погодин «Время говорит - пора» (глава 4).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>
              <w:t>Иллюстрации</w:t>
            </w:r>
          </w:p>
        </w:tc>
      </w:tr>
      <w:tr w:rsidR="0028232A" w:rsidRPr="008E4A3F" w:rsidTr="00C264A9">
        <w:trPr>
          <w:trHeight w:val="48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73E1B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97</w:t>
            </w: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А.Г. Алексин. Биографическая справка.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Чтение и краткий пересказ.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Паж.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 w:rsidRPr="008E4A3F">
              <w:t>Портрет.</w:t>
            </w:r>
          </w:p>
        </w:tc>
      </w:tr>
      <w:tr w:rsidR="0028232A" w:rsidRPr="008E4A3F" w:rsidTr="00C264A9">
        <w:trPr>
          <w:trHeight w:val="649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486500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86500">
              <w:rPr>
                <w:rStyle w:val="FontStyle32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А.Г. Алексин «29 февраля».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Деление рассказа на части по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Эскорт</w:t>
            </w:r>
            <w:r>
              <w:rPr>
                <w:rStyle w:val="FontStyle32"/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>
              <w:t>Открытки, карточки.</w:t>
            </w:r>
          </w:p>
        </w:tc>
      </w:tr>
      <w:tr w:rsidR="0028232A" w:rsidRPr="008E4A3F" w:rsidTr="00C264A9">
        <w:trPr>
          <w:trHeight w:val="54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486500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86500">
              <w:rPr>
                <w:rStyle w:val="FontStyle32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99</w:t>
            </w:r>
            <w:r w:rsidRPr="008E4A3F">
              <w:rPr>
                <w:rStyle w:val="FontStyle32"/>
                <w:sz w:val="24"/>
                <w:szCs w:val="24"/>
              </w:rPr>
              <w:softHyphen/>
            </w:r>
          </w:p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К.Я. Ваншенкин Биографическая справка. </w:t>
            </w:r>
          </w:p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Выборочное чтение.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ind w:firstLine="0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Ветхий.</w:t>
            </w:r>
            <w:r w:rsidRPr="008E4A3F">
              <w:rPr>
                <w:rStyle w:val="FontStyle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Портрет.</w:t>
            </w:r>
          </w:p>
        </w:tc>
      </w:tr>
      <w:tr w:rsidR="0028232A" w:rsidRPr="008E4A3F" w:rsidTr="00C264A9">
        <w:trPr>
          <w:trHeight w:val="690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3A5FE2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A5FE2">
              <w:rPr>
                <w:rStyle w:val="FontStyle32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100</w:t>
            </w:r>
          </w:p>
          <w:p w:rsidR="0028232A" w:rsidRPr="008E4A3F" w:rsidRDefault="0028232A" w:rsidP="00486500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К.Я. Ваншенкин  «Мальчишка». </w:t>
            </w:r>
          </w:p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Отработка</w:t>
            </w:r>
          </w:p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выразительного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 w:rsidRPr="008E4A3F">
              <w:rPr>
                <w:rStyle w:val="FontStyle32"/>
                <w:b w:val="0"/>
                <w:sz w:val="24"/>
                <w:szCs w:val="24"/>
              </w:rPr>
              <w:t>Изумление.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Картина  «На границе».</w:t>
            </w:r>
          </w:p>
        </w:tc>
      </w:tr>
      <w:tr w:rsidR="0028232A" w:rsidRPr="008E4A3F" w:rsidTr="00C264A9">
        <w:trPr>
          <w:trHeight w:val="67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3A5FE2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3A5FE2">
              <w:rPr>
                <w:rStyle w:val="FontStyle32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К.Я. Ваншенкин</w:t>
            </w:r>
          </w:p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 xml:space="preserve"> «Снежки».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Выразительное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rPr>
                <w:rStyle w:val="FontStyle31"/>
                <w:sz w:val="24"/>
                <w:szCs w:val="24"/>
              </w:rPr>
            </w:pPr>
            <w:r>
              <w:t>Иллюстрации</w:t>
            </w:r>
          </w:p>
        </w:tc>
      </w:tr>
      <w:tr w:rsidR="0028232A" w:rsidRPr="008E4A3F" w:rsidTr="00C264A9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73E1B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val="en-US"/>
              </w:rPr>
            </w:pPr>
            <w:r>
              <w:rPr>
                <w:rStyle w:val="FontStyle32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9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8E4A3F">
              <w:rPr>
                <w:rStyle w:val="FontStyle32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rPr>
                <w:rStyle w:val="FontStyle31"/>
                <w:b/>
                <w:sz w:val="24"/>
                <w:szCs w:val="24"/>
              </w:rPr>
            </w:pPr>
            <w:r w:rsidRPr="008E4A3F">
              <w:rPr>
                <w:rStyle w:val="FontStyle31"/>
                <w:b/>
                <w:sz w:val="24"/>
                <w:szCs w:val="24"/>
              </w:rPr>
              <w:t xml:space="preserve">  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left="216"/>
              <w:rPr>
                <w:rStyle w:val="FontStyle31"/>
                <w:sz w:val="24"/>
                <w:szCs w:val="24"/>
              </w:rPr>
            </w:pPr>
            <w:r w:rsidRPr="008E4A3F">
              <w:rPr>
                <w:rStyle w:val="FontStyle31"/>
                <w:sz w:val="24"/>
                <w:szCs w:val="24"/>
              </w:rPr>
              <w:t>Внеклассное чтение  на тему:</w:t>
            </w:r>
          </w:p>
          <w:p w:rsidR="0028232A" w:rsidRPr="008E4A3F" w:rsidRDefault="0028232A" w:rsidP="00486500">
            <w:pPr>
              <w:pStyle w:val="Style14"/>
              <w:spacing w:line="240" w:lineRule="auto"/>
              <w:ind w:left="216"/>
            </w:pPr>
            <w:r w:rsidRPr="008E4A3F">
              <w:rPr>
                <w:rStyle w:val="FontStyle31"/>
                <w:sz w:val="24"/>
                <w:szCs w:val="24"/>
              </w:rPr>
              <w:t>«Что читать летом».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4"/>
              <w:spacing w:line="240" w:lineRule="auto"/>
              <w:ind w:firstLine="43"/>
            </w:pPr>
            <w:r>
              <w:t>Чтение и краткий пересказ рассказов.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13"/>
              <w:spacing w:line="240" w:lineRule="auto"/>
              <w:ind w:left="662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2A" w:rsidRPr="008E4A3F" w:rsidRDefault="0028232A" w:rsidP="00486500">
            <w:pPr>
              <w:pStyle w:val="Style2"/>
              <w:widowControl/>
            </w:pPr>
            <w:r>
              <w:t>Книги из библиотеки.</w:t>
            </w:r>
          </w:p>
        </w:tc>
      </w:tr>
    </w:tbl>
    <w:p w:rsidR="0028232A" w:rsidRDefault="0028232A" w:rsidP="00C264A9"/>
    <w:p w:rsidR="0028232A" w:rsidRDefault="0028232A" w:rsidP="00C264A9"/>
    <w:p w:rsidR="0028232A" w:rsidRDefault="0028232A" w:rsidP="00C264A9"/>
    <w:p w:rsidR="0028232A" w:rsidRDefault="0028232A" w:rsidP="00C264A9"/>
    <w:p w:rsidR="0028232A" w:rsidRDefault="0028232A" w:rsidP="00C264A9">
      <w:pPr>
        <w:rPr>
          <w:b/>
          <w:sz w:val="28"/>
        </w:rPr>
      </w:pPr>
    </w:p>
    <w:p w:rsidR="0028232A" w:rsidRPr="00C264A9" w:rsidRDefault="0028232A" w:rsidP="00C264A9">
      <w:pPr>
        <w:rPr>
          <w:b/>
          <w:sz w:val="28"/>
        </w:rPr>
      </w:pPr>
      <w:r w:rsidRPr="00C264A9">
        <w:rPr>
          <w:b/>
          <w:sz w:val="28"/>
        </w:rPr>
        <w:t>Основные требования  к знаниям и умениям учащихся.</w:t>
      </w:r>
    </w:p>
    <w:p w:rsidR="0028232A" w:rsidRDefault="0028232A" w:rsidP="00C264A9">
      <w:pPr>
        <w:rPr>
          <w:b/>
          <w:sz w:val="28"/>
        </w:rPr>
      </w:pPr>
    </w:p>
    <w:p w:rsidR="0028232A" w:rsidRPr="00C264A9" w:rsidRDefault="0028232A" w:rsidP="00C264A9">
      <w:pPr>
        <w:rPr>
          <w:b/>
          <w:sz w:val="28"/>
        </w:rPr>
      </w:pPr>
      <w:r w:rsidRPr="00C264A9">
        <w:rPr>
          <w:b/>
          <w:sz w:val="28"/>
        </w:rPr>
        <w:t>Учащиеся должны уметь:</w:t>
      </w:r>
    </w:p>
    <w:p w:rsidR="0028232A" w:rsidRPr="00C264A9" w:rsidRDefault="0028232A" w:rsidP="00C264A9">
      <w:pPr>
        <w:rPr>
          <w:sz w:val="28"/>
        </w:rPr>
      </w:pPr>
      <w:r w:rsidRPr="00C264A9">
        <w:rPr>
          <w:sz w:val="28"/>
        </w:rPr>
        <w:t xml:space="preserve">       читать осознанно, правильно, бегло, выразительно вслух, читать «про себя»:</w:t>
      </w:r>
    </w:p>
    <w:p w:rsidR="0028232A" w:rsidRPr="00C264A9" w:rsidRDefault="0028232A" w:rsidP="00C264A9">
      <w:pPr>
        <w:rPr>
          <w:sz w:val="28"/>
        </w:rPr>
      </w:pPr>
      <w:r w:rsidRPr="00C264A9">
        <w:rPr>
          <w:sz w:val="28"/>
        </w:rPr>
        <w:t xml:space="preserve">       выделять главную мысль произведения;</w:t>
      </w:r>
    </w:p>
    <w:p w:rsidR="0028232A" w:rsidRPr="00C264A9" w:rsidRDefault="0028232A" w:rsidP="00C264A9">
      <w:pPr>
        <w:rPr>
          <w:sz w:val="28"/>
        </w:rPr>
      </w:pPr>
      <w:r w:rsidRPr="00C264A9">
        <w:rPr>
          <w:sz w:val="28"/>
        </w:rPr>
        <w:t xml:space="preserve">       давать характеристику главным действующим лицам, оценивать их поступки, обосновывая свое отношение к ним;</w:t>
      </w:r>
    </w:p>
    <w:p w:rsidR="0028232A" w:rsidRPr="00C264A9" w:rsidRDefault="0028232A" w:rsidP="00C264A9">
      <w:pPr>
        <w:rPr>
          <w:sz w:val="28"/>
        </w:rPr>
      </w:pPr>
      <w:r w:rsidRPr="00C264A9">
        <w:rPr>
          <w:sz w:val="28"/>
        </w:rPr>
        <w:t xml:space="preserve">       пересказывать содержание прочитанного, используя слова и выражения, взятые из текста.</w:t>
      </w:r>
    </w:p>
    <w:p w:rsidR="0028232A" w:rsidRDefault="0028232A" w:rsidP="00C264A9">
      <w:pPr>
        <w:tabs>
          <w:tab w:val="left" w:pos="3420"/>
        </w:tabs>
        <w:rPr>
          <w:b/>
          <w:sz w:val="28"/>
        </w:rPr>
      </w:pPr>
    </w:p>
    <w:p w:rsidR="0028232A" w:rsidRPr="00C264A9" w:rsidRDefault="0028232A" w:rsidP="00C264A9">
      <w:pPr>
        <w:tabs>
          <w:tab w:val="left" w:pos="3420"/>
        </w:tabs>
        <w:rPr>
          <w:b/>
          <w:sz w:val="28"/>
        </w:rPr>
      </w:pPr>
      <w:r w:rsidRPr="00C264A9">
        <w:rPr>
          <w:b/>
          <w:sz w:val="28"/>
        </w:rPr>
        <w:t>Учащиеся должны знать:</w:t>
      </w:r>
      <w:r w:rsidRPr="00C264A9">
        <w:rPr>
          <w:b/>
          <w:sz w:val="28"/>
        </w:rPr>
        <w:tab/>
      </w:r>
    </w:p>
    <w:p w:rsidR="0028232A" w:rsidRPr="00C264A9" w:rsidRDefault="0028232A" w:rsidP="00C264A9">
      <w:pPr>
        <w:rPr>
          <w:sz w:val="28"/>
        </w:rPr>
      </w:pPr>
      <w:r w:rsidRPr="00C264A9">
        <w:rPr>
          <w:sz w:val="28"/>
        </w:rPr>
        <w:t xml:space="preserve">      наизусть 10 стихотворений, прозаический отрывок</w:t>
      </w:r>
    </w:p>
    <w:p w:rsidR="0028232A" w:rsidRPr="00684481" w:rsidRDefault="0028232A" w:rsidP="00C264A9"/>
    <w:p w:rsidR="0028232A" w:rsidRDefault="0028232A" w:rsidP="00C264A9"/>
    <w:sectPr w:rsidR="0028232A" w:rsidSect="009C7D7B">
      <w:pgSz w:w="16838" w:h="11906" w:orient="landscape"/>
      <w:pgMar w:top="851" w:right="395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C7A"/>
    <w:rsid w:val="00062A99"/>
    <w:rsid w:val="00095ED0"/>
    <w:rsid w:val="000D58E9"/>
    <w:rsid w:val="0028232A"/>
    <w:rsid w:val="002A3CD9"/>
    <w:rsid w:val="002E4C15"/>
    <w:rsid w:val="003373B3"/>
    <w:rsid w:val="00380146"/>
    <w:rsid w:val="003A0C7A"/>
    <w:rsid w:val="003A5FE2"/>
    <w:rsid w:val="00454E5F"/>
    <w:rsid w:val="00486500"/>
    <w:rsid w:val="005778B9"/>
    <w:rsid w:val="005A7BA2"/>
    <w:rsid w:val="005D01C8"/>
    <w:rsid w:val="005D4AB5"/>
    <w:rsid w:val="0067530C"/>
    <w:rsid w:val="00684481"/>
    <w:rsid w:val="007E3B5E"/>
    <w:rsid w:val="00873E1B"/>
    <w:rsid w:val="008E4A3F"/>
    <w:rsid w:val="008E4B9D"/>
    <w:rsid w:val="008E6996"/>
    <w:rsid w:val="00916BEE"/>
    <w:rsid w:val="009C7D7B"/>
    <w:rsid w:val="009F41B0"/>
    <w:rsid w:val="00A5346A"/>
    <w:rsid w:val="00BC1A59"/>
    <w:rsid w:val="00C264A9"/>
    <w:rsid w:val="00C36C72"/>
    <w:rsid w:val="00C62005"/>
    <w:rsid w:val="00C778D5"/>
    <w:rsid w:val="00D008C9"/>
    <w:rsid w:val="00D22801"/>
    <w:rsid w:val="00D54167"/>
    <w:rsid w:val="00D75241"/>
    <w:rsid w:val="00EE5760"/>
    <w:rsid w:val="00F32C7F"/>
    <w:rsid w:val="00F57B0C"/>
    <w:rsid w:val="00F6769B"/>
    <w:rsid w:val="00F9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A0C7A"/>
  </w:style>
  <w:style w:type="paragraph" w:customStyle="1" w:styleId="Style4">
    <w:name w:val="Style4"/>
    <w:basedOn w:val="a"/>
    <w:uiPriority w:val="99"/>
    <w:rsid w:val="003A0C7A"/>
    <w:pPr>
      <w:spacing w:line="230" w:lineRule="exact"/>
      <w:jc w:val="center"/>
    </w:pPr>
  </w:style>
  <w:style w:type="paragraph" w:customStyle="1" w:styleId="Style8">
    <w:name w:val="Style8"/>
    <w:basedOn w:val="a"/>
    <w:uiPriority w:val="99"/>
    <w:rsid w:val="003A0C7A"/>
    <w:pPr>
      <w:spacing w:line="254" w:lineRule="exact"/>
    </w:pPr>
  </w:style>
  <w:style w:type="paragraph" w:customStyle="1" w:styleId="Style11">
    <w:name w:val="Style11"/>
    <w:basedOn w:val="a"/>
    <w:uiPriority w:val="99"/>
    <w:rsid w:val="003A0C7A"/>
    <w:pPr>
      <w:spacing w:line="254" w:lineRule="exact"/>
    </w:pPr>
  </w:style>
  <w:style w:type="paragraph" w:customStyle="1" w:styleId="Style13">
    <w:name w:val="Style13"/>
    <w:basedOn w:val="a"/>
    <w:uiPriority w:val="99"/>
    <w:rsid w:val="003A0C7A"/>
    <w:pPr>
      <w:spacing w:line="259" w:lineRule="exact"/>
      <w:ind w:hanging="72"/>
    </w:pPr>
  </w:style>
  <w:style w:type="paragraph" w:customStyle="1" w:styleId="Style14">
    <w:name w:val="Style14"/>
    <w:basedOn w:val="a"/>
    <w:uiPriority w:val="99"/>
    <w:rsid w:val="003A0C7A"/>
    <w:pPr>
      <w:spacing w:line="250" w:lineRule="exact"/>
    </w:pPr>
  </w:style>
  <w:style w:type="paragraph" w:customStyle="1" w:styleId="Style15">
    <w:name w:val="Style15"/>
    <w:basedOn w:val="a"/>
    <w:uiPriority w:val="99"/>
    <w:rsid w:val="003A0C7A"/>
  </w:style>
  <w:style w:type="paragraph" w:customStyle="1" w:styleId="Style16">
    <w:name w:val="Style16"/>
    <w:basedOn w:val="a"/>
    <w:uiPriority w:val="99"/>
    <w:rsid w:val="003A0C7A"/>
    <w:pPr>
      <w:spacing w:line="250" w:lineRule="exact"/>
      <w:jc w:val="center"/>
    </w:pPr>
  </w:style>
  <w:style w:type="paragraph" w:customStyle="1" w:styleId="Style17">
    <w:name w:val="Style17"/>
    <w:basedOn w:val="a"/>
    <w:uiPriority w:val="99"/>
    <w:rsid w:val="003A0C7A"/>
    <w:pPr>
      <w:spacing w:line="259" w:lineRule="exact"/>
      <w:jc w:val="both"/>
    </w:pPr>
  </w:style>
  <w:style w:type="paragraph" w:customStyle="1" w:styleId="Style18">
    <w:name w:val="Style18"/>
    <w:basedOn w:val="a"/>
    <w:uiPriority w:val="99"/>
    <w:rsid w:val="003A0C7A"/>
  </w:style>
  <w:style w:type="paragraph" w:customStyle="1" w:styleId="Style19">
    <w:name w:val="Style19"/>
    <w:basedOn w:val="a"/>
    <w:uiPriority w:val="99"/>
    <w:rsid w:val="003A0C7A"/>
    <w:pPr>
      <w:spacing w:line="250" w:lineRule="exact"/>
    </w:pPr>
  </w:style>
  <w:style w:type="character" w:customStyle="1" w:styleId="FontStyle27">
    <w:name w:val="Font Style27"/>
    <w:basedOn w:val="a0"/>
    <w:uiPriority w:val="99"/>
    <w:rsid w:val="003A0C7A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3A0C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3A0C7A"/>
    <w:rPr>
      <w:rFonts w:ascii="Times New Roman" w:hAnsi="Times New Roman" w:cs="Times New Roman"/>
      <w:b/>
      <w:bCs/>
      <w:spacing w:val="-100"/>
      <w:w w:val="150"/>
      <w:sz w:val="100"/>
      <w:szCs w:val="100"/>
    </w:rPr>
  </w:style>
  <w:style w:type="character" w:customStyle="1" w:styleId="FontStyle30">
    <w:name w:val="Font Style30"/>
    <w:basedOn w:val="a0"/>
    <w:uiPriority w:val="99"/>
    <w:rsid w:val="003A0C7A"/>
    <w:rPr>
      <w:rFonts w:ascii="Calibri" w:hAnsi="Calibri" w:cs="Calibri"/>
      <w:sz w:val="22"/>
      <w:szCs w:val="22"/>
    </w:rPr>
  </w:style>
  <w:style w:type="character" w:customStyle="1" w:styleId="FontStyle31">
    <w:name w:val="Font Style31"/>
    <w:basedOn w:val="a0"/>
    <w:uiPriority w:val="99"/>
    <w:rsid w:val="003A0C7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3A0C7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1388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Иришка</cp:lastModifiedBy>
  <cp:revision>15</cp:revision>
  <cp:lastPrinted>2012-11-24T12:33:00Z</cp:lastPrinted>
  <dcterms:created xsi:type="dcterms:W3CDTF">2012-09-08T11:20:00Z</dcterms:created>
  <dcterms:modified xsi:type="dcterms:W3CDTF">2013-02-19T05:20:00Z</dcterms:modified>
</cp:coreProperties>
</file>