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D5" w:rsidRDefault="00260FD5" w:rsidP="00260FD5">
      <w:pPr>
        <w:pStyle w:val="a3"/>
        <w:jc w:val="center"/>
      </w:pPr>
      <w:r>
        <w:rPr>
          <w:b/>
          <w:i/>
          <w:sz w:val="20"/>
          <w:szCs w:val="20"/>
        </w:rPr>
        <w:t>АНКЕТА ДЛЯ ВЫЯВЛЕНИЯ САМОЧУВСТВИЯ</w:t>
      </w:r>
    </w:p>
    <w:p w:rsidR="00260FD5" w:rsidRDefault="00260FD5" w:rsidP="00260FD5">
      <w:pPr>
        <w:pStyle w:val="a3"/>
        <w:jc w:val="center"/>
      </w:pPr>
      <w:r>
        <w:rPr>
          <w:b/>
          <w:i/>
          <w:sz w:val="20"/>
          <w:szCs w:val="20"/>
        </w:rPr>
        <w:t>УЧЕНИКА В КОЛЛЕКТИВЕ.</w:t>
      </w:r>
    </w:p>
    <w:p w:rsidR="00260FD5" w:rsidRDefault="00260FD5" w:rsidP="00260FD5">
      <w:pPr>
        <w:pStyle w:val="a3"/>
        <w:jc w:val="center"/>
      </w:pPr>
      <w:r>
        <w:rPr>
          <w:b/>
          <w:sz w:val="20"/>
          <w:szCs w:val="20"/>
        </w:rPr>
        <w:t> 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 xml:space="preserve">1.К кому ты чаще всего обращаешься за разъяснением твоих прав и 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>обязанностей: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>а) родителям;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>б) учителям;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>в) друзьям;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>г) руководителю кружка;</w:t>
      </w:r>
    </w:p>
    <w:p w:rsidR="00260FD5" w:rsidRDefault="00260FD5" w:rsidP="00260FD5">
      <w:pPr>
        <w:pStyle w:val="a3"/>
      </w:pP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>) к кому ещ</w:t>
      </w:r>
      <w:proofErr w:type="gramStart"/>
      <w:r>
        <w:rPr>
          <w:sz w:val="20"/>
          <w:szCs w:val="20"/>
        </w:rPr>
        <w:t>е(</w:t>
      </w:r>
      <w:proofErr w:type="gramEnd"/>
      <w:r>
        <w:rPr>
          <w:sz w:val="20"/>
          <w:szCs w:val="20"/>
        </w:rPr>
        <w:t>напиши)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>е) не знаю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>2. К кому ты чаще всего обращаешься за советом при выборе решения, как поступить в сложных жизненных ситуациях: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 xml:space="preserve">а) родителям; 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>б) учителям;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>в) к руководителю кружка;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)д</w:t>
      </w:r>
      <w:proofErr w:type="gramEnd"/>
      <w:r>
        <w:rPr>
          <w:sz w:val="20"/>
          <w:szCs w:val="20"/>
        </w:rPr>
        <w:t>рузьям;</w:t>
      </w:r>
    </w:p>
    <w:p w:rsidR="00260FD5" w:rsidRDefault="00260FD5" w:rsidP="00260FD5">
      <w:pPr>
        <w:pStyle w:val="a3"/>
      </w:pP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>) к кому еще;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>е) не знаю.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 xml:space="preserve">3.Если тебе </w:t>
      </w:r>
      <w:proofErr w:type="gramStart"/>
      <w:r>
        <w:rPr>
          <w:sz w:val="20"/>
          <w:szCs w:val="20"/>
        </w:rPr>
        <w:t>будет трудно в жизни к кому ты обратишься</w:t>
      </w:r>
      <w:proofErr w:type="gramEnd"/>
      <w:r>
        <w:rPr>
          <w:sz w:val="20"/>
          <w:szCs w:val="20"/>
        </w:rPr>
        <w:t xml:space="preserve"> за помощью: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>а) родителям;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>б</w:t>
      </w:r>
      <w:proofErr w:type="gramStart"/>
      <w:r>
        <w:rPr>
          <w:sz w:val="20"/>
          <w:szCs w:val="20"/>
        </w:rPr>
        <w:t>)у</w:t>
      </w:r>
      <w:proofErr w:type="gramEnd"/>
      <w:r>
        <w:rPr>
          <w:sz w:val="20"/>
          <w:szCs w:val="20"/>
        </w:rPr>
        <w:t>чителям;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>в) друзьям;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>г) руководителю кружка;</w:t>
      </w:r>
    </w:p>
    <w:p w:rsidR="00260FD5" w:rsidRDefault="00260FD5" w:rsidP="00260FD5">
      <w:pPr>
        <w:pStyle w:val="a3"/>
      </w:pP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>) к кому еще;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>е) не знаю,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>4. Кому в первую очередь ты рассказываешь о своих удачах и огорчениях: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>а) родителям;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>б) учителям;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lastRenderedPageBreak/>
        <w:t>в) знакомым, сверстникам;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>г) руководителю кружка;</w:t>
      </w:r>
    </w:p>
    <w:p w:rsidR="00260FD5" w:rsidRDefault="00260FD5" w:rsidP="00260FD5">
      <w:pPr>
        <w:pStyle w:val="a3"/>
      </w:pP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>) кому еще;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>е) не знаю.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>5.С кем ты хочешь проводить свое свободное время: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>а) наедине с собой;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>б) с родителями;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>в) с друзьями по классу;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>г) с друзьями по кружку;</w:t>
      </w:r>
    </w:p>
    <w:p w:rsidR="00260FD5" w:rsidRDefault="00260FD5" w:rsidP="00260FD5">
      <w:pPr>
        <w:pStyle w:val="a3"/>
      </w:pP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>) с кем ещ</w:t>
      </w:r>
      <w:proofErr w:type="gramStart"/>
      <w:r>
        <w:rPr>
          <w:sz w:val="20"/>
          <w:szCs w:val="20"/>
        </w:rPr>
        <w:t>е(</w:t>
      </w:r>
      <w:proofErr w:type="gramEnd"/>
      <w:r>
        <w:rPr>
          <w:sz w:val="20"/>
          <w:szCs w:val="20"/>
        </w:rPr>
        <w:t xml:space="preserve"> напиши);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>е) не знаю.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>6. Кто чаще всего обижает тебя или неправильно оценивает твое поведение: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 xml:space="preserve">а) родители; 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>б) учителя;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>в) сверстники;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>г) кто ещ</w:t>
      </w:r>
      <w:proofErr w:type="gramStart"/>
      <w:r>
        <w:rPr>
          <w:sz w:val="20"/>
          <w:szCs w:val="20"/>
        </w:rPr>
        <w:t>е(</w:t>
      </w:r>
      <w:proofErr w:type="gramEnd"/>
      <w:r>
        <w:rPr>
          <w:sz w:val="20"/>
          <w:szCs w:val="20"/>
        </w:rPr>
        <w:t xml:space="preserve"> напиши)</w:t>
      </w:r>
    </w:p>
    <w:p w:rsidR="00260FD5" w:rsidRDefault="00260FD5" w:rsidP="00260FD5">
      <w:pPr>
        <w:pStyle w:val="a3"/>
      </w:pP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>) не знаю.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>7.Кто лучше всего к тебе относится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>понимает тебя: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>а) дедушка, бабушка;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>б) мама, папа;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>в) учителя;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>г) друзья по классу;</w:t>
      </w:r>
    </w:p>
    <w:p w:rsidR="00260FD5" w:rsidRDefault="00260FD5" w:rsidP="00260FD5">
      <w:pPr>
        <w:pStyle w:val="a3"/>
      </w:pP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>) друзья по улице;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 xml:space="preserve">е) кто еще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напиши);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>ж) не знаю;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>8.Кто чаще всего благодарит тебя за успехи в учебе, хорошие дела и поступки: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>а) родители;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>б</w:t>
      </w:r>
      <w:proofErr w:type="gramStart"/>
      <w:r>
        <w:rPr>
          <w:sz w:val="20"/>
          <w:szCs w:val="20"/>
        </w:rPr>
        <w:t>)у</w:t>
      </w:r>
      <w:proofErr w:type="gramEnd"/>
      <w:r>
        <w:rPr>
          <w:sz w:val="20"/>
          <w:szCs w:val="20"/>
        </w:rPr>
        <w:t>чителя;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 xml:space="preserve"> в)  друзья по классу;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lastRenderedPageBreak/>
        <w:t>г) руководитель кружка;</w:t>
      </w:r>
    </w:p>
    <w:p w:rsidR="00260FD5" w:rsidRDefault="00260FD5" w:rsidP="00260FD5">
      <w:pPr>
        <w:pStyle w:val="a3"/>
      </w:pP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 xml:space="preserve">) кто еще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напиши)</w:t>
      </w:r>
    </w:p>
    <w:p w:rsidR="00260FD5" w:rsidRDefault="00260FD5" w:rsidP="00260FD5">
      <w:pPr>
        <w:pStyle w:val="a3"/>
      </w:pPr>
      <w:r>
        <w:rPr>
          <w:sz w:val="20"/>
          <w:szCs w:val="20"/>
        </w:rPr>
        <w:t>е) не знаю.</w:t>
      </w:r>
    </w:p>
    <w:p w:rsidR="00821473" w:rsidRDefault="00821473"/>
    <w:sectPr w:rsidR="00821473" w:rsidSect="00821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FD5"/>
    <w:rsid w:val="00260FD5"/>
    <w:rsid w:val="00821473"/>
    <w:rsid w:val="008C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</dc:creator>
  <cp:lastModifiedBy>Dmitrii</cp:lastModifiedBy>
  <cp:revision>1</cp:revision>
  <dcterms:created xsi:type="dcterms:W3CDTF">2011-06-29T16:51:00Z</dcterms:created>
  <dcterms:modified xsi:type="dcterms:W3CDTF">2011-06-29T16:52:00Z</dcterms:modified>
</cp:coreProperties>
</file>