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F7" w:rsidRDefault="00C930F7" w:rsidP="00C93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7" w:rsidRPr="002C01E9" w:rsidRDefault="00C930F7" w:rsidP="00C93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9">
        <w:rPr>
          <w:rFonts w:ascii="Times New Roman" w:hAnsi="Times New Roman" w:cs="Times New Roman"/>
          <w:b/>
          <w:sz w:val="28"/>
          <w:szCs w:val="28"/>
        </w:rPr>
        <w:t>Развё</w:t>
      </w:r>
      <w:r w:rsidR="0065130B">
        <w:rPr>
          <w:rFonts w:ascii="Times New Roman" w:hAnsi="Times New Roman" w:cs="Times New Roman"/>
          <w:b/>
          <w:sz w:val="28"/>
          <w:szCs w:val="28"/>
        </w:rPr>
        <w:t>рнутый план-конспект урока изобразительного искусства</w:t>
      </w:r>
    </w:p>
    <w:p w:rsidR="003704B1" w:rsidRPr="00816925" w:rsidRDefault="00C930F7" w:rsidP="00370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3704B1">
        <w:rPr>
          <w:rFonts w:ascii="Times New Roman" w:hAnsi="Times New Roman" w:cs="Times New Roman"/>
          <w:sz w:val="28"/>
          <w:szCs w:val="28"/>
        </w:rPr>
        <w:t>4</w:t>
      </w:r>
      <w:r w:rsidR="0065130B">
        <w:rPr>
          <w:rFonts w:ascii="Times New Roman" w:hAnsi="Times New Roman" w:cs="Times New Roman"/>
          <w:sz w:val="28"/>
          <w:szCs w:val="28"/>
        </w:rPr>
        <w:t xml:space="preserve"> «</w:t>
      </w:r>
      <w:r w:rsidR="003704B1">
        <w:rPr>
          <w:rFonts w:ascii="Times New Roman" w:hAnsi="Times New Roman" w:cs="Times New Roman"/>
          <w:sz w:val="28"/>
          <w:szCs w:val="28"/>
        </w:rPr>
        <w:t>б</w:t>
      </w:r>
      <w:r w:rsidR="0065130B">
        <w:rPr>
          <w:rFonts w:ascii="Times New Roman" w:hAnsi="Times New Roman" w:cs="Times New Roman"/>
          <w:sz w:val="28"/>
          <w:szCs w:val="28"/>
        </w:rPr>
        <w:t>»</w:t>
      </w:r>
    </w:p>
    <w:p w:rsidR="00C930F7" w:rsidRDefault="00C930F7" w:rsidP="00C93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1E9">
        <w:rPr>
          <w:rFonts w:ascii="Times New Roman" w:hAnsi="Times New Roman" w:cs="Times New Roman"/>
          <w:sz w:val="28"/>
          <w:szCs w:val="28"/>
        </w:rPr>
        <w:t>Тема урока:</w:t>
      </w:r>
      <w:r w:rsidR="003704B1">
        <w:rPr>
          <w:rFonts w:ascii="Times New Roman" w:hAnsi="Times New Roman" w:cs="Times New Roman"/>
          <w:sz w:val="28"/>
          <w:szCs w:val="28"/>
        </w:rPr>
        <w:t xml:space="preserve"> «Тайны океанских глубин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30B" w:rsidRDefault="0065130B" w:rsidP="00C93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час)</w:t>
      </w:r>
    </w:p>
    <w:p w:rsidR="00C930F7" w:rsidRDefault="00C930F7" w:rsidP="00C93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070" w:rsidRDefault="00C930F7" w:rsidP="00C93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Вид урока:</w:t>
      </w:r>
      <w:r w:rsidR="00AC09B7">
        <w:rPr>
          <w:rFonts w:ascii="Times New Roman" w:hAnsi="Times New Roman" w:cs="Times New Roman"/>
          <w:sz w:val="28"/>
          <w:szCs w:val="28"/>
        </w:rPr>
        <w:t xml:space="preserve">  </w:t>
      </w:r>
      <w:r w:rsidR="003704B1">
        <w:rPr>
          <w:rFonts w:ascii="Times New Roman" w:hAnsi="Times New Roman" w:cs="Times New Roman"/>
          <w:sz w:val="28"/>
          <w:szCs w:val="28"/>
        </w:rPr>
        <w:t>тематическое рисование</w:t>
      </w:r>
      <w:r w:rsidR="0065130B">
        <w:rPr>
          <w:rFonts w:ascii="Times New Roman" w:hAnsi="Times New Roman" w:cs="Times New Roman"/>
          <w:sz w:val="28"/>
          <w:szCs w:val="28"/>
        </w:rPr>
        <w:t>;</w:t>
      </w:r>
    </w:p>
    <w:p w:rsidR="00C930F7" w:rsidRPr="006D66CC" w:rsidRDefault="00C930F7" w:rsidP="00C930F7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30B">
        <w:rPr>
          <w:rFonts w:ascii="Times New Roman" w:hAnsi="Times New Roman" w:cs="Times New Roman"/>
          <w:sz w:val="28"/>
          <w:szCs w:val="28"/>
        </w:rPr>
        <w:t>комбинированный;</w:t>
      </w:r>
    </w:p>
    <w:p w:rsidR="00C930F7" w:rsidRDefault="00C930F7" w:rsidP="00C93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</w:p>
    <w:p w:rsidR="00C930F7" w:rsidRDefault="003704B1" w:rsidP="00C930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 классом </w:t>
      </w:r>
      <w:r w:rsidR="0065130B">
        <w:rPr>
          <w:rFonts w:ascii="Times New Roman" w:hAnsi="Times New Roman" w:cs="Times New Roman"/>
          <w:sz w:val="28"/>
          <w:szCs w:val="28"/>
        </w:rPr>
        <w:t>коллективную</w:t>
      </w:r>
      <w:r w:rsidR="001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C930F7" w:rsidRPr="006D66CC">
        <w:rPr>
          <w:rFonts w:ascii="Times New Roman" w:hAnsi="Times New Roman" w:cs="Times New Roman"/>
          <w:sz w:val="28"/>
          <w:szCs w:val="28"/>
        </w:rPr>
        <w:t>;</w:t>
      </w:r>
    </w:p>
    <w:p w:rsidR="001A6070" w:rsidRDefault="001A6070" w:rsidP="00C930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изображать </w:t>
      </w:r>
      <w:r w:rsidR="003704B1">
        <w:rPr>
          <w:rFonts w:ascii="Times New Roman" w:hAnsi="Times New Roman" w:cs="Times New Roman"/>
          <w:sz w:val="28"/>
          <w:szCs w:val="28"/>
        </w:rPr>
        <w:t>обитателей морского дна при помощи акварели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0F7" w:rsidRPr="00F02D25" w:rsidRDefault="00C930F7" w:rsidP="00C930F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1A6070" w:rsidRPr="001A6070" w:rsidRDefault="00C930F7" w:rsidP="001A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A6070" w:rsidRDefault="001A6070" w:rsidP="00C930F7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изображать характерные особенности </w:t>
      </w:r>
      <w:r w:rsidR="003704B1">
        <w:rPr>
          <w:rFonts w:ascii="Times New Roman" w:hAnsi="Times New Roman" w:cs="Times New Roman"/>
          <w:sz w:val="28"/>
          <w:szCs w:val="28"/>
        </w:rPr>
        <w:t>флоры и фауны морских глубин</w:t>
      </w:r>
      <w:r w:rsidR="00287B4D">
        <w:rPr>
          <w:rFonts w:ascii="Times New Roman" w:hAnsi="Times New Roman" w:cs="Times New Roman"/>
          <w:sz w:val="28"/>
          <w:szCs w:val="28"/>
        </w:rPr>
        <w:t>;</w:t>
      </w:r>
    </w:p>
    <w:p w:rsidR="001A27C3" w:rsidRPr="003704B1" w:rsidRDefault="00C930F7" w:rsidP="003704B1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</w:t>
      </w:r>
      <w:r w:rsidR="00AC09B7">
        <w:rPr>
          <w:rFonts w:ascii="Times New Roman" w:hAnsi="Times New Roman" w:cs="Times New Roman"/>
          <w:sz w:val="28"/>
          <w:szCs w:val="28"/>
        </w:rPr>
        <w:t>о работ</w:t>
      </w:r>
      <w:r w:rsidR="003704B1">
        <w:rPr>
          <w:rFonts w:ascii="Times New Roman" w:hAnsi="Times New Roman" w:cs="Times New Roman"/>
          <w:sz w:val="28"/>
          <w:szCs w:val="28"/>
        </w:rPr>
        <w:t>е</w:t>
      </w:r>
      <w:r w:rsidR="00AC09B7">
        <w:rPr>
          <w:rFonts w:ascii="Times New Roman" w:hAnsi="Times New Roman" w:cs="Times New Roman"/>
          <w:sz w:val="28"/>
          <w:szCs w:val="28"/>
        </w:rPr>
        <w:t xml:space="preserve"> с акварелью</w:t>
      </w:r>
      <w:r w:rsidR="003704B1">
        <w:rPr>
          <w:rFonts w:ascii="Times New Roman" w:hAnsi="Times New Roman" w:cs="Times New Roman"/>
          <w:sz w:val="28"/>
          <w:szCs w:val="28"/>
        </w:rPr>
        <w:t>, смешивании красок.</w:t>
      </w:r>
    </w:p>
    <w:p w:rsidR="00C930F7" w:rsidRDefault="00C930F7" w:rsidP="00C930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930F7" w:rsidRPr="0065130B" w:rsidRDefault="00AC09B7" w:rsidP="00C93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>умен</w:t>
      </w:r>
      <w:r w:rsidR="003704B1" w:rsidRPr="0065130B">
        <w:rPr>
          <w:rFonts w:ascii="Times New Roman" w:hAnsi="Times New Roman" w:cs="Times New Roman"/>
          <w:sz w:val="28"/>
          <w:szCs w:val="28"/>
        </w:rPr>
        <w:t xml:space="preserve">ие работать в </w:t>
      </w:r>
      <w:r w:rsidR="0065130B" w:rsidRPr="0065130B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3704B1" w:rsidRPr="0065130B">
        <w:rPr>
          <w:rFonts w:ascii="Times New Roman" w:hAnsi="Times New Roman" w:cs="Times New Roman"/>
          <w:sz w:val="28"/>
          <w:szCs w:val="28"/>
        </w:rPr>
        <w:t>акварели</w:t>
      </w:r>
      <w:r w:rsidR="00C930F7" w:rsidRPr="0065130B">
        <w:rPr>
          <w:rFonts w:ascii="Times New Roman" w:hAnsi="Times New Roman" w:cs="Times New Roman"/>
          <w:sz w:val="28"/>
          <w:szCs w:val="28"/>
        </w:rPr>
        <w:t>;</w:t>
      </w:r>
    </w:p>
    <w:p w:rsidR="00C930F7" w:rsidRPr="0065130B" w:rsidRDefault="00287B4D" w:rsidP="00C93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3704B1" w:rsidRPr="0065130B">
        <w:rPr>
          <w:rFonts w:ascii="Times New Roman" w:hAnsi="Times New Roman" w:cs="Times New Roman"/>
          <w:sz w:val="28"/>
          <w:szCs w:val="28"/>
        </w:rPr>
        <w:t>морских обитателях</w:t>
      </w:r>
      <w:r w:rsidR="00AC09B7" w:rsidRPr="0065130B">
        <w:rPr>
          <w:rFonts w:ascii="Times New Roman" w:hAnsi="Times New Roman" w:cs="Times New Roman"/>
          <w:sz w:val="28"/>
          <w:szCs w:val="28"/>
        </w:rPr>
        <w:t>;</w:t>
      </w:r>
    </w:p>
    <w:p w:rsidR="009349D4" w:rsidRPr="0065130B" w:rsidRDefault="009349D4" w:rsidP="00C93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>представление о композиции;</w:t>
      </w:r>
    </w:p>
    <w:p w:rsidR="0065130B" w:rsidRPr="0065130B" w:rsidRDefault="0065130B" w:rsidP="006513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>ассоциативное и наглядно-образное мышление;</w:t>
      </w:r>
    </w:p>
    <w:p w:rsidR="001460BB" w:rsidRPr="0065130B" w:rsidRDefault="0065130B" w:rsidP="00146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 xml:space="preserve">представление о понятиях </w:t>
      </w:r>
      <w:r w:rsidR="005D1EBE" w:rsidRPr="0065130B">
        <w:rPr>
          <w:rFonts w:ascii="Times New Roman" w:hAnsi="Times New Roman" w:cs="Times New Roman"/>
          <w:sz w:val="28"/>
          <w:szCs w:val="28"/>
        </w:rPr>
        <w:t>«экология», «урбанизация»</w:t>
      </w:r>
      <w:r w:rsidR="00DE214E" w:rsidRPr="0065130B">
        <w:rPr>
          <w:rFonts w:ascii="Times New Roman" w:hAnsi="Times New Roman" w:cs="Times New Roman"/>
          <w:sz w:val="28"/>
          <w:szCs w:val="28"/>
        </w:rPr>
        <w:t>, «чистота»</w:t>
      </w:r>
      <w:r w:rsidR="005D1EBE" w:rsidRPr="0065130B">
        <w:rPr>
          <w:rFonts w:ascii="Times New Roman" w:hAnsi="Times New Roman" w:cs="Times New Roman"/>
          <w:sz w:val="28"/>
          <w:szCs w:val="28"/>
        </w:rPr>
        <w:t xml:space="preserve"> и «дикая природа»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30B" w:rsidRPr="0065130B" w:rsidRDefault="0065130B" w:rsidP="00146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C930F7" w:rsidRDefault="00C930F7" w:rsidP="00C930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0B">
        <w:rPr>
          <w:rFonts w:ascii="Times New Roman" w:hAnsi="Times New Roman" w:cs="Times New Roman"/>
          <w:b/>
          <w:sz w:val="28"/>
          <w:szCs w:val="28"/>
        </w:rPr>
        <w:t>Воспит</w:t>
      </w:r>
      <w:r w:rsidRPr="00F118C4">
        <w:rPr>
          <w:rFonts w:ascii="Times New Roman" w:hAnsi="Times New Roman" w:cs="Times New Roman"/>
          <w:b/>
          <w:sz w:val="28"/>
          <w:szCs w:val="28"/>
        </w:rPr>
        <w:t xml:space="preserve">ывающие: </w:t>
      </w:r>
    </w:p>
    <w:p w:rsidR="00C930F7" w:rsidRPr="00CD6894" w:rsidRDefault="00C930F7" w:rsidP="00C93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>внимательность;</w:t>
      </w:r>
    </w:p>
    <w:p w:rsidR="00FE6021" w:rsidRPr="00CD6894" w:rsidRDefault="00FE6021" w:rsidP="00C93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65130B">
        <w:rPr>
          <w:rFonts w:ascii="Times New Roman" w:hAnsi="Times New Roman" w:cs="Times New Roman"/>
          <w:sz w:val="28"/>
          <w:szCs w:val="28"/>
        </w:rPr>
        <w:t>окружающей нас природной среде;</w:t>
      </w:r>
    </w:p>
    <w:p w:rsidR="003704B1" w:rsidRDefault="003704B1" w:rsidP="00C93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C930F7" w:rsidRPr="0065130B" w:rsidRDefault="003704B1" w:rsidP="00C93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>бережное отношение и любовь к родной природе</w:t>
      </w:r>
      <w:r w:rsidR="001F14B2" w:rsidRPr="0065130B">
        <w:rPr>
          <w:rFonts w:ascii="Times New Roman" w:hAnsi="Times New Roman" w:cs="Times New Roman"/>
          <w:sz w:val="28"/>
          <w:szCs w:val="28"/>
        </w:rPr>
        <w:t>, необходимость и потребность сохранить богатства</w:t>
      </w:r>
      <w:r w:rsidR="0065130B">
        <w:rPr>
          <w:rFonts w:ascii="Times New Roman" w:hAnsi="Times New Roman" w:cs="Times New Roman"/>
          <w:sz w:val="28"/>
          <w:szCs w:val="28"/>
        </w:rPr>
        <w:t xml:space="preserve"> природы в её первозданном виде;</w:t>
      </w:r>
    </w:p>
    <w:p w:rsidR="005D1EBE" w:rsidRPr="0065130B" w:rsidRDefault="005D1EBE" w:rsidP="00C93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30B">
        <w:rPr>
          <w:rFonts w:ascii="Times New Roman" w:hAnsi="Times New Roman" w:cs="Times New Roman"/>
          <w:sz w:val="28"/>
          <w:szCs w:val="28"/>
        </w:rPr>
        <w:t>«чувство локтя»</w:t>
      </w:r>
      <w:r w:rsidR="0065130B">
        <w:rPr>
          <w:rFonts w:ascii="Times New Roman" w:hAnsi="Times New Roman" w:cs="Times New Roman"/>
          <w:sz w:val="28"/>
          <w:szCs w:val="28"/>
        </w:rPr>
        <w:t>.</w:t>
      </w:r>
    </w:p>
    <w:p w:rsidR="00513F4A" w:rsidRDefault="00513F4A" w:rsidP="001F14B2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930F7" w:rsidRPr="00354244" w:rsidRDefault="00C930F7" w:rsidP="001F14B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урок:</w:t>
      </w:r>
      <w:r w:rsidR="00A81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4B2">
        <w:rPr>
          <w:rFonts w:ascii="Times New Roman" w:hAnsi="Times New Roman" w:cs="Times New Roman"/>
          <w:sz w:val="28"/>
          <w:szCs w:val="28"/>
        </w:rPr>
        <w:t>создать изображение представителя флоры или фауны морских глубин и вырезать его для создания коллективной работы</w:t>
      </w:r>
      <w:r w:rsidR="00AC09B7">
        <w:rPr>
          <w:rFonts w:ascii="Times New Roman" w:hAnsi="Times New Roman" w:cs="Times New Roman"/>
          <w:sz w:val="28"/>
          <w:szCs w:val="28"/>
        </w:rPr>
        <w:t>.</w:t>
      </w:r>
    </w:p>
    <w:p w:rsidR="00287B4D" w:rsidRDefault="00C930F7" w:rsidP="00C930F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118C4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F11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424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ная доска, </w:t>
      </w:r>
      <w:r w:rsidR="001F14B2">
        <w:rPr>
          <w:rFonts w:ascii="Times New Roman" w:hAnsi="Times New Roman" w:cs="Times New Roman"/>
          <w:sz w:val="28"/>
          <w:szCs w:val="28"/>
        </w:rPr>
        <w:t>заготовка под композицию</w:t>
      </w:r>
      <w:r>
        <w:rPr>
          <w:rFonts w:ascii="Times New Roman" w:hAnsi="Times New Roman" w:cs="Times New Roman"/>
          <w:sz w:val="28"/>
          <w:szCs w:val="28"/>
        </w:rPr>
        <w:t>, ука</w:t>
      </w:r>
      <w:r w:rsidR="00AC09B7">
        <w:rPr>
          <w:rFonts w:ascii="Times New Roman" w:hAnsi="Times New Roman" w:cs="Times New Roman"/>
          <w:sz w:val="28"/>
          <w:szCs w:val="28"/>
        </w:rPr>
        <w:t xml:space="preserve">зка, акварельные краски, </w:t>
      </w:r>
      <w:r w:rsidR="00287B4D">
        <w:rPr>
          <w:rFonts w:ascii="Times New Roman" w:hAnsi="Times New Roman" w:cs="Times New Roman"/>
          <w:sz w:val="28"/>
          <w:szCs w:val="28"/>
        </w:rPr>
        <w:t>кисти, наглядные пособия, репродукции.</w:t>
      </w:r>
    </w:p>
    <w:p w:rsidR="00513F4A" w:rsidRDefault="00513F4A" w:rsidP="00C930F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0F7" w:rsidRPr="002D2D72" w:rsidRDefault="00513F4A" w:rsidP="00C930F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2D72" w:rsidRPr="002D2D72">
        <w:rPr>
          <w:rFonts w:ascii="Times New Roman" w:hAnsi="Times New Roman" w:cs="Times New Roman"/>
          <w:b/>
          <w:sz w:val="28"/>
          <w:szCs w:val="28"/>
        </w:rPr>
        <w:t>лан урока:</w:t>
      </w:r>
    </w:p>
    <w:p w:rsidR="00C930F7" w:rsidRDefault="00C930F7" w:rsidP="00C930F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 w:rsidR="001F14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F14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0F7" w:rsidRDefault="00C930F7" w:rsidP="00C930F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беседа: </w:t>
      </w:r>
      <w:r w:rsidR="001F14B2">
        <w:rPr>
          <w:rFonts w:ascii="Times New Roman" w:hAnsi="Times New Roman" w:cs="Times New Roman"/>
          <w:sz w:val="28"/>
          <w:szCs w:val="28"/>
        </w:rPr>
        <w:t xml:space="preserve">1-2 </w:t>
      </w:r>
      <w:r>
        <w:rPr>
          <w:rFonts w:ascii="Times New Roman" w:hAnsi="Times New Roman" w:cs="Times New Roman"/>
          <w:sz w:val="28"/>
          <w:szCs w:val="28"/>
        </w:rPr>
        <w:t>минуты;</w:t>
      </w:r>
    </w:p>
    <w:p w:rsidR="00C930F7" w:rsidRDefault="001F14B2" w:rsidP="00C930F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материала: 1-2</w:t>
      </w:r>
      <w:r w:rsidR="00C930F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30F7">
        <w:rPr>
          <w:rFonts w:ascii="Times New Roman" w:hAnsi="Times New Roman" w:cs="Times New Roman"/>
          <w:sz w:val="28"/>
          <w:szCs w:val="28"/>
        </w:rPr>
        <w:t>;</w:t>
      </w:r>
    </w:p>
    <w:p w:rsidR="00CD6894" w:rsidRPr="00CD6894" w:rsidRDefault="00C930F7" w:rsidP="00C930F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1F14B2">
        <w:rPr>
          <w:rFonts w:ascii="Times New Roman" w:hAnsi="Times New Roman" w:cs="Times New Roman"/>
          <w:sz w:val="28"/>
          <w:szCs w:val="28"/>
        </w:rPr>
        <w:t>35</w:t>
      </w:r>
      <w:r w:rsidR="00287B4D" w:rsidRPr="00CD6894">
        <w:rPr>
          <w:rFonts w:ascii="Times New Roman" w:hAnsi="Times New Roman" w:cs="Times New Roman"/>
          <w:sz w:val="28"/>
          <w:szCs w:val="28"/>
        </w:rPr>
        <w:t xml:space="preserve"> </w:t>
      </w:r>
      <w:r w:rsidRPr="00CD6894">
        <w:rPr>
          <w:rFonts w:ascii="Times New Roman" w:hAnsi="Times New Roman" w:cs="Times New Roman"/>
          <w:sz w:val="28"/>
          <w:szCs w:val="28"/>
        </w:rPr>
        <w:t>минут;</w:t>
      </w:r>
    </w:p>
    <w:p w:rsidR="00C930F7" w:rsidRDefault="00CD6894" w:rsidP="00C930F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930F7" w:rsidRPr="00CD6894">
        <w:rPr>
          <w:rFonts w:ascii="Times New Roman" w:hAnsi="Times New Roman" w:cs="Times New Roman"/>
          <w:sz w:val="28"/>
          <w:szCs w:val="28"/>
        </w:rPr>
        <w:t xml:space="preserve">Организационное завершение: </w:t>
      </w:r>
      <w:r w:rsidR="001F14B2">
        <w:rPr>
          <w:rFonts w:ascii="Times New Roman" w:hAnsi="Times New Roman" w:cs="Times New Roman"/>
          <w:sz w:val="28"/>
          <w:szCs w:val="28"/>
        </w:rPr>
        <w:t>5</w:t>
      </w:r>
      <w:r w:rsidR="00C930F7" w:rsidRPr="00CD6894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8618E" w:rsidRDefault="00C930F7" w:rsidP="0028618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45 минут.</w:t>
      </w:r>
    </w:p>
    <w:p w:rsidR="00513F4A" w:rsidRDefault="00513F4A" w:rsidP="00513F4A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6" w:rsidRDefault="005235B6" w:rsidP="00513F4A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F4A" w:rsidRPr="00C22854" w:rsidRDefault="00513F4A" w:rsidP="00513F4A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54">
        <w:rPr>
          <w:rFonts w:ascii="Times New Roman" w:hAnsi="Times New Roman" w:cs="Times New Roman"/>
          <w:b/>
          <w:sz w:val="28"/>
          <w:szCs w:val="28"/>
        </w:rPr>
        <w:t>Оформление классной доски</w:t>
      </w:r>
    </w:p>
    <w:p w:rsidR="00513F4A" w:rsidRPr="00354244" w:rsidRDefault="00684B2E" w:rsidP="00513F4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557.95pt;margin-top:11.25pt;width:179.3pt;height:203.35pt;z-index:251661312" fillcolor="#2f562c" strokecolor="black [3213]" strokeweight="3pt">
            <v:shadow on="t" type="perspective" color="#4e6128 [1606]" opacity=".5" offset="1pt" offset2="-1pt"/>
            <v:textbox style="mso-next-textbox:#_x0000_s1029">
              <w:txbxContent>
                <w:p w:rsidR="00513F4A" w:rsidRDefault="00513F4A" w:rsidP="00513F4A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  <w:p w:rsidR="00513F4A" w:rsidRDefault="00513F4A" w:rsidP="00513F4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Дата: </w:t>
                  </w:r>
                </w:p>
                <w:p w:rsidR="00513F4A" w:rsidRDefault="00513F4A" w:rsidP="00513F4A"/>
                <w:p w:rsidR="00513F4A" w:rsidRPr="00F52A23" w:rsidRDefault="00513F4A" w:rsidP="00513F4A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52A23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Анастасия</w:t>
                  </w:r>
                </w:p>
                <w:p w:rsidR="00513F4A" w:rsidRPr="00F52A23" w:rsidRDefault="00513F4A" w:rsidP="00513F4A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52A23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Львовна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0.05pt;margin-top:11.25pt;width:717.2pt;height:203.35pt;z-index:251660288" coordorigin="1535,6212" coordsize="14344,3872">
            <v:rect id="_x0000_s1027" style="position:absolute;left:1535;top:6212;width:14344;height:3872" fillcolor="#2f562c" strokecolor="black [3213]" strokeweight="3pt">
              <v:shadow on="t" type="perspective" color="#4e6128 [1606]" opacity=".5" offset="1pt" offset2="-1pt"/>
              <v:textbox style="mso-next-textbox:#_x0000_s1027">
                <w:txbxContent>
                  <w:p w:rsidR="00513F4A" w:rsidRPr="00C22854" w:rsidRDefault="00513F4A" w:rsidP="00513F4A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                                                     </w:t>
                    </w:r>
                  </w:p>
                  <w:p w:rsidR="00513F4A" w:rsidRDefault="00513F4A" w:rsidP="00513F4A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>Тема урока: «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Тайны океанских глубин»</w:t>
                    </w:r>
                  </w:p>
                  <w:p w:rsidR="00513F4A" w:rsidRDefault="00513F4A" w:rsidP="00513F4A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</w:t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455340" cy="1066800"/>
                          <wp:effectExtent l="19050" t="0" r="0" b="0"/>
                          <wp:docPr id="2" name="Рисунок 1" descr="C:\Documents and Settings\Home\Рабочий стол\Новая папка\DSC047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Home\Рабочий стол\Новая папка\DSC047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3709" cy="10729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</w:t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885046" cy="1222619"/>
                          <wp:effectExtent l="190500" t="0" r="162704" b="0"/>
                          <wp:docPr id="3" name="Рисунок 2" descr="C:\Documents and Settings\Home\Рабочий стол\Новая папка\DSC0534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cuments and Settings\Home\Рабочий стол\Новая папка\DSC0534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0" y="0"/>
                                    <a:ext cx="885618" cy="12234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873498" cy="1231802"/>
                          <wp:effectExtent l="190500" t="0" r="174252" b="0"/>
                          <wp:docPr id="4" name="Рисунок 7" descr="C:\Documents and Settings\Home\Рабочий стол\Новая папка\DSC0534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Documents and Settings\Home\Рабочий стол\Новая папка\DSC0534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0" y="0"/>
                                    <a:ext cx="875890" cy="1235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911240" cy="1252139"/>
                          <wp:effectExtent l="190500" t="0" r="174610" b="0"/>
                          <wp:docPr id="5" name="Рисунок 8" descr="C:\Documents and Settings\Home\Рабочий стол\Новая папка\DSC0535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Documents and Settings\Home\Рабочий стол\Новая папка\DSC0535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912018" cy="12532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13F4A" w:rsidRDefault="00513F4A" w:rsidP="00513F4A">
                    <w:pPr>
                      <w:pStyle w:val="a3"/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</w:t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 xml:space="preserve">                                                          </w:t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232807" cy="842931"/>
                          <wp:effectExtent l="19050" t="0" r="5443" b="0"/>
                          <wp:docPr id="6" name="Рисунок 9" descr="C:\Documents and Settings\Home\Рабочий стол\Новая папка\DSC0535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C:\Documents and Settings\Home\Рабочий стол\Новая папка\DSC0535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1238315" cy="846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13F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243737" cy="838200"/>
                          <wp:effectExtent l="19050" t="0" r="0" b="0"/>
                          <wp:docPr id="7" name="Рисунок 12" descr="C:\Documents and Settings\Home\Рабочий стол\Новая папка\103234-1600x1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Documents and Settings\Home\Рабочий стол\Новая папка\103234-1600x1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9804" cy="842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 xml:space="preserve"> </w:t>
                    </w:r>
                  </w:p>
                  <w:p w:rsidR="00513F4A" w:rsidRDefault="00513F4A" w:rsidP="00513F4A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</w:t>
                    </w:r>
                  </w:p>
                  <w:p w:rsidR="00513F4A" w:rsidRPr="00C22854" w:rsidRDefault="00513F4A" w:rsidP="00513F4A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                                                               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651;top:6212;width:33;height:3872" o:connectortype="straight" strokeweight="2.75pt"/>
          </v:group>
        </w:pict>
      </w:r>
    </w:p>
    <w:p w:rsidR="00513F4A" w:rsidRDefault="00684B2E" w:rsidP="00513F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2.8pt;margin-top:10.25pt;width:33.75pt;height:19.5pt;z-index:251662336">
            <v:textbox>
              <w:txbxContent>
                <w:p w:rsidR="00513F4A" w:rsidRDefault="00513F4A" w:rsidP="00513F4A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513F4A" w:rsidRPr="00F118C4" w:rsidRDefault="00513F4A" w:rsidP="00513F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684B2E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475.8pt;margin-top:2.2pt;width:29.25pt;height:20.25pt;z-index:251663360">
            <v:textbox>
              <w:txbxContent>
                <w:p w:rsidR="00513F4A" w:rsidRDefault="00513F4A" w:rsidP="00513F4A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513F4A" w:rsidP="0051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Pr="00701089" w:rsidRDefault="00513F4A" w:rsidP="0070108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089" w:rsidRPr="00701089" w:rsidRDefault="00701089" w:rsidP="0070108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89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:rsidR="00513F4A" w:rsidRDefault="00513F4A" w:rsidP="00513F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под композицию;</w:t>
      </w:r>
    </w:p>
    <w:p w:rsidR="00513F4A" w:rsidRDefault="00513F4A" w:rsidP="00513F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пособия;</w:t>
      </w:r>
      <w:bookmarkStart w:id="0" w:name="_GoBack"/>
      <w:bookmarkEnd w:id="0"/>
    </w:p>
    <w:p w:rsidR="00513F4A" w:rsidRDefault="00513F4A" w:rsidP="0028618E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7" w:rsidRPr="0028618E" w:rsidRDefault="00C930F7" w:rsidP="0028618E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930F7" w:rsidRDefault="00C930F7" w:rsidP="00C93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227"/>
        <w:gridCol w:w="9497"/>
        <w:gridCol w:w="2268"/>
      </w:tblGrid>
      <w:tr w:rsidR="00C930F7" w:rsidTr="002D2D72">
        <w:tc>
          <w:tcPr>
            <w:tcW w:w="3227" w:type="dxa"/>
          </w:tcPr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</w:tcPr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</w:tcPr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C930F7" w:rsidTr="002D2D72">
        <w:tc>
          <w:tcPr>
            <w:tcW w:w="3227" w:type="dxa"/>
          </w:tcPr>
          <w:p w:rsidR="00C930F7" w:rsidRDefault="001F14B2" w:rsidP="00CD728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(1 </w:t>
            </w:r>
            <w:r w:rsidR="00C930F7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9497" w:type="dxa"/>
          </w:tcPr>
          <w:p w:rsidR="0028618E" w:rsidRDefault="0028618E" w:rsidP="002861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 дисциплину в классе, напоминаю детям, что начался урок. </w:t>
            </w:r>
          </w:p>
          <w:p w:rsidR="000A04CC" w:rsidRDefault="0028618E" w:rsidP="000A0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Приветствие:</w:t>
            </w:r>
          </w:p>
          <w:p w:rsidR="000A04CC" w:rsidRPr="005235B6" w:rsidRDefault="000A04CC" w:rsidP="000A0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Садитесь. Сегодня </w:t>
            </w: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E481D" w:rsidRPr="00CD6894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 w:rsidR="00CD6894" w:rsidRPr="00CD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у вас буду вести я. Меня зовут Анастасия Львовна.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Моё имя написано на доске (обращаю вним</w:t>
            </w:r>
            <w:r w:rsidR="005235B6">
              <w:rPr>
                <w:rFonts w:ascii="Times New Roman" w:hAnsi="Times New Roman" w:cs="Times New Roman"/>
                <w:sz w:val="28"/>
                <w:szCs w:val="28"/>
              </w:rPr>
              <w:t>ание)</w:t>
            </w:r>
            <w:r w:rsidR="00523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30F7" w:rsidRDefault="000A04CC" w:rsidP="000A0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Проверьте, пожалуйста, всё ли у вас есть для урока? Сегодня нам понадобится бумага формата А4, карандаш, акварельные краски, кисти, баночка с водой, палитра. </w:t>
            </w:r>
          </w:p>
        </w:tc>
        <w:tc>
          <w:tcPr>
            <w:tcW w:w="2268" w:type="dxa"/>
          </w:tcPr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F7" w:rsidTr="002D2D72">
        <w:trPr>
          <w:trHeight w:val="2263"/>
        </w:trPr>
        <w:tc>
          <w:tcPr>
            <w:tcW w:w="3227" w:type="dxa"/>
          </w:tcPr>
          <w:p w:rsidR="00C930F7" w:rsidRDefault="001F14B2" w:rsidP="00CD728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(1-2</w:t>
            </w:r>
            <w:r w:rsidR="00C930F7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A8" w:rsidRDefault="004826A8" w:rsidP="004826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A8" w:rsidRDefault="004826A8" w:rsidP="004826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A8" w:rsidRDefault="004826A8" w:rsidP="004826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4826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26537" w:rsidRDefault="009349D4" w:rsidP="001F14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сегодня мы с вами должны выполнить необычную работу </w:t>
            </w:r>
            <w:r w:rsidR="002D2D72">
              <w:rPr>
                <w:rFonts w:ascii="Times New Roman" w:hAnsi="Times New Roman" w:cs="Times New Roman"/>
                <w:sz w:val="28"/>
                <w:szCs w:val="28"/>
              </w:rPr>
              <w:t>- коллективную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есть будем делать все вместе одну большую композицию. Вы когда-нибудь выполняли такую работу?</w:t>
            </w:r>
          </w:p>
          <w:p w:rsidR="009349D4" w:rsidRDefault="009349D4" w:rsidP="001F14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будет она на тему «Тайны океанских глубин». Кто из вас был на море? Видели ли вы там каких-нибудь морских обитателей? Понравилось ли вам море?</w:t>
            </w:r>
          </w:p>
          <w:p w:rsidR="009349D4" w:rsidRDefault="009349D4" w:rsidP="001F14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человек влияет не только на морскую, но и природу в целом? Негативно. Засоряет дно океана,</w:t>
            </w:r>
            <w:r w:rsidR="00E61416">
              <w:rPr>
                <w:rFonts w:ascii="Times New Roman" w:hAnsi="Times New Roman" w:cs="Times New Roman"/>
                <w:sz w:val="28"/>
                <w:szCs w:val="28"/>
              </w:rPr>
              <w:t xml:space="preserve"> выбрасывая туда весь свой мусор,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оттуда уплывают рыбы, </w:t>
            </w:r>
            <w:r w:rsidR="00E61416">
              <w:rPr>
                <w:rFonts w:ascii="Times New Roman" w:hAnsi="Times New Roman" w:cs="Times New Roman"/>
                <w:sz w:val="28"/>
                <w:szCs w:val="28"/>
              </w:rPr>
              <w:t xml:space="preserve">не растут даже водоросли.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16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вы видите пример такого воздействия. Что же нужно сделать, чтобы ему помочь? </w:t>
            </w:r>
          </w:p>
          <w:p w:rsidR="002D2D72" w:rsidRDefault="00E61416" w:rsidP="002D2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Убрать весь мусор и определить ему его законное место</w:t>
            </w:r>
            <w:r w:rsidR="002D2D72">
              <w:rPr>
                <w:rFonts w:ascii="Times New Roman" w:hAnsi="Times New Roman" w:cs="Times New Roman"/>
                <w:sz w:val="28"/>
                <w:szCs w:val="28"/>
              </w:rPr>
              <w:t xml:space="preserve"> – мусорное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ведро.</w:t>
            </w:r>
            <w:r w:rsidR="002D2D7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же сделаем это. </w:t>
            </w:r>
            <w:r w:rsidR="00DE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416" w:rsidRDefault="00E61416" w:rsidP="002D2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представим поросшее цветным мхом, яркими водорослями, усыпанное гладкими камнями дно, скрытое толщей лазурной воды, где под каждым из них кто-нибудь живёт, в зарослях водятся рыбки.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Представили? Красиво? Давайте приступим к заселению нашего океана. </w:t>
            </w:r>
          </w:p>
        </w:tc>
        <w:tc>
          <w:tcPr>
            <w:tcW w:w="2268" w:type="dxa"/>
          </w:tcPr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1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1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1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4590" cy="784860"/>
                  <wp:effectExtent l="19050" t="0" r="0" b="0"/>
                  <wp:docPr id="18" name="Рисунок 12" descr="C:\Documents and Settings\Home\Рабочий стол\Новая папка\103234-160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Home\Рабочий стол\Новая папка\103234-160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1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1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F7" w:rsidTr="002D2D72">
        <w:trPr>
          <w:trHeight w:val="5347"/>
        </w:trPr>
        <w:tc>
          <w:tcPr>
            <w:tcW w:w="3227" w:type="dxa"/>
          </w:tcPr>
          <w:p w:rsidR="004826A8" w:rsidRDefault="004826A8" w:rsidP="004826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84053D" w:rsidRPr="0084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49D4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практическая работа</w:t>
            </w:r>
          </w:p>
          <w:p w:rsidR="00C930F7" w:rsidRDefault="00C930F7" w:rsidP="004826A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D2D72" w:rsidRDefault="00E61416" w:rsidP="00CF5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Пусть каждый из вас выберет, что он хочет рисовать – рыбу, морского конька, угря или даже ската, а кто – водоросли, актинии, мхи, а кто-нибудь пусть займётся рисованием краба или мелких рачков в раковинах. Это задание нам нужно выполнить сегодня, поэтому не отвлекаемся и работаем быстро. </w:t>
            </w:r>
          </w:p>
          <w:p w:rsidR="002D2D72" w:rsidRDefault="002D2D72" w:rsidP="00CF5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Назначаю ответственных групп, рисующих морских животных, растений, рыб. Прошу написать списки членов групп. </w:t>
            </w:r>
          </w:p>
          <w:p w:rsidR="00FC74EF" w:rsidRDefault="00E61416" w:rsidP="00CF5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работе.</w:t>
            </w:r>
            <w:r w:rsidR="0084053D">
              <w:rPr>
                <w:rFonts w:ascii="Times New Roman" w:hAnsi="Times New Roman" w:cs="Times New Roman"/>
                <w:sz w:val="28"/>
                <w:szCs w:val="28"/>
              </w:rPr>
              <w:t xml:space="preserve"> Для вас висят наглядные пособия, где вы можете видеть, какие бывают водоросли, морские животные. </w:t>
            </w:r>
          </w:p>
          <w:p w:rsidR="00E61416" w:rsidRDefault="00E61416" w:rsidP="00CF5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 класс рисует, напоминаю, что водоросли имеют не просто зелёный цвет, но и коричневый, бурый, разные сложные оттенки зелёного; что чистую краску из кюветы мы не берём, а ищем составной цвет, что у всякого объекта есть и свет, и тень; что работы должны быть цветными; что рыбки могут изгибаться</w:t>
            </w:r>
            <w:r w:rsidR="003A3FD4">
              <w:rPr>
                <w:rFonts w:ascii="Times New Roman" w:hAnsi="Times New Roman" w:cs="Times New Roman"/>
                <w:sz w:val="28"/>
                <w:szCs w:val="28"/>
              </w:rPr>
              <w:t xml:space="preserve"> и т.д. </w:t>
            </w:r>
            <w:r w:rsidR="00DE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A3FD4" w:rsidRDefault="003A3FD4" w:rsidP="00CF5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Хожу по классу и помогаю выполнить работу, подсказываю возможные техники, варианты цветового решения. Тем, кто справился с заданием, помогаю вырезать аккуратно работу. </w:t>
            </w:r>
          </w:p>
        </w:tc>
        <w:tc>
          <w:tcPr>
            <w:tcW w:w="2268" w:type="dxa"/>
          </w:tcPr>
          <w:p w:rsidR="002D2D72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5046" cy="1222619"/>
                  <wp:effectExtent l="190500" t="0" r="162704" b="0"/>
                  <wp:docPr id="19" name="Рисунок 2" descr="C:\Documents and Settings\Home\Рабочий стол\Новая папка\DSC05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Home\Рабочий стол\Новая папка\DSC05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5618" cy="122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D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3498" cy="1231802"/>
                  <wp:effectExtent l="190500" t="0" r="174252" b="0"/>
                  <wp:docPr id="20" name="Рисунок 7" descr="C:\Documents and Settings\Home\Рабочий стол\Новая папка\DSC05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Home\Рабочий стол\Новая папка\DSC05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5890" cy="123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D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1240" cy="1252139"/>
                  <wp:effectExtent l="190500" t="0" r="174610" b="0"/>
                  <wp:docPr id="21" name="Рисунок 8" descr="C:\Documents and Settings\Home\Рабочий стол\Новая папка\DSC05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Home\Рабочий стол\Новая папка\DSC05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2018" cy="125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0F7" w:rsidRDefault="002D2D72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2807" cy="842931"/>
                  <wp:effectExtent l="19050" t="0" r="5443" b="0"/>
                  <wp:docPr id="22" name="Рисунок 9" descr="C:\Documents and Settings\Home\Рабочий стол\Новая папка\DSC05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Home\Рабочий стол\Новая папка\DSC05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8315" cy="84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0F7" w:rsidRDefault="00C930F7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F7" w:rsidTr="002D2D72">
        <w:tc>
          <w:tcPr>
            <w:tcW w:w="3227" w:type="dxa"/>
          </w:tcPr>
          <w:p w:rsidR="00C930F7" w:rsidRDefault="0084053D" w:rsidP="0084053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4B2">
              <w:rPr>
                <w:rFonts w:ascii="Times New Roman" w:hAnsi="Times New Roman" w:cs="Times New Roman"/>
                <w:sz w:val="28"/>
                <w:szCs w:val="28"/>
              </w:rPr>
              <w:t>Организационное завершение (5</w:t>
            </w:r>
            <w:r w:rsidR="00C930F7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9497" w:type="dxa"/>
          </w:tcPr>
          <w:p w:rsidR="00C930F7" w:rsidRDefault="001F14B2" w:rsidP="006E21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 вырезать готовые работы, вместе собираем композицию, заселяем морское дно</w:t>
            </w:r>
            <w:r w:rsidR="003A3FD4">
              <w:rPr>
                <w:rFonts w:ascii="Times New Roman" w:hAnsi="Times New Roman" w:cs="Times New Roman"/>
                <w:sz w:val="28"/>
                <w:szCs w:val="28"/>
              </w:rPr>
              <w:t xml:space="preserve">, беседуем о красоте первозданной природы и задаче каждого человека её беречь. </w:t>
            </w:r>
          </w:p>
        </w:tc>
        <w:tc>
          <w:tcPr>
            <w:tcW w:w="2268" w:type="dxa"/>
          </w:tcPr>
          <w:p w:rsidR="00C930F7" w:rsidRDefault="00C23CB1" w:rsidP="00CD7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8045" cy="966159"/>
                  <wp:effectExtent l="19050" t="0" r="0" b="0"/>
                  <wp:docPr id="23" name="Рисунок 1" descr="C:\Documents and Settings\Home\Рабочий стол\Новая папка\DSC04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ome\Рабочий стол\Новая папка\DSC04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52" cy="967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2DB" w:rsidRPr="007D32DB" w:rsidRDefault="007D32DB" w:rsidP="002D2D72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7D32DB" w:rsidRPr="007D32DB" w:rsidSect="005235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12A"/>
    <w:multiLevelType w:val="hybridMultilevel"/>
    <w:tmpl w:val="F5A0C748"/>
    <w:lvl w:ilvl="0" w:tplc="010A5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3495E"/>
    <w:multiLevelType w:val="hybridMultilevel"/>
    <w:tmpl w:val="D046C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272E1"/>
    <w:multiLevelType w:val="hybridMultilevel"/>
    <w:tmpl w:val="CBF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1B99"/>
    <w:multiLevelType w:val="hybridMultilevel"/>
    <w:tmpl w:val="C1A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2420"/>
    <w:multiLevelType w:val="hybridMultilevel"/>
    <w:tmpl w:val="19B0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D34EB"/>
    <w:multiLevelType w:val="hybridMultilevel"/>
    <w:tmpl w:val="0F8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06875"/>
    <w:multiLevelType w:val="hybridMultilevel"/>
    <w:tmpl w:val="4F8ADCAA"/>
    <w:lvl w:ilvl="0" w:tplc="010A509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4394F0B"/>
    <w:multiLevelType w:val="hybridMultilevel"/>
    <w:tmpl w:val="4454A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134EA1"/>
    <w:multiLevelType w:val="hybridMultilevel"/>
    <w:tmpl w:val="3322170C"/>
    <w:lvl w:ilvl="0" w:tplc="53F8AD4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75D70FA8"/>
    <w:multiLevelType w:val="multilevel"/>
    <w:tmpl w:val="83D630F2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930F7"/>
    <w:rsid w:val="00011E5E"/>
    <w:rsid w:val="0003431D"/>
    <w:rsid w:val="00053B83"/>
    <w:rsid w:val="000A04CC"/>
    <w:rsid w:val="000E481D"/>
    <w:rsid w:val="00116873"/>
    <w:rsid w:val="001460BB"/>
    <w:rsid w:val="001A27C3"/>
    <w:rsid w:val="001A6070"/>
    <w:rsid w:val="001F14B2"/>
    <w:rsid w:val="0028618E"/>
    <w:rsid w:val="00287B4D"/>
    <w:rsid w:val="002D12D9"/>
    <w:rsid w:val="002D2D72"/>
    <w:rsid w:val="002E36A7"/>
    <w:rsid w:val="0032073B"/>
    <w:rsid w:val="00366834"/>
    <w:rsid w:val="003704B1"/>
    <w:rsid w:val="00371E01"/>
    <w:rsid w:val="003A3FD4"/>
    <w:rsid w:val="003B67D4"/>
    <w:rsid w:val="00411E0A"/>
    <w:rsid w:val="0042488D"/>
    <w:rsid w:val="00466BCC"/>
    <w:rsid w:val="004826A8"/>
    <w:rsid w:val="004F750F"/>
    <w:rsid w:val="00513F4A"/>
    <w:rsid w:val="005142B1"/>
    <w:rsid w:val="005235B6"/>
    <w:rsid w:val="005B0AF1"/>
    <w:rsid w:val="005D1EBE"/>
    <w:rsid w:val="00615C26"/>
    <w:rsid w:val="0065130B"/>
    <w:rsid w:val="00684B2E"/>
    <w:rsid w:val="00690A65"/>
    <w:rsid w:val="006D66CC"/>
    <w:rsid w:val="006E215F"/>
    <w:rsid w:val="006F53D9"/>
    <w:rsid w:val="00701089"/>
    <w:rsid w:val="00766B11"/>
    <w:rsid w:val="007D32DB"/>
    <w:rsid w:val="0084053D"/>
    <w:rsid w:val="00841ABC"/>
    <w:rsid w:val="008C5B56"/>
    <w:rsid w:val="009349D4"/>
    <w:rsid w:val="00A075AF"/>
    <w:rsid w:val="00A6431D"/>
    <w:rsid w:val="00A81FB2"/>
    <w:rsid w:val="00AC09B7"/>
    <w:rsid w:val="00AC0E39"/>
    <w:rsid w:val="00B62D06"/>
    <w:rsid w:val="00C23CB1"/>
    <w:rsid w:val="00C930F7"/>
    <w:rsid w:val="00CA523F"/>
    <w:rsid w:val="00CD6894"/>
    <w:rsid w:val="00CF56CF"/>
    <w:rsid w:val="00DD07BB"/>
    <w:rsid w:val="00DE214E"/>
    <w:rsid w:val="00E32B85"/>
    <w:rsid w:val="00E36068"/>
    <w:rsid w:val="00E61416"/>
    <w:rsid w:val="00E715D8"/>
    <w:rsid w:val="00ED7E19"/>
    <w:rsid w:val="00F26537"/>
    <w:rsid w:val="00F52A23"/>
    <w:rsid w:val="00F5517B"/>
    <w:rsid w:val="00F66DAB"/>
    <w:rsid w:val="00FC74EF"/>
    <w:rsid w:val="00FE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0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30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0F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7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Элентари</dc:creator>
  <cp:lastModifiedBy>Аман</cp:lastModifiedBy>
  <cp:revision>14</cp:revision>
  <dcterms:created xsi:type="dcterms:W3CDTF">2013-02-13T18:35:00Z</dcterms:created>
  <dcterms:modified xsi:type="dcterms:W3CDTF">2014-01-28T18:38:00Z</dcterms:modified>
</cp:coreProperties>
</file>