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4F" w:rsidRPr="00DF73FD" w:rsidRDefault="00DA254F" w:rsidP="00DA25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73F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72AA4" w:rsidRPr="00DF73FD">
        <w:rPr>
          <w:rFonts w:ascii="Times New Roman" w:hAnsi="Times New Roman" w:cs="Times New Roman"/>
          <w:sz w:val="24"/>
          <w:szCs w:val="24"/>
        </w:rPr>
        <w:t xml:space="preserve">Итоговая работа </w:t>
      </w:r>
    </w:p>
    <w:p w:rsidR="00DA254F" w:rsidRPr="00DF73FD" w:rsidRDefault="00072AA4" w:rsidP="00DA25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73FD">
        <w:rPr>
          <w:rFonts w:ascii="Times New Roman" w:hAnsi="Times New Roman" w:cs="Times New Roman"/>
          <w:sz w:val="24"/>
          <w:szCs w:val="24"/>
        </w:rPr>
        <w:t xml:space="preserve"> слушателя курс</w:t>
      </w:r>
      <w:r w:rsidR="00FE295F" w:rsidRPr="00DF73FD">
        <w:rPr>
          <w:rFonts w:ascii="Times New Roman" w:hAnsi="Times New Roman" w:cs="Times New Roman"/>
          <w:sz w:val="24"/>
          <w:szCs w:val="24"/>
        </w:rPr>
        <w:t xml:space="preserve">ов </w:t>
      </w:r>
      <w:r w:rsidRPr="00DF73FD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</w:p>
    <w:p w:rsidR="00DA254F" w:rsidRPr="00DF73FD" w:rsidRDefault="000842A6" w:rsidP="00DA25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73FD">
        <w:rPr>
          <w:rFonts w:ascii="Times New Roman" w:hAnsi="Times New Roman" w:cs="Times New Roman"/>
          <w:sz w:val="24"/>
          <w:szCs w:val="24"/>
        </w:rPr>
        <w:t xml:space="preserve"> дистанционного обучения</w:t>
      </w:r>
    </w:p>
    <w:p w:rsidR="00072AA4" w:rsidRPr="00DF73FD" w:rsidRDefault="000842A6" w:rsidP="00DA25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AA4" w:rsidRPr="00DF73FD">
        <w:rPr>
          <w:rFonts w:ascii="Times New Roman" w:hAnsi="Times New Roman" w:cs="Times New Roman"/>
          <w:sz w:val="24"/>
          <w:szCs w:val="24"/>
        </w:rPr>
        <w:t>Форманюк</w:t>
      </w:r>
      <w:proofErr w:type="spellEnd"/>
      <w:r w:rsidR="00072AA4" w:rsidRPr="00DF73FD">
        <w:rPr>
          <w:rFonts w:ascii="Times New Roman" w:hAnsi="Times New Roman" w:cs="Times New Roman"/>
          <w:sz w:val="24"/>
          <w:szCs w:val="24"/>
        </w:rPr>
        <w:t xml:space="preserve"> О. В.</w:t>
      </w:r>
    </w:p>
    <w:p w:rsidR="00D51299" w:rsidRPr="00DF73FD" w:rsidRDefault="00072AA4" w:rsidP="00084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73F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DF73FD">
        <w:rPr>
          <w:rFonts w:ascii="Times New Roman" w:hAnsi="Times New Roman" w:cs="Times New Roman"/>
          <w:sz w:val="24"/>
          <w:szCs w:val="24"/>
        </w:rPr>
        <w:t>–</w:t>
      </w:r>
      <w:r w:rsidR="000842A6" w:rsidRPr="00DF73FD">
        <w:rPr>
          <w:rFonts w:ascii="Times New Roman" w:hAnsi="Times New Roman" w:cs="Times New Roman"/>
          <w:sz w:val="24"/>
          <w:szCs w:val="24"/>
        </w:rPr>
        <w:t xml:space="preserve"> </w:t>
      </w:r>
      <w:r w:rsidRPr="00DF73FD">
        <w:rPr>
          <w:rFonts w:ascii="Times New Roman" w:hAnsi="Times New Roman" w:cs="Times New Roman"/>
          <w:sz w:val="24"/>
          <w:szCs w:val="24"/>
        </w:rPr>
        <w:t>конспект урок</w:t>
      </w:r>
      <w:r w:rsidR="005A7A9F" w:rsidRPr="00DF73FD">
        <w:rPr>
          <w:rFonts w:ascii="Times New Roman" w:hAnsi="Times New Roman" w:cs="Times New Roman"/>
          <w:sz w:val="24"/>
          <w:szCs w:val="24"/>
        </w:rPr>
        <w:t>а по изобразительному искусству, рассчитанный на 2 урока.</w:t>
      </w:r>
    </w:p>
    <w:p w:rsidR="000842A6" w:rsidRPr="00DF73FD" w:rsidRDefault="000842A6" w:rsidP="00084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73FD">
        <w:rPr>
          <w:rFonts w:ascii="Times New Roman" w:hAnsi="Times New Roman" w:cs="Times New Roman"/>
          <w:sz w:val="24"/>
          <w:szCs w:val="24"/>
        </w:rPr>
        <w:t>Класс: 5</w:t>
      </w:r>
      <w:r w:rsidR="00DA254F" w:rsidRPr="00DF73FD">
        <w:rPr>
          <w:rFonts w:ascii="Times New Roman" w:hAnsi="Times New Roman" w:cs="Times New Roman"/>
          <w:sz w:val="24"/>
          <w:szCs w:val="24"/>
        </w:rPr>
        <w:t>-6</w:t>
      </w:r>
    </w:p>
    <w:p w:rsidR="000842A6" w:rsidRPr="00DF73FD" w:rsidRDefault="000842A6">
      <w:pPr>
        <w:rPr>
          <w:rFonts w:ascii="Times New Roman" w:hAnsi="Times New Roman" w:cs="Times New Roman"/>
          <w:sz w:val="24"/>
          <w:szCs w:val="24"/>
        </w:rPr>
      </w:pPr>
      <w:r w:rsidRPr="00DF73FD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DF73FD">
        <w:rPr>
          <w:rFonts w:ascii="Times New Roman" w:hAnsi="Times New Roman" w:cs="Times New Roman"/>
          <w:sz w:val="24"/>
          <w:szCs w:val="24"/>
        </w:rPr>
        <w:t xml:space="preserve"> 30 января</w:t>
      </w:r>
      <w:r w:rsidR="005A7A9F" w:rsidRPr="00DF73FD">
        <w:rPr>
          <w:rFonts w:ascii="Times New Roman" w:hAnsi="Times New Roman" w:cs="Times New Roman"/>
          <w:sz w:val="24"/>
          <w:szCs w:val="24"/>
        </w:rPr>
        <w:t>, 6 февраля</w:t>
      </w:r>
      <w:r w:rsidRPr="00DF73FD">
        <w:rPr>
          <w:rFonts w:ascii="Times New Roman" w:hAnsi="Times New Roman" w:cs="Times New Roman"/>
          <w:sz w:val="24"/>
          <w:szCs w:val="24"/>
        </w:rPr>
        <w:t xml:space="preserve"> 2014 года.</w:t>
      </w:r>
    </w:p>
    <w:p w:rsidR="000842A6" w:rsidRPr="00DF73FD" w:rsidRDefault="005A7A9F">
      <w:pPr>
        <w:rPr>
          <w:rFonts w:ascii="Times New Roman" w:hAnsi="Times New Roman" w:cs="Times New Roman"/>
          <w:b/>
          <w:sz w:val="24"/>
          <w:szCs w:val="24"/>
        </w:rPr>
      </w:pPr>
      <w:r w:rsidRPr="00DF73FD">
        <w:rPr>
          <w:rFonts w:ascii="Times New Roman" w:hAnsi="Times New Roman" w:cs="Times New Roman"/>
          <w:sz w:val="24"/>
          <w:szCs w:val="24"/>
        </w:rPr>
        <w:t xml:space="preserve"> </w:t>
      </w:r>
      <w:r w:rsidRPr="00DF73FD">
        <w:rPr>
          <w:rFonts w:ascii="Times New Roman" w:hAnsi="Times New Roman" w:cs="Times New Roman"/>
          <w:b/>
          <w:sz w:val="24"/>
          <w:szCs w:val="24"/>
        </w:rPr>
        <w:t>Тема уроков</w:t>
      </w:r>
      <w:r w:rsidR="000842A6" w:rsidRPr="00DF73FD">
        <w:rPr>
          <w:rFonts w:ascii="Times New Roman" w:hAnsi="Times New Roman" w:cs="Times New Roman"/>
          <w:b/>
          <w:sz w:val="24"/>
          <w:szCs w:val="24"/>
        </w:rPr>
        <w:t xml:space="preserve"> «Украшения в жизни древних обществ. Роль декоративного искусства в эпоху Древнего Египта».</w:t>
      </w:r>
    </w:p>
    <w:p w:rsidR="00FE295F" w:rsidRPr="00DF73FD" w:rsidRDefault="00FE295F">
      <w:pPr>
        <w:rPr>
          <w:rFonts w:ascii="Times New Roman" w:hAnsi="Times New Roman" w:cs="Times New Roman"/>
          <w:b/>
          <w:sz w:val="24"/>
          <w:szCs w:val="24"/>
        </w:rPr>
      </w:pPr>
      <w:r w:rsidRPr="00DF73FD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FE295F" w:rsidRPr="00DF73FD" w:rsidRDefault="00FE295F" w:rsidP="00FE29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3FD">
        <w:rPr>
          <w:rFonts w:ascii="Times New Roman" w:hAnsi="Times New Roman" w:cs="Times New Roman"/>
          <w:sz w:val="24"/>
          <w:szCs w:val="24"/>
        </w:rPr>
        <w:t>Познакомить учащихся с ролью декоративного искусства в жизни древних обществ, используя в качестве примера эпоху Древнего Египта.</w:t>
      </w:r>
    </w:p>
    <w:p w:rsidR="000057BF" w:rsidRPr="00DF73FD" w:rsidRDefault="000057BF" w:rsidP="00FE29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3FD">
        <w:rPr>
          <w:rFonts w:ascii="Times New Roman" w:hAnsi="Times New Roman" w:cs="Times New Roman"/>
          <w:sz w:val="24"/>
          <w:szCs w:val="24"/>
        </w:rPr>
        <w:t>Сформировать представление о символике украшений и одежды этого периода.</w:t>
      </w:r>
    </w:p>
    <w:p w:rsidR="000057BF" w:rsidRPr="00DF73FD" w:rsidRDefault="000057BF" w:rsidP="00FE29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3FD">
        <w:rPr>
          <w:rFonts w:ascii="Times New Roman" w:hAnsi="Times New Roman" w:cs="Times New Roman"/>
          <w:sz w:val="24"/>
          <w:szCs w:val="24"/>
        </w:rPr>
        <w:t>Воспитывать нравственно-эстетическое отношение к миру, искусству, истории культуры.</w:t>
      </w:r>
    </w:p>
    <w:p w:rsidR="000057BF" w:rsidRPr="00DF73FD" w:rsidRDefault="000057BF" w:rsidP="00FE29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3FD">
        <w:rPr>
          <w:rFonts w:ascii="Times New Roman" w:hAnsi="Times New Roman" w:cs="Times New Roman"/>
          <w:sz w:val="24"/>
          <w:szCs w:val="24"/>
        </w:rPr>
        <w:t>Развивать ассоциативно-образное мышление, творческую фантазию.</w:t>
      </w:r>
    </w:p>
    <w:p w:rsidR="000057BF" w:rsidRPr="00DF73FD" w:rsidRDefault="000057BF" w:rsidP="000057BF">
      <w:pPr>
        <w:rPr>
          <w:rFonts w:ascii="Times New Roman" w:hAnsi="Times New Roman" w:cs="Times New Roman"/>
          <w:b/>
          <w:sz w:val="24"/>
          <w:szCs w:val="24"/>
        </w:rPr>
      </w:pPr>
      <w:r w:rsidRPr="00DF73FD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0057BF" w:rsidRPr="00DF73FD" w:rsidRDefault="000057BF" w:rsidP="000057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73FD">
        <w:rPr>
          <w:rFonts w:ascii="Times New Roman" w:hAnsi="Times New Roman" w:cs="Times New Roman"/>
          <w:sz w:val="24"/>
          <w:szCs w:val="24"/>
        </w:rPr>
        <w:t>Презентация по теме урока, созданная на основе материалов лекции №5.</w:t>
      </w:r>
    </w:p>
    <w:p w:rsidR="000057BF" w:rsidRPr="00DF73FD" w:rsidRDefault="000057BF" w:rsidP="000057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73FD">
        <w:rPr>
          <w:rFonts w:ascii="Times New Roman" w:hAnsi="Times New Roman" w:cs="Times New Roman"/>
          <w:sz w:val="24"/>
          <w:szCs w:val="24"/>
        </w:rPr>
        <w:t>Художественные материалы: гуашь, кисти…</w:t>
      </w:r>
    </w:p>
    <w:p w:rsidR="000057BF" w:rsidRPr="00DF73FD" w:rsidRDefault="000057BF" w:rsidP="000057BF">
      <w:pPr>
        <w:rPr>
          <w:rFonts w:ascii="Times New Roman" w:hAnsi="Times New Roman" w:cs="Times New Roman"/>
          <w:b/>
          <w:sz w:val="24"/>
          <w:szCs w:val="24"/>
        </w:rPr>
      </w:pPr>
      <w:r w:rsidRPr="00DF73FD">
        <w:rPr>
          <w:rFonts w:ascii="Times New Roman" w:hAnsi="Times New Roman" w:cs="Times New Roman"/>
          <w:b/>
          <w:sz w:val="24"/>
          <w:szCs w:val="24"/>
        </w:rPr>
        <w:t>План проведения урока</w:t>
      </w:r>
    </w:p>
    <w:p w:rsidR="000057BF" w:rsidRPr="00DF73FD" w:rsidRDefault="000057BF" w:rsidP="000057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73FD">
        <w:rPr>
          <w:rFonts w:ascii="Times New Roman" w:hAnsi="Times New Roman" w:cs="Times New Roman"/>
          <w:sz w:val="24"/>
          <w:szCs w:val="24"/>
        </w:rPr>
        <w:t>Беседа об истории и культуре Древнего Египта, сопровождающая показ презентации, в ходе которой ученики знакомятся с характерными особенностями египетской культуры, одеждой, причёсками и украшениями египтян.</w:t>
      </w:r>
    </w:p>
    <w:p w:rsidR="000057BF" w:rsidRPr="00DF73FD" w:rsidRDefault="000057BF" w:rsidP="000057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73FD">
        <w:rPr>
          <w:rFonts w:ascii="Times New Roman" w:hAnsi="Times New Roman" w:cs="Times New Roman"/>
          <w:sz w:val="24"/>
          <w:szCs w:val="24"/>
        </w:rPr>
        <w:t>Постановка художественно-творческой задачи (выполнение портрета фараона или египетской царицы).</w:t>
      </w:r>
    </w:p>
    <w:p w:rsidR="000057BF" w:rsidRPr="00DF73FD" w:rsidRDefault="000057BF" w:rsidP="000057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73FD">
        <w:rPr>
          <w:rFonts w:ascii="Times New Roman" w:hAnsi="Times New Roman" w:cs="Times New Roman"/>
          <w:sz w:val="24"/>
          <w:szCs w:val="24"/>
        </w:rPr>
        <w:t>Практическое выполнение задачи.</w:t>
      </w:r>
    </w:p>
    <w:p w:rsidR="000057BF" w:rsidRPr="00DF73FD" w:rsidRDefault="000057BF" w:rsidP="000057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73FD">
        <w:rPr>
          <w:rFonts w:ascii="Times New Roman" w:hAnsi="Times New Roman" w:cs="Times New Roman"/>
          <w:sz w:val="24"/>
          <w:szCs w:val="24"/>
        </w:rPr>
        <w:t xml:space="preserve">Самоанализ </w:t>
      </w:r>
      <w:r w:rsidR="005A201D" w:rsidRPr="00DF73FD">
        <w:rPr>
          <w:rFonts w:ascii="Times New Roman" w:hAnsi="Times New Roman" w:cs="Times New Roman"/>
          <w:sz w:val="24"/>
          <w:szCs w:val="24"/>
        </w:rPr>
        <w:t>выполненных работ и подведение итогов.</w:t>
      </w:r>
    </w:p>
    <w:p w:rsidR="00251FD9" w:rsidRPr="00DF73FD" w:rsidRDefault="00251FD9" w:rsidP="00251FD9">
      <w:pPr>
        <w:rPr>
          <w:rFonts w:ascii="Times New Roman" w:hAnsi="Times New Roman" w:cs="Times New Roman"/>
          <w:sz w:val="24"/>
          <w:szCs w:val="24"/>
        </w:rPr>
      </w:pPr>
    </w:p>
    <w:p w:rsidR="00B54E9C" w:rsidRPr="00DF73FD" w:rsidRDefault="00B54E9C" w:rsidP="00251FD9">
      <w:pPr>
        <w:rPr>
          <w:rFonts w:ascii="Times New Roman" w:hAnsi="Times New Roman" w:cs="Times New Roman"/>
          <w:sz w:val="24"/>
          <w:szCs w:val="24"/>
        </w:rPr>
      </w:pPr>
    </w:p>
    <w:p w:rsidR="00B54E9C" w:rsidRPr="00DF73FD" w:rsidRDefault="00B54E9C" w:rsidP="00251FD9">
      <w:pPr>
        <w:rPr>
          <w:rFonts w:ascii="Times New Roman" w:hAnsi="Times New Roman" w:cs="Times New Roman"/>
          <w:sz w:val="24"/>
          <w:szCs w:val="24"/>
        </w:rPr>
      </w:pPr>
    </w:p>
    <w:p w:rsidR="00B54E9C" w:rsidRPr="00DF73FD" w:rsidRDefault="00B54E9C" w:rsidP="00251FD9">
      <w:pPr>
        <w:rPr>
          <w:rFonts w:ascii="Times New Roman" w:hAnsi="Times New Roman" w:cs="Times New Roman"/>
          <w:sz w:val="24"/>
          <w:szCs w:val="24"/>
        </w:rPr>
      </w:pPr>
    </w:p>
    <w:p w:rsidR="00B54E9C" w:rsidRPr="00DF73FD" w:rsidRDefault="00B54E9C" w:rsidP="00251FD9">
      <w:pPr>
        <w:rPr>
          <w:rFonts w:ascii="Times New Roman" w:hAnsi="Times New Roman" w:cs="Times New Roman"/>
          <w:sz w:val="24"/>
          <w:szCs w:val="24"/>
        </w:rPr>
      </w:pPr>
    </w:p>
    <w:p w:rsidR="00B54E9C" w:rsidRPr="00DF73FD" w:rsidRDefault="00B54E9C" w:rsidP="00251FD9">
      <w:pPr>
        <w:rPr>
          <w:rFonts w:ascii="Times New Roman" w:hAnsi="Times New Roman" w:cs="Times New Roman"/>
          <w:sz w:val="24"/>
          <w:szCs w:val="24"/>
        </w:rPr>
      </w:pPr>
    </w:p>
    <w:p w:rsidR="00B54E9C" w:rsidRPr="00DF73FD" w:rsidRDefault="00B54E9C" w:rsidP="00251FD9">
      <w:pPr>
        <w:rPr>
          <w:rFonts w:ascii="Times New Roman" w:hAnsi="Times New Roman" w:cs="Times New Roman"/>
          <w:sz w:val="24"/>
          <w:szCs w:val="24"/>
        </w:rPr>
      </w:pPr>
    </w:p>
    <w:p w:rsidR="00B54E9C" w:rsidRPr="00DF73FD" w:rsidRDefault="00B54E9C" w:rsidP="00251FD9">
      <w:pPr>
        <w:rPr>
          <w:rFonts w:ascii="Times New Roman" w:hAnsi="Times New Roman" w:cs="Times New Roman"/>
          <w:sz w:val="24"/>
          <w:szCs w:val="24"/>
        </w:rPr>
      </w:pPr>
    </w:p>
    <w:p w:rsidR="00B54E9C" w:rsidRPr="00DF73FD" w:rsidRDefault="00B54E9C" w:rsidP="00251FD9">
      <w:pPr>
        <w:rPr>
          <w:rFonts w:ascii="Times New Roman" w:hAnsi="Times New Roman" w:cs="Times New Roman"/>
          <w:sz w:val="24"/>
          <w:szCs w:val="24"/>
        </w:rPr>
      </w:pPr>
    </w:p>
    <w:p w:rsidR="00251FD9" w:rsidRPr="00DF73FD" w:rsidRDefault="00251FD9" w:rsidP="00251FD9">
      <w:pPr>
        <w:rPr>
          <w:rFonts w:ascii="Times New Roman" w:hAnsi="Times New Roman" w:cs="Times New Roman"/>
          <w:b/>
          <w:sz w:val="24"/>
          <w:szCs w:val="24"/>
        </w:rPr>
      </w:pPr>
      <w:r w:rsidRPr="00DF73FD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  <w:bookmarkStart w:id="0" w:name="_GoBack"/>
      <w:bookmarkEnd w:id="0"/>
    </w:p>
    <w:p w:rsidR="00251FD9" w:rsidRPr="00DF73FD" w:rsidRDefault="00251FD9" w:rsidP="00251FD9">
      <w:pPr>
        <w:rPr>
          <w:rFonts w:ascii="Times New Roman" w:hAnsi="Times New Roman" w:cs="Times New Roman"/>
          <w:sz w:val="24"/>
          <w:szCs w:val="24"/>
        </w:rPr>
      </w:pPr>
    </w:p>
    <w:p w:rsidR="00B54E9C" w:rsidRPr="00DF73FD" w:rsidRDefault="00251FD9" w:rsidP="005A7A9F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DF73FD">
        <w:rPr>
          <w:rFonts w:ascii="Times New Roman" w:hAnsi="Times New Roman" w:cs="Times New Roman"/>
          <w:sz w:val="24"/>
          <w:szCs w:val="24"/>
        </w:rPr>
        <w:t xml:space="preserve"> </w:t>
      </w:r>
      <w:r w:rsidRPr="00DF73FD">
        <w:rPr>
          <w:rFonts w:ascii="Times New Roman" w:hAnsi="Times New Roman" w:cs="Times New Roman"/>
          <w:i/>
          <w:sz w:val="24"/>
          <w:szCs w:val="24"/>
        </w:rPr>
        <w:t>Ребята, на  уроках первых двух четвертей мы уже познакомились с ролью украшений в жизни древних славян. А сегодня мы поближе познакомимся с декоративным искусством Древнего Египта.</w:t>
      </w:r>
      <w:r w:rsidR="00B54E9C" w:rsidRPr="00DF7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6B8" w:rsidRPr="00DF73FD" w:rsidRDefault="00C416B8" w:rsidP="00C416B8">
      <w:pPr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73FD">
        <w:rPr>
          <w:rFonts w:ascii="Times New Roman" w:hAnsi="Times New Roman" w:cs="Times New Roman"/>
          <w:sz w:val="24"/>
          <w:szCs w:val="24"/>
          <w:u w:val="single"/>
        </w:rPr>
        <w:t>Слайд №2</w:t>
      </w:r>
    </w:p>
    <w:p w:rsidR="00B54E9C" w:rsidRPr="00DF73FD" w:rsidRDefault="00B54E9C" w:rsidP="00B54E9C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Древнем Египте, также как и в других древних сообществах, не существовало декоративно-прикладного искусства в современном понимании.</w:t>
      </w:r>
      <w:r w:rsidRPr="00DF7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 украшения были связаны с религией или с природными условиями, в которых жил человек и, точно также</w:t>
      </w:r>
      <w:proofErr w:type="gramStart"/>
      <w:r w:rsidR="002511F8" w:rsidRPr="00DF7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F7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Pr="00DF7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 и в русском народном декоративном искусстве, все украшения носили заклинательный характер. Все, что человек надевал на себя, должно было защитить его и помочь ему выжить. </w:t>
      </w:r>
      <w:r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Все декоративно-прикладное искусство Древнего Египта тесно связано с мифологией.</w:t>
      </w:r>
      <w:r w:rsidR="002511F8"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 для того, чтобы вы могли понять,  что и как нужно будет изобразить в конце сегодняшнего урока</w:t>
      </w:r>
      <w:r w:rsidR="002F14C4"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я хочу познакомить вас с одним </w:t>
      </w:r>
      <w:r w:rsidR="002511F8"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из многочисленных мифов и рассказать о природе и обычаях народа, жившего несколько тысяч лет тому назад.</w:t>
      </w:r>
    </w:p>
    <w:p w:rsidR="00C416B8" w:rsidRPr="00DF73FD" w:rsidRDefault="00C416B8" w:rsidP="00B54E9C">
      <w:pP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F73F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Слайды  №3-4</w:t>
      </w:r>
    </w:p>
    <w:p w:rsidR="002F14C4" w:rsidRPr="00DF73FD" w:rsidRDefault="002F14C4" w:rsidP="00B54E9C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Большое значение на мировоззрение древних египтян оказывала природа. Люди внимательно наблюдали за положением звёзд, луны и солнца – до нашего времени дошли древние легенды, объясняющие происхождение светил. С глубокой древности египтяне были убеждены в том, что бессмертные души направлялись к Полярной звезде, поэтому вход в пирамиды был расположен на северной стороне</w:t>
      </w:r>
      <w:r w:rsidR="00E16441"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Мир египтянина был связан с плодородной, но узкой долиной Нила, ограниченной с обеих сторон скалами и песками пустыни. Древние египтяне предпочитали селиться на восточном берегу Нила, так как солнце рождается на востоке; западный берег был отдан потустороннему миру. На западном берегу солнце «умирало», и поэтому там строили гробницы. «Город мёртвых» располагался на границе пустыни и плодородной земли, гробницы являлись своеобразными домами </w:t>
      </w:r>
      <w:proofErr w:type="gramStart"/>
      <w:r w:rsidR="00E16441"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для</w:t>
      </w:r>
      <w:proofErr w:type="gramEnd"/>
      <w:r w:rsidR="00E16441"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умерших.</w:t>
      </w:r>
    </w:p>
    <w:p w:rsidR="00E16441" w:rsidRPr="00DF73FD" w:rsidRDefault="00E16441" w:rsidP="00B54E9C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Земная жизнь людей во многом зависела от Нила. Он разливался,  орошая земли долины, а когда возвращался в своё русло, на полях оставался принесённый рекой плодородный ил, который служил удобрением и гарантиров</w:t>
      </w:r>
      <w:r w:rsidR="007B2CED"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ал хороший урожай. </w:t>
      </w:r>
    </w:p>
    <w:p w:rsidR="00C416B8" w:rsidRPr="00DF73FD" w:rsidRDefault="007B2CED" w:rsidP="00B54E9C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Египтяне считали, что в начале начал существовала бескрайняя неподвижная холодная водная гладь, которая называлась НУН. Из неё появился бог АТУМ (что значит «совершенный»)- первый бог во вселенной. </w:t>
      </w:r>
    </w:p>
    <w:p w:rsidR="005449AF" w:rsidRPr="00DF73FD" w:rsidRDefault="00C416B8" w:rsidP="00B54E9C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F73F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Сайд №4  </w:t>
      </w:r>
      <w:proofErr w:type="spellStart"/>
      <w:r w:rsidR="007B2CED" w:rsidRPr="00DF73F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Атум</w:t>
      </w:r>
      <w:proofErr w:type="spellEnd"/>
      <w:r w:rsidR="007B2CED"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не нашёл себе ни какого места, где он мог бы удержаться, и поэтому в первую очередь создал холм Бен-Бен</w:t>
      </w:r>
      <w:r w:rsidR="005579BB"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FB009E"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Холм Бен-Бен появился из воды так же, как земля появилась после разлива Нила. Культ бога </w:t>
      </w:r>
      <w:proofErr w:type="spellStart"/>
      <w:r w:rsidR="00FB009E"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Атума</w:t>
      </w:r>
      <w:proofErr w:type="spellEnd"/>
      <w:r w:rsidR="00FB009E"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 временем соединился с культом бога Ра, который согласно ещё одному мифу, появился из цветка лотоса, выросшего на холме Бен-Бен. Младенец Ра от радости  заплакал, и из его слёз, упавших на холм появились </w:t>
      </w:r>
      <w:r w:rsidR="00FB009E"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люди. Сам священный лотос, по представлениям древних египтян, олицетворял красоту и воскресение</w:t>
      </w:r>
      <w:r w:rsidR="005449AF"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после смерти.</w:t>
      </w:r>
    </w:p>
    <w:p w:rsidR="00C36D6A" w:rsidRPr="00DF73FD" w:rsidRDefault="00C36D6A" w:rsidP="00B54E9C">
      <w:pP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F73F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Слайд №5</w:t>
      </w:r>
    </w:p>
    <w:p w:rsidR="007B2CED" w:rsidRPr="00DF73FD" w:rsidRDefault="00FB009E" w:rsidP="00B54E9C">
      <w:pPr>
        <w:rPr>
          <w:rFonts w:ascii="Times New Roman" w:hAnsi="Times New Roman" w:cs="Times New Roman"/>
          <w:i/>
          <w:sz w:val="24"/>
          <w:szCs w:val="24"/>
        </w:rPr>
      </w:pPr>
      <w:r w:rsidRPr="00DF73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то же время существовало представление о том, что солнце – это огромный золотой шар, </w:t>
      </w:r>
      <w:r w:rsidR="005449AF" w:rsidRPr="00DF73FD">
        <w:rPr>
          <w:rFonts w:ascii="Times New Roman" w:hAnsi="Times New Roman" w:cs="Times New Roman"/>
          <w:i/>
          <w:sz w:val="24"/>
          <w:szCs w:val="24"/>
        </w:rPr>
        <w:t xml:space="preserve">который каждое утро выкатывает на небо солнечный жук-скарабей </w:t>
      </w:r>
      <w:proofErr w:type="spellStart"/>
      <w:r w:rsidR="005449AF" w:rsidRPr="00DF73FD">
        <w:rPr>
          <w:rFonts w:ascii="Times New Roman" w:hAnsi="Times New Roman" w:cs="Times New Roman"/>
          <w:i/>
          <w:sz w:val="24"/>
          <w:szCs w:val="24"/>
        </w:rPr>
        <w:t>Хепри</w:t>
      </w:r>
      <w:proofErr w:type="spellEnd"/>
      <w:r w:rsidR="005449AF" w:rsidRPr="00DF73FD">
        <w:rPr>
          <w:rFonts w:ascii="Times New Roman" w:hAnsi="Times New Roman" w:cs="Times New Roman"/>
          <w:i/>
          <w:sz w:val="24"/>
          <w:szCs w:val="24"/>
        </w:rPr>
        <w:t xml:space="preserve"> подобно тому, как катят свои шарики по земле навозные жуки. </w:t>
      </w:r>
      <w:proofErr w:type="spellStart"/>
      <w:r w:rsidR="005449AF" w:rsidRPr="00DF73FD">
        <w:rPr>
          <w:rFonts w:ascii="Times New Roman" w:hAnsi="Times New Roman" w:cs="Times New Roman"/>
          <w:i/>
          <w:sz w:val="24"/>
          <w:szCs w:val="24"/>
        </w:rPr>
        <w:t>Хепри</w:t>
      </w:r>
      <w:proofErr w:type="spellEnd"/>
      <w:r w:rsidR="005449AF" w:rsidRPr="00DF73FD">
        <w:rPr>
          <w:rFonts w:ascii="Times New Roman" w:hAnsi="Times New Roman" w:cs="Times New Roman"/>
          <w:i/>
          <w:sz w:val="24"/>
          <w:szCs w:val="24"/>
        </w:rPr>
        <w:t xml:space="preserve"> – это молодой Ра, бог восходящего Солнца. Скарабеи считались символом пяти чувств человека. Существовало поверье, что скарабеи обладают способностью самозарождения, поэтому </w:t>
      </w:r>
      <w:r w:rsidR="005449AF" w:rsidRPr="00DF73FD">
        <w:rPr>
          <w:rFonts w:ascii="Times New Roman" w:hAnsi="Times New Roman" w:cs="Times New Roman"/>
          <w:bCs/>
          <w:i/>
          <w:sz w:val="24"/>
          <w:szCs w:val="24"/>
        </w:rPr>
        <w:t>изображения скарабеев</w:t>
      </w:r>
      <w:r w:rsidR="005449AF" w:rsidRPr="00DF73FD">
        <w:rPr>
          <w:rFonts w:ascii="Times New Roman" w:hAnsi="Times New Roman" w:cs="Times New Roman"/>
          <w:i/>
          <w:sz w:val="24"/>
          <w:szCs w:val="24"/>
        </w:rPr>
        <w:t xml:space="preserve"> служили </w:t>
      </w:r>
      <w:r w:rsidR="005449AF" w:rsidRPr="00DF73FD">
        <w:rPr>
          <w:rFonts w:ascii="Times New Roman" w:hAnsi="Times New Roman" w:cs="Times New Roman"/>
          <w:bCs/>
          <w:i/>
          <w:sz w:val="24"/>
          <w:szCs w:val="24"/>
        </w:rPr>
        <w:t>амулетами</w:t>
      </w:r>
      <w:r w:rsidR="005449AF" w:rsidRPr="00DF73FD">
        <w:rPr>
          <w:rFonts w:ascii="Times New Roman" w:hAnsi="Times New Roman" w:cs="Times New Roman"/>
          <w:i/>
          <w:sz w:val="24"/>
          <w:szCs w:val="24"/>
        </w:rPr>
        <w:t>, защищающими от злых сил, от ядовитых укусов и помогающие воскреснуть из мертвых.</w:t>
      </w:r>
      <w:r w:rsidR="00951999" w:rsidRPr="00DF73F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6D6A" w:rsidRPr="00DF73FD" w:rsidRDefault="00C36D6A" w:rsidP="00B54E9C">
      <w:pPr>
        <w:rPr>
          <w:rFonts w:ascii="Times New Roman" w:hAnsi="Times New Roman" w:cs="Times New Roman"/>
          <w:i/>
          <w:sz w:val="24"/>
          <w:szCs w:val="24"/>
        </w:rPr>
      </w:pPr>
      <w:r w:rsidRPr="00DF73FD">
        <w:rPr>
          <w:rFonts w:ascii="Times New Roman" w:hAnsi="Times New Roman" w:cs="Times New Roman"/>
          <w:i/>
          <w:sz w:val="24"/>
          <w:szCs w:val="24"/>
        </w:rPr>
        <w:t>Слайд №6</w:t>
      </w:r>
    </w:p>
    <w:p w:rsidR="00951999" w:rsidRPr="00DF73FD" w:rsidRDefault="00951999" w:rsidP="00951999">
      <w:pPr>
        <w:pStyle w:val="a5"/>
        <w:spacing w:line="360" w:lineRule="auto"/>
        <w:ind w:firstLine="709"/>
        <w:rPr>
          <w:iCs/>
        </w:rPr>
      </w:pPr>
      <w:r w:rsidRPr="00DF73FD">
        <w:rPr>
          <w:i/>
        </w:rPr>
        <w:t xml:space="preserve"> Вам наверно интересно, откуда обо всём этом стало известно?</w:t>
      </w:r>
      <w:r w:rsidRPr="00DF73FD">
        <w:rPr>
          <w:iCs/>
        </w:rPr>
        <w:t xml:space="preserve"> </w:t>
      </w:r>
    </w:p>
    <w:p w:rsidR="00C36D6A" w:rsidRPr="00DF73FD" w:rsidRDefault="00C36D6A" w:rsidP="00951999">
      <w:pPr>
        <w:pStyle w:val="a5"/>
        <w:spacing w:line="360" w:lineRule="auto"/>
        <w:ind w:firstLine="709"/>
        <w:rPr>
          <w:iCs/>
          <w:u w:val="single"/>
        </w:rPr>
      </w:pPr>
      <w:r w:rsidRPr="00DF73FD">
        <w:rPr>
          <w:iCs/>
          <w:u w:val="single"/>
        </w:rPr>
        <w:t>Слайд №7</w:t>
      </w:r>
    </w:p>
    <w:p w:rsidR="00951999" w:rsidRPr="00DF73FD" w:rsidRDefault="00951999" w:rsidP="00951999">
      <w:pPr>
        <w:pStyle w:val="a5"/>
        <w:spacing w:line="360" w:lineRule="auto"/>
        <w:ind w:firstLine="709"/>
        <w:rPr>
          <w:i/>
        </w:rPr>
      </w:pPr>
      <w:r w:rsidRPr="00DF73FD">
        <w:rPr>
          <w:i/>
          <w:iCs/>
        </w:rPr>
        <w:t>О том, как выглядели древние египтяне, узнать, что носили фараоны, жрецы, обычные люди, какие были у них украшения, головные уборы, учёные-</w:t>
      </w:r>
      <w:r w:rsidR="00DA254F" w:rsidRPr="00DF73FD">
        <w:rPr>
          <w:i/>
          <w:iCs/>
        </w:rPr>
        <w:t>археологи</w:t>
      </w:r>
      <w:r w:rsidRPr="00DF73FD">
        <w:rPr>
          <w:i/>
          <w:iCs/>
        </w:rPr>
        <w:t xml:space="preserve"> узнали по  </w:t>
      </w:r>
      <w:r w:rsidRPr="00DF73FD">
        <w:rPr>
          <w:bCs/>
          <w:i/>
        </w:rPr>
        <w:t>фрескам</w:t>
      </w:r>
      <w:r w:rsidRPr="00DF73FD">
        <w:rPr>
          <w:i/>
        </w:rPr>
        <w:t xml:space="preserve"> гробниц и храмов </w:t>
      </w:r>
      <w:r w:rsidR="00DA254F" w:rsidRPr="00DF73FD">
        <w:rPr>
          <w:i/>
        </w:rPr>
        <w:t xml:space="preserve">Древнего Египта. Они </w:t>
      </w:r>
      <w:r w:rsidRPr="00DF73FD">
        <w:rPr>
          <w:i/>
        </w:rPr>
        <w:t xml:space="preserve">считаются энциклопедией жизни этой страны и, в то же время – творениями мастеров живописи, хотя живопись в Древнем Египте считалась скорее ремеслом, чем искусством. </w:t>
      </w:r>
    </w:p>
    <w:p w:rsidR="00C36D6A" w:rsidRPr="00DF73FD" w:rsidRDefault="00C36D6A" w:rsidP="00951999">
      <w:pPr>
        <w:pStyle w:val="a5"/>
        <w:spacing w:line="360" w:lineRule="auto"/>
        <w:ind w:firstLine="709"/>
        <w:rPr>
          <w:i/>
          <w:iCs/>
        </w:rPr>
      </w:pPr>
      <w:r w:rsidRPr="00DF73FD">
        <w:rPr>
          <w:i/>
        </w:rPr>
        <w:t>Слайд №8</w:t>
      </w:r>
    </w:p>
    <w:p w:rsidR="00B5654C" w:rsidRPr="00DF73FD" w:rsidRDefault="00951999" w:rsidP="00951999">
      <w:pPr>
        <w:pStyle w:val="a5"/>
        <w:spacing w:line="360" w:lineRule="auto"/>
        <w:ind w:firstLine="709"/>
        <w:rPr>
          <w:i/>
        </w:rPr>
      </w:pPr>
      <w:r w:rsidRPr="00DF73FD">
        <w:rPr>
          <w:i/>
        </w:rPr>
        <w:t xml:space="preserve">В росписях отсутствовала перспектива, но ее заменяли изображения, расположенные по поясам – то, что дальше, рисовали выше. </w:t>
      </w:r>
    </w:p>
    <w:p w:rsidR="00951999" w:rsidRPr="00DF73FD" w:rsidRDefault="00B5654C" w:rsidP="00951999">
      <w:pPr>
        <w:pStyle w:val="a5"/>
        <w:spacing w:line="360" w:lineRule="auto"/>
        <w:ind w:firstLine="709"/>
        <w:rPr>
          <w:i/>
          <w:iCs/>
        </w:rPr>
      </w:pPr>
      <w:r w:rsidRPr="00DF73FD">
        <w:rPr>
          <w:i/>
          <w:u w:val="single"/>
        </w:rPr>
        <w:t>Слайд №9</w:t>
      </w:r>
      <w:r w:rsidRPr="00DF73FD">
        <w:rPr>
          <w:i/>
        </w:rPr>
        <w:t xml:space="preserve">   </w:t>
      </w:r>
      <w:r w:rsidR="00951999" w:rsidRPr="00DF73FD">
        <w:rPr>
          <w:i/>
        </w:rPr>
        <w:t xml:space="preserve">Фигуры фараонов кажутся великанами, так как нарисованы в три раза крупнее. Существовали особые руководства для художников, такие как, например «Предписание для стенной живописи и канона пропорций». Росписи имели магический характер, их выполняли не для мира живых, а для мира мертвых. Строгие рамки </w:t>
      </w:r>
      <w:r w:rsidR="00951999" w:rsidRPr="00DF73FD">
        <w:rPr>
          <w:bCs/>
          <w:i/>
        </w:rPr>
        <w:t>канона</w:t>
      </w:r>
      <w:r w:rsidR="00951999" w:rsidRPr="00DF73FD">
        <w:rPr>
          <w:b/>
          <w:bCs/>
          <w:i/>
        </w:rPr>
        <w:t xml:space="preserve"> </w:t>
      </w:r>
      <w:r w:rsidR="00951999" w:rsidRPr="00DF73FD">
        <w:rPr>
          <w:i/>
        </w:rPr>
        <w:t xml:space="preserve">были освящены религией, ведь изображение загробного мира носило ритуальный характер. Египетский художник на стенах гробниц никогда не рисовал с натуры, а каждую вещь показывал не так, как видит, а так, как знает и так, чтобы все характерные признаки были видны одновременно, чтобы человека можно было узнать в мире мертвых, поэтому человеческую фигуру изображали с разных точек зрения. При изображении фараона или знатного вельможи необходимо было показать торжественную, почти неподвижную позу и соблюсти всегда одно и то же соотношение пропорций: стоящая фигура делилась сеткой на 18 частей, а сидящая – на 15. Главные фигуры всегда изображались в неподвижных стоячих или сидячих позах; голова и ноги рисовались в профиль, грудь в три четверти, плечи и глаз </w:t>
      </w:r>
      <w:proofErr w:type="gramStart"/>
      <w:r w:rsidR="00951999" w:rsidRPr="00DF73FD">
        <w:rPr>
          <w:i/>
        </w:rPr>
        <w:t>в</w:t>
      </w:r>
      <w:proofErr w:type="gramEnd"/>
      <w:r w:rsidR="00951999" w:rsidRPr="00DF73FD">
        <w:rPr>
          <w:i/>
        </w:rPr>
        <w:t xml:space="preserve"> анфас. В изображении слуг и животных и пейзажа художник чувствовал себя более свободным: </w:t>
      </w:r>
      <w:r w:rsidR="00951999" w:rsidRPr="00DF73FD">
        <w:rPr>
          <w:i/>
        </w:rPr>
        <w:lastRenderedPageBreak/>
        <w:t xml:space="preserve">тщательно с ботанической точностью выписывались ветки и листья деревьев, трава, цветы; орнитологи узнают на росписях удода, красногрудую казарку, сорокопута и других птиц. Интересны изображения танцев, военных действий, ловли рыбы, </w:t>
      </w:r>
      <w:proofErr w:type="spellStart"/>
      <w:r w:rsidR="00951999" w:rsidRPr="00DF73FD">
        <w:rPr>
          <w:i/>
        </w:rPr>
        <w:t>оплакивания</w:t>
      </w:r>
      <w:proofErr w:type="spellEnd"/>
      <w:r w:rsidR="00951999" w:rsidRPr="00DF73FD">
        <w:rPr>
          <w:i/>
        </w:rPr>
        <w:t xml:space="preserve"> мертвых, сельскохозяйственных работ, и других бытовых сцен.</w:t>
      </w:r>
      <w:r w:rsidR="00951999" w:rsidRPr="00DF73FD">
        <w:rPr>
          <w:i/>
          <w:iCs/>
        </w:rPr>
        <w:t xml:space="preserve"> </w:t>
      </w:r>
    </w:p>
    <w:p w:rsidR="00B5654C" w:rsidRPr="00DF73FD" w:rsidRDefault="00B5654C" w:rsidP="00951999">
      <w:pPr>
        <w:pStyle w:val="a5"/>
        <w:spacing w:line="360" w:lineRule="auto"/>
        <w:ind w:firstLine="709"/>
        <w:rPr>
          <w:i/>
          <w:iCs/>
          <w:u w:val="single"/>
        </w:rPr>
      </w:pPr>
      <w:r w:rsidRPr="00DF73FD">
        <w:rPr>
          <w:i/>
          <w:iCs/>
          <w:u w:val="single"/>
        </w:rPr>
        <w:t>Слайд №10</w:t>
      </w:r>
    </w:p>
    <w:p w:rsidR="00B5654C" w:rsidRPr="00DF73FD" w:rsidRDefault="00B5654C" w:rsidP="00951999">
      <w:pPr>
        <w:pStyle w:val="a5"/>
        <w:spacing w:line="360" w:lineRule="auto"/>
        <w:ind w:firstLine="709"/>
        <w:rPr>
          <w:i/>
          <w:iCs/>
        </w:rPr>
      </w:pPr>
    </w:p>
    <w:p w:rsidR="00B5654C" w:rsidRPr="00DF73FD" w:rsidRDefault="00B5654C" w:rsidP="00951999">
      <w:pPr>
        <w:pStyle w:val="a5"/>
        <w:spacing w:line="360" w:lineRule="auto"/>
        <w:ind w:firstLine="709"/>
        <w:rPr>
          <w:i/>
          <w:iCs/>
        </w:rPr>
      </w:pPr>
    </w:p>
    <w:p w:rsidR="00B5654C" w:rsidRPr="00DF73FD" w:rsidRDefault="00B5654C" w:rsidP="00951999">
      <w:pPr>
        <w:pStyle w:val="a5"/>
        <w:spacing w:line="360" w:lineRule="auto"/>
        <w:ind w:firstLine="709"/>
        <w:rPr>
          <w:i/>
          <w:iCs/>
        </w:rPr>
      </w:pPr>
    </w:p>
    <w:p w:rsidR="00B5654C" w:rsidRPr="00DF73FD" w:rsidRDefault="00B5654C" w:rsidP="00951999">
      <w:pPr>
        <w:pStyle w:val="a5"/>
        <w:spacing w:line="360" w:lineRule="auto"/>
        <w:ind w:firstLine="709"/>
        <w:rPr>
          <w:i/>
          <w:iCs/>
        </w:rPr>
      </w:pPr>
    </w:p>
    <w:p w:rsidR="00B5654C" w:rsidRPr="00DF73FD" w:rsidRDefault="00B5654C" w:rsidP="00951999">
      <w:pPr>
        <w:pStyle w:val="a5"/>
        <w:spacing w:line="360" w:lineRule="auto"/>
        <w:ind w:firstLine="709"/>
        <w:rPr>
          <w:i/>
          <w:iCs/>
        </w:rPr>
      </w:pPr>
    </w:p>
    <w:p w:rsidR="00951999" w:rsidRPr="00DF73FD" w:rsidRDefault="00951999" w:rsidP="00951999">
      <w:pPr>
        <w:pStyle w:val="a5"/>
        <w:spacing w:line="360" w:lineRule="auto"/>
        <w:ind w:firstLine="709"/>
        <w:rPr>
          <w:i/>
        </w:rPr>
      </w:pPr>
      <w:r w:rsidRPr="00DF73FD">
        <w:rPr>
          <w:bCs/>
          <w:i/>
        </w:rPr>
        <w:t xml:space="preserve">Сохранился рассказ древнеегипетского художника </w:t>
      </w:r>
      <w:r w:rsidRPr="00DF73FD">
        <w:rPr>
          <w:bCs/>
          <w:i/>
          <w:lang w:val="en-US"/>
        </w:rPr>
        <w:t>XX</w:t>
      </w:r>
      <w:r w:rsidRPr="00DF73FD">
        <w:rPr>
          <w:bCs/>
          <w:i/>
        </w:rPr>
        <w:t xml:space="preserve"> в. до н. э. о своей профессии:</w:t>
      </w:r>
    </w:p>
    <w:p w:rsidR="00951999" w:rsidRPr="00DF73FD" w:rsidRDefault="00951999" w:rsidP="00951999">
      <w:pPr>
        <w:pStyle w:val="a5"/>
        <w:spacing w:line="360" w:lineRule="auto"/>
        <w:ind w:firstLine="709"/>
        <w:rPr>
          <w:b/>
          <w:bCs/>
          <w:i/>
        </w:rPr>
      </w:pPr>
      <w:r w:rsidRPr="00DF73FD">
        <w:rPr>
          <w:b/>
          <w:bCs/>
          <w:i/>
        </w:rPr>
        <w:t>«</w:t>
      </w:r>
      <w:r w:rsidRPr="00DF73FD">
        <w:rPr>
          <w:b/>
          <w:bCs/>
        </w:rPr>
        <w:t xml:space="preserve">Я был художником, опытным в своем искусстве… Я умел передавать движение фигуры мужчины, походку женщины, положение размахивающего мечом и свернувшуюся позу пораженного…выражение ужаса того, </w:t>
      </w:r>
      <w:proofErr w:type="gramStart"/>
      <w:r w:rsidRPr="00DF73FD">
        <w:rPr>
          <w:b/>
          <w:bCs/>
        </w:rPr>
        <w:t>кто</w:t>
      </w:r>
      <w:proofErr w:type="gramEnd"/>
      <w:r w:rsidRPr="00DF73FD">
        <w:rPr>
          <w:b/>
          <w:bCs/>
        </w:rPr>
        <w:t xml:space="preserve"> застигнут спящим, положение руки того, кто мечет копье, и согнутую походку бегущего…»</w:t>
      </w:r>
    </w:p>
    <w:p w:rsidR="00951999" w:rsidRPr="00DF73FD" w:rsidRDefault="00951999" w:rsidP="00951999">
      <w:pPr>
        <w:pStyle w:val="a5"/>
        <w:spacing w:line="360" w:lineRule="auto"/>
        <w:ind w:firstLine="709"/>
        <w:rPr>
          <w:i/>
        </w:rPr>
      </w:pPr>
      <w:r w:rsidRPr="00DF73FD">
        <w:rPr>
          <w:i/>
        </w:rPr>
        <w:t xml:space="preserve">Краски у египтян были яркими и стойкими, их изготавливали из красителей на минеральной основе и разводили водой с добавлением клейкой смолы. Палитра была несложной: использовали белый и черный цвета, из которых при смешении получался серый; красный цвет (при смешении с белым получали розовый), охру красную; синий цвет, охру желтую, </w:t>
      </w:r>
      <w:proofErr w:type="gramStart"/>
      <w:r w:rsidRPr="00DF73FD">
        <w:rPr>
          <w:i/>
        </w:rPr>
        <w:t>из</w:t>
      </w:r>
      <w:proofErr w:type="gramEnd"/>
      <w:r w:rsidRPr="00DF73FD">
        <w:rPr>
          <w:i/>
        </w:rPr>
        <w:t xml:space="preserve"> которых при смешении получался зеленый. Основные краски Египта – это желтый и синий, цвета песка и неба. Краски наносились палочкой из волокнистого дерева с растрепанным концом, или кисточкой из травы или из пальмовой коры, а смешивали краски в черепке или раковине.</w:t>
      </w:r>
    </w:p>
    <w:p w:rsidR="00951999" w:rsidRPr="00DF73FD" w:rsidRDefault="00951999" w:rsidP="00951999">
      <w:pPr>
        <w:pStyle w:val="a5"/>
        <w:spacing w:line="360" w:lineRule="auto"/>
        <w:ind w:firstLine="709"/>
        <w:rPr>
          <w:i/>
        </w:rPr>
      </w:pPr>
      <w:r w:rsidRPr="00DF73FD">
        <w:rPr>
          <w:i/>
        </w:rPr>
        <w:t xml:space="preserve">Канон предписывал раскрашивать тела </w:t>
      </w:r>
      <w:r w:rsidRPr="00DF73FD">
        <w:rPr>
          <w:bCs/>
          <w:i/>
        </w:rPr>
        <w:t>мужчин коричневым</w:t>
      </w:r>
      <w:r w:rsidRPr="00DF73FD">
        <w:rPr>
          <w:b/>
          <w:bCs/>
          <w:i/>
        </w:rPr>
        <w:t xml:space="preserve"> </w:t>
      </w:r>
      <w:r w:rsidRPr="00DF73FD">
        <w:rPr>
          <w:i/>
        </w:rPr>
        <w:t xml:space="preserve">цветом, а </w:t>
      </w:r>
      <w:r w:rsidRPr="00DF73FD">
        <w:rPr>
          <w:bCs/>
          <w:i/>
        </w:rPr>
        <w:t xml:space="preserve">женщин – желтым </w:t>
      </w:r>
      <w:r w:rsidRPr="00DF73FD">
        <w:rPr>
          <w:i/>
        </w:rPr>
        <w:t>листва всегда должна была раскрашена зеленым цветом. Свое мастерство художники показывали при передаче фактуры дерева, камня, шерсти животных и оперения птиц. С большим искусством изображались белые одежды, создавая иллюзию прозрачной ткани, сквозь которую просвечивает тело.</w:t>
      </w:r>
    </w:p>
    <w:p w:rsidR="00951999" w:rsidRPr="00DF73FD" w:rsidRDefault="00951999" w:rsidP="00951999">
      <w:pPr>
        <w:pStyle w:val="a5"/>
        <w:numPr>
          <w:ilvl w:val="0"/>
          <w:numId w:val="4"/>
        </w:numPr>
        <w:spacing w:line="360" w:lineRule="auto"/>
        <w:rPr>
          <w:u w:val="single"/>
        </w:rPr>
      </w:pPr>
      <w:r w:rsidRPr="00DF73FD">
        <w:rPr>
          <w:b/>
        </w:rPr>
        <w:t>Постановка художественной задачи</w:t>
      </w:r>
      <w:r w:rsidR="00B5654C" w:rsidRPr="00DF73FD">
        <w:rPr>
          <w:u w:val="single"/>
        </w:rPr>
        <w:t xml:space="preserve">  Слайд №11</w:t>
      </w:r>
    </w:p>
    <w:p w:rsidR="007749A0" w:rsidRPr="00DF73FD" w:rsidRDefault="00951999" w:rsidP="00951999">
      <w:pPr>
        <w:pStyle w:val="a5"/>
        <w:spacing w:line="360" w:lineRule="auto"/>
        <w:rPr>
          <w:i/>
        </w:rPr>
      </w:pPr>
      <w:r w:rsidRPr="00DF73FD">
        <w:rPr>
          <w:i/>
        </w:rPr>
        <w:t>Сегодня на уроке вам предстоит выполнить</w:t>
      </w:r>
      <w:r w:rsidR="007749A0" w:rsidRPr="00DF73FD">
        <w:rPr>
          <w:i/>
        </w:rPr>
        <w:t xml:space="preserve"> « Портрет фараона (царицы»).</w:t>
      </w:r>
    </w:p>
    <w:p w:rsidR="007749A0" w:rsidRPr="00DF73FD" w:rsidRDefault="007749A0" w:rsidP="007749A0">
      <w:pPr>
        <w:pStyle w:val="a5"/>
        <w:spacing w:line="360" w:lineRule="auto"/>
        <w:ind w:firstLine="709"/>
        <w:jc w:val="center"/>
        <w:rPr>
          <w:i/>
        </w:rPr>
      </w:pPr>
      <w:r w:rsidRPr="00DF73FD">
        <w:rPr>
          <w:i/>
        </w:rPr>
        <w:t>А для того, чтобы мы могли правильно показать, какие причёски и головные уборы носили древние египтяне, какую косметику использовали они в те далёкие времена, я предлагаю внимательно рассмотреть изображения на слайдах презентации.</w:t>
      </w:r>
    </w:p>
    <w:p w:rsidR="00B5654C" w:rsidRPr="00DF73FD" w:rsidRDefault="007749A0" w:rsidP="005A7A9F">
      <w:pPr>
        <w:pStyle w:val="a5"/>
        <w:spacing w:line="360" w:lineRule="auto"/>
        <w:ind w:firstLine="709"/>
        <w:rPr>
          <w:i/>
        </w:rPr>
      </w:pPr>
      <w:r w:rsidRPr="00DF73FD">
        <w:rPr>
          <w:i/>
        </w:rPr>
        <w:t xml:space="preserve">      </w:t>
      </w:r>
      <w:r w:rsidR="005A7A9F" w:rsidRPr="00DF73FD">
        <w:rPr>
          <w:i/>
        </w:rPr>
        <w:t xml:space="preserve">                                         </w:t>
      </w:r>
    </w:p>
    <w:p w:rsidR="00B5654C" w:rsidRPr="00DF73FD" w:rsidRDefault="00B5654C" w:rsidP="005A7A9F">
      <w:pPr>
        <w:pStyle w:val="a5"/>
        <w:spacing w:line="360" w:lineRule="auto"/>
        <w:ind w:firstLine="709"/>
        <w:rPr>
          <w:i/>
        </w:rPr>
      </w:pPr>
    </w:p>
    <w:p w:rsidR="007749A0" w:rsidRPr="00DF73FD" w:rsidRDefault="005A7A9F" w:rsidP="005A7A9F">
      <w:pPr>
        <w:pStyle w:val="a5"/>
        <w:spacing w:line="360" w:lineRule="auto"/>
        <w:ind w:firstLine="709"/>
        <w:rPr>
          <w:b/>
          <w:bCs/>
        </w:rPr>
      </w:pPr>
      <w:r w:rsidRPr="00DF73FD">
        <w:rPr>
          <w:i/>
        </w:rPr>
        <w:lastRenderedPageBreak/>
        <w:t xml:space="preserve"> </w:t>
      </w:r>
      <w:r w:rsidR="007749A0" w:rsidRPr="00DF73FD">
        <w:rPr>
          <w:b/>
          <w:bCs/>
        </w:rPr>
        <w:t>Одежда</w:t>
      </w:r>
    </w:p>
    <w:p w:rsidR="00ED5273" w:rsidRPr="00DF73FD" w:rsidRDefault="007749A0" w:rsidP="007749A0">
      <w:pPr>
        <w:pStyle w:val="a5"/>
        <w:spacing w:line="360" w:lineRule="auto"/>
        <w:ind w:firstLine="709"/>
        <w:rPr>
          <w:i/>
        </w:rPr>
      </w:pPr>
      <w:r w:rsidRPr="00DF73FD">
        <w:rPr>
          <w:i/>
        </w:rPr>
        <w:t xml:space="preserve">Египтяне издавна владели ткацким искусством, но, живя в стране с очень жарким климатом, не нуждались в плотной одежде, которую в основном изготавливали из льняных тканей. Простолюдины обходились более грубым </w:t>
      </w:r>
      <w:proofErr w:type="gramStart"/>
      <w:r w:rsidRPr="00DF73FD">
        <w:rPr>
          <w:i/>
        </w:rPr>
        <w:t>полотном</w:t>
      </w:r>
      <w:proofErr w:type="gramEnd"/>
      <w:r w:rsidRPr="00DF73FD">
        <w:rPr>
          <w:i/>
        </w:rPr>
        <w:t xml:space="preserve"> а знатные люди использовали легкие тонкие прозрачные ткани. Мужчины носили передник </w:t>
      </w:r>
      <w:proofErr w:type="spellStart"/>
      <w:r w:rsidRPr="00DF73FD">
        <w:rPr>
          <w:bCs/>
          <w:i/>
        </w:rPr>
        <w:t>схенти</w:t>
      </w:r>
      <w:proofErr w:type="spellEnd"/>
      <w:r w:rsidRPr="00DF73FD">
        <w:rPr>
          <w:bCs/>
          <w:i/>
        </w:rPr>
        <w:t xml:space="preserve"> –</w:t>
      </w:r>
      <w:r w:rsidRPr="00DF73FD">
        <w:rPr>
          <w:b/>
          <w:bCs/>
          <w:i/>
        </w:rPr>
        <w:t xml:space="preserve"> </w:t>
      </w:r>
      <w:r w:rsidRPr="00DF73FD">
        <w:rPr>
          <w:i/>
        </w:rPr>
        <w:t>набедренную повязку из широкого куска ткани, обернутого вокруг бедер и закрепленного поясом</w:t>
      </w:r>
      <w:r w:rsidR="00CB4E52" w:rsidRPr="00DF73FD">
        <w:rPr>
          <w:i/>
        </w:rPr>
        <w:t>.</w:t>
      </w:r>
      <w:r w:rsidRPr="00DF73FD">
        <w:rPr>
          <w:i/>
        </w:rPr>
        <w:t xml:space="preserve"> </w:t>
      </w:r>
      <w:proofErr w:type="spellStart"/>
      <w:r w:rsidRPr="00DF73FD">
        <w:rPr>
          <w:i/>
        </w:rPr>
        <w:t>Схенти</w:t>
      </w:r>
      <w:proofErr w:type="spellEnd"/>
      <w:r w:rsidRPr="00DF73FD">
        <w:rPr>
          <w:i/>
        </w:rPr>
        <w:t xml:space="preserve"> могли быть разных фасонов, самый древний из них – треугольный, иногда их надевали два или больше. </w:t>
      </w:r>
      <w:proofErr w:type="spellStart"/>
      <w:r w:rsidRPr="00DF73FD">
        <w:rPr>
          <w:i/>
        </w:rPr>
        <w:t>Схенти</w:t>
      </w:r>
      <w:proofErr w:type="spellEnd"/>
      <w:r w:rsidRPr="00DF73FD">
        <w:rPr>
          <w:i/>
        </w:rPr>
        <w:t xml:space="preserve"> знатных людей изготавливали из плиссированной ткани, пожилые высокопоставленные чиновники носили длинные </w:t>
      </w:r>
      <w:proofErr w:type="spellStart"/>
      <w:r w:rsidRPr="00DF73FD">
        <w:rPr>
          <w:i/>
        </w:rPr>
        <w:t>схенти</w:t>
      </w:r>
      <w:proofErr w:type="spellEnd"/>
      <w:r w:rsidRPr="00DF73FD">
        <w:rPr>
          <w:i/>
        </w:rPr>
        <w:t xml:space="preserve">. </w:t>
      </w:r>
      <w:r w:rsidR="00CB4E52" w:rsidRPr="00DF73FD">
        <w:rPr>
          <w:i/>
        </w:rPr>
        <w:t xml:space="preserve">  </w:t>
      </w:r>
    </w:p>
    <w:p w:rsidR="007749A0" w:rsidRPr="00DF73FD" w:rsidRDefault="00CB4E52" w:rsidP="007749A0">
      <w:pPr>
        <w:pStyle w:val="a5"/>
        <w:spacing w:line="360" w:lineRule="auto"/>
        <w:ind w:firstLine="709"/>
        <w:rPr>
          <w:i/>
          <w:u w:val="single"/>
        </w:rPr>
      </w:pPr>
      <w:r w:rsidRPr="00DF73FD">
        <w:rPr>
          <w:i/>
          <w:u w:val="single"/>
        </w:rPr>
        <w:t>Слайд №12</w:t>
      </w:r>
    </w:p>
    <w:p w:rsidR="00ED5273" w:rsidRPr="00DF73FD" w:rsidRDefault="007749A0" w:rsidP="007749A0">
      <w:pPr>
        <w:pStyle w:val="a5"/>
        <w:spacing w:line="360" w:lineRule="auto"/>
        <w:ind w:firstLine="709"/>
        <w:rPr>
          <w:i/>
        </w:rPr>
      </w:pPr>
      <w:r w:rsidRPr="00DF73FD">
        <w:rPr>
          <w:i/>
        </w:rPr>
        <w:t xml:space="preserve">И женщины и мужчины носили </w:t>
      </w:r>
      <w:proofErr w:type="spellStart"/>
      <w:r w:rsidRPr="00DF73FD">
        <w:rPr>
          <w:bCs/>
          <w:i/>
        </w:rPr>
        <w:t>калазири</w:t>
      </w:r>
      <w:proofErr w:type="gramStart"/>
      <w:r w:rsidRPr="00DF73FD">
        <w:rPr>
          <w:bCs/>
          <w:i/>
        </w:rPr>
        <w:t>с</w:t>
      </w:r>
      <w:proofErr w:type="spellEnd"/>
      <w:r w:rsidRPr="00DF73FD">
        <w:rPr>
          <w:i/>
        </w:rPr>
        <w:t>–</w:t>
      </w:r>
      <w:proofErr w:type="gramEnd"/>
      <w:r w:rsidRPr="00DF73FD">
        <w:rPr>
          <w:i/>
        </w:rPr>
        <w:t xml:space="preserve"> длинную одежду, состоявшую из длинной рубашки, плиссированной юбки и покрывала. Женская одежда была более узкая, чем мужская и плотно облегала фигуру и крепилась на одной или двух бретелях. На фресках в гробницах одежда египтян белого цвета, но это связано с тем, что белый цвет был символом чистоты, а настенные росписи выполнялись для загробного мира, кроме того, белый цвет был цветом официального костюма. </w:t>
      </w:r>
    </w:p>
    <w:p w:rsidR="00ED5273" w:rsidRPr="00DF73FD" w:rsidRDefault="00ED5273" w:rsidP="007749A0">
      <w:pPr>
        <w:pStyle w:val="a5"/>
        <w:spacing w:line="360" w:lineRule="auto"/>
        <w:ind w:firstLine="709"/>
        <w:rPr>
          <w:i/>
          <w:u w:val="single"/>
        </w:rPr>
      </w:pPr>
      <w:r w:rsidRPr="00DF73FD">
        <w:rPr>
          <w:i/>
          <w:u w:val="single"/>
        </w:rPr>
        <w:t>Слайд №13</w:t>
      </w:r>
    </w:p>
    <w:p w:rsidR="007749A0" w:rsidRPr="00DF73FD" w:rsidRDefault="007749A0" w:rsidP="00ED5273">
      <w:pPr>
        <w:pStyle w:val="a5"/>
        <w:spacing w:line="360" w:lineRule="auto"/>
        <w:ind w:firstLine="709"/>
        <w:rPr>
          <w:bCs/>
          <w:i/>
        </w:rPr>
      </w:pPr>
      <w:r w:rsidRPr="00DF73FD">
        <w:rPr>
          <w:i/>
        </w:rPr>
        <w:t>Египтяне разработали сложные формы плетения ткани, украшение платьев бисером или аппликацией, все это позволя</w:t>
      </w:r>
      <w:r w:rsidR="00ED5273" w:rsidRPr="00DF73FD">
        <w:rPr>
          <w:i/>
        </w:rPr>
        <w:t>ло сделать одежду более нарядно</w:t>
      </w:r>
      <w:r w:rsidRPr="00DF73FD">
        <w:rPr>
          <w:i/>
        </w:rPr>
        <w:t>. Древние люди часто ходили босиком, но для торжественных случаев у них были сандалии из кожи или из папируса.</w:t>
      </w:r>
    </w:p>
    <w:p w:rsidR="005A7A9F" w:rsidRPr="00DF73FD" w:rsidRDefault="005A7A9F" w:rsidP="007749A0">
      <w:pPr>
        <w:pStyle w:val="a5"/>
        <w:spacing w:line="360" w:lineRule="auto"/>
        <w:ind w:firstLine="709"/>
        <w:rPr>
          <w:i/>
        </w:rPr>
      </w:pPr>
    </w:p>
    <w:p w:rsidR="007749A0" w:rsidRPr="00DF73FD" w:rsidRDefault="007749A0" w:rsidP="005A7A9F">
      <w:pPr>
        <w:pStyle w:val="a5"/>
        <w:spacing w:line="360" w:lineRule="auto"/>
        <w:ind w:firstLine="709"/>
        <w:jc w:val="center"/>
        <w:rPr>
          <w:b/>
          <w:bCs/>
          <w:i/>
        </w:rPr>
      </w:pPr>
      <w:r w:rsidRPr="00DF73FD">
        <w:rPr>
          <w:b/>
          <w:bCs/>
          <w:i/>
        </w:rPr>
        <w:t>Прически</w:t>
      </w:r>
      <w:r w:rsidR="008F3A66" w:rsidRPr="00DF73FD">
        <w:rPr>
          <w:i/>
          <w:u w:val="single"/>
        </w:rPr>
        <w:t>. Слайд №14</w:t>
      </w:r>
    </w:p>
    <w:p w:rsidR="00ED5273" w:rsidRPr="00DF73FD" w:rsidRDefault="007749A0" w:rsidP="007749A0">
      <w:pPr>
        <w:pStyle w:val="a5"/>
        <w:spacing w:line="360" w:lineRule="auto"/>
        <w:ind w:firstLine="709"/>
        <w:rPr>
          <w:i/>
        </w:rPr>
      </w:pPr>
      <w:r w:rsidRPr="00DF73FD">
        <w:rPr>
          <w:bCs/>
          <w:i/>
        </w:rPr>
        <w:t>Прически</w:t>
      </w:r>
      <w:r w:rsidRPr="00DF73FD">
        <w:rPr>
          <w:i/>
        </w:rPr>
        <w:t xml:space="preserve"> знати были геометрические, похожие на трапецию. Все свободное население Египта и женщины и мужчины носили </w:t>
      </w:r>
      <w:proofErr w:type="gramStart"/>
      <w:r w:rsidRPr="00DF73FD">
        <w:rPr>
          <w:bCs/>
          <w:i/>
        </w:rPr>
        <w:t>парики</w:t>
      </w:r>
      <w:proofErr w:type="gramEnd"/>
      <w:r w:rsidRPr="00DF73FD">
        <w:rPr>
          <w:b/>
          <w:bCs/>
          <w:i/>
        </w:rPr>
        <w:t xml:space="preserve"> </w:t>
      </w:r>
      <w:r w:rsidRPr="00DF73FD">
        <w:rPr>
          <w:i/>
        </w:rPr>
        <w:t>которые изготавливались из волос, шерсти животных, шелковых нитей, волокон растений, окрашенных в темные цвета. Модными считались черн</w:t>
      </w:r>
      <w:proofErr w:type="gramStart"/>
      <w:r w:rsidRPr="00DF73FD">
        <w:rPr>
          <w:i/>
        </w:rPr>
        <w:t>о–</w:t>
      </w:r>
      <w:proofErr w:type="gramEnd"/>
      <w:r w:rsidRPr="00DF73FD">
        <w:rPr>
          <w:i/>
        </w:rPr>
        <w:t xml:space="preserve"> коричневый и черный цвета. В парик помещали маленький конический сосуд с ароматным маслом</w:t>
      </w:r>
      <w:proofErr w:type="gramStart"/>
      <w:r w:rsidRPr="00DF73FD">
        <w:rPr>
          <w:i/>
        </w:rPr>
        <w:t xml:space="preserve"> .</w:t>
      </w:r>
      <w:proofErr w:type="gramEnd"/>
      <w:r w:rsidRPr="00DF73FD">
        <w:rPr>
          <w:i/>
        </w:rPr>
        <w:t xml:space="preserve"> Фараон и его приближенные носили большие парики и часто, во избежание солнечного удара надевали один парик на другой, создавая, таким образом, воздушную прослойку. </w:t>
      </w:r>
      <w:r w:rsidRPr="00DF73FD">
        <w:rPr>
          <w:bCs/>
          <w:i/>
        </w:rPr>
        <w:t>Женские</w:t>
      </w:r>
      <w:r w:rsidRPr="00DF73FD">
        <w:rPr>
          <w:i/>
        </w:rPr>
        <w:t xml:space="preserve"> </w:t>
      </w:r>
      <w:r w:rsidRPr="00DF73FD">
        <w:rPr>
          <w:bCs/>
          <w:i/>
        </w:rPr>
        <w:t>парики</w:t>
      </w:r>
      <w:r w:rsidRPr="00DF73FD">
        <w:rPr>
          <w:i/>
        </w:rPr>
        <w:t xml:space="preserve"> были длиннее и сложнее мужских, особенно у цариц и знатных дам. Верх парика был плоский, волосы плотно облегали лицо, концы </w:t>
      </w:r>
      <w:proofErr w:type="gramStart"/>
      <w:r w:rsidRPr="00DF73FD">
        <w:rPr>
          <w:i/>
        </w:rPr>
        <w:t>прядей, спадавших на грудь завивались</w:t>
      </w:r>
      <w:proofErr w:type="gramEnd"/>
      <w:r w:rsidRPr="00DF73FD">
        <w:rPr>
          <w:i/>
        </w:rPr>
        <w:t xml:space="preserve"> в крупные локоны</w:t>
      </w:r>
      <w:r w:rsidR="008F3A66" w:rsidRPr="00DF73FD">
        <w:rPr>
          <w:i/>
        </w:rPr>
        <w:t>.</w:t>
      </w:r>
    </w:p>
    <w:p w:rsidR="007749A0" w:rsidRPr="00DF73FD" w:rsidRDefault="008F3A66" w:rsidP="007749A0">
      <w:pPr>
        <w:pStyle w:val="a5"/>
        <w:spacing w:line="360" w:lineRule="auto"/>
        <w:ind w:firstLine="709"/>
        <w:rPr>
          <w:i/>
        </w:rPr>
      </w:pPr>
      <w:proofErr w:type="gramStart"/>
      <w:r w:rsidRPr="00DF73FD">
        <w:rPr>
          <w:i/>
          <w:u w:val="single"/>
        </w:rPr>
        <w:t xml:space="preserve">Слайд №15 </w:t>
      </w:r>
      <w:r w:rsidR="007749A0" w:rsidRPr="00DF73FD">
        <w:rPr>
          <w:i/>
        </w:rPr>
        <w:t>Парики окрашивали в голубой, желтый и оранжевый цвета.</w:t>
      </w:r>
      <w:proofErr w:type="gramEnd"/>
      <w:r w:rsidR="007749A0" w:rsidRPr="00DF73FD">
        <w:rPr>
          <w:i/>
        </w:rPr>
        <w:t xml:space="preserve"> Из–за жаркого климата многие мужчины полностью сбривали волосы, а голову умащивали ароматными маслами. Знатные женщины, как и мужчины, брили голову  и надевали </w:t>
      </w:r>
      <w:r w:rsidR="007749A0" w:rsidRPr="00DF73FD">
        <w:rPr>
          <w:i/>
        </w:rPr>
        <w:lastRenderedPageBreak/>
        <w:t xml:space="preserve">парики, но могли делать прически и из собственных завитых мелкими волнами волос и украшенных на концах кистями. Такие прически можно увидеть на саркофагах и фресках. </w:t>
      </w:r>
    </w:p>
    <w:p w:rsidR="00ED5273" w:rsidRPr="00DF73FD" w:rsidRDefault="007749A0" w:rsidP="00ED5273">
      <w:pPr>
        <w:pStyle w:val="a5"/>
        <w:spacing w:line="360" w:lineRule="auto"/>
        <w:rPr>
          <w:i/>
        </w:rPr>
      </w:pPr>
      <w:r w:rsidRPr="00DF73FD">
        <w:rPr>
          <w:i/>
        </w:rPr>
        <w:t>Дети, юноши и девушки сбривали все волосы, оставляя на левом виске прядь, заплетенную в плоскую ко</w:t>
      </w:r>
      <w:r w:rsidR="00ED5273" w:rsidRPr="00DF73FD">
        <w:rPr>
          <w:i/>
        </w:rPr>
        <w:t>су, так называемый локон юности</w:t>
      </w:r>
      <w:proofErr w:type="gramStart"/>
      <w:r w:rsidR="00ED5273" w:rsidRPr="00DF73FD">
        <w:rPr>
          <w:i/>
        </w:rPr>
        <w:t xml:space="preserve"> .</w:t>
      </w:r>
      <w:proofErr w:type="gramEnd"/>
      <w:r w:rsidR="00ED5273" w:rsidRPr="00DF73FD">
        <w:rPr>
          <w:i/>
          <w:u w:val="single"/>
        </w:rPr>
        <w:t>Слайд №16</w:t>
      </w:r>
    </w:p>
    <w:p w:rsidR="007749A0" w:rsidRPr="00DF73FD" w:rsidRDefault="00ED5273" w:rsidP="007749A0">
      <w:pPr>
        <w:pStyle w:val="a5"/>
        <w:spacing w:line="360" w:lineRule="auto"/>
        <w:ind w:firstLine="709"/>
        <w:rPr>
          <w:i/>
          <w:u w:val="single"/>
        </w:rPr>
      </w:pPr>
      <w:r w:rsidRPr="00DF73FD">
        <w:rPr>
          <w:i/>
        </w:rPr>
        <w:t xml:space="preserve"> </w:t>
      </w:r>
      <w:r w:rsidRPr="00DF73FD">
        <w:rPr>
          <w:i/>
          <w:u w:val="single"/>
        </w:rPr>
        <w:t>Слайд №17</w:t>
      </w:r>
    </w:p>
    <w:p w:rsidR="007749A0" w:rsidRPr="00DF73FD" w:rsidRDefault="007749A0" w:rsidP="007749A0">
      <w:pPr>
        <w:pStyle w:val="a5"/>
        <w:spacing w:line="360" w:lineRule="auto"/>
        <w:ind w:firstLine="709"/>
        <w:rPr>
          <w:i/>
        </w:rPr>
      </w:pPr>
      <w:r w:rsidRPr="00DF73FD">
        <w:rPr>
          <w:i/>
        </w:rPr>
        <w:t>Все мужчины брили бороду, а фараон в торжественных случаях прикреплял шнурком к выбритому подбородку искусственную бороду, которая наряду со скипетром и короной была знаком власти</w:t>
      </w:r>
      <w:proofErr w:type="gramStart"/>
      <w:r w:rsidRPr="00DF73FD">
        <w:rPr>
          <w:i/>
        </w:rPr>
        <w:t xml:space="preserve"> .</w:t>
      </w:r>
      <w:proofErr w:type="gramEnd"/>
      <w:r w:rsidRPr="00DF73FD">
        <w:rPr>
          <w:i/>
        </w:rPr>
        <w:t xml:space="preserve"> Бороды могли быть разной формы: в виде косички, с завитком на конце, плоские, в форме лопаточки.</w:t>
      </w:r>
    </w:p>
    <w:p w:rsidR="007749A0" w:rsidRPr="00DF73FD" w:rsidRDefault="007749A0" w:rsidP="007749A0">
      <w:pPr>
        <w:pStyle w:val="a5"/>
        <w:spacing w:line="360" w:lineRule="auto"/>
        <w:ind w:firstLine="709"/>
        <w:rPr>
          <w:i/>
        </w:rPr>
      </w:pPr>
    </w:p>
    <w:p w:rsidR="007749A0" w:rsidRPr="00DF73FD" w:rsidRDefault="007749A0" w:rsidP="005A7A9F">
      <w:pPr>
        <w:pStyle w:val="a5"/>
        <w:spacing w:line="360" w:lineRule="auto"/>
        <w:ind w:firstLine="709"/>
        <w:jc w:val="center"/>
        <w:rPr>
          <w:b/>
          <w:i/>
        </w:rPr>
      </w:pPr>
      <w:r w:rsidRPr="00DF73FD">
        <w:rPr>
          <w:b/>
          <w:i/>
        </w:rPr>
        <w:t>Головные уборы</w:t>
      </w:r>
      <w:r w:rsidR="008F3A66" w:rsidRPr="00DF73FD">
        <w:rPr>
          <w:b/>
          <w:i/>
        </w:rPr>
        <w:t xml:space="preserve"> </w:t>
      </w:r>
      <w:r w:rsidR="008F3A66" w:rsidRPr="00DF73FD">
        <w:rPr>
          <w:i/>
          <w:u w:val="single"/>
        </w:rPr>
        <w:t>слайд № 18</w:t>
      </w:r>
    </w:p>
    <w:p w:rsidR="007749A0" w:rsidRPr="00DF73FD" w:rsidRDefault="007749A0" w:rsidP="007749A0">
      <w:pPr>
        <w:pStyle w:val="a5"/>
        <w:spacing w:line="360" w:lineRule="auto"/>
        <w:ind w:firstLine="709"/>
        <w:rPr>
          <w:i/>
          <w:u w:val="single"/>
        </w:rPr>
      </w:pPr>
      <w:r w:rsidRPr="00DF73FD">
        <w:rPr>
          <w:i/>
        </w:rPr>
        <w:t xml:space="preserve">Все сословия носили </w:t>
      </w:r>
      <w:proofErr w:type="spellStart"/>
      <w:r w:rsidRPr="00DF73FD">
        <w:rPr>
          <w:bCs/>
          <w:i/>
        </w:rPr>
        <w:t>клафт</w:t>
      </w:r>
      <w:proofErr w:type="spellEnd"/>
      <w:r w:rsidRPr="00DF73FD">
        <w:rPr>
          <w:bCs/>
          <w:i/>
        </w:rPr>
        <w:t xml:space="preserve"> </w:t>
      </w:r>
      <w:r w:rsidRPr="00DF73FD">
        <w:rPr>
          <w:i/>
        </w:rPr>
        <w:t xml:space="preserve">– платок, плотно облегавший голову, два конца платка спадали на грудь, третий на спину, иногда этот конец перехватывали лентой, уши оставались открытыми. Разновидностью </w:t>
      </w:r>
      <w:proofErr w:type="spellStart"/>
      <w:r w:rsidRPr="00DF73FD">
        <w:rPr>
          <w:i/>
        </w:rPr>
        <w:t>клафта</w:t>
      </w:r>
      <w:proofErr w:type="spellEnd"/>
      <w:r w:rsidRPr="00DF73FD">
        <w:rPr>
          <w:i/>
        </w:rPr>
        <w:t xml:space="preserve"> был полосатый платок – </w:t>
      </w:r>
      <w:proofErr w:type="spellStart"/>
      <w:r w:rsidRPr="00DF73FD">
        <w:rPr>
          <w:bCs/>
          <w:i/>
        </w:rPr>
        <w:t>немес</w:t>
      </w:r>
      <w:proofErr w:type="spellEnd"/>
      <w:r w:rsidRPr="00DF73FD">
        <w:rPr>
          <w:i/>
        </w:rPr>
        <w:t xml:space="preserve">, в таком платке на фресках и на саркофагах изображали фараонов. У фараонов </w:t>
      </w:r>
      <w:proofErr w:type="spellStart"/>
      <w:r w:rsidRPr="00DF73FD">
        <w:rPr>
          <w:i/>
        </w:rPr>
        <w:t>немес</w:t>
      </w:r>
      <w:proofErr w:type="spellEnd"/>
      <w:r w:rsidRPr="00DF73FD">
        <w:rPr>
          <w:i/>
        </w:rPr>
        <w:t xml:space="preserve"> всегда был украшен одним или двумя </w:t>
      </w:r>
      <w:proofErr w:type="spellStart"/>
      <w:r w:rsidRPr="00DF73FD">
        <w:rPr>
          <w:bCs/>
          <w:i/>
        </w:rPr>
        <w:t>уреями</w:t>
      </w:r>
      <w:proofErr w:type="spellEnd"/>
      <w:proofErr w:type="gramStart"/>
      <w:r w:rsidR="008F3A66" w:rsidRPr="00DF73FD">
        <w:rPr>
          <w:b/>
          <w:bCs/>
          <w:i/>
        </w:rPr>
        <w:t xml:space="preserve"> </w:t>
      </w:r>
      <w:r w:rsidRPr="00DF73FD">
        <w:rPr>
          <w:b/>
          <w:bCs/>
          <w:i/>
        </w:rPr>
        <w:t>.</w:t>
      </w:r>
      <w:proofErr w:type="gramEnd"/>
      <w:r w:rsidR="008F3A66" w:rsidRPr="00DF73FD">
        <w:rPr>
          <w:bCs/>
          <w:i/>
          <w:u w:val="single"/>
        </w:rPr>
        <w:t>Слайд №19</w:t>
      </w:r>
    </w:p>
    <w:p w:rsidR="008F3A66" w:rsidRPr="00DF73FD" w:rsidRDefault="007749A0" w:rsidP="007749A0">
      <w:pPr>
        <w:pStyle w:val="a5"/>
        <w:spacing w:line="360" w:lineRule="auto"/>
        <w:ind w:firstLine="709"/>
        <w:rPr>
          <w:i/>
        </w:rPr>
      </w:pPr>
      <w:r w:rsidRPr="00DF73FD">
        <w:rPr>
          <w:i/>
        </w:rPr>
        <w:t xml:space="preserve">В торжественных случаях фараоны надевали </w:t>
      </w:r>
      <w:r w:rsidRPr="00DF73FD">
        <w:rPr>
          <w:bCs/>
          <w:i/>
        </w:rPr>
        <w:t>головные уборы из драгоценных металлов или корону</w:t>
      </w:r>
      <w:r w:rsidRPr="00DF73FD">
        <w:rPr>
          <w:i/>
        </w:rPr>
        <w:t>. Корона Верхнего Египта была белой (в такой короне изображали Осириса, одного из главных богов Древнего Египта), а корона Нижнего Египта была красной</w:t>
      </w:r>
      <w:r w:rsidR="008F3A66" w:rsidRPr="00DF73FD">
        <w:rPr>
          <w:i/>
        </w:rPr>
        <w:t xml:space="preserve">. </w:t>
      </w:r>
      <w:r w:rsidR="008F3A66" w:rsidRPr="00DF73FD">
        <w:rPr>
          <w:i/>
          <w:u w:val="single"/>
        </w:rPr>
        <w:t>Слайд № 20</w:t>
      </w:r>
      <w:r w:rsidRPr="00DF73FD">
        <w:rPr>
          <w:i/>
          <w:u w:val="single"/>
        </w:rPr>
        <w:t>.</w:t>
      </w:r>
      <w:r w:rsidRPr="00DF73FD">
        <w:rPr>
          <w:i/>
        </w:rPr>
        <w:t xml:space="preserve"> </w:t>
      </w:r>
    </w:p>
    <w:p w:rsidR="007749A0" w:rsidRPr="00DF73FD" w:rsidRDefault="00C918DE" w:rsidP="007749A0">
      <w:pPr>
        <w:pStyle w:val="a5"/>
        <w:spacing w:line="360" w:lineRule="auto"/>
        <w:ind w:firstLine="709"/>
        <w:rPr>
          <w:i/>
        </w:rPr>
      </w:pPr>
      <w:r w:rsidRPr="00DF73FD">
        <w:rPr>
          <w:i/>
        </w:rPr>
        <w:t>Объединенная, двойная корона</w:t>
      </w:r>
      <w:proofErr w:type="gramStart"/>
      <w:r w:rsidRPr="00DF73FD">
        <w:rPr>
          <w:i/>
        </w:rPr>
        <w:t xml:space="preserve"> </w:t>
      </w:r>
      <w:r w:rsidR="007749A0" w:rsidRPr="00DF73FD">
        <w:rPr>
          <w:i/>
        </w:rPr>
        <w:t>Д</w:t>
      </w:r>
      <w:proofErr w:type="gramEnd"/>
      <w:r w:rsidR="007749A0" w:rsidRPr="00DF73FD">
        <w:rPr>
          <w:i/>
        </w:rPr>
        <w:t>вух Земель</w:t>
      </w:r>
      <w:r w:rsidR="007749A0" w:rsidRPr="00DF73FD">
        <w:rPr>
          <w:b/>
          <w:bCs/>
          <w:i/>
        </w:rPr>
        <w:t xml:space="preserve">, </w:t>
      </w:r>
      <w:r w:rsidR="007749A0" w:rsidRPr="00DF73FD">
        <w:rPr>
          <w:i/>
        </w:rPr>
        <w:t xml:space="preserve">символизирующая объединение страны и власть над ней, называлась </w:t>
      </w:r>
      <w:proofErr w:type="spellStart"/>
      <w:r w:rsidR="007749A0" w:rsidRPr="00DF73FD">
        <w:rPr>
          <w:bCs/>
          <w:i/>
        </w:rPr>
        <w:t>пшент</w:t>
      </w:r>
      <w:proofErr w:type="spellEnd"/>
      <w:r w:rsidR="007749A0" w:rsidRPr="00DF73FD">
        <w:rPr>
          <w:bCs/>
          <w:i/>
        </w:rPr>
        <w:t>. Ее</w:t>
      </w:r>
      <w:r w:rsidR="007749A0" w:rsidRPr="00DF73FD">
        <w:rPr>
          <w:i/>
        </w:rPr>
        <w:t xml:space="preserve"> носили боги и фараоны, царствующие и в Верхнем, и в Нижнем Египте</w:t>
      </w:r>
      <w:proofErr w:type="gramStart"/>
      <w:r w:rsidR="007749A0" w:rsidRPr="00DF73FD">
        <w:rPr>
          <w:i/>
        </w:rPr>
        <w:t xml:space="preserve"> .</w:t>
      </w:r>
      <w:proofErr w:type="gramEnd"/>
      <w:r w:rsidR="007749A0" w:rsidRPr="00DF73FD">
        <w:rPr>
          <w:i/>
        </w:rPr>
        <w:t xml:space="preserve"> </w:t>
      </w:r>
      <w:proofErr w:type="spellStart"/>
      <w:r w:rsidR="007749A0" w:rsidRPr="00DF73FD">
        <w:rPr>
          <w:i/>
        </w:rPr>
        <w:t>Пшент</w:t>
      </w:r>
      <w:proofErr w:type="spellEnd"/>
      <w:r w:rsidR="007749A0" w:rsidRPr="00DF73FD">
        <w:rPr>
          <w:i/>
        </w:rPr>
        <w:t xml:space="preserve"> обычно надевали на тонкий льняной платок или чепец. </w:t>
      </w:r>
      <w:r w:rsidRPr="00DF73FD">
        <w:rPr>
          <w:i/>
          <w:u w:val="single"/>
        </w:rPr>
        <w:t>Слайд №21</w:t>
      </w:r>
    </w:p>
    <w:p w:rsidR="007749A0" w:rsidRPr="00DF73FD" w:rsidRDefault="007749A0" w:rsidP="007749A0">
      <w:pPr>
        <w:pStyle w:val="a5"/>
        <w:spacing w:line="360" w:lineRule="auto"/>
        <w:ind w:firstLine="709"/>
        <w:rPr>
          <w:i/>
        </w:rPr>
      </w:pPr>
      <w:r w:rsidRPr="00DF73FD">
        <w:rPr>
          <w:i/>
        </w:rPr>
        <w:t xml:space="preserve"> Простейшим головным убором были шнурки из кожи и ниток, лобные повязки, обручи, которые надевались поверх прически. Царицы поверх парика носили головной убор из золота, эмали и драгоценных камней в форме птицы, распростершей крылья. Знаменитая царица </w:t>
      </w:r>
      <w:proofErr w:type="spellStart"/>
      <w:r w:rsidRPr="00DF73FD">
        <w:rPr>
          <w:i/>
        </w:rPr>
        <w:t>Нефертити</w:t>
      </w:r>
      <w:proofErr w:type="spellEnd"/>
      <w:r w:rsidRPr="00DF73FD">
        <w:rPr>
          <w:i/>
        </w:rPr>
        <w:t xml:space="preserve"> носила корону цилиндрической формы.</w:t>
      </w:r>
      <w:r w:rsidR="00C918DE" w:rsidRPr="00DF73FD">
        <w:rPr>
          <w:i/>
        </w:rPr>
        <w:t xml:space="preserve"> </w:t>
      </w:r>
      <w:r w:rsidR="00C918DE" w:rsidRPr="00DF73FD">
        <w:rPr>
          <w:i/>
          <w:u w:val="single"/>
        </w:rPr>
        <w:t>Слайд № 23</w:t>
      </w:r>
      <w:proofErr w:type="gramStart"/>
      <w:r w:rsidRPr="00DF73FD">
        <w:rPr>
          <w:i/>
        </w:rPr>
        <w:t xml:space="preserve"> С</w:t>
      </w:r>
      <w:proofErr w:type="gramEnd"/>
      <w:r w:rsidRPr="00DF73FD">
        <w:rPr>
          <w:i/>
        </w:rPr>
        <w:t xml:space="preserve">амое распространенное украшение на головных уборах – это </w:t>
      </w:r>
      <w:r w:rsidRPr="00DF73FD">
        <w:rPr>
          <w:bCs/>
          <w:i/>
        </w:rPr>
        <w:t>цветок лотоса или стебли папируса</w:t>
      </w:r>
      <w:r w:rsidRPr="00DF73FD">
        <w:rPr>
          <w:i/>
        </w:rPr>
        <w:t>, которые не только украшали, но и оберегали человека.</w:t>
      </w:r>
    </w:p>
    <w:p w:rsidR="007749A0" w:rsidRPr="00DF73FD" w:rsidRDefault="007749A0" w:rsidP="007749A0">
      <w:pPr>
        <w:pStyle w:val="a5"/>
        <w:spacing w:line="360" w:lineRule="auto"/>
        <w:ind w:firstLine="709"/>
        <w:rPr>
          <w:i/>
        </w:rPr>
      </w:pPr>
    </w:p>
    <w:p w:rsidR="007749A0" w:rsidRPr="00DF73FD" w:rsidRDefault="007749A0" w:rsidP="005A7A9F">
      <w:pPr>
        <w:pStyle w:val="a5"/>
        <w:spacing w:line="360" w:lineRule="auto"/>
        <w:ind w:firstLine="709"/>
        <w:jc w:val="center"/>
        <w:rPr>
          <w:i/>
          <w:u w:val="single"/>
        </w:rPr>
      </w:pPr>
      <w:r w:rsidRPr="00DF73FD">
        <w:rPr>
          <w:b/>
          <w:i/>
        </w:rPr>
        <w:t>Украшения</w:t>
      </w:r>
      <w:r w:rsidR="00C918DE" w:rsidRPr="00DF73FD">
        <w:rPr>
          <w:b/>
          <w:i/>
        </w:rPr>
        <w:t xml:space="preserve"> </w:t>
      </w:r>
      <w:r w:rsidR="00C918DE" w:rsidRPr="00DF73FD">
        <w:rPr>
          <w:i/>
          <w:u w:val="single"/>
        </w:rPr>
        <w:t>Слайд №25</w:t>
      </w:r>
    </w:p>
    <w:p w:rsidR="007749A0" w:rsidRPr="00DF73FD" w:rsidRDefault="007749A0" w:rsidP="007749A0">
      <w:pPr>
        <w:pStyle w:val="a5"/>
        <w:spacing w:line="360" w:lineRule="auto"/>
        <w:ind w:firstLine="709"/>
        <w:rPr>
          <w:i/>
        </w:rPr>
      </w:pPr>
      <w:r w:rsidRPr="00DF73FD">
        <w:rPr>
          <w:i/>
        </w:rPr>
        <w:t xml:space="preserve">В Древнем Египте добывали много золота, его было значительно </w:t>
      </w:r>
      <w:proofErr w:type="gramStart"/>
      <w:r w:rsidRPr="00DF73FD">
        <w:rPr>
          <w:i/>
        </w:rPr>
        <w:t>больше</w:t>
      </w:r>
      <w:proofErr w:type="gramEnd"/>
      <w:r w:rsidRPr="00DF73FD">
        <w:rPr>
          <w:i/>
        </w:rPr>
        <w:t xml:space="preserve"> чем серебра, поэтому серебро ценилось дороже. Искусные ювелиры выполняли </w:t>
      </w:r>
      <w:r w:rsidRPr="00DF73FD">
        <w:rPr>
          <w:bCs/>
          <w:i/>
        </w:rPr>
        <w:t xml:space="preserve">украшения–амулеты из золота, серебра, лазурита, сердолика, бирюзы, агата, оникса, горного </w:t>
      </w:r>
      <w:r w:rsidRPr="00DF73FD">
        <w:rPr>
          <w:bCs/>
          <w:i/>
        </w:rPr>
        <w:lastRenderedPageBreak/>
        <w:t>хрусталя и яшмы. Главным украшением был широкий воротник, состоявший из нескольких рядов разноцветных бусин</w:t>
      </w:r>
      <w:r w:rsidRPr="00DF73FD">
        <w:rPr>
          <w:i/>
        </w:rPr>
        <w:t xml:space="preserve">. </w:t>
      </w:r>
      <w:r w:rsidRPr="00DF73FD">
        <w:rPr>
          <w:bCs/>
          <w:i/>
        </w:rPr>
        <w:t>На многих предметах декоративно–прикладного искусства можно увидеть: скарабеев, солнечный диск, птиц, глаз, стебли папируса и цветы лотоса, змей</w:t>
      </w:r>
      <w:r w:rsidRPr="00DF73FD">
        <w:rPr>
          <w:b/>
          <w:bCs/>
          <w:i/>
        </w:rPr>
        <w:t>.</w:t>
      </w:r>
      <w:r w:rsidRPr="00DF73FD">
        <w:rPr>
          <w:i/>
        </w:rPr>
        <w:t xml:space="preserve"> Все эти изображения можно увидеть и в орнаменте </w:t>
      </w:r>
      <w:r w:rsidRPr="00DF73FD">
        <w:rPr>
          <w:bCs/>
          <w:i/>
        </w:rPr>
        <w:t>пекторали</w:t>
      </w:r>
      <w:r w:rsidRPr="00DF73FD">
        <w:rPr>
          <w:b/>
          <w:bCs/>
          <w:i/>
        </w:rPr>
        <w:t xml:space="preserve"> </w:t>
      </w:r>
      <w:r w:rsidRPr="00DF73FD">
        <w:rPr>
          <w:i/>
          <w:iCs/>
        </w:rPr>
        <w:t xml:space="preserve">(крупное украшение, надевавшееся на шею) </w:t>
      </w:r>
      <w:r w:rsidRPr="00DF73FD">
        <w:rPr>
          <w:i/>
        </w:rPr>
        <w:t xml:space="preserve">найденной в гробнице фараона Тутанхамона. </w:t>
      </w:r>
      <w:r w:rsidRPr="00DF73FD">
        <w:rPr>
          <w:bCs/>
          <w:i/>
        </w:rPr>
        <w:t>Украшения – пекторали, оплечья, подвески, браслеты, амулеты в виде скарабеев, кольца</w:t>
      </w:r>
      <w:r w:rsidRPr="00DF73FD">
        <w:rPr>
          <w:b/>
          <w:bCs/>
          <w:i/>
        </w:rPr>
        <w:t xml:space="preserve"> – </w:t>
      </w:r>
      <w:r w:rsidRPr="00DF73FD">
        <w:rPr>
          <w:bCs/>
          <w:i/>
        </w:rPr>
        <w:t>в Древнем Египте носили все слои населения.</w:t>
      </w:r>
      <w:r w:rsidRPr="00DF73FD">
        <w:rPr>
          <w:b/>
          <w:bCs/>
          <w:i/>
        </w:rPr>
        <w:t xml:space="preserve"> </w:t>
      </w:r>
      <w:r w:rsidRPr="00DF73FD">
        <w:rPr>
          <w:i/>
        </w:rPr>
        <w:t xml:space="preserve">Серьги появились лишь в эпоху Нового царства и носили их как женщины, так и мужчины. </w:t>
      </w:r>
    </w:p>
    <w:p w:rsidR="007749A0" w:rsidRPr="00DF73FD" w:rsidRDefault="00C918DE" w:rsidP="006B1A96">
      <w:pPr>
        <w:pStyle w:val="a5"/>
        <w:spacing w:line="360" w:lineRule="auto"/>
        <w:ind w:firstLine="709"/>
        <w:rPr>
          <w:i/>
        </w:rPr>
      </w:pPr>
      <w:r w:rsidRPr="00DF73FD">
        <w:rPr>
          <w:i/>
          <w:u w:val="single"/>
        </w:rPr>
        <w:t>Слайд №2</w:t>
      </w:r>
      <w:r w:rsidR="00AF12EA" w:rsidRPr="00DF73FD">
        <w:rPr>
          <w:i/>
          <w:u w:val="single"/>
        </w:rPr>
        <w:t>6</w:t>
      </w:r>
      <w:r w:rsidR="00AF12EA" w:rsidRPr="00DF73FD">
        <w:rPr>
          <w:i/>
        </w:rPr>
        <w:t xml:space="preserve">  </w:t>
      </w:r>
      <w:r w:rsidR="007749A0" w:rsidRPr="00DF73FD">
        <w:rPr>
          <w:i/>
        </w:rPr>
        <w:t>Египтяне следили за чистотой, ежедневно натирались маслом, чтобы защитить кожу от ожогов. В гробницах найдено много сосудов, туалетных коробочек, баночек и туалетных ложечек для косметики, на которых видны изображения лотоса – символа бога Ра.</w:t>
      </w:r>
    </w:p>
    <w:p w:rsidR="007749A0" w:rsidRPr="00DF73FD" w:rsidRDefault="007749A0" w:rsidP="005A7A9F">
      <w:pPr>
        <w:pStyle w:val="a5"/>
        <w:spacing w:line="360" w:lineRule="auto"/>
        <w:ind w:firstLine="709"/>
        <w:jc w:val="center"/>
        <w:rPr>
          <w:b/>
          <w:i/>
        </w:rPr>
      </w:pPr>
      <w:r w:rsidRPr="00DF73FD">
        <w:rPr>
          <w:b/>
          <w:i/>
        </w:rPr>
        <w:t>Грим и косметика</w:t>
      </w:r>
    </w:p>
    <w:p w:rsidR="007749A0" w:rsidRPr="00DF73FD" w:rsidRDefault="007749A0" w:rsidP="006B1A96">
      <w:pPr>
        <w:pStyle w:val="a5"/>
        <w:spacing w:line="360" w:lineRule="auto"/>
        <w:ind w:firstLine="709"/>
        <w:rPr>
          <w:i/>
        </w:rPr>
      </w:pPr>
      <w:r w:rsidRPr="00DF73FD">
        <w:rPr>
          <w:i/>
        </w:rPr>
        <w:t xml:space="preserve">Косметикой пользовались и женщины и мужчины, а многие косметические средства применялись не только для украшения, но и как лекарства. Краска для век – репеллент, – изготавливалась из </w:t>
      </w:r>
      <w:proofErr w:type="spellStart"/>
      <w:r w:rsidRPr="00DF73FD">
        <w:rPr>
          <w:i/>
        </w:rPr>
        <w:t>мелкотертого</w:t>
      </w:r>
      <w:proofErr w:type="spellEnd"/>
      <w:r w:rsidRPr="00DF73FD">
        <w:rPr>
          <w:i/>
        </w:rPr>
        <w:t xml:space="preserve"> сернистого свинца и применялась для отпугивания насекомых. Малахит измельчали, смешивали с маслом и полученной краской подводили глаза, такая обводка служила лекарством от глазных болезней. Египтяне особенно старались выделить глаза, поэтому брови и ресницы чернили специальным порошком </w:t>
      </w:r>
      <w:proofErr w:type="spellStart"/>
      <w:r w:rsidRPr="00DF73FD">
        <w:rPr>
          <w:i/>
        </w:rPr>
        <w:t>кохоль</w:t>
      </w:r>
      <w:proofErr w:type="spellEnd"/>
      <w:r w:rsidRPr="00DF73FD">
        <w:rPr>
          <w:i/>
        </w:rPr>
        <w:t xml:space="preserve">, удлиняя внешние уголки глаз. Все женщины румянились и красили </w:t>
      </w:r>
      <w:proofErr w:type="gramStart"/>
      <w:r w:rsidRPr="00DF73FD">
        <w:rPr>
          <w:i/>
        </w:rPr>
        <w:t>губы</w:t>
      </w:r>
      <w:proofErr w:type="gramEnd"/>
      <w:r w:rsidRPr="00DF73FD">
        <w:rPr>
          <w:b/>
          <w:i/>
        </w:rPr>
        <w:t xml:space="preserve"> </w:t>
      </w:r>
      <w:r w:rsidRPr="00DF73FD">
        <w:rPr>
          <w:i/>
        </w:rPr>
        <w:t xml:space="preserve">измельченной красной охрой. </w:t>
      </w:r>
    </w:p>
    <w:p w:rsidR="007749A0" w:rsidRPr="00DF73FD" w:rsidRDefault="007749A0" w:rsidP="005A7A9F">
      <w:pPr>
        <w:pStyle w:val="a5"/>
        <w:spacing w:line="360" w:lineRule="auto"/>
        <w:jc w:val="center"/>
        <w:rPr>
          <w:b/>
          <w:i/>
        </w:rPr>
      </w:pPr>
      <w:r w:rsidRPr="00DF73FD">
        <w:rPr>
          <w:b/>
          <w:i/>
        </w:rPr>
        <w:t>Символы</w:t>
      </w:r>
    </w:p>
    <w:p w:rsidR="007749A0" w:rsidRPr="00DF73FD" w:rsidRDefault="007749A0" w:rsidP="00AF12EA">
      <w:pPr>
        <w:pStyle w:val="a5"/>
        <w:spacing w:line="360" w:lineRule="auto"/>
        <w:ind w:firstLine="709"/>
        <w:rPr>
          <w:b/>
          <w:i/>
        </w:rPr>
      </w:pPr>
      <w:r w:rsidRPr="00DF73FD">
        <w:rPr>
          <w:b/>
          <w:i/>
        </w:rPr>
        <w:t>Лотос</w:t>
      </w:r>
      <w:r w:rsidR="00AF12EA" w:rsidRPr="00DF73FD">
        <w:rPr>
          <w:b/>
          <w:i/>
        </w:rPr>
        <w:t xml:space="preserve">   </w:t>
      </w:r>
      <w:r w:rsidR="00AF12EA" w:rsidRPr="00DF73FD">
        <w:rPr>
          <w:i/>
          <w:u w:val="single"/>
        </w:rPr>
        <w:t>Слайд №27</w:t>
      </w:r>
      <w:r w:rsidR="00920BA7" w:rsidRPr="00DF73FD">
        <w:rPr>
          <w:i/>
          <w:u w:val="single"/>
        </w:rPr>
        <w:t>-28</w:t>
      </w:r>
    </w:p>
    <w:p w:rsidR="007749A0" w:rsidRPr="00DF73FD" w:rsidRDefault="007749A0" w:rsidP="007749A0">
      <w:pPr>
        <w:pStyle w:val="a5"/>
        <w:tabs>
          <w:tab w:val="left" w:pos="6300"/>
        </w:tabs>
        <w:spacing w:line="360" w:lineRule="auto"/>
        <w:ind w:firstLine="709"/>
        <w:rPr>
          <w:i/>
        </w:rPr>
      </w:pPr>
      <w:r w:rsidRPr="00DF73FD">
        <w:rPr>
          <w:i/>
        </w:rPr>
        <w:t xml:space="preserve">Изображение лотоса с сидящим в его лепестках младенцем, встречаются вплоть до римского времени. Сам священный лотос олицетворяет красоту и воскресение после смерти, ведь сам солнечный </w:t>
      </w:r>
      <w:r w:rsidRPr="00DF73FD">
        <w:rPr>
          <w:bCs/>
          <w:i/>
        </w:rPr>
        <w:t>бог Ра появился из цветка лотоса</w:t>
      </w:r>
      <w:r w:rsidRPr="00DF73FD">
        <w:rPr>
          <w:i/>
        </w:rPr>
        <w:t>, этот сюже</w:t>
      </w:r>
      <w:r w:rsidR="00AF12EA" w:rsidRPr="00DF73FD">
        <w:rPr>
          <w:i/>
        </w:rPr>
        <w:t>т изображен на золотой подвеске</w:t>
      </w:r>
      <w:r w:rsidRPr="00DF73FD">
        <w:rPr>
          <w:i/>
          <w:iCs/>
        </w:rPr>
        <w:t xml:space="preserve">. </w:t>
      </w:r>
    </w:p>
    <w:p w:rsidR="007749A0" w:rsidRPr="00DF73FD" w:rsidRDefault="007749A0" w:rsidP="007749A0">
      <w:pPr>
        <w:pStyle w:val="a5"/>
        <w:tabs>
          <w:tab w:val="left" w:pos="6300"/>
        </w:tabs>
        <w:spacing w:line="360" w:lineRule="auto"/>
        <w:ind w:firstLine="709"/>
        <w:jc w:val="center"/>
        <w:rPr>
          <w:b/>
          <w:i/>
        </w:rPr>
      </w:pPr>
      <w:r w:rsidRPr="00DF73FD">
        <w:rPr>
          <w:b/>
          <w:i/>
        </w:rPr>
        <w:t>Сокол, змея</w:t>
      </w:r>
      <w:r w:rsidR="00AF12EA" w:rsidRPr="00DF73FD">
        <w:rPr>
          <w:b/>
          <w:i/>
        </w:rPr>
        <w:t xml:space="preserve"> </w:t>
      </w:r>
      <w:r w:rsidR="00920BA7" w:rsidRPr="00DF73FD">
        <w:rPr>
          <w:i/>
          <w:u w:val="single"/>
        </w:rPr>
        <w:t>Слайд № 29</w:t>
      </w:r>
    </w:p>
    <w:p w:rsidR="007749A0" w:rsidRPr="00DF73FD" w:rsidRDefault="007749A0" w:rsidP="007749A0">
      <w:pPr>
        <w:pStyle w:val="a5"/>
        <w:tabs>
          <w:tab w:val="left" w:pos="6300"/>
        </w:tabs>
        <w:spacing w:line="360" w:lineRule="auto"/>
        <w:ind w:firstLine="709"/>
        <w:rPr>
          <w:i/>
        </w:rPr>
      </w:pPr>
      <w:r w:rsidRPr="00DF73FD">
        <w:rPr>
          <w:i/>
        </w:rPr>
        <w:t>По другой версии бог Ра появился из яйца</w:t>
      </w:r>
      <w:r w:rsidRPr="00DF73FD">
        <w:rPr>
          <w:i/>
          <w:color w:val="0000FF"/>
        </w:rPr>
        <w:t xml:space="preserve"> </w:t>
      </w:r>
      <w:r w:rsidRPr="00DF73FD">
        <w:rPr>
          <w:i/>
        </w:rPr>
        <w:t xml:space="preserve">в образе сокола. Тростниковой короной </w:t>
      </w:r>
      <w:proofErr w:type="spellStart"/>
      <w:r w:rsidRPr="00DF73FD">
        <w:rPr>
          <w:i/>
        </w:rPr>
        <w:t>атеф</w:t>
      </w:r>
      <w:proofErr w:type="spellEnd"/>
      <w:r w:rsidRPr="00DF73FD">
        <w:rPr>
          <w:i/>
        </w:rPr>
        <w:t xml:space="preserve"> из двух высоких перьев, которую носили верховные </w:t>
      </w:r>
      <w:proofErr w:type="gramStart"/>
      <w:r w:rsidRPr="00DF73FD">
        <w:rPr>
          <w:i/>
        </w:rPr>
        <w:t>божества</w:t>
      </w:r>
      <w:proofErr w:type="gramEnd"/>
      <w:r w:rsidRPr="00DF73FD">
        <w:rPr>
          <w:i/>
        </w:rPr>
        <w:t xml:space="preserve"> увенчана мумия сокола. </w:t>
      </w:r>
    </w:p>
    <w:p w:rsidR="007749A0" w:rsidRPr="00DF73FD" w:rsidRDefault="007749A0" w:rsidP="007749A0">
      <w:pPr>
        <w:pStyle w:val="a5"/>
        <w:spacing w:line="360" w:lineRule="auto"/>
        <w:ind w:firstLine="709"/>
        <w:rPr>
          <w:i/>
        </w:rPr>
      </w:pPr>
      <w:r w:rsidRPr="00DF73FD">
        <w:rPr>
          <w:i/>
        </w:rPr>
        <w:t xml:space="preserve">В эпоху Среднего царства в Фивах (Луксор) возрастает значение бога Амона, его культ сравнивается по значимости с культом бога Ра. До Нового царства культы Амона и Ра существуют параллельно, а в Новом царстве происходит слияние культов Амона и Ра и возникает бог Амон-Ра, объявленный творцом мира и отцом всех богов. Считалось, </w:t>
      </w:r>
      <w:r w:rsidRPr="00DF73FD">
        <w:rPr>
          <w:i/>
        </w:rPr>
        <w:lastRenderedPageBreak/>
        <w:t>что Амон возник из океана хаоса в облике змея Кем-</w:t>
      </w:r>
      <w:proofErr w:type="spellStart"/>
      <w:r w:rsidRPr="00DF73FD">
        <w:rPr>
          <w:i/>
        </w:rPr>
        <w:t>Атеф</w:t>
      </w:r>
      <w:proofErr w:type="spellEnd"/>
      <w:r w:rsidRPr="00DF73FD">
        <w:rPr>
          <w:i/>
        </w:rPr>
        <w:t>. Верховный бог Солнца Амон–Ра изображался в виде человека с головой сокола, увенчанного золотым солнечным диском, окруженным змеей.</w:t>
      </w:r>
    </w:p>
    <w:p w:rsidR="007749A0" w:rsidRPr="00DF73FD" w:rsidRDefault="007749A0" w:rsidP="007749A0">
      <w:pPr>
        <w:pStyle w:val="a5"/>
        <w:spacing w:line="360" w:lineRule="auto"/>
        <w:ind w:firstLine="709"/>
        <w:rPr>
          <w:i/>
        </w:rPr>
      </w:pPr>
      <w:r w:rsidRPr="00DF73FD">
        <w:rPr>
          <w:i/>
        </w:rPr>
        <w:t xml:space="preserve">Ра поместил себе на лоб солнечное око в виде змеи </w:t>
      </w:r>
      <w:proofErr w:type="spellStart"/>
      <w:r w:rsidRPr="00DF73FD">
        <w:rPr>
          <w:i/>
        </w:rPr>
        <w:t>урей</w:t>
      </w:r>
      <w:proofErr w:type="spellEnd"/>
      <w:r w:rsidRPr="00DF73FD">
        <w:rPr>
          <w:i/>
        </w:rPr>
        <w:t xml:space="preserve"> и с тех пор его стали носить на коронах все боги, а потом и фараоны, унаследовавшие от богов власть. </w:t>
      </w:r>
      <w:proofErr w:type="gramStart"/>
      <w:r w:rsidRPr="00DF73FD">
        <w:rPr>
          <w:i/>
        </w:rPr>
        <w:t>Помещенный</w:t>
      </w:r>
      <w:proofErr w:type="gramEnd"/>
      <w:r w:rsidRPr="00DF73FD">
        <w:rPr>
          <w:i/>
        </w:rPr>
        <w:t xml:space="preserve"> на корону </w:t>
      </w:r>
      <w:proofErr w:type="spellStart"/>
      <w:r w:rsidRPr="00DF73FD">
        <w:rPr>
          <w:i/>
        </w:rPr>
        <w:t>урей</w:t>
      </w:r>
      <w:proofErr w:type="spellEnd"/>
      <w:r w:rsidRPr="00DF73FD">
        <w:rPr>
          <w:i/>
        </w:rPr>
        <w:t xml:space="preserve">, ослепительными лучами испепеляет всех врагов и оберегает законы мироздания. </w:t>
      </w:r>
    </w:p>
    <w:p w:rsidR="007749A0" w:rsidRPr="00DF73FD" w:rsidRDefault="007749A0" w:rsidP="007749A0">
      <w:pPr>
        <w:pStyle w:val="a5"/>
        <w:spacing w:line="360" w:lineRule="auto"/>
        <w:ind w:firstLine="709"/>
        <w:rPr>
          <w:i/>
        </w:rPr>
      </w:pPr>
      <w:r w:rsidRPr="00DF73FD">
        <w:rPr>
          <w:i/>
        </w:rPr>
        <w:t xml:space="preserve">Оком Ра считалась дочь Ра богиня </w:t>
      </w:r>
      <w:proofErr w:type="spellStart"/>
      <w:r w:rsidRPr="00DF73FD">
        <w:rPr>
          <w:i/>
        </w:rPr>
        <w:t>Нехбет</w:t>
      </w:r>
      <w:proofErr w:type="spellEnd"/>
      <w:r w:rsidRPr="00DF73FD">
        <w:rPr>
          <w:i/>
        </w:rPr>
        <w:t xml:space="preserve"> в облике самки коршуна. Она была защитницей фараона, покровительствовала Южного Египта и изображалась в белой короне Верхнего Египта и с цветком лотоса – эмблемой верховья.</w:t>
      </w:r>
    </w:p>
    <w:p w:rsidR="007749A0" w:rsidRPr="00DF73FD" w:rsidRDefault="007749A0" w:rsidP="006B1A96">
      <w:pPr>
        <w:pStyle w:val="a5"/>
        <w:spacing w:line="360" w:lineRule="auto"/>
        <w:ind w:firstLine="709"/>
        <w:rPr>
          <w:i/>
        </w:rPr>
      </w:pPr>
      <w:r w:rsidRPr="00DF73FD">
        <w:rPr>
          <w:i/>
        </w:rPr>
        <w:t xml:space="preserve">Кобра </w:t>
      </w:r>
      <w:proofErr w:type="spellStart"/>
      <w:r w:rsidRPr="00DF73FD">
        <w:rPr>
          <w:i/>
        </w:rPr>
        <w:t>Уаджет</w:t>
      </w:r>
      <w:proofErr w:type="spellEnd"/>
      <w:r w:rsidRPr="00DF73FD">
        <w:rPr>
          <w:i/>
        </w:rPr>
        <w:t xml:space="preserve">, </w:t>
      </w:r>
      <w:r w:rsidRPr="00DF73FD">
        <w:rPr>
          <w:i/>
          <w:iCs/>
        </w:rPr>
        <w:t>что значит «Зеленая»,</w:t>
      </w:r>
      <w:r w:rsidRPr="00DF73FD">
        <w:rPr>
          <w:i/>
        </w:rPr>
        <w:t xml:space="preserve"> также была дочерью и оком Ра. Она покровительствовала Северной части Египта и изображалась со стеблями папируса и в кр</w:t>
      </w:r>
      <w:r w:rsidR="00AF12EA" w:rsidRPr="00DF73FD">
        <w:rPr>
          <w:i/>
        </w:rPr>
        <w:t>асной короне – эмблемой Низовья</w:t>
      </w:r>
      <w:r w:rsidRPr="00DF73FD">
        <w:rPr>
          <w:b/>
          <w:i/>
        </w:rPr>
        <w:t>.</w:t>
      </w:r>
      <w:r w:rsidRPr="00DF73FD">
        <w:rPr>
          <w:i/>
        </w:rPr>
        <w:t xml:space="preserve"> На короне «</w:t>
      </w:r>
      <w:proofErr w:type="spellStart"/>
      <w:r w:rsidRPr="00DF73FD">
        <w:rPr>
          <w:i/>
        </w:rPr>
        <w:t>Пшент</w:t>
      </w:r>
      <w:proofErr w:type="spellEnd"/>
      <w:r w:rsidRPr="00DF73FD">
        <w:rPr>
          <w:i/>
        </w:rPr>
        <w:t xml:space="preserve">» могли изображать двух </w:t>
      </w:r>
      <w:proofErr w:type="spellStart"/>
      <w:r w:rsidRPr="00DF73FD">
        <w:rPr>
          <w:i/>
        </w:rPr>
        <w:t>уреев</w:t>
      </w:r>
      <w:proofErr w:type="spellEnd"/>
      <w:r w:rsidRPr="00DF73FD">
        <w:rPr>
          <w:i/>
        </w:rPr>
        <w:t xml:space="preserve">: кобру и коршуна. </w:t>
      </w:r>
    </w:p>
    <w:p w:rsidR="007749A0" w:rsidRPr="00DF73FD" w:rsidRDefault="007749A0" w:rsidP="007749A0">
      <w:pPr>
        <w:pStyle w:val="a5"/>
        <w:spacing w:line="360" w:lineRule="auto"/>
        <w:ind w:firstLine="709"/>
        <w:jc w:val="center"/>
        <w:rPr>
          <w:b/>
          <w:i/>
        </w:rPr>
      </w:pPr>
      <w:r w:rsidRPr="00DF73FD">
        <w:rPr>
          <w:b/>
          <w:i/>
        </w:rPr>
        <w:t>Скарабей</w:t>
      </w:r>
    </w:p>
    <w:p w:rsidR="006B1A96" w:rsidRPr="00DF73FD" w:rsidRDefault="007749A0" w:rsidP="006B1A96">
      <w:pPr>
        <w:pStyle w:val="a5"/>
        <w:spacing w:line="360" w:lineRule="auto"/>
        <w:ind w:firstLine="709"/>
        <w:rPr>
          <w:i/>
          <w:iCs/>
        </w:rPr>
      </w:pPr>
      <w:r w:rsidRPr="00DF73FD">
        <w:rPr>
          <w:i/>
        </w:rPr>
        <w:t xml:space="preserve">В то же время солнце – это огромный золотой шар, который каждое утро выкатывает на небо солнечный жук-скарабей </w:t>
      </w:r>
      <w:proofErr w:type="spellStart"/>
      <w:r w:rsidRPr="00DF73FD">
        <w:rPr>
          <w:i/>
        </w:rPr>
        <w:t>Хепри</w:t>
      </w:r>
      <w:proofErr w:type="spellEnd"/>
      <w:r w:rsidRPr="00DF73FD">
        <w:rPr>
          <w:i/>
        </w:rPr>
        <w:t xml:space="preserve"> подобно тому, как катят свои шарики по земле навозные жуки. </w:t>
      </w:r>
      <w:proofErr w:type="spellStart"/>
      <w:r w:rsidRPr="00DF73FD">
        <w:rPr>
          <w:i/>
        </w:rPr>
        <w:t>Хепри</w:t>
      </w:r>
      <w:proofErr w:type="spellEnd"/>
      <w:r w:rsidRPr="00DF73FD">
        <w:rPr>
          <w:i/>
        </w:rPr>
        <w:t xml:space="preserve"> – это молодой Ра, бог восходящего Солнца. Скарабеи считались символом пяти чувств человека. Существовало поверье, что скарабеи обладают способностью самозарождения, поэтому </w:t>
      </w:r>
      <w:r w:rsidRPr="00DF73FD">
        <w:rPr>
          <w:bCs/>
          <w:i/>
        </w:rPr>
        <w:t>изображения скарабеев</w:t>
      </w:r>
      <w:r w:rsidRPr="00DF73FD">
        <w:rPr>
          <w:i/>
        </w:rPr>
        <w:t xml:space="preserve"> служили </w:t>
      </w:r>
      <w:r w:rsidRPr="00DF73FD">
        <w:rPr>
          <w:bCs/>
          <w:i/>
        </w:rPr>
        <w:t>амулетами</w:t>
      </w:r>
      <w:r w:rsidRPr="00DF73FD">
        <w:rPr>
          <w:i/>
        </w:rPr>
        <w:t>, защищающими от злых сил, от ядовитых укусов и помогающие воскреснуть из мертвых. Скарабеи изображались на бр</w:t>
      </w:r>
      <w:r w:rsidR="00AF12EA" w:rsidRPr="00DF73FD">
        <w:rPr>
          <w:i/>
        </w:rPr>
        <w:t>аслетах, подвесках и пекторалях.</w:t>
      </w:r>
    </w:p>
    <w:p w:rsidR="007749A0" w:rsidRPr="00DF73FD" w:rsidRDefault="007749A0" w:rsidP="007749A0">
      <w:pPr>
        <w:pStyle w:val="a5"/>
        <w:spacing w:line="360" w:lineRule="auto"/>
        <w:ind w:firstLine="709"/>
        <w:jc w:val="center"/>
        <w:rPr>
          <w:b/>
          <w:i/>
        </w:rPr>
      </w:pPr>
      <w:r w:rsidRPr="00DF73FD">
        <w:rPr>
          <w:b/>
          <w:i/>
        </w:rPr>
        <w:t xml:space="preserve">Головные уборы Исиды и </w:t>
      </w:r>
      <w:proofErr w:type="spellStart"/>
      <w:r w:rsidRPr="00DF73FD">
        <w:rPr>
          <w:b/>
          <w:i/>
        </w:rPr>
        <w:t>Нефтиды</w:t>
      </w:r>
      <w:proofErr w:type="spellEnd"/>
    </w:p>
    <w:p w:rsidR="007749A0" w:rsidRPr="00DF73FD" w:rsidRDefault="007749A0" w:rsidP="007749A0">
      <w:pPr>
        <w:pStyle w:val="a5"/>
        <w:spacing w:line="360" w:lineRule="auto"/>
        <w:ind w:firstLine="709"/>
        <w:rPr>
          <w:i/>
        </w:rPr>
      </w:pPr>
      <w:r w:rsidRPr="00DF73FD">
        <w:rPr>
          <w:i/>
        </w:rPr>
        <w:t xml:space="preserve">Интересны головные убора богинь Исиды и </w:t>
      </w:r>
      <w:proofErr w:type="spellStart"/>
      <w:r w:rsidRPr="00DF73FD">
        <w:rPr>
          <w:i/>
        </w:rPr>
        <w:t>Нефтиды</w:t>
      </w:r>
      <w:proofErr w:type="spellEnd"/>
      <w:r w:rsidRPr="00DF73FD">
        <w:rPr>
          <w:i/>
        </w:rPr>
        <w:t xml:space="preserve">. Первоначально Исида считалась богиней неба и его олицетворением и изображалась в головном уборе из рогов небесной коровы и солнечного диска. </w:t>
      </w:r>
      <w:proofErr w:type="spellStart"/>
      <w:r w:rsidRPr="00DF73FD">
        <w:rPr>
          <w:i/>
        </w:rPr>
        <w:t>Нефтида</w:t>
      </w:r>
      <w:proofErr w:type="spellEnd"/>
      <w:r w:rsidRPr="00DF73FD">
        <w:rPr>
          <w:i/>
        </w:rPr>
        <w:t xml:space="preserve"> наряду со своей сестрой Исидой считалась покровительницей домашнего очага и сопровождала Ра в ночном плавании на ладье вечности. </w:t>
      </w:r>
      <w:proofErr w:type="spellStart"/>
      <w:r w:rsidRPr="00DF73FD">
        <w:rPr>
          <w:i/>
        </w:rPr>
        <w:t>Нефтиду</w:t>
      </w:r>
      <w:proofErr w:type="spellEnd"/>
      <w:r w:rsidRPr="00DF73FD">
        <w:rPr>
          <w:i/>
        </w:rPr>
        <w:t xml:space="preserve"> называли «Владычица дома» и изображали с иероглифом дома со строительной корзиной наверху</w:t>
      </w:r>
      <w:r w:rsidR="00AF12EA" w:rsidRPr="00DF73FD">
        <w:rPr>
          <w:i/>
        </w:rPr>
        <w:t>.</w:t>
      </w:r>
    </w:p>
    <w:p w:rsidR="007749A0" w:rsidRPr="00DF73FD" w:rsidRDefault="007749A0" w:rsidP="007749A0">
      <w:pPr>
        <w:pStyle w:val="a5"/>
        <w:spacing w:line="360" w:lineRule="auto"/>
        <w:ind w:firstLine="709"/>
        <w:jc w:val="center"/>
        <w:rPr>
          <w:b/>
          <w:bCs/>
          <w:i/>
          <w:iCs/>
        </w:rPr>
      </w:pPr>
      <w:r w:rsidRPr="00DF73FD">
        <w:rPr>
          <w:b/>
          <w:i/>
          <w:iCs/>
        </w:rPr>
        <w:t>Глаз Гора</w:t>
      </w:r>
      <w:r w:rsidR="00AF12EA" w:rsidRPr="00DF73FD">
        <w:rPr>
          <w:b/>
          <w:i/>
          <w:iCs/>
        </w:rPr>
        <w:t xml:space="preserve"> </w:t>
      </w:r>
      <w:r w:rsidR="00920BA7" w:rsidRPr="00DF73FD">
        <w:rPr>
          <w:i/>
          <w:iCs/>
          <w:u w:val="single"/>
        </w:rPr>
        <w:t>Слайд № 30</w:t>
      </w:r>
    </w:p>
    <w:p w:rsidR="007749A0" w:rsidRPr="00DF73FD" w:rsidRDefault="007749A0" w:rsidP="006B1A96">
      <w:pPr>
        <w:pStyle w:val="a5"/>
        <w:spacing w:line="360" w:lineRule="auto"/>
        <w:ind w:firstLine="709"/>
        <w:rPr>
          <w:bCs/>
          <w:i/>
          <w:iCs/>
        </w:rPr>
      </w:pPr>
      <w:r w:rsidRPr="00DF73FD">
        <w:rPr>
          <w:i/>
        </w:rPr>
        <w:t xml:space="preserve">Важным символом считался </w:t>
      </w:r>
      <w:r w:rsidRPr="00DF73FD">
        <w:rPr>
          <w:bCs/>
          <w:i/>
        </w:rPr>
        <w:t>глаз</w:t>
      </w:r>
      <w:r w:rsidRPr="00DF73FD">
        <w:rPr>
          <w:i/>
        </w:rPr>
        <w:t xml:space="preserve">, он ассоциировался с богом </w:t>
      </w:r>
      <w:r w:rsidRPr="00DF73FD">
        <w:rPr>
          <w:bCs/>
          <w:i/>
        </w:rPr>
        <w:t>Гором</w:t>
      </w:r>
      <w:r w:rsidRPr="00DF73FD">
        <w:rPr>
          <w:i/>
        </w:rPr>
        <w:t xml:space="preserve">. Амулеты в виде ока клали в погребальные пелены мумии, чтобы умерший, отождествляемый с Осирисом, воскресал в Загробном Царстве. Око Гора использовали как защитный амулет и изображали на носу египетских кораблей. Правым оком Гора было солнце, а левым – луна, таким образом, глаза Гора обеспечивали египтянину защиту и днем и ночью. </w:t>
      </w:r>
      <w:r w:rsidRPr="00DF73FD">
        <w:rPr>
          <w:i/>
        </w:rPr>
        <w:lastRenderedPageBreak/>
        <w:t>Изображение 1/64 части разрезанного глаза связано с битвой Гора с Сетом (</w:t>
      </w:r>
      <w:proofErr w:type="gramStart"/>
      <w:r w:rsidRPr="00DF73FD">
        <w:rPr>
          <w:i/>
        </w:rPr>
        <w:t>погубившем</w:t>
      </w:r>
      <w:proofErr w:type="gramEnd"/>
      <w:r w:rsidRPr="00DF73FD">
        <w:rPr>
          <w:i/>
        </w:rPr>
        <w:t xml:space="preserve"> Осириса), оно служило для египетских математиков обозначением дробей</w:t>
      </w:r>
      <w:r w:rsidRPr="00DF73FD">
        <w:rPr>
          <w:i/>
          <w:iCs/>
        </w:rPr>
        <w:t>.</w:t>
      </w:r>
      <w:r w:rsidRPr="00DF73FD">
        <w:rPr>
          <w:i/>
        </w:rPr>
        <w:t xml:space="preserve"> Бог Гор, сын Исиды и Осириса считался покровителем царей, его называли сыном Ра и </w:t>
      </w:r>
      <w:r w:rsidRPr="00DF73FD">
        <w:rPr>
          <w:bCs/>
          <w:i/>
        </w:rPr>
        <w:t>изображали в образе сокола или в образе человека с головой сокола в царской короне</w:t>
      </w:r>
      <w:r w:rsidRPr="00DF73FD">
        <w:rPr>
          <w:b/>
          <w:bCs/>
          <w:i/>
          <w:iCs/>
        </w:rPr>
        <w:t>.</w:t>
      </w:r>
    </w:p>
    <w:p w:rsidR="00951999" w:rsidRPr="00DF73FD" w:rsidRDefault="00951999" w:rsidP="00951999">
      <w:pPr>
        <w:pStyle w:val="a5"/>
        <w:spacing w:line="360" w:lineRule="auto"/>
        <w:ind w:firstLine="709"/>
        <w:rPr>
          <w:i/>
          <w:iCs/>
        </w:rPr>
      </w:pPr>
      <w:r w:rsidRPr="00DF73FD">
        <w:rPr>
          <w:i/>
          <w:iCs/>
        </w:rPr>
        <w:t xml:space="preserve">Создать образ прекрасной царицы или жрицы </w:t>
      </w:r>
      <w:r w:rsidR="005A7A9F" w:rsidRPr="00DF73FD">
        <w:rPr>
          <w:i/>
          <w:iCs/>
        </w:rPr>
        <w:t xml:space="preserve">вам </w:t>
      </w:r>
      <w:r w:rsidRPr="00DF73FD">
        <w:rPr>
          <w:i/>
          <w:iCs/>
        </w:rPr>
        <w:t xml:space="preserve"> поможет отрывок из романа Георга </w:t>
      </w:r>
      <w:proofErr w:type="spellStart"/>
      <w:r w:rsidRPr="00DF73FD">
        <w:rPr>
          <w:i/>
          <w:iCs/>
        </w:rPr>
        <w:t>Эберса</w:t>
      </w:r>
      <w:proofErr w:type="spellEnd"/>
      <w:r w:rsidRPr="00DF73FD">
        <w:rPr>
          <w:i/>
          <w:iCs/>
        </w:rPr>
        <w:t>, но одного литературного описания для успешного выполнения практической работы недостаточно. Необходимо подробно рассказать об одежде, прическах, головных уборах, украшениях и косметике древних египтян.</w:t>
      </w:r>
    </w:p>
    <w:p w:rsidR="00951999" w:rsidRPr="00DF73FD" w:rsidRDefault="00951999" w:rsidP="00951999">
      <w:pPr>
        <w:pStyle w:val="a5"/>
        <w:spacing w:line="360" w:lineRule="auto"/>
        <w:ind w:firstLine="709"/>
        <w:rPr>
          <w:bCs/>
          <w:i/>
        </w:rPr>
      </w:pPr>
      <w:r w:rsidRPr="00DF73FD">
        <w:rPr>
          <w:bCs/>
        </w:rPr>
        <w:t xml:space="preserve">Георг </w:t>
      </w:r>
      <w:proofErr w:type="spellStart"/>
      <w:r w:rsidRPr="00DF73FD">
        <w:rPr>
          <w:bCs/>
        </w:rPr>
        <w:t>Эберс</w:t>
      </w:r>
      <w:proofErr w:type="spellEnd"/>
      <w:r w:rsidRPr="00DF73FD">
        <w:rPr>
          <w:bCs/>
        </w:rPr>
        <w:t xml:space="preserve"> в романе «</w:t>
      </w:r>
      <w:proofErr w:type="spellStart"/>
      <w:r w:rsidRPr="00DF73FD">
        <w:rPr>
          <w:bCs/>
        </w:rPr>
        <w:t>Уарда</w:t>
      </w:r>
      <w:proofErr w:type="spellEnd"/>
      <w:r w:rsidRPr="00DF73FD">
        <w:rPr>
          <w:bCs/>
        </w:rPr>
        <w:t xml:space="preserve">» описывает внешность знатной египтянки </w:t>
      </w:r>
      <w:proofErr w:type="spellStart"/>
      <w:r w:rsidRPr="00DF73FD">
        <w:rPr>
          <w:bCs/>
        </w:rPr>
        <w:t>Неферт</w:t>
      </w:r>
      <w:proofErr w:type="spellEnd"/>
      <w:r w:rsidRPr="00DF73FD">
        <w:rPr>
          <w:bCs/>
        </w:rPr>
        <w:t xml:space="preserve"> и дочери фараона </w:t>
      </w:r>
      <w:proofErr w:type="spellStart"/>
      <w:r w:rsidRPr="00DF73FD">
        <w:rPr>
          <w:bCs/>
        </w:rPr>
        <w:t>Бент</w:t>
      </w:r>
      <w:proofErr w:type="spellEnd"/>
      <w:r w:rsidRPr="00DF73FD">
        <w:rPr>
          <w:bCs/>
        </w:rPr>
        <w:t>–</w:t>
      </w:r>
      <w:proofErr w:type="spellStart"/>
      <w:r w:rsidRPr="00DF73FD">
        <w:rPr>
          <w:bCs/>
        </w:rPr>
        <w:t>Анат</w:t>
      </w:r>
      <w:proofErr w:type="spellEnd"/>
      <w:r w:rsidRPr="00DF73FD">
        <w:rPr>
          <w:bCs/>
        </w:rPr>
        <w:t xml:space="preserve">: </w:t>
      </w:r>
      <w:r w:rsidRPr="00DF73FD">
        <w:rPr>
          <w:bCs/>
          <w:i/>
        </w:rPr>
        <w:t>«Ее большие миндалевидные глаза удивленно и мечтательно смотрели сквозь густые и длинные ресницы. В ее жилах не было ни капли чужеземной крови, о чем свидетельствовал смугловатый оттенок ее кожи и теплый свежий ровный румянец, средний между золотисто–желтым и коричневато–бронзовым</w:t>
      </w:r>
      <w:proofErr w:type="gramStart"/>
      <w:r w:rsidRPr="00DF73FD">
        <w:rPr>
          <w:bCs/>
          <w:i/>
        </w:rPr>
        <w:t>… О</w:t>
      </w:r>
      <w:proofErr w:type="gramEnd"/>
      <w:r w:rsidRPr="00DF73FD">
        <w:rPr>
          <w:bCs/>
          <w:i/>
        </w:rPr>
        <w:t xml:space="preserve"> чистоте крови говорил также ее прямой нос, благородной формы лоб, гладкие, но жесткие волосы цвета воронова крыла и изящные руки и ноги, украшенные браслетами… </w:t>
      </w:r>
    </w:p>
    <w:p w:rsidR="00920BA7" w:rsidRPr="00DF73FD" w:rsidRDefault="00951999" w:rsidP="006B1A96">
      <w:pPr>
        <w:pStyle w:val="a5"/>
        <w:spacing w:line="360" w:lineRule="auto"/>
        <w:ind w:firstLine="709"/>
        <w:rPr>
          <w:bCs/>
          <w:i/>
        </w:rPr>
      </w:pPr>
      <w:r w:rsidRPr="00DF73FD">
        <w:rPr>
          <w:bCs/>
          <w:i/>
        </w:rPr>
        <w:t xml:space="preserve">На голове ее красовалась белая с голубыми полосами шелковая повязка, аккуратные складки которой охватывала золотая диадема, украшенная головой </w:t>
      </w:r>
      <w:proofErr w:type="spellStart"/>
      <w:r w:rsidRPr="00DF73FD">
        <w:rPr>
          <w:bCs/>
          <w:i/>
        </w:rPr>
        <w:t>урея</w:t>
      </w:r>
      <w:proofErr w:type="spellEnd"/>
      <w:r w:rsidRPr="00DF73FD">
        <w:rPr>
          <w:bCs/>
          <w:i/>
        </w:rPr>
        <w:t>. Между красиво изогнутыми рогами на голове змеи сверкал рубиновый диск</w:t>
      </w:r>
      <w:proofErr w:type="gramStart"/>
      <w:r w:rsidRPr="00DF73FD">
        <w:rPr>
          <w:bCs/>
          <w:i/>
        </w:rPr>
        <w:t>… Н</w:t>
      </w:r>
      <w:proofErr w:type="gramEnd"/>
      <w:r w:rsidRPr="00DF73FD">
        <w:rPr>
          <w:bCs/>
          <w:i/>
        </w:rPr>
        <w:t>а ней было пурпурно–красное платье из почти прозрачной тонкой ткани, схваченное золотым поясом и двумя широкими перевязями. Шею украшало ожерелье из жемчуга и драгоценных камней в форме широкого воротника, ниспадавшего на грудь».</w:t>
      </w:r>
    </w:p>
    <w:p w:rsidR="00D7284F" w:rsidRPr="00DF73FD" w:rsidRDefault="00D7284F" w:rsidP="005A7A9F">
      <w:pPr>
        <w:pStyle w:val="a5"/>
        <w:numPr>
          <w:ilvl w:val="0"/>
          <w:numId w:val="4"/>
        </w:numPr>
        <w:spacing w:line="360" w:lineRule="auto"/>
        <w:rPr>
          <w:b/>
          <w:bCs/>
          <w:i/>
        </w:rPr>
      </w:pPr>
      <w:r w:rsidRPr="00DF73FD">
        <w:rPr>
          <w:b/>
          <w:bCs/>
          <w:i/>
        </w:rPr>
        <w:t>Практическое выполнение задачи.</w:t>
      </w:r>
    </w:p>
    <w:p w:rsidR="005A7A9F" w:rsidRPr="00DF73FD" w:rsidRDefault="000A7D73" w:rsidP="00D7284F">
      <w:pPr>
        <w:pStyle w:val="a5"/>
        <w:spacing w:line="360" w:lineRule="auto"/>
        <w:ind w:left="360"/>
        <w:rPr>
          <w:bCs/>
          <w:i/>
        </w:rPr>
      </w:pPr>
      <w:r w:rsidRPr="00DF73FD">
        <w:rPr>
          <w:bCs/>
          <w:i/>
        </w:rPr>
        <w:t xml:space="preserve">Для последовательной </w:t>
      </w:r>
      <w:r w:rsidR="00D7284F" w:rsidRPr="00DF73FD">
        <w:rPr>
          <w:bCs/>
          <w:i/>
        </w:rPr>
        <w:t xml:space="preserve"> работы</w:t>
      </w:r>
      <w:r w:rsidRPr="00DF73FD">
        <w:rPr>
          <w:bCs/>
          <w:i/>
        </w:rPr>
        <w:t xml:space="preserve"> над созданием «Портрета фараона (царицы)»</w:t>
      </w:r>
      <w:r w:rsidR="00D7284F" w:rsidRPr="00DF73FD">
        <w:rPr>
          <w:bCs/>
          <w:i/>
        </w:rPr>
        <w:t xml:space="preserve"> я предлагаю вам </w:t>
      </w:r>
      <w:r w:rsidRPr="00DF73FD">
        <w:rPr>
          <w:bCs/>
          <w:i/>
        </w:rPr>
        <w:t>план, который поможет правильно выполнить работу.</w:t>
      </w:r>
    </w:p>
    <w:p w:rsidR="000A7D73" w:rsidRPr="00DF73FD" w:rsidRDefault="000A7D73" w:rsidP="000A7D73">
      <w:pPr>
        <w:pStyle w:val="a5"/>
        <w:numPr>
          <w:ilvl w:val="0"/>
          <w:numId w:val="5"/>
        </w:numPr>
        <w:spacing w:line="360" w:lineRule="auto"/>
        <w:rPr>
          <w:bCs/>
          <w:i/>
          <w:u w:val="single"/>
        </w:rPr>
      </w:pPr>
      <w:r w:rsidRPr="00DF73FD">
        <w:rPr>
          <w:bCs/>
          <w:i/>
        </w:rPr>
        <w:t>На листе формата А3 наметить тонкими линиями портрет. Я буду подробно показывать этапы выполнения рисунка на доске, а вы в альбомах.</w:t>
      </w:r>
      <w:r w:rsidR="006B1A96" w:rsidRPr="00DF73FD">
        <w:rPr>
          <w:bCs/>
          <w:i/>
        </w:rPr>
        <w:t xml:space="preserve"> </w:t>
      </w:r>
      <w:r w:rsidR="006B1A96" w:rsidRPr="00DF73FD">
        <w:rPr>
          <w:bCs/>
          <w:i/>
          <w:u w:val="single"/>
        </w:rPr>
        <w:t>Слайд №31</w:t>
      </w:r>
    </w:p>
    <w:p w:rsidR="000A7D73" w:rsidRPr="00DF73FD" w:rsidRDefault="000A7D73" w:rsidP="000A7D73">
      <w:pPr>
        <w:pStyle w:val="a5"/>
        <w:numPr>
          <w:ilvl w:val="0"/>
          <w:numId w:val="5"/>
        </w:numPr>
        <w:spacing w:line="360" w:lineRule="auto"/>
        <w:rPr>
          <w:bCs/>
          <w:i/>
          <w:u w:val="single"/>
        </w:rPr>
      </w:pPr>
      <w:r w:rsidRPr="00DF73FD">
        <w:rPr>
          <w:bCs/>
          <w:i/>
        </w:rPr>
        <w:t>На палитре смешиваем белую, красную,  жёлтую гуашь и совсем немного чёрно</w:t>
      </w:r>
      <w:proofErr w:type="gramStart"/>
      <w:r w:rsidRPr="00DF73FD">
        <w:rPr>
          <w:bCs/>
          <w:i/>
        </w:rPr>
        <w:t>й(</w:t>
      </w:r>
      <w:proofErr w:type="gramEnd"/>
      <w:r w:rsidRPr="00DF73FD">
        <w:rPr>
          <w:bCs/>
          <w:i/>
        </w:rPr>
        <w:t>одна-две точки) и получить цвет лица египтянина. У женщин лицо по канону должно быть более жёлтым. Лицо закрашиваем большой кистью по форме, причём надо не «мазать», а «гладить» лицо по щекам, по подбородку, по носу и пр. Шею закрашиваем вертикальными мазками.</w:t>
      </w:r>
      <w:r w:rsidR="006B1A96" w:rsidRPr="00DF73FD">
        <w:rPr>
          <w:bCs/>
          <w:i/>
        </w:rPr>
        <w:t xml:space="preserve"> </w:t>
      </w:r>
      <w:r w:rsidR="006B1A96" w:rsidRPr="00DF73FD">
        <w:rPr>
          <w:bCs/>
          <w:i/>
          <w:u w:val="single"/>
        </w:rPr>
        <w:t>Слайд № 32</w:t>
      </w:r>
    </w:p>
    <w:p w:rsidR="000A7D73" w:rsidRPr="00DF73FD" w:rsidRDefault="000A7D73" w:rsidP="000A7D73">
      <w:pPr>
        <w:pStyle w:val="a5"/>
        <w:numPr>
          <w:ilvl w:val="0"/>
          <w:numId w:val="5"/>
        </w:numPr>
        <w:spacing w:line="360" w:lineRule="auto"/>
        <w:rPr>
          <w:bCs/>
          <w:i/>
        </w:rPr>
      </w:pPr>
      <w:r w:rsidRPr="00DF73FD">
        <w:rPr>
          <w:bCs/>
          <w:i/>
        </w:rPr>
        <w:t>Большой кистью закрашиваем причёску или головной убор</w:t>
      </w:r>
      <w:r w:rsidR="00A57046" w:rsidRPr="00DF73FD">
        <w:rPr>
          <w:bCs/>
          <w:i/>
        </w:rPr>
        <w:t xml:space="preserve">, одежду на плечах, фон работы. При этом не забываем давать просохнуть закрашенной поверхности, если работаем с акварелью. Фон лучше сделать цвета папируса или цвета стены </w:t>
      </w:r>
      <w:r w:rsidR="00A57046" w:rsidRPr="00DF73FD">
        <w:rPr>
          <w:bCs/>
          <w:i/>
        </w:rPr>
        <w:lastRenderedPageBreak/>
        <w:t>гробницы (светло-серый, слоновой кости). Одежду рисуем без подробностей, так как она будет выполнена в технике коллажа.</w:t>
      </w:r>
    </w:p>
    <w:p w:rsidR="00DA254F" w:rsidRPr="00DF73FD" w:rsidRDefault="00DA254F" w:rsidP="000A7D73">
      <w:pPr>
        <w:pStyle w:val="a5"/>
        <w:numPr>
          <w:ilvl w:val="0"/>
          <w:numId w:val="5"/>
        </w:numPr>
        <w:spacing w:line="360" w:lineRule="auto"/>
        <w:rPr>
          <w:bCs/>
          <w:i/>
        </w:rPr>
      </w:pPr>
      <w:r w:rsidRPr="00DF73FD">
        <w:rPr>
          <w:bCs/>
          <w:i/>
        </w:rPr>
        <w:t xml:space="preserve">Составлять цвет для теней на шее, ушах, веках и боковых плоскостях носа мы будем на палитре. Для этого смешаем </w:t>
      </w:r>
      <w:proofErr w:type="gramStart"/>
      <w:r w:rsidRPr="00DF73FD">
        <w:rPr>
          <w:bCs/>
          <w:i/>
        </w:rPr>
        <w:t>жёлтую</w:t>
      </w:r>
      <w:proofErr w:type="gramEnd"/>
      <w:r w:rsidRPr="00DF73FD">
        <w:rPr>
          <w:bCs/>
          <w:i/>
        </w:rPr>
        <w:t xml:space="preserve">, красную, немного белой и чёрной </w:t>
      </w:r>
      <w:r w:rsidR="007A4CAA" w:rsidRPr="00DF73FD">
        <w:rPr>
          <w:bCs/>
          <w:i/>
        </w:rPr>
        <w:t xml:space="preserve"> </w:t>
      </w:r>
      <w:r w:rsidRPr="00DF73FD">
        <w:rPr>
          <w:bCs/>
          <w:i/>
        </w:rPr>
        <w:t>краски</w:t>
      </w:r>
      <w:r w:rsidR="007A4CAA" w:rsidRPr="00DF73FD">
        <w:rPr>
          <w:bCs/>
          <w:i/>
        </w:rPr>
        <w:t xml:space="preserve">. Сначала положим тени на шею и уши   </w:t>
      </w:r>
      <w:proofErr w:type="gramStart"/>
      <w:r w:rsidR="007A4CAA" w:rsidRPr="00DF73FD">
        <w:rPr>
          <w:bCs/>
          <w:i/>
        </w:rPr>
        <w:t xml:space="preserve">( </w:t>
      </w:r>
      <w:proofErr w:type="gramEnd"/>
      <w:r w:rsidR="007A4CAA" w:rsidRPr="00DF73FD">
        <w:rPr>
          <w:bCs/>
          <w:i/>
        </w:rPr>
        <w:t>если  вы их изобразили на рисунке, поскольку тени на веках рисовать сложнее. Чтобы получилась тень над глазами, надо обвести полученным на палитре цветом верхние линии век и надбровные дуги, затем сделать несколько коротких мазков от внутренних углов глаз и размыть слой краски вокруг глаз.</w:t>
      </w:r>
      <w:r w:rsidR="00F75217" w:rsidRPr="00DF73FD">
        <w:rPr>
          <w:bCs/>
          <w:i/>
        </w:rPr>
        <w:t xml:space="preserve"> От внутренних углов глаз сделать несколько мазков вниз вдоль передней плоскости носа, затем размыть мазки водой.</w:t>
      </w:r>
    </w:p>
    <w:p w:rsidR="00F75217" w:rsidRPr="00DF73FD" w:rsidRDefault="00F05CF9" w:rsidP="000A7D73">
      <w:pPr>
        <w:pStyle w:val="a5"/>
        <w:numPr>
          <w:ilvl w:val="0"/>
          <w:numId w:val="5"/>
        </w:numPr>
        <w:spacing w:line="360" w:lineRule="auto"/>
        <w:rPr>
          <w:bCs/>
          <w:i/>
        </w:rPr>
      </w:pPr>
      <w:r w:rsidRPr="00DF73FD">
        <w:rPr>
          <w:bCs/>
          <w:i/>
        </w:rPr>
        <w:t>Кончик носа обвести чёрной краской, особенно выделить ноздри. Закрасить губы. Для того</w:t>
      </w:r>
      <w:proofErr w:type="gramStart"/>
      <w:r w:rsidRPr="00DF73FD">
        <w:rPr>
          <w:bCs/>
          <w:i/>
        </w:rPr>
        <w:t>,</w:t>
      </w:r>
      <w:proofErr w:type="gramEnd"/>
      <w:r w:rsidRPr="00DF73FD">
        <w:rPr>
          <w:bCs/>
          <w:i/>
        </w:rPr>
        <w:t xml:space="preserve"> чтобы губы были объёмными, верхнюю губу нужно сделать немного темнее, для этого в красную краску нужно добавить немного чёрной.</w:t>
      </w:r>
    </w:p>
    <w:p w:rsidR="00F05CF9" w:rsidRPr="00DF73FD" w:rsidRDefault="00F05CF9" w:rsidP="000A7D73">
      <w:pPr>
        <w:pStyle w:val="a5"/>
        <w:numPr>
          <w:ilvl w:val="0"/>
          <w:numId w:val="5"/>
        </w:numPr>
        <w:spacing w:line="360" w:lineRule="auto"/>
        <w:rPr>
          <w:bCs/>
          <w:i/>
        </w:rPr>
      </w:pPr>
      <w:r w:rsidRPr="00DF73FD">
        <w:rPr>
          <w:bCs/>
          <w:i/>
        </w:rPr>
        <w:t>Радужную оболочку глаз египтянина закрашиваем вместе со зрачком чёрной краской. Когда глаза высохнут, то на радужной оболочку ставим</w:t>
      </w:r>
      <w:r w:rsidR="00314EB3" w:rsidRPr="00DF73FD">
        <w:rPr>
          <w:bCs/>
          <w:i/>
        </w:rPr>
        <w:t xml:space="preserve"> </w:t>
      </w:r>
      <w:r w:rsidRPr="00DF73FD">
        <w:rPr>
          <w:bCs/>
          <w:i/>
        </w:rPr>
        <w:t>яркий белый блик.</w:t>
      </w:r>
    </w:p>
    <w:p w:rsidR="00F05CF9" w:rsidRPr="00DF73FD" w:rsidRDefault="00314EB3" w:rsidP="000A7D73">
      <w:pPr>
        <w:pStyle w:val="a5"/>
        <w:numPr>
          <w:ilvl w:val="0"/>
          <w:numId w:val="5"/>
        </w:numPr>
        <w:spacing w:line="360" w:lineRule="auto"/>
        <w:rPr>
          <w:bCs/>
          <w:i/>
        </w:rPr>
      </w:pPr>
      <w:r w:rsidRPr="00DF73FD">
        <w:rPr>
          <w:bCs/>
          <w:i/>
        </w:rPr>
        <w:t>Для завершения работы над портретом обводим глаза и брови чёрно-синей краской, как это делали египтяне.</w:t>
      </w:r>
    </w:p>
    <w:p w:rsidR="00314EB3" w:rsidRPr="00DF73FD" w:rsidRDefault="00314EB3" w:rsidP="00314EB3">
      <w:pPr>
        <w:pStyle w:val="a5"/>
        <w:numPr>
          <w:ilvl w:val="0"/>
          <w:numId w:val="5"/>
        </w:numPr>
        <w:spacing w:line="360" w:lineRule="auto"/>
        <w:rPr>
          <w:bCs/>
          <w:i/>
        </w:rPr>
      </w:pPr>
      <w:r w:rsidRPr="00DF73FD">
        <w:rPr>
          <w:bCs/>
          <w:i/>
        </w:rPr>
        <w:t xml:space="preserve">Осталось только добавить украшения (воротник, </w:t>
      </w:r>
      <w:proofErr w:type="spellStart"/>
      <w:r w:rsidRPr="00DF73FD">
        <w:rPr>
          <w:bCs/>
          <w:i/>
        </w:rPr>
        <w:t>урей</w:t>
      </w:r>
      <w:proofErr w:type="spellEnd"/>
      <w:r w:rsidRPr="00DF73FD">
        <w:rPr>
          <w:bCs/>
          <w:i/>
        </w:rPr>
        <w:t>, серьги, подвески и др.). При желании вы можете выбрать любую технику выполнения украшений. ЭТО ВАШЕ ДОМАШНЕЕ ЗАДАНИЕ!</w:t>
      </w:r>
    </w:p>
    <w:p w:rsidR="00314EB3" w:rsidRPr="00DF73FD" w:rsidRDefault="00314EB3" w:rsidP="00314EB3">
      <w:pPr>
        <w:pStyle w:val="a5"/>
        <w:numPr>
          <w:ilvl w:val="0"/>
          <w:numId w:val="4"/>
        </w:numPr>
        <w:spacing w:line="360" w:lineRule="auto"/>
        <w:rPr>
          <w:bCs/>
          <w:i/>
        </w:rPr>
      </w:pPr>
      <w:r w:rsidRPr="00DF73FD">
        <w:rPr>
          <w:bCs/>
          <w:i/>
        </w:rPr>
        <w:t>В завершении нашего урока мне хотелось бы выслушать ваши комментарии по поводу выполнения практической работы.</w:t>
      </w:r>
    </w:p>
    <w:p w:rsidR="00314EB3" w:rsidRPr="00DF73FD" w:rsidRDefault="00314EB3" w:rsidP="00314EB3">
      <w:pPr>
        <w:pStyle w:val="a5"/>
        <w:spacing w:line="360" w:lineRule="auto"/>
        <w:ind w:left="720"/>
        <w:rPr>
          <w:bCs/>
          <w:i/>
        </w:rPr>
      </w:pPr>
      <w:r w:rsidRPr="00DF73FD">
        <w:rPr>
          <w:bCs/>
          <w:i/>
        </w:rPr>
        <w:t>-Что нового узнали вы о жизни древних египтян?</w:t>
      </w:r>
    </w:p>
    <w:p w:rsidR="00314EB3" w:rsidRPr="00DF73FD" w:rsidRDefault="00314EB3" w:rsidP="00314EB3">
      <w:pPr>
        <w:pStyle w:val="a5"/>
        <w:spacing w:line="360" w:lineRule="auto"/>
        <w:ind w:left="720"/>
        <w:rPr>
          <w:bCs/>
          <w:i/>
        </w:rPr>
      </w:pPr>
      <w:r w:rsidRPr="00DF73FD">
        <w:rPr>
          <w:bCs/>
          <w:i/>
        </w:rPr>
        <w:t>-С какими трудностями столкнулись в процессе работы?</w:t>
      </w:r>
    </w:p>
    <w:p w:rsidR="00314EB3" w:rsidRPr="00DF73FD" w:rsidRDefault="00314EB3" w:rsidP="00314EB3">
      <w:pPr>
        <w:pStyle w:val="a5"/>
        <w:spacing w:line="360" w:lineRule="auto"/>
        <w:ind w:left="720"/>
        <w:rPr>
          <w:bCs/>
          <w:i/>
        </w:rPr>
      </w:pPr>
      <w:r w:rsidRPr="00DF73FD">
        <w:rPr>
          <w:bCs/>
          <w:i/>
        </w:rPr>
        <w:t>- Что на ваш взгляд получилось удачно, а на что нужно обратить особое внимание, выполняя домашнее задание?</w:t>
      </w:r>
    </w:p>
    <w:p w:rsidR="00314EB3" w:rsidRPr="00DF73FD" w:rsidRDefault="00314EB3" w:rsidP="00314EB3">
      <w:pPr>
        <w:pStyle w:val="a5"/>
        <w:spacing w:line="360" w:lineRule="auto"/>
        <w:ind w:left="720"/>
        <w:rPr>
          <w:bCs/>
          <w:i/>
        </w:rPr>
      </w:pPr>
      <w:r w:rsidRPr="00DF73FD">
        <w:rPr>
          <w:bCs/>
          <w:i/>
        </w:rPr>
        <w:t>-Какой эмоциональный отклик в вашей душе оставил сегодняшний урок?</w:t>
      </w:r>
    </w:p>
    <w:p w:rsidR="00951999" w:rsidRPr="00DF73FD" w:rsidRDefault="00951999" w:rsidP="00951999">
      <w:pPr>
        <w:pStyle w:val="a5"/>
        <w:spacing w:line="360" w:lineRule="auto"/>
        <w:ind w:firstLine="709"/>
        <w:rPr>
          <w:bCs/>
          <w:i/>
        </w:rPr>
      </w:pPr>
    </w:p>
    <w:p w:rsidR="00951999" w:rsidRPr="00DF73FD" w:rsidRDefault="00951999" w:rsidP="00B54E9C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A0FA8" w:rsidRPr="00DF73FD" w:rsidRDefault="00AA0FA8" w:rsidP="00B54E9C">
      <w:pPr>
        <w:rPr>
          <w:rFonts w:ascii="Times New Roman" w:hAnsi="Times New Roman" w:cs="Times New Roman"/>
          <w:i/>
          <w:sz w:val="24"/>
          <w:szCs w:val="24"/>
        </w:rPr>
      </w:pPr>
    </w:p>
    <w:p w:rsidR="00BD2328" w:rsidRPr="00DF73FD" w:rsidRDefault="00AA0FA8" w:rsidP="00AA0FA8">
      <w:pPr>
        <w:rPr>
          <w:rFonts w:ascii="Times New Roman" w:hAnsi="Times New Roman" w:cs="Times New Roman"/>
          <w:sz w:val="24"/>
          <w:szCs w:val="24"/>
        </w:rPr>
      </w:pPr>
      <w:r w:rsidRPr="00DF73F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F73FD">
        <w:rPr>
          <w:rFonts w:ascii="Times New Roman" w:hAnsi="Times New Roman" w:cs="Times New Roman"/>
          <w:sz w:val="24"/>
          <w:szCs w:val="24"/>
        </w:rPr>
        <w:t>.</w:t>
      </w:r>
      <w:r w:rsidRPr="00DF73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56F4A" w:rsidRPr="00DF73FD">
        <w:rPr>
          <w:rFonts w:ascii="Times New Roman" w:hAnsi="Times New Roman" w:cs="Times New Roman"/>
          <w:sz w:val="24"/>
          <w:szCs w:val="24"/>
        </w:rPr>
        <w:t xml:space="preserve">. Я работаю в сдвоенном класс-комплекте 5-6 классы, поэтому работы выполняются на разном уровне и оцениваются </w:t>
      </w:r>
      <w:proofErr w:type="gramStart"/>
      <w:r w:rsidR="00856F4A" w:rsidRPr="00DF73FD">
        <w:rPr>
          <w:rFonts w:ascii="Times New Roman" w:hAnsi="Times New Roman" w:cs="Times New Roman"/>
          <w:sz w:val="24"/>
          <w:szCs w:val="24"/>
        </w:rPr>
        <w:t>исходя  из</w:t>
      </w:r>
      <w:proofErr w:type="gramEnd"/>
      <w:r w:rsidR="00856F4A" w:rsidRPr="00DF73FD">
        <w:rPr>
          <w:rFonts w:ascii="Times New Roman" w:hAnsi="Times New Roman" w:cs="Times New Roman"/>
          <w:sz w:val="24"/>
          <w:szCs w:val="24"/>
        </w:rPr>
        <w:t xml:space="preserve"> индивидуальных возможностей каждого ученика.</w:t>
      </w:r>
    </w:p>
    <w:sectPr w:rsidR="00BD2328" w:rsidRPr="00DF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C1F"/>
    <w:multiLevelType w:val="hybridMultilevel"/>
    <w:tmpl w:val="5086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936AD"/>
    <w:multiLevelType w:val="hybridMultilevel"/>
    <w:tmpl w:val="B1348548"/>
    <w:lvl w:ilvl="0" w:tplc="C0AE6B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4258C"/>
    <w:multiLevelType w:val="hybridMultilevel"/>
    <w:tmpl w:val="4492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A1FCA"/>
    <w:multiLevelType w:val="hybridMultilevel"/>
    <w:tmpl w:val="67B639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9559A"/>
    <w:multiLevelType w:val="hybridMultilevel"/>
    <w:tmpl w:val="7F88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A4"/>
    <w:rsid w:val="000057BF"/>
    <w:rsid w:val="00072AA4"/>
    <w:rsid w:val="000842A6"/>
    <w:rsid w:val="000A7D73"/>
    <w:rsid w:val="001F0989"/>
    <w:rsid w:val="002511F8"/>
    <w:rsid w:val="00251FD9"/>
    <w:rsid w:val="002F14C4"/>
    <w:rsid w:val="00314EB3"/>
    <w:rsid w:val="005449AF"/>
    <w:rsid w:val="005579BB"/>
    <w:rsid w:val="005A201D"/>
    <w:rsid w:val="005A7A9F"/>
    <w:rsid w:val="006B1A96"/>
    <w:rsid w:val="007749A0"/>
    <w:rsid w:val="007A4CAA"/>
    <w:rsid w:val="007B2CED"/>
    <w:rsid w:val="00856F4A"/>
    <w:rsid w:val="008F3A66"/>
    <w:rsid w:val="00920BA7"/>
    <w:rsid w:val="00951999"/>
    <w:rsid w:val="00A57046"/>
    <w:rsid w:val="00AA0FA8"/>
    <w:rsid w:val="00AF12EA"/>
    <w:rsid w:val="00B54E9C"/>
    <w:rsid w:val="00B5654C"/>
    <w:rsid w:val="00BD2328"/>
    <w:rsid w:val="00C36D6A"/>
    <w:rsid w:val="00C416B8"/>
    <w:rsid w:val="00C918DE"/>
    <w:rsid w:val="00CB4E52"/>
    <w:rsid w:val="00D51299"/>
    <w:rsid w:val="00D7284F"/>
    <w:rsid w:val="00DA254F"/>
    <w:rsid w:val="00DF73FD"/>
    <w:rsid w:val="00E16441"/>
    <w:rsid w:val="00ED5273"/>
    <w:rsid w:val="00F05CF9"/>
    <w:rsid w:val="00F75217"/>
    <w:rsid w:val="00FB009E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2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295F"/>
    <w:pPr>
      <w:ind w:left="720"/>
      <w:contextualSpacing/>
    </w:pPr>
  </w:style>
  <w:style w:type="paragraph" w:styleId="a5">
    <w:name w:val="Body Text"/>
    <w:basedOn w:val="a"/>
    <w:link w:val="a6"/>
    <w:rsid w:val="009519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51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2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295F"/>
    <w:pPr>
      <w:ind w:left="720"/>
      <w:contextualSpacing/>
    </w:pPr>
  </w:style>
  <w:style w:type="paragraph" w:styleId="a5">
    <w:name w:val="Body Text"/>
    <w:basedOn w:val="a"/>
    <w:link w:val="a6"/>
    <w:rsid w:val="009519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51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10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2014-02-03T15:45:00Z</dcterms:created>
  <dcterms:modified xsi:type="dcterms:W3CDTF">2014-02-04T16:12:00Z</dcterms:modified>
</cp:coreProperties>
</file>