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C" w:rsidRDefault="00E948CC" w:rsidP="00E948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948CC" w:rsidRDefault="00E948CC" w:rsidP="00E948CC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E948CC" w:rsidRPr="0082767E" w:rsidRDefault="00E948CC" w:rsidP="00E948CC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/>
      </w:tblPr>
      <w:tblGrid>
        <w:gridCol w:w="3937"/>
        <w:gridCol w:w="3937"/>
        <w:gridCol w:w="3937"/>
      </w:tblGrid>
      <w:tr w:rsidR="00E948CC" w:rsidRPr="00F14E2D" w:rsidTr="00CE0633">
        <w:trPr>
          <w:trHeight w:val="2258"/>
        </w:trPr>
        <w:tc>
          <w:tcPr>
            <w:tcW w:w="3937" w:type="dxa"/>
          </w:tcPr>
          <w:p w:rsidR="00E948CC" w:rsidRPr="00F14E2D" w:rsidRDefault="00E948CC" w:rsidP="00E948CC">
            <w:r w:rsidRPr="00F14E2D">
              <w:t>«Рассмотрено»</w:t>
            </w:r>
          </w:p>
          <w:p w:rsidR="00E948CC" w:rsidRDefault="00E948CC" w:rsidP="00E948CC">
            <w:r w:rsidRPr="00F14E2D">
              <w:t xml:space="preserve"> на засед</w:t>
            </w:r>
            <w:r>
              <w:t>ании методического объединения _________________</w:t>
            </w:r>
          </w:p>
          <w:p w:rsidR="00E948CC" w:rsidRPr="00F14E2D" w:rsidRDefault="00E948CC" w:rsidP="00E948CC">
            <w:r>
              <w:t>____________________________</w:t>
            </w:r>
          </w:p>
          <w:p w:rsidR="00E948CC" w:rsidRPr="00E63783" w:rsidRDefault="00E948CC" w:rsidP="00E948CC">
            <w:r w:rsidRPr="00F14E2D">
              <w:t xml:space="preserve">Протокол </w:t>
            </w:r>
            <w:r>
              <w:t xml:space="preserve">     </w:t>
            </w:r>
            <w:r w:rsidRPr="00F14E2D">
              <w:t xml:space="preserve">№ </w:t>
            </w:r>
            <w:r w:rsidRPr="00E63783">
              <w:t xml:space="preserve"> </w:t>
            </w:r>
          </w:p>
          <w:p w:rsidR="00E948CC" w:rsidRPr="00F14E2D" w:rsidRDefault="00E948CC" w:rsidP="00E948CC">
            <w:r w:rsidRPr="00F14E2D">
              <w:t xml:space="preserve">от  </w:t>
            </w:r>
            <w:r>
              <w:t xml:space="preserve">«     » </w:t>
            </w:r>
            <w:r w:rsidRPr="00E63783">
              <w:t xml:space="preserve"> </w:t>
            </w:r>
            <w:r>
              <w:t xml:space="preserve">         </w:t>
            </w:r>
            <w:r w:rsidRPr="00E63783">
              <w:t xml:space="preserve">       </w:t>
            </w:r>
            <w:r>
              <w:t>2012</w:t>
            </w:r>
            <w:r w:rsidRPr="00E63783">
              <w:t xml:space="preserve">  </w:t>
            </w:r>
            <w:r>
              <w:t>г.</w:t>
            </w:r>
          </w:p>
          <w:p w:rsidR="00E948CC" w:rsidRPr="00F14E2D" w:rsidRDefault="00E948CC" w:rsidP="00E948CC">
            <w:r w:rsidRPr="00F14E2D">
              <w:t>Руководитель методического объединения</w:t>
            </w:r>
          </w:p>
          <w:p w:rsidR="00E948CC" w:rsidRPr="00F14E2D" w:rsidRDefault="00E948CC" w:rsidP="00E948CC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E948CC" w:rsidRPr="00F14E2D" w:rsidRDefault="00E948CC" w:rsidP="00E948CC">
            <w:r w:rsidRPr="00F14E2D">
              <w:t>«Согласовано»</w:t>
            </w:r>
          </w:p>
          <w:p w:rsidR="00E948CC" w:rsidRPr="00F14E2D" w:rsidRDefault="00E948CC" w:rsidP="00E948CC">
            <w:r>
              <w:t>Зам. директора по У</w:t>
            </w:r>
            <w:r w:rsidRPr="00F14E2D">
              <w:t>Р</w:t>
            </w:r>
          </w:p>
          <w:p w:rsidR="00E948CC" w:rsidRPr="00F14E2D" w:rsidRDefault="00E948CC" w:rsidP="00E948CC"/>
          <w:p w:rsidR="00E948CC" w:rsidRPr="00F14E2D" w:rsidRDefault="00E948CC" w:rsidP="00E948CC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E948CC" w:rsidRPr="00F14E2D" w:rsidRDefault="00E948CC" w:rsidP="00E948CC"/>
          <w:p w:rsidR="00E948CC" w:rsidRPr="00F14E2D" w:rsidRDefault="00E948CC" w:rsidP="00E948CC">
            <w:r w:rsidRPr="00F14E2D">
              <w:t xml:space="preserve">«  </w:t>
            </w:r>
            <w:r>
              <w:t xml:space="preserve">  </w:t>
            </w:r>
            <w:r w:rsidRPr="00F14E2D">
              <w:t xml:space="preserve">  » сентября 201</w:t>
            </w:r>
            <w:r>
              <w:t xml:space="preserve">2 </w:t>
            </w:r>
            <w:r w:rsidRPr="00F14E2D">
              <w:t>г.</w:t>
            </w:r>
          </w:p>
        </w:tc>
        <w:tc>
          <w:tcPr>
            <w:tcW w:w="3937" w:type="dxa"/>
          </w:tcPr>
          <w:p w:rsidR="00E948CC" w:rsidRPr="00321B24" w:rsidRDefault="00E948CC" w:rsidP="00E948CC">
            <w:r w:rsidRPr="00321B24">
              <w:t>«Утверждаю»</w:t>
            </w:r>
          </w:p>
          <w:p w:rsidR="00E948CC" w:rsidRPr="00321B24" w:rsidRDefault="00E948CC" w:rsidP="00E948CC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E948CC" w:rsidRPr="00321B24" w:rsidRDefault="00E948CC" w:rsidP="00E948CC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E948CC" w:rsidRPr="00321B24" w:rsidRDefault="00E948CC" w:rsidP="00E948CC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E948CC" w:rsidRPr="00321B24" w:rsidRDefault="00E948CC" w:rsidP="00E948CC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</w:t>
            </w:r>
            <w:r w:rsidRPr="00321B24">
              <w:t>201</w:t>
            </w:r>
            <w:r>
              <w:t>2</w:t>
            </w:r>
            <w:r w:rsidRPr="00321B24">
              <w:t>г.</w:t>
            </w:r>
          </w:p>
          <w:p w:rsidR="00E948CC" w:rsidRPr="00F14E2D" w:rsidRDefault="00E948CC" w:rsidP="00E948CC"/>
        </w:tc>
      </w:tr>
    </w:tbl>
    <w:p w:rsidR="00E948CC" w:rsidRPr="0082767E" w:rsidRDefault="00E948CC" w:rsidP="00E948CC">
      <w:pPr>
        <w:jc w:val="center"/>
        <w:rPr>
          <w:b/>
          <w:sz w:val="32"/>
          <w:szCs w:val="32"/>
        </w:rPr>
      </w:pPr>
    </w:p>
    <w:p w:rsidR="00E948CC" w:rsidRDefault="00E948CC" w:rsidP="00E948CC">
      <w:pPr>
        <w:ind w:hanging="360"/>
        <w:jc w:val="center"/>
        <w:rPr>
          <w:b/>
          <w:sz w:val="52"/>
          <w:szCs w:val="52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 w:rsidR="00583FA5">
        <w:rPr>
          <w:b/>
          <w:sz w:val="28"/>
          <w:szCs w:val="28"/>
        </w:rPr>
        <w:t>социально-бытовая ориентировка</w:t>
      </w:r>
      <w:r w:rsidRPr="00555EE2">
        <w:rPr>
          <w:b/>
          <w:sz w:val="28"/>
          <w:szCs w:val="28"/>
        </w:rPr>
        <w:t xml:space="preserve">»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948CC" w:rsidRPr="00F63DF3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jc w:val="center"/>
        <w:rPr>
          <w:i/>
          <w:sz w:val="28"/>
          <w:szCs w:val="28"/>
        </w:rPr>
      </w:pPr>
      <w:proofErr w:type="gramStart"/>
      <w:r w:rsidRPr="00555EE2">
        <w:rPr>
          <w:sz w:val="28"/>
          <w:szCs w:val="28"/>
        </w:rPr>
        <w:t>(</w:t>
      </w:r>
      <w:r w:rsidR="000B31AB">
        <w:rPr>
          <w:i/>
          <w:sz w:val="28"/>
          <w:szCs w:val="28"/>
        </w:rPr>
        <w:t>Авторы</w:t>
      </w:r>
      <w:r w:rsidRPr="00F63DF3">
        <w:rPr>
          <w:i/>
          <w:sz w:val="28"/>
          <w:szCs w:val="28"/>
        </w:rPr>
        <w:t>:</w:t>
      </w:r>
      <w:proofErr w:type="gramEnd"/>
      <w:r w:rsidR="00583FA5">
        <w:rPr>
          <w:i/>
          <w:sz w:val="28"/>
          <w:szCs w:val="28"/>
        </w:rPr>
        <w:t xml:space="preserve"> </w:t>
      </w:r>
      <w:proofErr w:type="gramStart"/>
      <w:r w:rsidR="00583FA5">
        <w:rPr>
          <w:i/>
          <w:sz w:val="28"/>
          <w:szCs w:val="28"/>
        </w:rPr>
        <w:t>С.А. Казакова, В.В. Воронкова</w:t>
      </w:r>
      <w:r>
        <w:rPr>
          <w:i/>
          <w:sz w:val="28"/>
          <w:szCs w:val="28"/>
        </w:rPr>
        <w:t>)</w:t>
      </w:r>
      <w:proofErr w:type="gramEnd"/>
    </w:p>
    <w:p w:rsidR="00E948CC" w:rsidRPr="00555EE2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ind w:left="6237"/>
        <w:jc w:val="both"/>
        <w:rPr>
          <w:sz w:val="28"/>
          <w:szCs w:val="28"/>
        </w:rPr>
      </w:pP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Мамеева-Шварцман</w:t>
      </w:r>
      <w:proofErr w:type="spellEnd"/>
      <w:r>
        <w:rPr>
          <w:sz w:val="28"/>
          <w:szCs w:val="28"/>
        </w:rPr>
        <w:t xml:space="preserve"> И.М.</w:t>
      </w:r>
    </w:p>
    <w:p w:rsidR="00E948CC" w:rsidRPr="00555EE2" w:rsidRDefault="00E948CC" w:rsidP="00E948CC">
      <w:pPr>
        <w:ind w:left="6521"/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5EE2">
        <w:rPr>
          <w:sz w:val="28"/>
          <w:szCs w:val="28"/>
        </w:rPr>
        <w:t xml:space="preserve"> учебный год </w:t>
      </w:r>
    </w:p>
    <w:p w:rsidR="00E948CC" w:rsidRDefault="00E948CC" w:rsidP="00E948CC">
      <w:pPr>
        <w:rPr>
          <w:sz w:val="28"/>
          <w:szCs w:val="28"/>
        </w:rPr>
      </w:pPr>
    </w:p>
    <w:p w:rsidR="000B31AB" w:rsidRPr="000B31AB" w:rsidRDefault="000B31AB" w:rsidP="000B31AB">
      <w:pPr>
        <w:ind w:firstLine="426"/>
        <w:jc w:val="center"/>
        <w:rPr>
          <w:b/>
        </w:rPr>
      </w:pPr>
      <w:r w:rsidRPr="000B31AB">
        <w:rPr>
          <w:b/>
        </w:rPr>
        <w:lastRenderedPageBreak/>
        <w:t>Пояснительная записка</w:t>
      </w:r>
    </w:p>
    <w:p w:rsidR="000B31AB" w:rsidRPr="000B31AB" w:rsidRDefault="000B31AB" w:rsidP="000B31AB">
      <w:pPr>
        <w:ind w:firstLine="426"/>
      </w:pPr>
    </w:p>
    <w:p w:rsidR="000B31AB" w:rsidRPr="000B31AB" w:rsidRDefault="000B31AB" w:rsidP="000B31AB">
      <w:pPr>
        <w:ind w:firstLine="426"/>
      </w:pPr>
      <w:r w:rsidRPr="000B31AB"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</w:t>
      </w:r>
    </w:p>
    <w:p w:rsidR="000B31AB" w:rsidRPr="000B31AB" w:rsidRDefault="000B31AB" w:rsidP="000B31AB">
      <w:pPr>
        <w:ind w:firstLine="426"/>
      </w:pPr>
      <w:r w:rsidRPr="000B31AB">
        <w:t xml:space="preserve">Учебная программа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</w:t>
      </w:r>
      <w:proofErr w:type="gramStart"/>
      <w:r w:rsidRPr="000B31AB">
        <w:t>сложному</w:t>
      </w:r>
      <w:proofErr w:type="gramEnd"/>
      <w:r w:rsidRPr="000B31AB">
        <w:t xml:space="preserve">. Таким образом, происходит повышение уровня </w:t>
      </w:r>
      <w:proofErr w:type="spellStart"/>
      <w:r w:rsidRPr="000B31AB">
        <w:t>обучаемости</w:t>
      </w:r>
      <w:proofErr w:type="spellEnd"/>
      <w:r w:rsidRPr="000B31AB">
        <w:t xml:space="preserve">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разделов «Экономика домашнего хозяйства» и «Профориентация и трудоустройство», которые изучаются в 8-9 классах. </w:t>
      </w:r>
      <w:proofErr w:type="gramStart"/>
      <w:r w:rsidRPr="000B31AB">
        <w:t>Например, если в 5 классе по теме «Одежда и обувь» к концу года учащиеся должны знать только виды одежды и обуви, их назначение и уход за ними, то в 7 классе знания и умения в значительной степени расширены: особенности стирки одежды и белья, правила пользования стиральной машиной и моющими средствами, назначение прачечной и пользование ею.</w:t>
      </w:r>
      <w:proofErr w:type="gramEnd"/>
      <w:r w:rsidRPr="000B31AB">
        <w:t xml:space="preserve"> В 9 классе эта тема предусматривает овладение навыками определить размер одежды и обуви, стиль, гарантийные сроки носки, способы обновления одежды и т.п.</w:t>
      </w:r>
    </w:p>
    <w:p w:rsidR="000B31AB" w:rsidRPr="000B31AB" w:rsidRDefault="000B31AB" w:rsidP="000B31AB">
      <w:pPr>
        <w:ind w:firstLine="426"/>
      </w:pPr>
      <w:r w:rsidRPr="000B31AB">
        <w:t>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0B31AB" w:rsidRPr="000B31AB" w:rsidRDefault="000B31AB" w:rsidP="000B31AB">
      <w:pPr>
        <w:ind w:firstLine="426"/>
      </w:pPr>
      <w:proofErr w:type="gramStart"/>
      <w:r w:rsidRPr="000B31AB">
        <w:t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игры; использование наглядных средств обучения, демонстрация учебных кинофильмов, ИКТ.</w:t>
      </w:r>
      <w:proofErr w:type="gramEnd"/>
    </w:p>
    <w:p w:rsidR="000B31AB" w:rsidRPr="000B31AB" w:rsidRDefault="000B31AB" w:rsidP="000B31AB">
      <w:pPr>
        <w:ind w:firstLine="426"/>
      </w:pPr>
      <w:r w:rsidRPr="000B31AB">
        <w:rPr>
          <w:i/>
        </w:rPr>
        <w:t>Объяснение</w:t>
      </w:r>
      <w:r w:rsidRPr="000B31AB">
        <w:t xml:space="preserve"> 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Рассказ</w:t>
      </w:r>
      <w:r w:rsidRPr="000B31AB">
        <w:t xml:space="preserve"> – повествовательное изложение содержания учебного материала. На уроках СБО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Беседа</w:t>
      </w:r>
      <w:r w:rsidRPr="000B31AB">
        <w:t xml:space="preserve"> 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опыт и типологические особенности учащихся. Беседа является одним из основных методов обучения на уроках СБО.</w:t>
      </w:r>
    </w:p>
    <w:p w:rsidR="000B31AB" w:rsidRPr="000B31AB" w:rsidRDefault="000B31AB" w:rsidP="000B31AB">
      <w:pPr>
        <w:ind w:firstLine="426"/>
      </w:pPr>
      <w:r w:rsidRPr="000B31AB">
        <w:t xml:space="preserve"> </w:t>
      </w:r>
      <w:r w:rsidRPr="000B31AB">
        <w:rPr>
          <w:i/>
        </w:rPr>
        <w:t>Практические работы</w:t>
      </w:r>
      <w:r w:rsidRPr="000B31AB">
        <w:t xml:space="preserve"> – </w:t>
      </w:r>
      <w:r w:rsidR="00624EF8">
        <w:t>в</w:t>
      </w:r>
      <w:r w:rsidRPr="000B31AB">
        <w:t xml:space="preserve"> зависимости от задач урока и оснащенности могут использоваться разные формы </w:t>
      </w:r>
      <w:r w:rsidR="00624EF8">
        <w:t>организации практических работ.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Экскурсии</w:t>
      </w:r>
      <w:r w:rsidRPr="000B31AB">
        <w:t xml:space="preserve"> –</w:t>
      </w:r>
      <w:r w:rsidR="00624EF8">
        <w:t xml:space="preserve"> </w:t>
      </w:r>
      <w:r w:rsidRPr="000B31AB">
        <w:t xml:space="preserve">могут быть вводные, текущие и итоговые. Например, изучение темы «Железнодорожный транспорт» целесообразно начинать с ознакомительной экскурсии на железнодорожный вокзал. Текущие экскурсии служат для конкретизации и закрепления определенного учебного материала. Так, при изучении раздела «Средства связи» в 6 классе проводится экскурсия на почту с целью расширения и закрепления знаний о почтовых отправлениях. Итоговые экскурсии организуются при завершении работы над темой. Например, </w:t>
      </w:r>
      <w:r w:rsidRPr="000B31AB">
        <w:lastRenderedPageBreak/>
        <w:t>работу по теме «Экономика домашнего хозяйства» 8 класс следует закончить экскурсией в сбербанк.</w:t>
      </w:r>
    </w:p>
    <w:p w:rsidR="000B31AB" w:rsidRPr="000B31AB" w:rsidRDefault="000B31AB" w:rsidP="000B31AB">
      <w:pPr>
        <w:ind w:firstLine="426"/>
      </w:pPr>
      <w:r w:rsidRPr="000B31AB">
        <w:t>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Сюжетно-ролевые игры</w:t>
      </w:r>
      <w:r w:rsidRPr="000B31AB">
        <w:t xml:space="preserve">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 Сюжетно-ролевые игры в основном следует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 Вариантом сюжетно-ролевых игр является метод </w:t>
      </w:r>
      <w:r w:rsidRPr="000B31AB">
        <w:rPr>
          <w:i/>
        </w:rPr>
        <w:t>моделирования реальных сюжетных ситуаций</w:t>
      </w:r>
      <w:r w:rsidRPr="000B31AB">
        <w:t xml:space="preserve"> и может применяться как метод обучения и как форма организации учебной деятельности. </w:t>
      </w:r>
    </w:p>
    <w:p w:rsidR="000B31AB" w:rsidRPr="000B31AB" w:rsidRDefault="000B31AB" w:rsidP="000B31AB">
      <w:pPr>
        <w:ind w:firstLine="426"/>
      </w:pPr>
      <w:r w:rsidRPr="000B31AB">
        <w:t xml:space="preserve">На занятиях по СБО следует уделять внимание обогащению </w:t>
      </w:r>
      <w:r w:rsidRPr="000B31AB">
        <w:rPr>
          <w:i/>
        </w:rPr>
        <w:t>словарного запаса</w:t>
      </w:r>
      <w:r w:rsidRPr="000B31AB">
        <w:t>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0B31AB" w:rsidRPr="000B31AB" w:rsidRDefault="000B31AB" w:rsidP="000B31AB">
      <w:pPr>
        <w:ind w:firstLine="426"/>
      </w:pPr>
      <w:proofErr w:type="gramStart"/>
      <w:r w:rsidRPr="000B31AB">
        <w:t xml:space="preserve">На занятиях СБО используются все виды наглядности: </w:t>
      </w:r>
      <w:r w:rsidRPr="000B31AB">
        <w:rPr>
          <w:i/>
        </w:rPr>
        <w:t>натуральная</w:t>
      </w:r>
      <w:r w:rsidRPr="000B31AB">
        <w:t xml:space="preserve"> (посуда, одежда, игрушки и др.); </w:t>
      </w:r>
      <w:r w:rsidRPr="000B31AB">
        <w:rPr>
          <w:i/>
        </w:rPr>
        <w:t xml:space="preserve">образная </w:t>
      </w:r>
      <w:r w:rsidRPr="000B31AB">
        <w:t xml:space="preserve">(рисунки, плакаты, картины); </w:t>
      </w:r>
      <w:r w:rsidRPr="000B31AB">
        <w:rPr>
          <w:i/>
        </w:rPr>
        <w:t>символическая</w:t>
      </w:r>
      <w:r w:rsidRPr="000B31AB">
        <w:t xml:space="preserve"> (например, условные изображения служб вокзала, температурных режимов электроутюга, стиральной </w:t>
      </w:r>
      <w:proofErr w:type="spellStart"/>
      <w:r w:rsidRPr="000B31AB">
        <w:t>машины-автомат</w:t>
      </w:r>
      <w:proofErr w:type="spellEnd"/>
      <w:r w:rsidRPr="000B31AB">
        <w:t xml:space="preserve"> и др.); </w:t>
      </w:r>
      <w:r w:rsidRPr="000B31AB">
        <w:rPr>
          <w:i/>
        </w:rPr>
        <w:t>графическая</w:t>
      </w:r>
      <w:r w:rsidRPr="000B31AB">
        <w:t xml:space="preserve"> (учебные инструкционные карты, стандартные инструкции, бланки квитанций, таблицы); </w:t>
      </w:r>
      <w:r w:rsidRPr="000B31AB">
        <w:rPr>
          <w:i/>
        </w:rPr>
        <w:t>схематическая</w:t>
      </w:r>
      <w:r w:rsidRPr="000B31AB">
        <w:t xml:space="preserve"> (схема линий метро, пассажирского транспорта).</w:t>
      </w:r>
      <w:proofErr w:type="gramEnd"/>
    </w:p>
    <w:p w:rsidR="000B31AB" w:rsidRPr="000B31AB" w:rsidRDefault="000B31AB" w:rsidP="000B31AB">
      <w:pPr>
        <w:ind w:firstLine="426"/>
      </w:pPr>
      <w:r w:rsidRPr="000B31AB">
        <w:t>Для занятий по СБО требуется разнообразный дидактический раздаточный материал. Останавливаясь на каждом разделе программы</w:t>
      </w:r>
      <w:r w:rsidR="00624EF8">
        <w:t xml:space="preserve"> (5-9 классы)</w:t>
      </w:r>
      <w:r w:rsidRPr="000B31AB">
        <w:t xml:space="preserve"> отдельно, можно использовать следующий минимальный перечень оборудования и методических пособий.</w:t>
      </w:r>
    </w:p>
    <w:p w:rsidR="000B31AB" w:rsidRPr="000B31AB" w:rsidRDefault="000B31AB" w:rsidP="000B31AB">
      <w:pPr>
        <w:ind w:firstLine="426"/>
      </w:pPr>
      <w:r w:rsidRPr="000B31AB">
        <w:t xml:space="preserve">При изучении раздела </w:t>
      </w:r>
      <w:r w:rsidRPr="000B31AB">
        <w:rPr>
          <w:b/>
        </w:rPr>
        <w:t xml:space="preserve">«Личная гигиена» </w:t>
      </w:r>
      <w:r w:rsidRPr="000B31AB">
        <w:t>учащимся предлагается выполнение практических работ, которые вполне могут быть осуществимы вне условий класса и во внеурочное время. Поэтому нецелесообразно содержать предметы личной гигиены на каждого ученика, можно обойтись одним образцом.</w:t>
      </w:r>
    </w:p>
    <w:p w:rsidR="000B31AB" w:rsidRPr="000B31AB" w:rsidRDefault="000B31AB" w:rsidP="000B31AB">
      <w:pPr>
        <w:ind w:firstLine="426"/>
      </w:pPr>
      <w:r w:rsidRPr="000B31AB">
        <w:t>Желательно иметь:</w:t>
      </w:r>
    </w:p>
    <w:p w:rsidR="000B31AB" w:rsidRPr="000B31AB" w:rsidRDefault="000B31AB" w:rsidP="000B31AB">
      <w:pPr>
        <w:numPr>
          <w:ilvl w:val="0"/>
          <w:numId w:val="16"/>
        </w:numPr>
        <w:ind w:firstLine="426"/>
      </w:pPr>
      <w:r w:rsidRPr="000B31AB">
        <w:t>таблица о закаливание организма;</w:t>
      </w:r>
    </w:p>
    <w:p w:rsidR="000B31AB" w:rsidRPr="000B31AB" w:rsidRDefault="000B31AB" w:rsidP="000B31AB">
      <w:pPr>
        <w:numPr>
          <w:ilvl w:val="0"/>
          <w:numId w:val="16"/>
        </w:numPr>
        <w:ind w:firstLine="426"/>
      </w:pPr>
      <w:r w:rsidRPr="000B31AB">
        <w:t>демонстрационная таблица по правилам и приемам ухода за органами зрения;</w:t>
      </w:r>
    </w:p>
    <w:p w:rsidR="000B31AB" w:rsidRPr="000B31AB" w:rsidRDefault="000B31AB" w:rsidP="000B31AB">
      <w:pPr>
        <w:numPr>
          <w:ilvl w:val="0"/>
          <w:numId w:val="16"/>
        </w:numPr>
        <w:ind w:firstLine="426"/>
      </w:pPr>
      <w:r w:rsidRPr="000B31AB">
        <w:t xml:space="preserve">литература о пагубном влиянии курения и алкоголя; </w:t>
      </w:r>
    </w:p>
    <w:p w:rsidR="000B31AB" w:rsidRPr="000B31AB" w:rsidRDefault="000B31AB" w:rsidP="000B31AB">
      <w:pPr>
        <w:numPr>
          <w:ilvl w:val="0"/>
          <w:numId w:val="16"/>
        </w:numPr>
        <w:ind w:firstLine="426"/>
      </w:pPr>
      <w:r w:rsidRPr="000B31AB">
        <w:t>носовые  платки, ножницы, расчески, ватные палочки, косметические салфетки;</w:t>
      </w:r>
    </w:p>
    <w:p w:rsidR="000B31AB" w:rsidRPr="000B31AB" w:rsidRDefault="000B31AB" w:rsidP="000B31AB">
      <w:pPr>
        <w:numPr>
          <w:ilvl w:val="0"/>
          <w:numId w:val="16"/>
        </w:numPr>
        <w:ind w:firstLine="426"/>
      </w:pPr>
      <w:r w:rsidRPr="000B31AB">
        <w:t>образцы косметических средств и средств гигиены.</w:t>
      </w:r>
    </w:p>
    <w:p w:rsidR="000B31AB" w:rsidRPr="000B31AB" w:rsidRDefault="000B31AB" w:rsidP="000B31AB">
      <w:pPr>
        <w:ind w:firstLine="426"/>
      </w:pPr>
      <w:r w:rsidRPr="000B31AB">
        <w:t xml:space="preserve">Основной задачей раздела </w:t>
      </w:r>
      <w:r w:rsidRPr="000B31AB">
        <w:rPr>
          <w:b/>
        </w:rPr>
        <w:t xml:space="preserve">«Культура поведения» </w:t>
      </w:r>
      <w:r w:rsidRPr="000B31AB">
        <w:t xml:space="preserve">является формирование и закрепление учащихся навыков поведения в помещениях и на улице, в зрелищных и культурно-просветительных учреждениях, предприятиях и организациях, в транспорте, навыков культурного общения со знакомыми и незнакомыми людьми. Часто используемый метод </w:t>
      </w:r>
      <w:proofErr w:type="gramStart"/>
      <w:r w:rsidRPr="000B31AB">
        <w:t>обучения по темам</w:t>
      </w:r>
      <w:proofErr w:type="gramEnd"/>
      <w:r w:rsidRPr="000B31AB">
        <w:t xml:space="preserve"> данного раздела – это моделирование реальных ситуаций, например «В кино», «В гостях», «Ко мне пришел гость» и др.</w:t>
      </w:r>
    </w:p>
    <w:p w:rsidR="000B31AB" w:rsidRPr="000B31AB" w:rsidRDefault="000B31AB" w:rsidP="000B31AB">
      <w:pPr>
        <w:ind w:firstLine="426"/>
      </w:pPr>
      <w:r w:rsidRPr="000B31AB">
        <w:t>Желательно иметь: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вазы для цветов;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телевизор;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видео- и аудиоаппаратуру;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диски, кассеты;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художественную литературу (книги по этикету, журналы мод, кулинарные рецепты и т.д.);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шкаф;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142"/>
        </w:tabs>
        <w:ind w:left="142" w:firstLine="426"/>
      </w:pPr>
      <w:r w:rsidRPr="000B31AB">
        <w:t>мягкую мебель;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284"/>
        </w:tabs>
        <w:ind w:left="142" w:firstLine="426"/>
      </w:pPr>
      <w:r w:rsidRPr="000B31AB">
        <w:t>настольную лампу;</w:t>
      </w:r>
    </w:p>
    <w:p w:rsidR="000B31AB" w:rsidRPr="000B31AB" w:rsidRDefault="000B31AB" w:rsidP="000B31AB">
      <w:pPr>
        <w:numPr>
          <w:ilvl w:val="0"/>
          <w:numId w:val="17"/>
        </w:numPr>
        <w:tabs>
          <w:tab w:val="clear" w:pos="1440"/>
          <w:tab w:val="num" w:pos="284"/>
        </w:tabs>
        <w:ind w:left="142" w:firstLine="426"/>
      </w:pPr>
      <w:r w:rsidRPr="000B31AB">
        <w:t>сервизы для приема гостей.</w:t>
      </w:r>
    </w:p>
    <w:p w:rsidR="000B31AB" w:rsidRPr="000B31AB" w:rsidRDefault="000B31AB" w:rsidP="000B31AB">
      <w:pPr>
        <w:ind w:firstLine="426"/>
      </w:pPr>
      <w:r w:rsidRPr="000B31AB">
        <w:lastRenderedPageBreak/>
        <w:t xml:space="preserve">Изучение раздела </w:t>
      </w:r>
      <w:r w:rsidRPr="000B31AB">
        <w:rPr>
          <w:b/>
        </w:rPr>
        <w:t xml:space="preserve">«Одежда и обувь» </w:t>
      </w:r>
      <w:r w:rsidRPr="000B31AB">
        <w:t xml:space="preserve"> требует наличия электробытового оборудования. </w:t>
      </w:r>
      <w:proofErr w:type="gramStart"/>
      <w:r w:rsidRPr="000B31AB">
        <w:t>Необходимы</w:t>
      </w:r>
      <w:proofErr w:type="gramEnd"/>
      <w:r w:rsidRPr="000B31AB">
        <w:t xml:space="preserve"> утюг и гладильная доска, стиральная машина, а также:</w:t>
      </w:r>
    </w:p>
    <w:p w:rsidR="000B31AB" w:rsidRPr="000B31AB" w:rsidRDefault="000B31AB" w:rsidP="000B31AB">
      <w:pPr>
        <w:numPr>
          <w:ilvl w:val="0"/>
          <w:numId w:val="18"/>
        </w:numPr>
        <w:tabs>
          <w:tab w:val="clear" w:pos="1440"/>
          <w:tab w:val="num" w:pos="0"/>
        </w:tabs>
        <w:ind w:left="142" w:firstLine="426"/>
      </w:pPr>
      <w:r w:rsidRPr="000B31AB">
        <w:t>щетки для одежды;</w:t>
      </w:r>
    </w:p>
    <w:p w:rsidR="000B31AB" w:rsidRPr="000B31AB" w:rsidRDefault="000B31AB" w:rsidP="000B31AB">
      <w:pPr>
        <w:numPr>
          <w:ilvl w:val="0"/>
          <w:numId w:val="18"/>
        </w:numPr>
        <w:tabs>
          <w:tab w:val="clear" w:pos="1440"/>
          <w:tab w:val="num" w:pos="0"/>
        </w:tabs>
        <w:ind w:left="142" w:firstLine="426"/>
      </w:pPr>
      <w:r w:rsidRPr="000B31AB">
        <w:t>демонстрационный набор обуви, одежды по сезонам, головные уборы;</w:t>
      </w:r>
    </w:p>
    <w:p w:rsidR="000B31AB" w:rsidRPr="000B31AB" w:rsidRDefault="000B31AB" w:rsidP="000B31AB">
      <w:pPr>
        <w:numPr>
          <w:ilvl w:val="0"/>
          <w:numId w:val="18"/>
        </w:numPr>
        <w:tabs>
          <w:tab w:val="clear" w:pos="1440"/>
          <w:tab w:val="num" w:pos="0"/>
        </w:tabs>
        <w:ind w:left="142" w:firstLine="426"/>
      </w:pPr>
      <w:r w:rsidRPr="000B31AB">
        <w:t>вешалки, пуговицы, нитки, иглы;</w:t>
      </w:r>
    </w:p>
    <w:p w:rsidR="000B31AB" w:rsidRPr="000B31AB" w:rsidRDefault="000B31AB" w:rsidP="000B31AB">
      <w:pPr>
        <w:numPr>
          <w:ilvl w:val="0"/>
          <w:numId w:val="18"/>
        </w:numPr>
        <w:tabs>
          <w:tab w:val="clear" w:pos="1440"/>
          <w:tab w:val="num" w:pos="0"/>
        </w:tabs>
        <w:ind w:left="142" w:firstLine="426"/>
      </w:pPr>
      <w:r w:rsidRPr="000B31AB">
        <w:t>фартуки, косынки.</w:t>
      </w:r>
    </w:p>
    <w:p w:rsidR="000B31AB" w:rsidRPr="000B31AB" w:rsidRDefault="000B31AB" w:rsidP="000B31AB">
      <w:pPr>
        <w:ind w:firstLine="426"/>
      </w:pPr>
      <w:r w:rsidRPr="000B31AB">
        <w:t xml:space="preserve">Оборудование кабинета СБО по разделу </w:t>
      </w:r>
      <w:r w:rsidRPr="000B31AB">
        <w:rPr>
          <w:b/>
        </w:rPr>
        <w:t xml:space="preserve">«Жилище» </w:t>
      </w:r>
      <w:r w:rsidRPr="000B31AB">
        <w:t>определяется в целом эстетическим оформлением кабинета:</w:t>
      </w:r>
      <w:r>
        <w:t xml:space="preserve"> </w:t>
      </w:r>
      <w:r w:rsidRPr="000B31AB">
        <w:t>наличие ковра или паласа, настольные лампы, общая цветовая гамма и т.д. Бывая дома, дети, как правило, не выполняют каких-либо постоянных поручений, домашних обязанностей, даже таких простых, как вытереть пыль, полить цветы, подмести и вымыть пол. Условия для обучения должны обеспечить возможности школьников в приобретении определенных знаний и умений по данной теме, одновременно расширяя их кругозор. При изучении раздела «Жилище» необходимым оборудованием является:</w:t>
      </w:r>
    </w:p>
    <w:p w:rsidR="000B31AB" w:rsidRPr="000B31AB" w:rsidRDefault="000B31AB" w:rsidP="000B31AB">
      <w:pPr>
        <w:numPr>
          <w:ilvl w:val="0"/>
          <w:numId w:val="19"/>
        </w:numPr>
        <w:ind w:firstLine="426"/>
      </w:pPr>
      <w:r w:rsidRPr="000B31AB">
        <w:t>кухня, санузел, жилая комната, прихожая;</w:t>
      </w:r>
    </w:p>
    <w:p w:rsidR="000B31AB" w:rsidRPr="000B31AB" w:rsidRDefault="000B31AB" w:rsidP="000B31AB">
      <w:pPr>
        <w:numPr>
          <w:ilvl w:val="0"/>
          <w:numId w:val="19"/>
        </w:numPr>
        <w:ind w:firstLine="426"/>
      </w:pPr>
      <w:r w:rsidRPr="000B31AB">
        <w:t>индивидуальные карточки для заполнения почтового адреса;</w:t>
      </w:r>
    </w:p>
    <w:p w:rsidR="000B31AB" w:rsidRPr="000B31AB" w:rsidRDefault="000B31AB" w:rsidP="000B31AB">
      <w:pPr>
        <w:numPr>
          <w:ilvl w:val="0"/>
          <w:numId w:val="19"/>
        </w:numPr>
        <w:ind w:firstLine="426"/>
      </w:pPr>
      <w:r w:rsidRPr="000B31AB">
        <w:t>иллюстрированные журналы с различными видами жилья и подсобных помещений;</w:t>
      </w:r>
    </w:p>
    <w:p w:rsidR="000B31AB" w:rsidRPr="000B31AB" w:rsidRDefault="000B31AB" w:rsidP="000B31AB">
      <w:pPr>
        <w:numPr>
          <w:ilvl w:val="0"/>
          <w:numId w:val="19"/>
        </w:numPr>
        <w:ind w:firstLine="426"/>
      </w:pPr>
      <w:r w:rsidRPr="000B31AB">
        <w:t>иллюстрированные журналы с различными видами мебели;</w:t>
      </w:r>
    </w:p>
    <w:p w:rsidR="000B31AB" w:rsidRPr="000B31AB" w:rsidRDefault="000B31AB" w:rsidP="000B31AB">
      <w:pPr>
        <w:numPr>
          <w:ilvl w:val="0"/>
          <w:numId w:val="19"/>
        </w:numPr>
        <w:ind w:firstLine="426"/>
      </w:pPr>
      <w:r w:rsidRPr="000B31AB">
        <w:t>демонстрационный материал моющих средств;</w:t>
      </w:r>
    </w:p>
    <w:p w:rsidR="000B31AB" w:rsidRPr="000B31AB" w:rsidRDefault="000B31AB" w:rsidP="000B31AB">
      <w:pPr>
        <w:numPr>
          <w:ilvl w:val="0"/>
          <w:numId w:val="19"/>
        </w:numPr>
        <w:ind w:firstLine="426"/>
      </w:pPr>
      <w:r w:rsidRPr="000B31AB">
        <w:t>Жилищный кодекс РФ.</w:t>
      </w:r>
    </w:p>
    <w:p w:rsidR="000B31AB" w:rsidRPr="000B31AB" w:rsidRDefault="000B31AB" w:rsidP="000B31AB">
      <w:pPr>
        <w:ind w:firstLine="426"/>
      </w:pPr>
      <w:r w:rsidRPr="000B31AB">
        <w:t xml:space="preserve">Изучение раздела </w:t>
      </w:r>
      <w:r w:rsidRPr="000B31AB">
        <w:rPr>
          <w:b/>
        </w:rPr>
        <w:t xml:space="preserve">«Семья» </w:t>
      </w:r>
      <w:r w:rsidRPr="000B31AB">
        <w:t>предусматривает создание реальной домашней обстановки и семейных отношений.</w:t>
      </w:r>
    </w:p>
    <w:p w:rsidR="000B31AB" w:rsidRPr="000B31AB" w:rsidRDefault="000B31AB" w:rsidP="000B31AB">
      <w:pPr>
        <w:ind w:firstLine="426"/>
      </w:pPr>
      <w:r w:rsidRPr="000B31AB">
        <w:t>Оборудование: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таблица по составлению родового древа;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индивидуальные анкеты;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фотоальбомы, фотоаппарат;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Семейный кодекс РФ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демонстрационный и раздаточный материал (куклы);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proofErr w:type="spellStart"/>
      <w:r w:rsidRPr="000B31AB">
        <w:t>пеленальный</w:t>
      </w:r>
      <w:proofErr w:type="spellEnd"/>
      <w:r w:rsidRPr="000B31AB">
        <w:t xml:space="preserve"> столик, пеленки, детская ванночка;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литература по уходу за грудными детьми;</w:t>
      </w:r>
    </w:p>
    <w:p w:rsidR="000B31AB" w:rsidRPr="000B31AB" w:rsidRDefault="000B31AB" w:rsidP="000B31AB">
      <w:pPr>
        <w:numPr>
          <w:ilvl w:val="0"/>
          <w:numId w:val="20"/>
        </w:numPr>
        <w:ind w:firstLine="426"/>
      </w:pPr>
      <w:r w:rsidRPr="000B31AB">
        <w:t>игрушки, набор детской посуды.</w:t>
      </w:r>
    </w:p>
    <w:p w:rsidR="000B31AB" w:rsidRPr="000B31AB" w:rsidRDefault="000B31AB" w:rsidP="000B31AB">
      <w:pPr>
        <w:ind w:firstLine="426"/>
      </w:pPr>
      <w:r w:rsidRPr="000B31AB">
        <w:t xml:space="preserve">Изучая раздел </w:t>
      </w:r>
      <w:r w:rsidRPr="000B31AB">
        <w:rPr>
          <w:b/>
        </w:rPr>
        <w:t>«Учреждения, организации и предприятия»</w:t>
      </w:r>
      <w:r w:rsidRPr="000B31AB">
        <w:t xml:space="preserve">, учащиеся должны знать местонахождение ближайшего промышленного или сельскохозяйственного предприятия, детских садов, дома культуры, больницы, а также ознакомиться с их назначением, видами работ и услуг, обязанностями сотрудников. </w:t>
      </w:r>
    </w:p>
    <w:p w:rsidR="000B31AB" w:rsidRPr="000B31AB" w:rsidRDefault="000B31AB" w:rsidP="000B31AB">
      <w:pPr>
        <w:ind w:firstLine="426"/>
      </w:pPr>
      <w:r w:rsidRPr="000B31AB">
        <w:t>Используется дидактический материал:</w:t>
      </w:r>
    </w:p>
    <w:p w:rsidR="000B31AB" w:rsidRPr="000B31AB" w:rsidRDefault="000B31AB" w:rsidP="000B31AB">
      <w:pPr>
        <w:numPr>
          <w:ilvl w:val="0"/>
          <w:numId w:val="21"/>
        </w:numPr>
        <w:ind w:firstLine="426"/>
      </w:pPr>
      <w:r w:rsidRPr="000B31AB">
        <w:t>демонстрационный перечень дошкольных учреждений района, школ, училищ;</w:t>
      </w:r>
    </w:p>
    <w:p w:rsidR="000B31AB" w:rsidRPr="000B31AB" w:rsidRDefault="000B31AB" w:rsidP="000B31AB">
      <w:pPr>
        <w:numPr>
          <w:ilvl w:val="0"/>
          <w:numId w:val="21"/>
        </w:numPr>
        <w:ind w:firstLine="426"/>
      </w:pPr>
      <w:r w:rsidRPr="000B31AB">
        <w:t>демонстрационный перечень школьных кружков;</w:t>
      </w:r>
    </w:p>
    <w:p w:rsidR="000B31AB" w:rsidRPr="000B31AB" w:rsidRDefault="000B31AB" w:rsidP="000B31AB">
      <w:pPr>
        <w:numPr>
          <w:ilvl w:val="0"/>
          <w:numId w:val="21"/>
        </w:numPr>
        <w:ind w:firstLine="426"/>
      </w:pPr>
      <w:r w:rsidRPr="000B31AB">
        <w:t>демонстрационный перечень видов рабочих специальностей;</w:t>
      </w:r>
    </w:p>
    <w:p w:rsidR="000B31AB" w:rsidRPr="000B31AB" w:rsidRDefault="000B31AB" w:rsidP="000B31AB">
      <w:pPr>
        <w:numPr>
          <w:ilvl w:val="0"/>
          <w:numId w:val="21"/>
        </w:numPr>
        <w:ind w:firstLine="426"/>
      </w:pPr>
      <w:r w:rsidRPr="000B31AB">
        <w:t>телефонный справочник.</w:t>
      </w:r>
    </w:p>
    <w:p w:rsidR="000B31AB" w:rsidRPr="000B31AB" w:rsidRDefault="000B31AB" w:rsidP="000B31AB">
      <w:pPr>
        <w:ind w:firstLine="426"/>
      </w:pPr>
      <w:r w:rsidRPr="000B31AB">
        <w:t xml:space="preserve">В зависимости от задач занятия по разделу </w:t>
      </w:r>
      <w:r w:rsidRPr="000B31AB">
        <w:rPr>
          <w:b/>
        </w:rPr>
        <w:t>«Экономика домашнего хозяйства»</w:t>
      </w:r>
      <w:r w:rsidRPr="000B31AB">
        <w:t xml:space="preserve"> могут иметь различное назначение и сопровождаться наглядностью. Беседы в основном носят информационный характер, учитель выясняет имеющиеся у школьников знания и представления о бюджете семьи и сообщает им новые необходимые сведения. Особую сложность представляет выполнение практических заданий, поэтому предлагаемый для обучения материал должен быть хорошо продуман и подготовлен:</w:t>
      </w:r>
    </w:p>
    <w:p w:rsidR="000B31AB" w:rsidRPr="000B31AB" w:rsidRDefault="000B31AB" w:rsidP="000B31AB">
      <w:pPr>
        <w:numPr>
          <w:ilvl w:val="0"/>
          <w:numId w:val="22"/>
        </w:numPr>
        <w:tabs>
          <w:tab w:val="clear" w:pos="720"/>
          <w:tab w:val="num" w:pos="0"/>
        </w:tabs>
        <w:ind w:firstLine="426"/>
      </w:pPr>
      <w:r w:rsidRPr="000B31AB">
        <w:t>квитанции по оплате жилья, к</w:t>
      </w:r>
      <w:r>
        <w:t>0147</w:t>
      </w:r>
      <w:r w:rsidRPr="000B31AB">
        <w:t>оммунальных услуг и т.д.;</w:t>
      </w:r>
    </w:p>
    <w:p w:rsidR="000B31AB" w:rsidRPr="000B31AB" w:rsidRDefault="000B31AB" w:rsidP="000B31AB">
      <w:pPr>
        <w:numPr>
          <w:ilvl w:val="0"/>
          <w:numId w:val="22"/>
        </w:numPr>
        <w:ind w:firstLine="426"/>
      </w:pPr>
      <w:r w:rsidRPr="000B31AB">
        <w:t>таблица по видам государственных страхований;</w:t>
      </w:r>
    </w:p>
    <w:p w:rsidR="000B31AB" w:rsidRPr="000B31AB" w:rsidRDefault="000B31AB" w:rsidP="000B31AB">
      <w:pPr>
        <w:numPr>
          <w:ilvl w:val="0"/>
          <w:numId w:val="22"/>
        </w:numPr>
        <w:ind w:firstLine="426"/>
      </w:pPr>
      <w:r w:rsidRPr="000B31AB">
        <w:t>виды приобретения – наличные и кредит;</w:t>
      </w:r>
    </w:p>
    <w:p w:rsidR="000B31AB" w:rsidRPr="000B31AB" w:rsidRDefault="000B31AB" w:rsidP="000B31AB">
      <w:pPr>
        <w:numPr>
          <w:ilvl w:val="0"/>
          <w:numId w:val="22"/>
        </w:numPr>
        <w:ind w:firstLine="426"/>
      </w:pPr>
      <w:r w:rsidRPr="000B31AB">
        <w:t>перечень вкладов сбербанка;</w:t>
      </w:r>
    </w:p>
    <w:p w:rsidR="000B31AB" w:rsidRPr="000B31AB" w:rsidRDefault="000B31AB" w:rsidP="000B31AB">
      <w:pPr>
        <w:numPr>
          <w:ilvl w:val="0"/>
          <w:numId w:val="22"/>
        </w:numPr>
        <w:ind w:firstLine="426"/>
      </w:pPr>
      <w:r w:rsidRPr="000B31AB">
        <w:t>бланки доверенностей.</w:t>
      </w:r>
    </w:p>
    <w:p w:rsidR="000B31AB" w:rsidRPr="000B31AB" w:rsidRDefault="000B31AB" w:rsidP="000B31AB">
      <w:pPr>
        <w:ind w:firstLine="426"/>
      </w:pPr>
      <w:r w:rsidRPr="000B31AB">
        <w:lastRenderedPageBreak/>
        <w:t xml:space="preserve">Оборудование кабинета по разделу </w:t>
      </w:r>
      <w:r w:rsidRPr="000B31AB">
        <w:rPr>
          <w:b/>
        </w:rPr>
        <w:t xml:space="preserve">«Профориентация и трудоустройство» </w:t>
      </w:r>
      <w:r w:rsidRPr="000B31AB">
        <w:t xml:space="preserve">предполагает в первую очередь следующую наглядность: </w:t>
      </w:r>
    </w:p>
    <w:p w:rsidR="000B31AB" w:rsidRPr="000B31AB" w:rsidRDefault="000B31AB" w:rsidP="000B31AB">
      <w:pPr>
        <w:numPr>
          <w:ilvl w:val="0"/>
          <w:numId w:val="23"/>
        </w:numPr>
        <w:ind w:firstLine="426"/>
      </w:pPr>
      <w:r w:rsidRPr="000B31AB">
        <w:t>информационная карта по необходимым документам для трудоустройства;</w:t>
      </w:r>
    </w:p>
    <w:p w:rsidR="000B31AB" w:rsidRPr="000B31AB" w:rsidRDefault="000B31AB" w:rsidP="000B31AB">
      <w:pPr>
        <w:numPr>
          <w:ilvl w:val="0"/>
          <w:numId w:val="23"/>
        </w:numPr>
        <w:ind w:firstLine="426"/>
      </w:pPr>
      <w:r w:rsidRPr="000B31AB">
        <w:t>бланки заявлений, анкет, расписок, доверенностей;</w:t>
      </w:r>
    </w:p>
    <w:p w:rsidR="000B31AB" w:rsidRPr="000B31AB" w:rsidRDefault="000B31AB" w:rsidP="000B31AB">
      <w:pPr>
        <w:numPr>
          <w:ilvl w:val="0"/>
          <w:numId w:val="23"/>
        </w:numPr>
        <w:ind w:firstLine="426"/>
      </w:pPr>
      <w:r w:rsidRPr="000B31AB">
        <w:t>КЗОТ РФ по трудоустройству;</w:t>
      </w:r>
    </w:p>
    <w:p w:rsidR="000B31AB" w:rsidRPr="000B31AB" w:rsidRDefault="000B31AB" w:rsidP="000B31AB">
      <w:pPr>
        <w:numPr>
          <w:ilvl w:val="0"/>
          <w:numId w:val="23"/>
        </w:numPr>
        <w:ind w:firstLine="426"/>
      </w:pPr>
      <w:r w:rsidRPr="000B31AB">
        <w:t>дидактический раздаточный материал.</w:t>
      </w:r>
    </w:p>
    <w:p w:rsidR="000B31AB" w:rsidRPr="000B31AB" w:rsidRDefault="000B31AB" w:rsidP="000B31AB">
      <w:pPr>
        <w:ind w:firstLine="426"/>
      </w:pPr>
      <w:r w:rsidRPr="000B31AB">
        <w:t xml:space="preserve">Наибольшее количество практических работ содержит раздел  </w:t>
      </w:r>
      <w:r w:rsidRPr="000B31AB">
        <w:rPr>
          <w:b/>
        </w:rPr>
        <w:t>«Питание»</w:t>
      </w:r>
      <w:r w:rsidRPr="000B31AB">
        <w:t>. Хорошо оборудованная зона кухни должна обеспечивать соблюдение всех правил техники безопасности и санитарно-гигиенических норм. Дидактическая наглядность:</w:t>
      </w:r>
    </w:p>
    <w:p w:rsidR="000B31AB" w:rsidRPr="000B31AB" w:rsidRDefault="000B31AB" w:rsidP="000B31AB">
      <w:pPr>
        <w:numPr>
          <w:ilvl w:val="0"/>
          <w:numId w:val="24"/>
        </w:numPr>
        <w:tabs>
          <w:tab w:val="clear" w:pos="1520"/>
          <w:tab w:val="num" w:pos="0"/>
        </w:tabs>
        <w:ind w:left="0" w:firstLine="426"/>
      </w:pPr>
      <w:r w:rsidRPr="000B31AB">
        <w:t>таблица продуктов, составляющая рацион питания;</w:t>
      </w:r>
    </w:p>
    <w:p w:rsidR="000B31AB" w:rsidRPr="000B31AB" w:rsidRDefault="000B31AB" w:rsidP="000B31AB">
      <w:pPr>
        <w:numPr>
          <w:ilvl w:val="0"/>
          <w:numId w:val="24"/>
        </w:numPr>
        <w:tabs>
          <w:tab w:val="clear" w:pos="1520"/>
          <w:tab w:val="num" w:pos="0"/>
        </w:tabs>
        <w:ind w:left="0" w:firstLine="426"/>
      </w:pPr>
      <w:r w:rsidRPr="000B31AB">
        <w:t>график режима питания в школе, школьное меню;</w:t>
      </w:r>
    </w:p>
    <w:p w:rsidR="000B31AB" w:rsidRPr="000B31AB" w:rsidRDefault="000B31AB" w:rsidP="000B31AB">
      <w:pPr>
        <w:numPr>
          <w:ilvl w:val="0"/>
          <w:numId w:val="24"/>
        </w:numPr>
        <w:tabs>
          <w:tab w:val="clear" w:pos="1520"/>
          <w:tab w:val="num" w:pos="0"/>
        </w:tabs>
        <w:ind w:left="0" w:firstLine="426"/>
      </w:pPr>
      <w:r w:rsidRPr="000B31AB">
        <w:t>методический демонстрационный материал – посуда, кухонные приборы, сервиз чайный и сервиз столовый;</w:t>
      </w:r>
    </w:p>
    <w:p w:rsidR="000B31AB" w:rsidRPr="000B31AB" w:rsidRDefault="000B31AB" w:rsidP="000B31AB">
      <w:pPr>
        <w:numPr>
          <w:ilvl w:val="0"/>
          <w:numId w:val="24"/>
        </w:numPr>
        <w:tabs>
          <w:tab w:val="clear" w:pos="1520"/>
          <w:tab w:val="num" w:pos="0"/>
        </w:tabs>
        <w:ind w:left="0" w:firstLine="426"/>
      </w:pPr>
      <w:r w:rsidRPr="000B31AB">
        <w:t xml:space="preserve">набор альбомов, таблиц и другой литературы </w:t>
      </w:r>
      <w:proofErr w:type="gramStart"/>
      <w:r w:rsidRPr="000B31AB">
        <w:t>о</w:t>
      </w:r>
      <w:proofErr w:type="gramEnd"/>
      <w:r w:rsidRPr="000B31AB">
        <w:t xml:space="preserve"> вкусной и здоровой пищи;</w:t>
      </w:r>
    </w:p>
    <w:p w:rsidR="000B31AB" w:rsidRPr="000B31AB" w:rsidRDefault="000B31AB" w:rsidP="000B31AB">
      <w:pPr>
        <w:numPr>
          <w:ilvl w:val="0"/>
          <w:numId w:val="24"/>
        </w:numPr>
        <w:tabs>
          <w:tab w:val="clear" w:pos="1520"/>
          <w:tab w:val="num" w:pos="0"/>
        </w:tabs>
        <w:ind w:left="0" w:firstLine="426"/>
      </w:pPr>
      <w:r w:rsidRPr="000B31AB">
        <w:t>механические и электробытовые приборы.</w:t>
      </w:r>
    </w:p>
    <w:p w:rsidR="000B31AB" w:rsidRPr="000B31AB" w:rsidRDefault="000B31AB" w:rsidP="000B31AB">
      <w:pPr>
        <w:ind w:firstLine="426"/>
      </w:pPr>
    </w:p>
    <w:p w:rsidR="000B31AB" w:rsidRPr="000B31AB" w:rsidRDefault="000B31AB" w:rsidP="000B31AB">
      <w:pPr>
        <w:ind w:firstLine="426"/>
      </w:pPr>
      <w:r w:rsidRPr="000B31AB">
        <w:t xml:space="preserve">Для изучения раздела </w:t>
      </w:r>
      <w:r w:rsidRPr="000B31AB">
        <w:rPr>
          <w:b/>
        </w:rPr>
        <w:t xml:space="preserve">«Транспорт» </w:t>
      </w:r>
      <w:r w:rsidRPr="000B31AB">
        <w:t>нужно иметь:</w:t>
      </w:r>
    </w:p>
    <w:p w:rsidR="000B31AB" w:rsidRPr="000B31AB" w:rsidRDefault="000B31AB" w:rsidP="000B31AB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</w:pPr>
      <w:r w:rsidRPr="000B31AB">
        <w:t>книги и брошюры по правилам дорожного движения;</w:t>
      </w:r>
    </w:p>
    <w:p w:rsidR="000B31AB" w:rsidRPr="000B31AB" w:rsidRDefault="000B31AB" w:rsidP="000B31AB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</w:pPr>
      <w:r w:rsidRPr="000B31AB">
        <w:t>различные демонстрационные виды проездных билетов;</w:t>
      </w:r>
    </w:p>
    <w:p w:rsidR="000B31AB" w:rsidRPr="000B31AB" w:rsidRDefault="000B31AB" w:rsidP="000B31AB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</w:pPr>
      <w:r w:rsidRPr="000B31AB">
        <w:t>образцы расписания поездов, самолетов, пригородных автобусов и других транспортных средств;</w:t>
      </w:r>
    </w:p>
    <w:p w:rsidR="000B31AB" w:rsidRPr="000B31AB" w:rsidRDefault="000B31AB" w:rsidP="000B31AB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</w:pPr>
      <w:r w:rsidRPr="000B31AB">
        <w:t>индивидуальные раздаточные знаки дорожного движения;</w:t>
      </w:r>
    </w:p>
    <w:p w:rsidR="000B31AB" w:rsidRPr="000B31AB" w:rsidRDefault="000B31AB" w:rsidP="000B31AB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</w:pPr>
      <w:r w:rsidRPr="000B31AB">
        <w:t>географическую карту местности для определения маршрутов.</w:t>
      </w:r>
    </w:p>
    <w:p w:rsidR="000B31AB" w:rsidRPr="000B31AB" w:rsidRDefault="000B31AB" w:rsidP="000B31AB">
      <w:pPr>
        <w:ind w:firstLine="426"/>
      </w:pPr>
      <w:r w:rsidRPr="000B31AB">
        <w:t xml:space="preserve">Раздел </w:t>
      </w:r>
      <w:r w:rsidRPr="000B31AB">
        <w:rPr>
          <w:b/>
        </w:rPr>
        <w:t>«Торговля»</w:t>
      </w:r>
      <w:r w:rsidRPr="000B31AB">
        <w:t xml:space="preserve"> требует наглядности, необходимой для моделирования реальных ситуаций «Покупки», «Продуктовый магазин», «Оплата в кассу» и т.д., когда могут использоваться как натуральные предметы, так и муляжи, а также настольные дидактические игры и др.:</w:t>
      </w:r>
    </w:p>
    <w:p w:rsidR="000B31AB" w:rsidRPr="000B31AB" w:rsidRDefault="000B31AB" w:rsidP="000B31AB">
      <w:pPr>
        <w:numPr>
          <w:ilvl w:val="0"/>
          <w:numId w:val="26"/>
        </w:numPr>
        <w:ind w:firstLine="426"/>
      </w:pPr>
      <w:r w:rsidRPr="000B31AB">
        <w:t>репродукция картин с различными изображениями продуктов;</w:t>
      </w:r>
    </w:p>
    <w:p w:rsidR="000B31AB" w:rsidRPr="000B31AB" w:rsidRDefault="000B31AB" w:rsidP="000B31AB">
      <w:pPr>
        <w:numPr>
          <w:ilvl w:val="0"/>
          <w:numId w:val="26"/>
        </w:numPr>
        <w:ind w:firstLine="426"/>
      </w:pPr>
      <w:r w:rsidRPr="000B31AB">
        <w:t>муляжи овощей и фруктов;</w:t>
      </w:r>
    </w:p>
    <w:p w:rsidR="000B31AB" w:rsidRPr="000B31AB" w:rsidRDefault="000B31AB" w:rsidP="000B31AB">
      <w:pPr>
        <w:numPr>
          <w:ilvl w:val="0"/>
          <w:numId w:val="26"/>
        </w:numPr>
        <w:ind w:firstLine="426"/>
      </w:pPr>
      <w:r w:rsidRPr="000B31AB">
        <w:t>репродукции типов промышленных товаров;</w:t>
      </w:r>
    </w:p>
    <w:p w:rsidR="000B31AB" w:rsidRPr="000B31AB" w:rsidRDefault="000B31AB" w:rsidP="000B31AB">
      <w:pPr>
        <w:numPr>
          <w:ilvl w:val="0"/>
          <w:numId w:val="26"/>
        </w:numPr>
        <w:ind w:firstLine="426"/>
      </w:pPr>
      <w:r w:rsidRPr="000B31AB">
        <w:t>индивидуальные раздаточные задания, карточки, перфокарты.</w:t>
      </w:r>
    </w:p>
    <w:p w:rsidR="000B31AB" w:rsidRPr="000B31AB" w:rsidRDefault="000B31AB" w:rsidP="000B31AB">
      <w:pPr>
        <w:ind w:firstLine="426"/>
      </w:pPr>
      <w:r w:rsidRPr="000B31AB">
        <w:t xml:space="preserve">Выполнение практических заданий по темам раздела </w:t>
      </w:r>
      <w:r w:rsidRPr="000B31AB">
        <w:rPr>
          <w:b/>
        </w:rPr>
        <w:t xml:space="preserve">«Средства связи» </w:t>
      </w:r>
      <w:r w:rsidRPr="000B31AB">
        <w:t>вызывает трудности при заполнении различных бланков и написании адреса на конверте. Поэтому раздаточный и демонстрационный материал должен быть адаптирован для восприятия умственно отсталых школьников. Необходимо увеличить размеры используемых на почте бланков, сделав доступным для чтения особо мелкий шрифт.</w:t>
      </w:r>
    </w:p>
    <w:p w:rsidR="000B31AB" w:rsidRPr="000B31AB" w:rsidRDefault="000B31AB" w:rsidP="000B31AB">
      <w:pPr>
        <w:ind w:firstLine="426"/>
      </w:pPr>
      <w:r w:rsidRPr="000B31AB">
        <w:t>Также требуется:</w:t>
      </w:r>
    </w:p>
    <w:p w:rsidR="000B31AB" w:rsidRPr="000B31AB" w:rsidRDefault="000B31AB" w:rsidP="000B31AB">
      <w:pPr>
        <w:numPr>
          <w:ilvl w:val="0"/>
          <w:numId w:val="27"/>
        </w:numPr>
        <w:tabs>
          <w:tab w:val="clear" w:pos="720"/>
          <w:tab w:val="num" w:pos="0"/>
        </w:tabs>
        <w:ind w:left="0" w:firstLine="426"/>
      </w:pPr>
      <w:r w:rsidRPr="000B31AB">
        <w:t>демонстрационные почтовые конверты, телеграммы, переводы, бланки для отправлений бандеролей, посылок;</w:t>
      </w:r>
    </w:p>
    <w:p w:rsidR="000B31AB" w:rsidRPr="000B31AB" w:rsidRDefault="000B31AB" w:rsidP="000B31AB">
      <w:pPr>
        <w:numPr>
          <w:ilvl w:val="0"/>
          <w:numId w:val="27"/>
        </w:numPr>
        <w:tabs>
          <w:tab w:val="clear" w:pos="720"/>
          <w:tab w:val="num" w:pos="0"/>
        </w:tabs>
        <w:ind w:left="0" w:firstLine="426"/>
      </w:pPr>
      <w:r w:rsidRPr="000B31AB">
        <w:t>индивидуальные раздаточные тексты писем и телеграмм;</w:t>
      </w:r>
    </w:p>
    <w:p w:rsidR="000B31AB" w:rsidRPr="000B31AB" w:rsidRDefault="000B31AB" w:rsidP="000B31AB">
      <w:pPr>
        <w:numPr>
          <w:ilvl w:val="0"/>
          <w:numId w:val="27"/>
        </w:numPr>
        <w:tabs>
          <w:tab w:val="clear" w:pos="720"/>
          <w:tab w:val="num" w:pos="0"/>
        </w:tabs>
        <w:ind w:left="0" w:firstLine="426"/>
      </w:pPr>
      <w:r w:rsidRPr="000B31AB">
        <w:t xml:space="preserve">каталог (виды связи: </w:t>
      </w:r>
      <w:proofErr w:type="gramStart"/>
      <w:r w:rsidRPr="000B31AB">
        <w:t>сотовая</w:t>
      </w:r>
      <w:proofErr w:type="gramEnd"/>
      <w:r w:rsidRPr="000B31AB">
        <w:t>, автоответчик, компьютер, факс);</w:t>
      </w:r>
    </w:p>
    <w:p w:rsidR="000B31AB" w:rsidRPr="000B31AB" w:rsidRDefault="000B31AB" w:rsidP="000B31AB">
      <w:pPr>
        <w:numPr>
          <w:ilvl w:val="0"/>
          <w:numId w:val="27"/>
        </w:numPr>
        <w:tabs>
          <w:tab w:val="clear" w:pos="720"/>
          <w:tab w:val="num" w:pos="0"/>
        </w:tabs>
        <w:ind w:left="0" w:firstLine="426"/>
      </w:pPr>
      <w:r w:rsidRPr="000B31AB">
        <w:t>телефонные справочники.</w:t>
      </w:r>
    </w:p>
    <w:p w:rsidR="000B31AB" w:rsidRPr="000B31AB" w:rsidRDefault="000B31AB" w:rsidP="000B31AB">
      <w:pPr>
        <w:ind w:firstLine="426"/>
      </w:pPr>
      <w:r w:rsidRPr="000B31AB">
        <w:t xml:space="preserve">Раздел </w:t>
      </w:r>
      <w:r w:rsidRPr="000B31AB">
        <w:rPr>
          <w:b/>
        </w:rPr>
        <w:t xml:space="preserve">«Медицинская помощь» </w:t>
      </w:r>
      <w:r w:rsidRPr="000B31AB">
        <w:t>требует наличие апт</w:t>
      </w:r>
      <w:r w:rsidR="00624EF8">
        <w:t xml:space="preserve">ечки первой медицинской помощи и </w:t>
      </w:r>
      <w:r w:rsidRPr="000B31AB">
        <w:t>других материалов:</w:t>
      </w:r>
    </w:p>
    <w:p w:rsidR="000B31AB" w:rsidRPr="000B31AB" w:rsidRDefault="000B31AB" w:rsidP="000B31AB">
      <w:pPr>
        <w:numPr>
          <w:ilvl w:val="0"/>
          <w:numId w:val="28"/>
        </w:numPr>
        <w:ind w:firstLine="426"/>
      </w:pPr>
      <w:r w:rsidRPr="000B31AB">
        <w:t>доврачебные препараты (градусник, тонометр);</w:t>
      </w:r>
    </w:p>
    <w:p w:rsidR="000B31AB" w:rsidRPr="000B31AB" w:rsidRDefault="000B31AB" w:rsidP="000B31AB">
      <w:pPr>
        <w:numPr>
          <w:ilvl w:val="0"/>
          <w:numId w:val="28"/>
        </w:numPr>
        <w:ind w:firstLine="426"/>
      </w:pPr>
      <w:r w:rsidRPr="000B31AB">
        <w:t>справочник младшего персонала;</w:t>
      </w:r>
    </w:p>
    <w:p w:rsidR="000B31AB" w:rsidRPr="000B31AB" w:rsidRDefault="000B31AB" w:rsidP="000B31AB">
      <w:pPr>
        <w:numPr>
          <w:ilvl w:val="0"/>
          <w:numId w:val="28"/>
        </w:numPr>
        <w:ind w:firstLine="426"/>
      </w:pPr>
      <w:r w:rsidRPr="000B31AB">
        <w:t xml:space="preserve"> демонстрационный материал (больничный лист, справка);</w:t>
      </w:r>
    </w:p>
    <w:p w:rsidR="000B31AB" w:rsidRPr="000B31AB" w:rsidRDefault="000B31AB" w:rsidP="000B31AB">
      <w:pPr>
        <w:numPr>
          <w:ilvl w:val="0"/>
          <w:numId w:val="28"/>
        </w:numPr>
        <w:ind w:firstLine="426"/>
      </w:pPr>
      <w:r w:rsidRPr="000B31AB">
        <w:t>таблица с лекарственными растениями, гербарий;</w:t>
      </w:r>
    </w:p>
    <w:p w:rsidR="000B31AB" w:rsidRPr="000B31AB" w:rsidRDefault="000B31AB" w:rsidP="000B31AB">
      <w:pPr>
        <w:numPr>
          <w:ilvl w:val="0"/>
          <w:numId w:val="28"/>
        </w:numPr>
        <w:ind w:firstLine="426"/>
      </w:pPr>
      <w:r w:rsidRPr="000B31AB">
        <w:t>наиболее часто употребляемые лекарственные растения.</w:t>
      </w:r>
    </w:p>
    <w:p w:rsidR="000B31AB" w:rsidRPr="000B31AB" w:rsidRDefault="000B31AB" w:rsidP="000B31AB">
      <w:pPr>
        <w:ind w:firstLine="426"/>
      </w:pPr>
    </w:p>
    <w:p w:rsidR="000B31AB" w:rsidRPr="000B31AB" w:rsidRDefault="000B31AB" w:rsidP="000B31AB">
      <w:pPr>
        <w:ind w:firstLine="426"/>
      </w:pPr>
      <w:r w:rsidRPr="000B31AB">
        <w:t xml:space="preserve">        </w:t>
      </w:r>
    </w:p>
    <w:p w:rsidR="000B31AB" w:rsidRPr="000B31AB" w:rsidRDefault="000B31AB" w:rsidP="000B31AB">
      <w:pPr>
        <w:ind w:firstLine="426"/>
      </w:pPr>
    </w:p>
    <w:p w:rsidR="000B31AB" w:rsidRPr="000B31AB" w:rsidRDefault="000B31AB" w:rsidP="000B31AB">
      <w:pPr>
        <w:ind w:firstLine="426"/>
      </w:pPr>
      <w:r w:rsidRPr="000B31AB">
        <w:lastRenderedPageBreak/>
        <w:t>Занятия по СБО тесно связаны с уроками родного языка, математики, географии, труда, естествознания.</w:t>
      </w:r>
    </w:p>
    <w:p w:rsidR="000B31AB" w:rsidRPr="000B31AB" w:rsidRDefault="000B31AB" w:rsidP="000B31AB">
      <w:pPr>
        <w:ind w:firstLine="426"/>
      </w:pPr>
      <w:r w:rsidRPr="000B31AB">
        <w:t>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работы. Работа воспитателей и учителя СБО должна быть согласованной, скоординированной в действиях и планах.</w:t>
      </w:r>
    </w:p>
    <w:p w:rsidR="000B31AB" w:rsidRDefault="000B31AB" w:rsidP="000B31AB">
      <w:pPr>
        <w:ind w:right="-284" w:firstLine="426"/>
        <w:jc w:val="both"/>
      </w:pPr>
      <w:r w:rsidRPr="000B31AB">
        <w:t xml:space="preserve">На занятиях по СБО учащиеся ведут тетрадь для кратких записей, основных сведений и зарисовок. Домашнее задание, как правило, не задается. В отдельных случаях ученикам можно поручить собрать те или иные сведения во время экскурсий или дома. </w:t>
      </w:r>
    </w:p>
    <w:p w:rsidR="000B31AB" w:rsidRDefault="000B31AB" w:rsidP="000B31AB">
      <w:pPr>
        <w:ind w:right="-284" w:firstLine="426"/>
        <w:jc w:val="both"/>
      </w:pPr>
    </w:p>
    <w:p w:rsidR="000B31AB" w:rsidRPr="000B31AB" w:rsidRDefault="000B31AB" w:rsidP="000B31AB">
      <w:pPr>
        <w:ind w:right="-284" w:firstLine="426"/>
        <w:jc w:val="both"/>
      </w:pPr>
      <w:r w:rsidRPr="000B31AB">
        <w:t xml:space="preserve">Для 5 класса отводится </w:t>
      </w:r>
      <w:r>
        <w:rPr>
          <w:b/>
        </w:rPr>
        <w:t>17</w:t>
      </w:r>
      <w:r w:rsidRPr="000B31AB">
        <w:rPr>
          <w:b/>
        </w:rPr>
        <w:t xml:space="preserve"> час</w:t>
      </w:r>
      <w:r>
        <w:rPr>
          <w:b/>
        </w:rPr>
        <w:t>ов</w:t>
      </w:r>
      <w:r w:rsidRPr="000B31AB">
        <w:t xml:space="preserve"> учебного времени</w:t>
      </w:r>
      <w:r>
        <w:t xml:space="preserve"> (</w:t>
      </w:r>
      <w:r>
        <w:rPr>
          <w:b/>
        </w:rPr>
        <w:t>0,5</w:t>
      </w:r>
      <w:r w:rsidRPr="000B31AB">
        <w:rPr>
          <w:b/>
        </w:rPr>
        <w:t xml:space="preserve"> ч</w:t>
      </w:r>
      <w:r>
        <w:rPr>
          <w:b/>
        </w:rPr>
        <w:t>аса</w:t>
      </w:r>
      <w:r>
        <w:t xml:space="preserve"> в неделю)</w:t>
      </w:r>
      <w:r w:rsidRPr="000B31AB">
        <w:t xml:space="preserve">.  </w:t>
      </w:r>
    </w:p>
    <w:p w:rsidR="000B31AB" w:rsidRDefault="000B31AB" w:rsidP="000B31AB">
      <w:pPr>
        <w:ind w:right="-284" w:firstLine="426"/>
        <w:jc w:val="both"/>
      </w:pPr>
    </w:p>
    <w:p w:rsidR="000B31AB" w:rsidRPr="000B31AB" w:rsidRDefault="000B31AB" w:rsidP="000B31AB">
      <w:pPr>
        <w:ind w:right="-284" w:firstLine="426"/>
        <w:jc w:val="both"/>
      </w:pPr>
      <w:r w:rsidRPr="000B31AB">
        <w:t>Уровни социально-бытовой подготовленности:</w:t>
      </w:r>
    </w:p>
    <w:p w:rsidR="000B31AB" w:rsidRPr="000B31AB" w:rsidRDefault="000B31AB" w:rsidP="000B31AB">
      <w:pPr>
        <w:ind w:right="-284" w:firstLine="426"/>
        <w:jc w:val="both"/>
      </w:pPr>
      <w:r w:rsidRPr="000B31AB">
        <w:t xml:space="preserve">1. </w:t>
      </w:r>
      <w:proofErr w:type="gramStart"/>
      <w:r w:rsidRPr="000B31AB">
        <w:t>Самостоятелен</w:t>
      </w:r>
      <w:proofErr w:type="gramEnd"/>
      <w:r w:rsidRPr="000B31AB">
        <w:t xml:space="preserve"> в пределах квартиры, во вне нуждается в постоянной помощи;</w:t>
      </w:r>
    </w:p>
    <w:p w:rsidR="000B31AB" w:rsidRPr="000B31AB" w:rsidRDefault="000B31AB" w:rsidP="000B31AB">
      <w:pPr>
        <w:ind w:right="-284" w:firstLine="426"/>
        <w:jc w:val="both"/>
      </w:pPr>
      <w:r w:rsidRPr="000B31AB">
        <w:t>2.</w:t>
      </w:r>
      <w:r>
        <w:t xml:space="preserve"> </w:t>
      </w:r>
      <w:proofErr w:type="gramStart"/>
      <w:r w:rsidRPr="000B31AB">
        <w:t>Самостоятелен</w:t>
      </w:r>
      <w:proofErr w:type="gramEnd"/>
      <w:r w:rsidRPr="000B31AB">
        <w:t xml:space="preserve"> в решении простейших социально-бытовых проблем, в более сложных случаях нуждается в помощи со стороны.</w:t>
      </w:r>
    </w:p>
    <w:p w:rsidR="000B31AB" w:rsidRPr="000B31AB" w:rsidRDefault="000B31AB" w:rsidP="000B31AB">
      <w:pPr>
        <w:ind w:right="-284" w:firstLine="426"/>
        <w:jc w:val="both"/>
      </w:pPr>
      <w:r w:rsidRPr="000B31AB">
        <w:t xml:space="preserve">3. </w:t>
      </w:r>
      <w:proofErr w:type="gramStart"/>
      <w:r w:rsidRPr="000B31AB">
        <w:t>Самостоятелен</w:t>
      </w:r>
      <w:proofErr w:type="gramEnd"/>
      <w:r w:rsidRPr="000B31AB">
        <w:t xml:space="preserve"> в решении основных социально-бытовых проблем, нуждается в помощи только в особо сложных критических обстоятельствах.</w:t>
      </w:r>
    </w:p>
    <w:p w:rsidR="000B31AB" w:rsidRDefault="000B31AB" w:rsidP="000B31AB">
      <w:pPr>
        <w:ind w:firstLine="426"/>
        <w:jc w:val="both"/>
      </w:pPr>
    </w:p>
    <w:p w:rsidR="000B31AB" w:rsidRDefault="00624EF8" w:rsidP="00E948CC">
      <w:pPr>
        <w:ind w:firstLine="567"/>
        <w:jc w:val="center"/>
        <w:rPr>
          <w:b/>
          <w:bCs/>
        </w:rPr>
      </w:pPr>
      <w:r>
        <w:rPr>
          <w:b/>
          <w:bCs/>
        </w:rPr>
        <w:t>Тематическое планирование по социально-бытовой ориентировке в 5 классе (17 ч)</w:t>
      </w:r>
    </w:p>
    <w:p w:rsidR="00624EF8" w:rsidRDefault="00624EF8" w:rsidP="00E948CC">
      <w:pPr>
        <w:ind w:firstLine="567"/>
        <w:jc w:val="center"/>
        <w:rPr>
          <w:b/>
          <w:bCs/>
        </w:rPr>
      </w:pPr>
    </w:p>
    <w:tbl>
      <w:tblPr>
        <w:tblStyle w:val="a3"/>
        <w:tblW w:w="0" w:type="auto"/>
        <w:tblInd w:w="1765" w:type="dxa"/>
        <w:tblLook w:val="04A0"/>
      </w:tblPr>
      <w:tblGrid>
        <w:gridCol w:w="950"/>
        <w:gridCol w:w="3411"/>
        <w:gridCol w:w="2027"/>
      </w:tblGrid>
      <w:tr w:rsidR="00624EF8" w:rsidTr="00BB1A16">
        <w:trPr>
          <w:trHeight w:val="454"/>
        </w:trPr>
        <w:tc>
          <w:tcPr>
            <w:tcW w:w="950" w:type="dxa"/>
          </w:tcPr>
          <w:p w:rsidR="00624EF8" w:rsidRDefault="00624EF8" w:rsidP="006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11" w:type="dxa"/>
          </w:tcPr>
          <w:p w:rsidR="00624EF8" w:rsidRDefault="00624EF8" w:rsidP="006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2027" w:type="dxa"/>
          </w:tcPr>
          <w:p w:rsidR="00624EF8" w:rsidRDefault="00624EF8" w:rsidP="006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Личная гигиена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Культура поведения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Транспорт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Торговля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Одежда и обувь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624EF8" w:rsidRDefault="00624EF8" w:rsidP="00E948CC">
      <w:pPr>
        <w:ind w:firstLine="567"/>
        <w:jc w:val="center"/>
        <w:rPr>
          <w:b/>
          <w:bCs/>
        </w:rPr>
      </w:pPr>
    </w:p>
    <w:p w:rsidR="00BB1A16" w:rsidRDefault="00BB1A16" w:rsidP="00E948CC">
      <w:pPr>
        <w:ind w:firstLine="567"/>
        <w:jc w:val="center"/>
        <w:rPr>
          <w:b/>
          <w:bCs/>
        </w:rPr>
      </w:pPr>
    </w:p>
    <w:p w:rsid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Список литературы</w:t>
      </w:r>
    </w:p>
    <w:p w:rsidR="00792115" w:rsidRPr="00E948CC" w:rsidRDefault="00792115" w:rsidP="00E948CC">
      <w:pPr>
        <w:ind w:firstLine="567"/>
        <w:jc w:val="center"/>
      </w:pPr>
    </w:p>
    <w:p w:rsidR="00E948CC" w:rsidRDefault="00583FA5" w:rsidP="00E948CC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E948CC" w:rsidRDefault="00583FA5" w:rsidP="00E948CC">
      <w:pPr>
        <w:numPr>
          <w:ilvl w:val="0"/>
          <w:numId w:val="4"/>
        </w:numPr>
        <w:ind w:left="426"/>
      </w:pPr>
      <w:r>
        <w:t>Практический материал к урокам социально-бытовой ориентировки в специальной (коррекционной) о</w:t>
      </w:r>
      <w:r w:rsidRPr="00583FA5">
        <w:rPr>
          <w:bCs/>
        </w:rPr>
        <w:t>бщеобразовательной школе</w:t>
      </w:r>
      <w:r>
        <w:rPr>
          <w:bCs/>
        </w:rPr>
        <w:t xml:space="preserve"> </w:t>
      </w:r>
      <w:r>
        <w:rPr>
          <w:bCs/>
          <w:lang w:val="en-US"/>
        </w:rPr>
        <w:t>VIII</w:t>
      </w:r>
      <w:r>
        <w:rPr>
          <w:bCs/>
        </w:rPr>
        <w:t xml:space="preserve"> вида. 5-9 классы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пособие для учителя / С.А. Львова. – М.: </w:t>
      </w:r>
      <w:proofErr w:type="spellStart"/>
      <w:r>
        <w:t>Гуманитар</w:t>
      </w:r>
      <w:proofErr w:type="spellEnd"/>
      <w:r>
        <w:t>. изд. Центр ВЛАДОС, 2009</w:t>
      </w:r>
    </w:p>
    <w:p w:rsidR="00BB1A16" w:rsidRDefault="00BB1A16" w:rsidP="00BB1A16">
      <w:pPr>
        <w:numPr>
          <w:ilvl w:val="0"/>
          <w:numId w:val="4"/>
        </w:numPr>
        <w:ind w:left="426"/>
      </w:pPr>
      <w:r>
        <w:rPr>
          <w:rFonts w:ascii="Times New Roman CYR" w:hAnsi="Times New Roman CYR" w:cs="Times New Roman CYR"/>
        </w:rPr>
        <w:t>Гладкая В.В. Социально-бытовая подготовка воспитанников специальных (коррекционных) общеобразовательных учреждений VIII вида: Методическое пособие. - М.: Изд-во НЦ ЭНАС, 2003.-192с.</w:t>
      </w:r>
    </w:p>
    <w:p w:rsidR="00BB1A16" w:rsidRDefault="00BB1A16" w:rsidP="00BB1A16">
      <w:pPr>
        <w:numPr>
          <w:ilvl w:val="0"/>
          <w:numId w:val="4"/>
        </w:numPr>
        <w:ind w:left="426"/>
      </w:pPr>
      <w:r w:rsidRPr="00BB1A16">
        <w:rPr>
          <w:rFonts w:ascii="Times New Roman CYR" w:hAnsi="Times New Roman CYR" w:cs="Times New Roman CYR"/>
        </w:rPr>
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</w:r>
      <w:proofErr w:type="spellStart"/>
      <w:r w:rsidRPr="00BB1A16">
        <w:rPr>
          <w:rFonts w:ascii="Times New Roman CYR" w:hAnsi="Times New Roman CYR" w:cs="Times New Roman CYR"/>
        </w:rPr>
        <w:t>Владос</w:t>
      </w:r>
      <w:proofErr w:type="spellEnd"/>
      <w:r w:rsidRPr="00BB1A16">
        <w:rPr>
          <w:rFonts w:ascii="Times New Roman CYR" w:hAnsi="Times New Roman CYR" w:cs="Times New Roman CYR"/>
        </w:rPr>
        <w:t>», 2001 г</w:t>
      </w:r>
    </w:p>
    <w:p w:rsidR="00BB1A16" w:rsidRPr="00583FA5" w:rsidRDefault="00BB1A16" w:rsidP="00BB1A16">
      <w:pPr>
        <w:numPr>
          <w:ilvl w:val="0"/>
          <w:numId w:val="50"/>
        </w:numPr>
        <w:ind w:left="426"/>
        <w:sectPr w:rsidR="00BB1A16" w:rsidRPr="00583F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поурочное планирование по </w:t>
      </w:r>
      <w:r w:rsidR="000B31AB">
        <w:rPr>
          <w:b/>
          <w:sz w:val="28"/>
        </w:rPr>
        <w:t>социально-бытовой ориентировк</w:t>
      </w:r>
      <w:r w:rsidR="00624EF8">
        <w:rPr>
          <w:b/>
          <w:sz w:val="28"/>
        </w:rPr>
        <w:t>е</w:t>
      </w:r>
      <w:r w:rsidR="000B31AB">
        <w:rPr>
          <w:b/>
          <w:sz w:val="28"/>
        </w:rPr>
        <w:t xml:space="preserve"> </w:t>
      </w:r>
      <w:r w:rsidRPr="004C7737">
        <w:rPr>
          <w:b/>
          <w:sz w:val="28"/>
        </w:rPr>
        <w:t xml:space="preserve">в 5 классе – </w:t>
      </w:r>
      <w:r w:rsidR="000B31AB">
        <w:rPr>
          <w:b/>
          <w:sz w:val="28"/>
        </w:rPr>
        <w:t>17</w:t>
      </w:r>
      <w:r w:rsidRPr="004C7737">
        <w:rPr>
          <w:b/>
          <w:sz w:val="28"/>
        </w:rPr>
        <w:t xml:space="preserve"> ч</w:t>
      </w:r>
    </w:p>
    <w:p w:rsidR="007B7891" w:rsidRDefault="007B7891" w:rsidP="004C7737">
      <w:pPr>
        <w:jc w:val="center"/>
        <w:rPr>
          <w:b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3"/>
        <w:gridCol w:w="833"/>
        <w:gridCol w:w="19"/>
        <w:gridCol w:w="2552"/>
        <w:gridCol w:w="2976"/>
        <w:gridCol w:w="1418"/>
        <w:gridCol w:w="1985"/>
        <w:gridCol w:w="708"/>
      </w:tblGrid>
      <w:tr w:rsidR="000B31AB" w:rsidRPr="00732AE4" w:rsidTr="000B31AB">
        <w:trPr>
          <w:trHeight w:val="1192"/>
        </w:trPr>
        <w:tc>
          <w:tcPr>
            <w:tcW w:w="710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 xml:space="preserve">№ </w:t>
            </w:r>
          </w:p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proofErr w:type="spellStart"/>
            <w:proofErr w:type="gramStart"/>
            <w:r w:rsidRPr="000B31AB">
              <w:rPr>
                <w:b/>
              </w:rPr>
              <w:t>п</w:t>
            </w:r>
            <w:proofErr w:type="spellEnd"/>
            <w:proofErr w:type="gramEnd"/>
            <w:r w:rsidRPr="000B31AB">
              <w:rPr>
                <w:b/>
              </w:rPr>
              <w:t>/</w:t>
            </w:r>
            <w:proofErr w:type="spellStart"/>
            <w:r w:rsidRPr="000B31AB">
              <w:rPr>
                <w:b/>
              </w:rPr>
              <w:t>п</w:t>
            </w:r>
            <w:proofErr w:type="spellEnd"/>
          </w:p>
        </w:tc>
        <w:tc>
          <w:tcPr>
            <w:tcW w:w="4393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Тема урока</w:t>
            </w:r>
          </w:p>
        </w:tc>
        <w:tc>
          <w:tcPr>
            <w:tcW w:w="833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Кол-во часов</w:t>
            </w:r>
          </w:p>
        </w:tc>
        <w:tc>
          <w:tcPr>
            <w:tcW w:w="2571" w:type="dxa"/>
            <w:gridSpan w:val="2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Элементы содержания</w:t>
            </w:r>
          </w:p>
        </w:tc>
        <w:tc>
          <w:tcPr>
            <w:tcW w:w="2976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418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Вид контроля</w:t>
            </w:r>
          </w:p>
        </w:tc>
        <w:tc>
          <w:tcPr>
            <w:tcW w:w="1985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Элементы дополнительного содержания</w:t>
            </w:r>
          </w:p>
        </w:tc>
        <w:tc>
          <w:tcPr>
            <w:tcW w:w="708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Дата</w:t>
            </w:r>
          </w:p>
        </w:tc>
      </w:tr>
      <w:tr w:rsidR="000B31AB" w:rsidRPr="00732AE4" w:rsidTr="00A11164">
        <w:trPr>
          <w:trHeight w:val="406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Pr="00EA4728" w:rsidRDefault="000B31AB" w:rsidP="000B31AB">
            <w:r w:rsidRPr="00EA4728">
              <w:t>ВВЕДЕНИЕ</w:t>
            </w:r>
            <w:r>
              <w:t xml:space="preserve"> – 1 </w:t>
            </w:r>
            <w:r>
              <w:t>ч</w:t>
            </w:r>
          </w:p>
        </w:tc>
      </w:tr>
      <w:tr w:rsidR="000B31AB" w:rsidRPr="00732AE4" w:rsidTr="00A11164">
        <w:trPr>
          <w:trHeight w:val="411"/>
        </w:trPr>
        <w:tc>
          <w:tcPr>
            <w:tcW w:w="710" w:type="dxa"/>
            <w:vAlign w:val="center"/>
          </w:tcPr>
          <w:p w:rsidR="000B31AB" w:rsidRPr="00732AE4" w:rsidRDefault="000B31AB" w:rsidP="000B31AB">
            <w:pPr>
              <w:pStyle w:val="a7"/>
              <w:numPr>
                <w:ilvl w:val="0"/>
                <w:numId w:val="29"/>
              </w:numPr>
              <w:ind w:left="602" w:right="-108" w:hanging="426"/>
              <w:jc w:val="center"/>
            </w:pPr>
          </w:p>
        </w:tc>
        <w:tc>
          <w:tcPr>
            <w:tcW w:w="4393" w:type="dxa"/>
            <w:vAlign w:val="center"/>
          </w:tcPr>
          <w:p w:rsidR="000B31AB" w:rsidRPr="00732AE4" w:rsidRDefault="000B31AB" w:rsidP="000B31AB">
            <w:r>
              <w:t>Введение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0B31AB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0B31AB" w:rsidRPr="00732AE4" w:rsidRDefault="000B31AB" w:rsidP="000B31AB">
            <w:r>
              <w:t>-предмет СБО</w:t>
            </w:r>
          </w:p>
        </w:tc>
        <w:tc>
          <w:tcPr>
            <w:tcW w:w="2976" w:type="dxa"/>
            <w:vAlign w:val="center"/>
          </w:tcPr>
          <w:p w:rsidR="000B31AB" w:rsidRPr="004C1509" w:rsidRDefault="004C1509" w:rsidP="000B31AB">
            <w:pPr>
              <w:rPr>
                <w:sz w:val="20"/>
              </w:rPr>
            </w:pPr>
            <w:r w:rsidRPr="004C1509">
              <w:rPr>
                <w:sz w:val="20"/>
              </w:rPr>
              <w:t>Учащиеся должны иметь представление о предмете СБО</w:t>
            </w:r>
          </w:p>
        </w:tc>
        <w:tc>
          <w:tcPr>
            <w:tcW w:w="1418" w:type="dxa"/>
            <w:vAlign w:val="center"/>
          </w:tcPr>
          <w:p w:rsidR="000B31AB" w:rsidRDefault="000B31AB" w:rsidP="000B31AB"/>
        </w:tc>
        <w:tc>
          <w:tcPr>
            <w:tcW w:w="1985" w:type="dxa"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A11164">
        <w:trPr>
          <w:trHeight w:val="433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Default="000B31AB" w:rsidP="000B31AB">
            <w:r w:rsidRPr="00732AE4">
              <w:t xml:space="preserve">ЛИЧНАЯ ГИГИЕНА </w:t>
            </w:r>
            <w:r>
              <w:t xml:space="preserve">– 2 </w:t>
            </w:r>
            <w:r>
              <w:t>ч</w:t>
            </w:r>
          </w:p>
        </w:tc>
      </w:tr>
      <w:tr w:rsidR="000B31AB" w:rsidRPr="00732AE4" w:rsidTr="000B31AB">
        <w:trPr>
          <w:trHeight w:val="848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Правила личной гигиены в течение дня. Предметы и средства личной гигиены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>- о необходимости соблюдения правил личной гигиены для сохранения и укрепления здоровья человека.</w:t>
            </w:r>
          </w:p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 xml:space="preserve">Практические работы: </w:t>
            </w:r>
          </w:p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>-выполнение утреннего туалета: мытье рук, лица, шеи, ушей, чистка зубов, причесывание волос;</w:t>
            </w:r>
          </w:p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>-выполнение вечернего туалета, чистка ушей</w:t>
            </w:r>
            <w:r w:rsidRPr="00A11164">
              <w:rPr>
                <w:sz w:val="16"/>
              </w:rPr>
              <w:t xml:space="preserve">. </w:t>
            </w:r>
            <w:r w:rsidRPr="00A11164">
              <w:rPr>
                <w:sz w:val="16"/>
              </w:rPr>
              <w:t>Наглядные материалы и оборудование: плакаты на тему «Личная гигиена», набор расчесок, зеркало, маникюрные ножницы, детский крем, носовой платок и т.п.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A11164">
            <w:pPr>
              <w:ind w:left="33" w:right="-108"/>
              <w:rPr>
                <w:i/>
                <w:sz w:val="18"/>
              </w:rPr>
            </w:pPr>
            <w:r w:rsidRPr="00A11164">
              <w:rPr>
                <w:i/>
                <w:sz w:val="18"/>
              </w:rPr>
              <w:t>Учащиеся должны знать: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-последовательность выполнения утреннего и вечернего туалета,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-периодичность и правила чистки зубов, ушей, мытья головы,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-правила освещения помещения.</w:t>
            </w:r>
          </w:p>
          <w:p w:rsidR="004C1509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 xml:space="preserve">-правила охраны зрения при чтении и просмотре телевизионных передач. 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i/>
                <w:sz w:val="18"/>
              </w:rPr>
              <w:t>Учащиеся должны уметь: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-совершать утренний и вечерний туалет,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-причесывать волосы и выбирать прическу.</w:t>
            </w:r>
          </w:p>
        </w:tc>
        <w:tc>
          <w:tcPr>
            <w:tcW w:w="1418" w:type="dxa"/>
            <w:vMerge w:val="restart"/>
          </w:tcPr>
          <w:p w:rsidR="000B31AB" w:rsidRPr="000B31AB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6"/>
              </w:rPr>
              <w:t xml:space="preserve">Контрольные вопросы: </w:t>
            </w:r>
            <w:r w:rsidRPr="00A11164">
              <w:rPr>
                <w:sz w:val="18"/>
              </w:rPr>
              <w:t xml:space="preserve">Что такое личная гигиена? Почему необходимо содержать кожу в чистоте? Что такое личные вещи? Зачем надо беречь зрение? Как уберечь свои глаза? </w:t>
            </w:r>
          </w:p>
        </w:tc>
        <w:tc>
          <w:tcPr>
            <w:tcW w:w="1985" w:type="dxa"/>
            <w:vMerge w:val="restart"/>
          </w:tcPr>
          <w:p w:rsidR="000B31AB" w:rsidRPr="000B31AB" w:rsidRDefault="000B31AB" w:rsidP="00A11164">
            <w:pPr>
              <w:ind w:right="-108"/>
              <w:rPr>
                <w:sz w:val="20"/>
              </w:rPr>
            </w:pPr>
            <w:proofErr w:type="gramStart"/>
            <w:r w:rsidRPr="00A11164">
              <w:rPr>
                <w:b/>
              </w:rPr>
              <w:t xml:space="preserve">Словарные слова: </w:t>
            </w:r>
            <w:r w:rsidRPr="00A11164">
              <w:t>алкоголь, гигиена зрения, деградация, личные вещи, личная гигиена, моделирование, парикмахер, прическа, токсичность.</w:t>
            </w:r>
            <w:proofErr w:type="gramEnd"/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Уход за полостью рта. Уход за ушами. Правила охраны зрения. Уход за волосами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A11164">
        <w:trPr>
          <w:trHeight w:val="412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Default="000B31AB" w:rsidP="000B31AB">
            <w:r>
              <w:t>КУЛЬТУРА ПО</w:t>
            </w:r>
            <w:r>
              <w:t>ВЕДЕНИЯ</w:t>
            </w:r>
            <w:r>
              <w:t xml:space="preserve"> – 2 </w:t>
            </w:r>
            <w:r>
              <w:t>ч</w:t>
            </w:r>
          </w:p>
        </w:tc>
      </w:tr>
      <w:tr w:rsidR="000B31AB" w:rsidRPr="00732AE4" w:rsidTr="000B31AB">
        <w:trPr>
          <w:trHeight w:val="982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E66029" w:rsidP="00E66029">
            <w:r>
              <w:t>Осанка (при ходьбе, стоя, сидя)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E66029" w:rsidRPr="00E66029" w:rsidRDefault="00E66029" w:rsidP="00A37C86">
            <w:pPr>
              <w:rPr>
                <w:sz w:val="22"/>
              </w:rPr>
            </w:pPr>
            <w:r w:rsidRPr="00E66029">
              <w:rPr>
                <w:sz w:val="22"/>
              </w:rPr>
              <w:t>осанке при ходьбе, в положении сидя и стоя</w:t>
            </w:r>
          </w:p>
          <w:p w:rsidR="000B31AB" w:rsidRPr="00E66029" w:rsidRDefault="000B31AB" w:rsidP="00A37C86">
            <w:pPr>
              <w:rPr>
                <w:sz w:val="22"/>
              </w:rPr>
            </w:pPr>
            <w:r w:rsidRPr="00E66029">
              <w:rPr>
                <w:sz w:val="22"/>
              </w:rPr>
              <w:t xml:space="preserve">- ролевые игры: </w:t>
            </w:r>
          </w:p>
          <w:p w:rsidR="000B31AB" w:rsidRPr="00E66029" w:rsidRDefault="000B31AB" w:rsidP="00A37C86">
            <w:pPr>
              <w:rPr>
                <w:sz w:val="22"/>
              </w:rPr>
            </w:pPr>
            <w:r w:rsidRPr="00E66029">
              <w:rPr>
                <w:sz w:val="22"/>
              </w:rPr>
              <w:t>«Запишите меня в библиотеку», «Здравствуй, театр»;</w:t>
            </w:r>
          </w:p>
          <w:p w:rsidR="000B31AB" w:rsidRPr="00E66029" w:rsidRDefault="000B31AB" w:rsidP="00A37C86">
            <w:pPr>
              <w:rPr>
                <w:sz w:val="22"/>
              </w:rPr>
            </w:pPr>
            <w:r w:rsidRPr="00E66029">
              <w:rPr>
                <w:sz w:val="22"/>
              </w:rPr>
              <w:t>- правила поведения при  встрече и расставании;</w:t>
            </w:r>
          </w:p>
          <w:p w:rsidR="000B31AB" w:rsidRPr="00E66029" w:rsidRDefault="000B31AB" w:rsidP="000B31AB">
            <w:pPr>
              <w:rPr>
                <w:sz w:val="22"/>
              </w:rPr>
            </w:pPr>
            <w:r w:rsidRPr="00E66029">
              <w:rPr>
                <w:sz w:val="22"/>
              </w:rPr>
              <w:t xml:space="preserve">- формы </w:t>
            </w:r>
            <w:r w:rsidRPr="00E66029">
              <w:rPr>
                <w:sz w:val="22"/>
              </w:rPr>
              <w:t>обращения с просьбой, вопросом</w:t>
            </w:r>
          </w:p>
        </w:tc>
        <w:tc>
          <w:tcPr>
            <w:tcW w:w="2976" w:type="dxa"/>
            <w:vMerge w:val="restart"/>
          </w:tcPr>
          <w:p w:rsidR="00E66029" w:rsidRPr="00E66029" w:rsidRDefault="00E66029" w:rsidP="00E66029">
            <w:pPr>
              <w:ind w:right="-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  <w:r w:rsidRPr="00E66029">
              <w:rPr>
                <w:i/>
                <w:sz w:val="16"/>
              </w:rPr>
              <w:t>чащиеся должны знать</w:t>
            </w:r>
          </w:p>
          <w:p w:rsidR="00E66029" w:rsidRPr="00E66029" w:rsidRDefault="00E66029" w:rsidP="00E66029">
            <w:pPr>
              <w:ind w:right="-108" w:firstLine="33"/>
              <w:jc w:val="both"/>
              <w:rPr>
                <w:sz w:val="16"/>
              </w:rPr>
            </w:pPr>
            <w:r w:rsidRPr="00E66029">
              <w:rPr>
                <w:sz w:val="16"/>
              </w:rPr>
      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столом.</w:t>
            </w:r>
          </w:p>
          <w:p w:rsidR="00E66029" w:rsidRPr="00E66029" w:rsidRDefault="00E66029" w:rsidP="00E66029">
            <w:pPr>
              <w:ind w:right="-108" w:firstLine="33"/>
              <w:jc w:val="both"/>
              <w:rPr>
                <w:i/>
                <w:sz w:val="16"/>
              </w:rPr>
            </w:pPr>
            <w:r w:rsidRPr="00E66029">
              <w:rPr>
                <w:i/>
                <w:sz w:val="16"/>
              </w:rPr>
              <w:t>Учащиеся должны уметь</w:t>
            </w:r>
          </w:p>
          <w:p w:rsidR="000B31AB" w:rsidRPr="00E66029" w:rsidRDefault="00E66029" w:rsidP="00E66029">
            <w:pPr>
              <w:ind w:right="-108" w:firstLine="33"/>
              <w:rPr>
                <w:sz w:val="16"/>
              </w:rPr>
            </w:pPr>
            <w:r w:rsidRPr="00E66029">
              <w:rPr>
                <w:sz w:val="16"/>
              </w:rPr>
              <w:t>следить за своей осанкой, принимать правильную позу в положении сидя и стоя, следить за своей походкой, правильно сидеть за столом, пользоваться столовыми приборами, салфеткой, красиво и аккуратно принимать пищу, правильно вести себя при встрече и расставании, вежливо обращаться с просьбой, вопросом</w:t>
            </w:r>
          </w:p>
        </w:tc>
        <w:tc>
          <w:tcPr>
            <w:tcW w:w="1418" w:type="dxa"/>
            <w:vMerge w:val="restart"/>
          </w:tcPr>
          <w:p w:rsidR="000B31AB" w:rsidRPr="00E66029" w:rsidRDefault="000B31AB" w:rsidP="000B31AB">
            <w:pPr>
              <w:ind w:left="-26" w:right="-108"/>
            </w:pPr>
            <w:r w:rsidRPr="00E66029">
              <w:t>Контрольные вопросы:</w:t>
            </w:r>
            <w:r w:rsidRPr="00E66029">
              <w:rPr>
                <w:b/>
              </w:rPr>
              <w:t xml:space="preserve"> </w:t>
            </w:r>
            <w:r w:rsidRPr="00E66029">
              <w:t xml:space="preserve">Почему надо </w:t>
            </w:r>
            <w:r w:rsidR="00E66029" w:rsidRPr="00E66029">
              <w:t xml:space="preserve">следить за своей осанкой и походкой; </w:t>
            </w:r>
            <w:r w:rsidRPr="00E66029">
              <w:t>соблюдать культуру поведения?</w:t>
            </w:r>
          </w:p>
        </w:tc>
        <w:tc>
          <w:tcPr>
            <w:tcW w:w="1985" w:type="dxa"/>
            <w:vMerge w:val="restart"/>
          </w:tcPr>
          <w:p w:rsidR="000B31AB" w:rsidRPr="000B31AB" w:rsidRDefault="000B31AB" w:rsidP="00A37C86">
            <w:pPr>
              <w:jc w:val="both"/>
              <w:rPr>
                <w:b/>
              </w:rPr>
            </w:pPr>
            <w:r w:rsidRPr="000B31AB">
              <w:rPr>
                <w:b/>
              </w:rPr>
              <w:t xml:space="preserve">Словарные слова: </w:t>
            </w:r>
          </w:p>
          <w:p w:rsidR="00E66029" w:rsidRDefault="00E66029" w:rsidP="00A37C86">
            <w:r>
              <w:t>осанка,</w:t>
            </w:r>
          </w:p>
          <w:p w:rsidR="000B31AB" w:rsidRPr="000B31AB" w:rsidRDefault="000B31AB" w:rsidP="00A37C86">
            <w:r w:rsidRPr="000B31AB">
              <w:t>приветствие, вежливые слова, этикет</w:t>
            </w:r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E66029" w:rsidP="000B31AB">
            <w:r>
              <w:t xml:space="preserve">Поведение в музее, библиотеке, кино, театре.  </w:t>
            </w:r>
            <w:r w:rsidR="000B31AB">
              <w:t>Поведение за столом</w:t>
            </w:r>
          </w:p>
        </w:tc>
        <w:tc>
          <w:tcPr>
            <w:tcW w:w="852" w:type="dxa"/>
            <w:gridSpan w:val="2"/>
            <w:vAlign w:val="center"/>
          </w:tcPr>
          <w:p w:rsidR="000B31AB" w:rsidRDefault="00A11164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A11164">
        <w:trPr>
          <w:trHeight w:val="410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Pr="00317C60" w:rsidRDefault="000B31AB" w:rsidP="000B31AB">
            <w:r>
              <w:lastRenderedPageBreak/>
              <w:t>ЖИЛИЩЕ</w:t>
            </w:r>
            <w:r>
              <w:t xml:space="preserve"> – 3 </w:t>
            </w:r>
            <w:r>
              <w:t>ч</w:t>
            </w:r>
          </w:p>
        </w:tc>
      </w:tr>
      <w:tr w:rsidR="000B31AB" w:rsidRPr="00732AE4" w:rsidTr="000B31AB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Виды жилых помещений. Виды помещений в жилых домах (варианты жилых и подсобных помещений)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0B31AB" w:rsidRPr="00A11164" w:rsidRDefault="000B31AB" w:rsidP="00A37C86">
            <w:r w:rsidRPr="00A11164">
              <w:t>Практическая работа, упражнения, игры:</w:t>
            </w:r>
          </w:p>
          <w:p w:rsidR="000B31AB" w:rsidRPr="00A11164" w:rsidRDefault="000B31AB" w:rsidP="00A37C86">
            <w:r w:rsidRPr="00A11164">
              <w:t xml:space="preserve">- </w:t>
            </w:r>
            <w:r w:rsidRPr="00A11164">
              <w:t>з</w:t>
            </w:r>
            <w:r w:rsidRPr="00A11164">
              <w:t>аполнение почтового адреса на открытках.</w:t>
            </w:r>
          </w:p>
          <w:p w:rsidR="000B31AB" w:rsidRPr="00A11164" w:rsidRDefault="000B31AB" w:rsidP="00A37C86">
            <w:r w:rsidRPr="00A11164">
              <w:t>- уборка своей комнаты</w:t>
            </w:r>
          </w:p>
          <w:p w:rsidR="000B31AB" w:rsidRPr="00A11164" w:rsidRDefault="000B31AB" w:rsidP="00A37C86">
            <w:r w:rsidRPr="00A11164">
              <w:t>Наглядные материалы и оборудование:</w:t>
            </w:r>
            <w:r w:rsidRPr="00A11164">
              <w:rPr>
                <w:b/>
              </w:rPr>
              <w:t xml:space="preserve"> </w:t>
            </w:r>
          </w:p>
          <w:p w:rsidR="000B31AB" w:rsidRPr="00A11164" w:rsidRDefault="000B31AB" w:rsidP="000B31AB">
            <w:r w:rsidRPr="00A11164">
              <w:t>Плакаты с видами городских и сельских домов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A37C86">
            <w:pPr>
              <w:rPr>
                <w:b/>
                <w:i/>
                <w:sz w:val="22"/>
              </w:rPr>
            </w:pPr>
            <w:r w:rsidRPr="00A11164">
              <w:rPr>
                <w:i/>
                <w:sz w:val="22"/>
              </w:rPr>
              <w:t xml:space="preserve">Учащийся должен </w:t>
            </w:r>
            <w:r w:rsidRPr="00A11164">
              <w:rPr>
                <w:b/>
                <w:i/>
                <w:sz w:val="22"/>
              </w:rPr>
              <w:t>знать:</w:t>
            </w:r>
          </w:p>
          <w:p w:rsidR="000B31AB" w:rsidRPr="00A11164" w:rsidRDefault="000B31AB" w:rsidP="00A37C86">
            <w:pPr>
              <w:rPr>
                <w:sz w:val="22"/>
              </w:rPr>
            </w:pPr>
            <w:r w:rsidRPr="00A11164">
              <w:rPr>
                <w:sz w:val="22"/>
              </w:rPr>
              <w:t>-виды жилых помещений в городе и деревне и их различие;</w:t>
            </w:r>
          </w:p>
          <w:p w:rsidR="000B31AB" w:rsidRPr="00A11164" w:rsidRDefault="000B31AB" w:rsidP="00A37C86">
            <w:pPr>
              <w:rPr>
                <w:sz w:val="22"/>
              </w:rPr>
            </w:pPr>
            <w:r w:rsidRPr="00A11164">
              <w:rPr>
                <w:sz w:val="22"/>
              </w:rPr>
              <w:t>-поч</w:t>
            </w:r>
            <w:r w:rsidRPr="00A11164">
              <w:rPr>
                <w:sz w:val="22"/>
              </w:rPr>
              <w:t>товый адрес своего дома и школы;</w:t>
            </w:r>
          </w:p>
          <w:p w:rsidR="000B31AB" w:rsidRPr="00A11164" w:rsidRDefault="000B31AB" w:rsidP="00A37C86">
            <w:pPr>
              <w:rPr>
                <w:sz w:val="22"/>
              </w:rPr>
            </w:pPr>
            <w:r w:rsidRPr="00A11164">
              <w:rPr>
                <w:sz w:val="22"/>
              </w:rPr>
              <w:t>- правила вытирания пыли и подметания пола</w:t>
            </w:r>
          </w:p>
          <w:p w:rsidR="000B31AB" w:rsidRPr="00A11164" w:rsidRDefault="000B31AB" w:rsidP="00A37C86">
            <w:pPr>
              <w:rPr>
                <w:i/>
                <w:sz w:val="22"/>
              </w:rPr>
            </w:pPr>
            <w:r w:rsidRPr="00A11164">
              <w:rPr>
                <w:i/>
                <w:sz w:val="22"/>
              </w:rPr>
              <w:t xml:space="preserve">Учащийся должен </w:t>
            </w:r>
            <w:r w:rsidRPr="00A11164">
              <w:rPr>
                <w:b/>
                <w:i/>
                <w:sz w:val="22"/>
              </w:rPr>
              <w:t>уметь:</w:t>
            </w:r>
          </w:p>
          <w:p w:rsidR="000B31AB" w:rsidRPr="00A11164" w:rsidRDefault="000B31AB" w:rsidP="00A37C86">
            <w:pPr>
              <w:rPr>
                <w:sz w:val="22"/>
              </w:rPr>
            </w:pPr>
            <w:r w:rsidRPr="00A11164">
              <w:rPr>
                <w:sz w:val="22"/>
              </w:rPr>
              <w:t>-пис</w:t>
            </w:r>
            <w:r w:rsidRPr="00A11164">
              <w:rPr>
                <w:sz w:val="22"/>
              </w:rPr>
              <w:t>ать адрес на почтовых открытках;</w:t>
            </w:r>
          </w:p>
          <w:p w:rsidR="000B31AB" w:rsidRPr="00A11164" w:rsidRDefault="000B31AB" w:rsidP="00A37C86">
            <w:pPr>
              <w:rPr>
                <w:sz w:val="22"/>
              </w:rPr>
            </w:pPr>
            <w:r w:rsidRPr="00A11164">
              <w:rPr>
                <w:sz w:val="22"/>
              </w:rPr>
              <w:t>- вытирать пыль и подметать пол</w:t>
            </w:r>
          </w:p>
        </w:tc>
        <w:tc>
          <w:tcPr>
            <w:tcW w:w="1418" w:type="dxa"/>
            <w:vMerge w:val="restart"/>
          </w:tcPr>
          <w:p w:rsidR="000B31AB" w:rsidRPr="000B31AB" w:rsidRDefault="000B31AB" w:rsidP="000B31AB">
            <w:pPr>
              <w:ind w:left="-26" w:right="-108"/>
              <w:rPr>
                <w:sz w:val="16"/>
              </w:rPr>
            </w:pPr>
            <w:r w:rsidRPr="000B31AB">
              <w:rPr>
                <w:sz w:val="16"/>
              </w:rPr>
              <w:t xml:space="preserve">Контрольные вопросы: Какие виды жилых помещений вы знаете? Зачем пишут адрес и </w:t>
            </w:r>
            <w:r w:rsidRPr="000B31AB">
              <w:rPr>
                <w:sz w:val="16"/>
              </w:rPr>
              <w:t xml:space="preserve">индекс на </w:t>
            </w:r>
            <w:proofErr w:type="gramStart"/>
            <w:r w:rsidRPr="000B31AB">
              <w:rPr>
                <w:sz w:val="16"/>
              </w:rPr>
              <w:t>почтовых</w:t>
            </w:r>
            <w:proofErr w:type="gramEnd"/>
            <w:r w:rsidRPr="000B31AB">
              <w:rPr>
                <w:sz w:val="16"/>
              </w:rPr>
              <w:t xml:space="preserve"> отправления?</w:t>
            </w:r>
          </w:p>
          <w:p w:rsidR="000B31AB" w:rsidRPr="000B31AB" w:rsidRDefault="000B31AB" w:rsidP="000B31AB">
            <w:pPr>
              <w:ind w:left="-26" w:right="-108"/>
              <w:rPr>
                <w:sz w:val="16"/>
              </w:rPr>
            </w:pPr>
            <w:r w:rsidRPr="000B31AB">
              <w:rPr>
                <w:sz w:val="16"/>
              </w:rPr>
              <w:t>Каковы гигиенические требования к жилому помещению?</w:t>
            </w:r>
          </w:p>
          <w:p w:rsidR="000B31AB" w:rsidRPr="000B31AB" w:rsidRDefault="000B31AB" w:rsidP="000B31AB">
            <w:pPr>
              <w:ind w:left="-26" w:right="-108"/>
              <w:rPr>
                <w:sz w:val="16"/>
              </w:rPr>
            </w:pPr>
            <w:r w:rsidRPr="000B31AB">
              <w:rPr>
                <w:sz w:val="16"/>
              </w:rPr>
              <w:t>Как убрать детскую комнату?</w:t>
            </w:r>
          </w:p>
        </w:tc>
        <w:tc>
          <w:tcPr>
            <w:tcW w:w="1985" w:type="dxa"/>
            <w:vMerge w:val="restart"/>
          </w:tcPr>
          <w:p w:rsidR="000B31AB" w:rsidRPr="000B31AB" w:rsidRDefault="000B31AB" w:rsidP="00A37C86">
            <w:pPr>
              <w:rPr>
                <w:b/>
                <w:sz w:val="22"/>
              </w:rPr>
            </w:pPr>
            <w:r w:rsidRPr="000B31AB">
              <w:rPr>
                <w:b/>
                <w:sz w:val="22"/>
              </w:rPr>
              <w:t xml:space="preserve">Словарные слова: </w:t>
            </w:r>
          </w:p>
          <w:p w:rsidR="000B31AB" w:rsidRPr="000B31AB" w:rsidRDefault="000B31AB" w:rsidP="00A37C86">
            <w:pPr>
              <w:rPr>
                <w:sz w:val="22"/>
              </w:rPr>
            </w:pPr>
            <w:proofErr w:type="gramStart"/>
            <w:r w:rsidRPr="000B31AB">
              <w:rPr>
                <w:sz w:val="22"/>
              </w:rPr>
              <w:t>жилой дом, интернат, общежитие, коммунальная квартира, смежные комнаты, адрес, индекс, почтовое отделение связи, письмо</w:t>
            </w:r>
            <w:proofErr w:type="gramEnd"/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Почтовый адрес школы, дома. Написание адреса на почтовой открытке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Правила вытирания пыли и подметания пола. Гигиенические требования к жилому помещению. Инвентарь и приспособления для уборки. Последовательность уборки детской комнаты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433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Default="000B31AB" w:rsidP="000B31AB">
            <w:r>
              <w:t xml:space="preserve">ПИТАНИЕ </w:t>
            </w:r>
            <w:r>
              <w:t xml:space="preserve">– 5 </w:t>
            </w:r>
            <w:r>
              <w:t>ч</w:t>
            </w:r>
          </w:p>
        </w:tc>
      </w:tr>
      <w:tr w:rsidR="000B31AB" w:rsidRPr="00732AE4" w:rsidTr="000B31AB">
        <w:trPr>
          <w:trHeight w:val="720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Значение продуктов питания для здоровья человека. Правила приёма пищи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>-значение продуктов питания для здоровья человека;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>-о витаминах, содержащихся в основных продуктах питания.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>Практические работы: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>- приготовление бутербродов, салата, винегрета, яичницы;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>- сервировка стола  к завтраку;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>- чистка и мытье посуды, кухонных принадлежностей.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 xml:space="preserve">Наглядные материалы и оборудование:  Таблицы: «Растительные продукты питания», «Животные продукты питания», «Содержание витаминов в продуктах питания», «Сервировка  стола», «приготовление бутербродов», </w:t>
            </w:r>
          </w:p>
          <w:p w:rsidR="000B31AB" w:rsidRPr="00A11164" w:rsidRDefault="000B31AB" w:rsidP="00A37C86">
            <w:pPr>
              <w:rPr>
                <w:sz w:val="18"/>
              </w:rPr>
            </w:pPr>
            <w:r w:rsidRPr="00A11164">
              <w:rPr>
                <w:sz w:val="18"/>
              </w:rPr>
              <w:t xml:space="preserve">посуда, продукты, моющие средства и приспособления для мытья посуды. 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A37C8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Учащиеся должны </w:t>
            </w:r>
            <w:r w:rsidRPr="00A11164">
              <w:rPr>
                <w:b/>
                <w:i/>
                <w:sz w:val="16"/>
              </w:rPr>
              <w:t>знать: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виды бутербродов;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-различные меню завтрака;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санитарно-гигиенические требования к процессу приготовления пищи;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правила сервировки стола к завтраку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-правила заваривания чая;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-назначение кухонных принадлежностей и посуды;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правила пользования ножом, плитой, чайником;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-санитарно-гигиенические требования к использованию химических сре</w:t>
            </w:r>
            <w:proofErr w:type="gramStart"/>
            <w:r w:rsidRPr="00A11164">
              <w:rPr>
                <w:sz w:val="16"/>
              </w:rPr>
              <w:t>дств  дл</w:t>
            </w:r>
            <w:proofErr w:type="gramEnd"/>
            <w:r w:rsidRPr="00A11164">
              <w:rPr>
                <w:sz w:val="16"/>
              </w:rPr>
              <w:t>я ухода за посудой.</w:t>
            </w:r>
          </w:p>
          <w:p w:rsidR="000B31AB" w:rsidRPr="00A11164" w:rsidRDefault="000B31AB" w:rsidP="00A37C8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Учащиеся должны </w:t>
            </w:r>
            <w:r w:rsidRPr="00A11164">
              <w:rPr>
                <w:b/>
                <w:i/>
                <w:sz w:val="16"/>
              </w:rPr>
              <w:t>уметь: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резать ножом продукты;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-отваривать яйца, жарить яичницу, омлет;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-нарезать вареные овощи кубиками и соломкой;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-накрывать на стол с учетом конкретного меню;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-мыть и чистить кухонные принадлежности и посуду;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пользоваться печатными инструкциями к различным бытовым химическим средствам.</w:t>
            </w:r>
          </w:p>
        </w:tc>
        <w:tc>
          <w:tcPr>
            <w:tcW w:w="1418" w:type="dxa"/>
            <w:vMerge w:val="restart"/>
          </w:tcPr>
          <w:p w:rsidR="000B31AB" w:rsidRPr="00A11164" w:rsidRDefault="000B31AB" w:rsidP="000B31AB">
            <w:pPr>
              <w:ind w:left="-26" w:right="-108"/>
              <w:rPr>
                <w:sz w:val="20"/>
              </w:rPr>
            </w:pPr>
            <w:r w:rsidRPr="00A11164">
              <w:rPr>
                <w:sz w:val="20"/>
              </w:rPr>
              <w:t>Контрольные вопросы:</w:t>
            </w:r>
            <w:r w:rsidRPr="00A11164">
              <w:rPr>
                <w:b/>
                <w:sz w:val="20"/>
              </w:rPr>
              <w:t xml:space="preserve"> </w:t>
            </w:r>
            <w:r w:rsidRPr="00A11164">
              <w:rPr>
                <w:sz w:val="20"/>
              </w:rPr>
              <w:t>Какое значение для человека имеет питание? Что такое рацион питания? Стоимость основных продуктов питания? Какие бывают виды бутербродов? Какие блюда готовят из яиц? Для чего сервируют столы?</w:t>
            </w:r>
          </w:p>
        </w:tc>
        <w:tc>
          <w:tcPr>
            <w:tcW w:w="1985" w:type="dxa"/>
            <w:vMerge w:val="restart"/>
          </w:tcPr>
          <w:p w:rsidR="000B31AB" w:rsidRPr="00A11164" w:rsidRDefault="000B31AB" w:rsidP="000B31AB">
            <w:pPr>
              <w:ind w:right="-128"/>
              <w:rPr>
                <w:sz w:val="22"/>
              </w:rPr>
            </w:pPr>
            <w:proofErr w:type="gramStart"/>
            <w:r w:rsidRPr="00A11164">
              <w:rPr>
                <w:b/>
                <w:sz w:val="22"/>
              </w:rPr>
              <w:t xml:space="preserve">Словарные слова: </w:t>
            </w:r>
            <w:r w:rsidRPr="00A11164">
              <w:rPr>
                <w:sz w:val="22"/>
              </w:rPr>
              <w:t>рациональное питание, режим питания, аппетит, витамины, расфасовка, стоимость, кулинария, бутерброд, комбинированный салат, винегрет, морс, окрошка, меню, кухонный инвентарь, эмалированный, алюминиевый, средства для мытья посуды, сервировка, рецепт</w:t>
            </w:r>
            <w:proofErr w:type="gramEnd"/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549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Кухонная посуда, приборы, приспособления</w:t>
            </w:r>
            <w:proofErr w:type="gramStart"/>
            <w:r>
              <w:t>.</w:t>
            </w:r>
            <w:proofErr w:type="gramEnd"/>
            <w:r>
              <w:t xml:space="preserve"> Назначение. Правила мытья и чистки посуды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430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Приготовление бутербродов. Приготовление блюд из яиц (</w:t>
            </w:r>
            <w:proofErr w:type="gramStart"/>
            <w:r>
              <w:t>вареные</w:t>
            </w:r>
            <w:proofErr w:type="gramEnd"/>
            <w:r>
              <w:t>, яичница)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430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Приготовление салата или винегрета (вареные овощи)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A11164">
        <w:trPr>
          <w:trHeight w:val="2067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Чайная посуда. Сервировка стола к завтраку. Правила заваривания чая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A11164">
        <w:trPr>
          <w:trHeight w:val="397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Pr="00704757" w:rsidRDefault="000B31AB" w:rsidP="000B31AB">
            <w:r w:rsidRPr="00704757">
              <w:lastRenderedPageBreak/>
              <w:t>ТРАНСПОРТ</w:t>
            </w:r>
            <w:r>
              <w:t xml:space="preserve"> – 1 </w:t>
            </w:r>
            <w:r w:rsidRPr="00704757">
              <w:t>ч</w:t>
            </w:r>
          </w:p>
        </w:tc>
      </w:tr>
      <w:tr w:rsidR="000B31AB" w:rsidRPr="00732AE4" w:rsidTr="00A11164">
        <w:trPr>
          <w:trHeight w:val="2543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Виды городского транспорта. Оплата проезда в автобусе. Правила поведения в транспорте, на улице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B31AB" w:rsidRPr="00A11164" w:rsidRDefault="000B31AB" w:rsidP="00A37C86">
            <w:pPr>
              <w:rPr>
                <w:sz w:val="20"/>
              </w:rPr>
            </w:pPr>
            <w:r w:rsidRPr="00A11164">
              <w:rPr>
                <w:sz w:val="20"/>
              </w:rPr>
              <w:t>Практическая работа, упражнения, игры:</w:t>
            </w:r>
          </w:p>
          <w:p w:rsidR="000B31AB" w:rsidRPr="00A11164" w:rsidRDefault="000B31AB" w:rsidP="00A37C86">
            <w:pPr>
              <w:rPr>
                <w:sz w:val="20"/>
              </w:rPr>
            </w:pPr>
            <w:r w:rsidRPr="00A11164">
              <w:rPr>
                <w:sz w:val="20"/>
              </w:rPr>
              <w:t>- Изготовление знаков дорожного движения, встречающихся  на пути  к дому, школе.</w:t>
            </w:r>
          </w:p>
          <w:p w:rsidR="000B31AB" w:rsidRPr="00A11164" w:rsidRDefault="000B31AB" w:rsidP="00A37C86">
            <w:pPr>
              <w:rPr>
                <w:b/>
                <w:sz w:val="20"/>
              </w:rPr>
            </w:pPr>
            <w:r w:rsidRPr="00A11164">
              <w:rPr>
                <w:sz w:val="20"/>
              </w:rPr>
              <w:t>Наглядные материалы и оборудование:</w:t>
            </w:r>
            <w:r w:rsidRPr="00A11164">
              <w:rPr>
                <w:b/>
                <w:sz w:val="20"/>
              </w:rPr>
              <w:t xml:space="preserve"> </w:t>
            </w:r>
          </w:p>
          <w:p w:rsidR="000B31AB" w:rsidRPr="00A11164" w:rsidRDefault="000B31AB" w:rsidP="00A37C86">
            <w:pPr>
              <w:rPr>
                <w:sz w:val="20"/>
              </w:rPr>
            </w:pPr>
            <w:r w:rsidRPr="00A11164">
              <w:rPr>
                <w:sz w:val="20"/>
              </w:rPr>
              <w:t>Плакаты с видами городского транспорта, дорожных знаков; образцы с видами проездных билетов.</w:t>
            </w:r>
          </w:p>
        </w:tc>
        <w:tc>
          <w:tcPr>
            <w:tcW w:w="2976" w:type="dxa"/>
          </w:tcPr>
          <w:p w:rsidR="000B31AB" w:rsidRPr="00A11164" w:rsidRDefault="000B31AB" w:rsidP="00A37C8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Учащийся должен </w:t>
            </w:r>
            <w:r w:rsidRPr="00A11164">
              <w:rPr>
                <w:b/>
                <w:i/>
                <w:sz w:val="16"/>
              </w:rPr>
              <w:t>знать: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-наиболее рациональный маршрут проезда до школы;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-варианты проезда до школы различными видами транспорта;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количество времени, затрачиваемого на дорогу, пересадки, пешеходный маршрут;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-правила передвижения на велосипеде.</w:t>
            </w:r>
          </w:p>
          <w:p w:rsidR="000B31AB" w:rsidRPr="00A11164" w:rsidRDefault="000B31AB" w:rsidP="00A37C8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Учащийся должен </w:t>
            </w:r>
            <w:r w:rsidRPr="00A11164">
              <w:rPr>
                <w:b/>
                <w:i/>
                <w:sz w:val="16"/>
              </w:rPr>
              <w:t>уметь: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 xml:space="preserve">-соблюдать правила поведения в общественном транспорте 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(правила посадки, покупки билета, поведения в салоне и при выходе на улицу);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-соблюдать правила дорожного движения.</w:t>
            </w:r>
          </w:p>
        </w:tc>
        <w:tc>
          <w:tcPr>
            <w:tcW w:w="1418" w:type="dxa"/>
          </w:tcPr>
          <w:p w:rsidR="000B31AB" w:rsidRPr="00A11164" w:rsidRDefault="000B31AB" w:rsidP="000B31AB">
            <w:pPr>
              <w:ind w:left="-26" w:right="-108"/>
              <w:rPr>
                <w:sz w:val="20"/>
              </w:rPr>
            </w:pPr>
            <w:r w:rsidRPr="00A11164">
              <w:rPr>
                <w:sz w:val="20"/>
              </w:rPr>
              <w:t>Контрольные вопросы: Какой общественный транспорт есть в городе? Для чего нужны дорожные знаки? Как вы едете от дома до школы?</w:t>
            </w:r>
          </w:p>
        </w:tc>
        <w:tc>
          <w:tcPr>
            <w:tcW w:w="1985" w:type="dxa"/>
          </w:tcPr>
          <w:p w:rsidR="000B31AB" w:rsidRPr="00A11164" w:rsidRDefault="000B31AB" w:rsidP="00A37C86">
            <w:pPr>
              <w:rPr>
                <w:sz w:val="20"/>
              </w:rPr>
            </w:pPr>
            <w:proofErr w:type="gramStart"/>
            <w:r w:rsidRPr="00A11164">
              <w:rPr>
                <w:b/>
                <w:sz w:val="20"/>
              </w:rPr>
              <w:t xml:space="preserve">Словарные слова: </w:t>
            </w:r>
            <w:r w:rsidRPr="00A11164">
              <w:rPr>
                <w:sz w:val="20"/>
              </w:rPr>
              <w:t>городской общественный транспорт, маршрут, правила дорожного движения,, троллейбус, автобус, метро, салон, билет, кондуктор, пешеход, пассажир, мостовая.</w:t>
            </w:r>
            <w:proofErr w:type="gramEnd"/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398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Pr="00732AE4" w:rsidRDefault="000B31AB" w:rsidP="000B31AB">
            <w:r>
              <w:t>ТОРГОВЛЯ</w:t>
            </w:r>
            <w:r>
              <w:t xml:space="preserve"> – 1 </w:t>
            </w:r>
            <w:r>
              <w:t>ч</w:t>
            </w:r>
          </w:p>
        </w:tc>
      </w:tr>
      <w:tr w:rsidR="000B31AB" w:rsidRPr="00732AE4" w:rsidTr="000B31AB">
        <w:trPr>
          <w:trHeight w:val="1139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Основные виды магазинов. Их назначение. Правила поведения в магазине. Виды отделов в продуктовых магазинах и правила покупки товара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 xml:space="preserve">Практическая работа, упражнения, игры: 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 Экскурсия в продовольственный магазин. Знакомство с отделами, видами продуктов, их стоимостью.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 Сюжетно-ролевая игра «Магазин».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Наглядные материалы и оборудование:</w:t>
            </w:r>
            <w:r w:rsidRPr="000B31AB">
              <w:rPr>
                <w:b/>
                <w:sz w:val="14"/>
              </w:rPr>
              <w:t xml:space="preserve"> 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Плакаты отделов продуктовых магазинов, картинки с видами отделов магазинов, витрин, карточки с видами продуктов, реквизит для игры «Магазин».</w:t>
            </w:r>
          </w:p>
        </w:tc>
        <w:tc>
          <w:tcPr>
            <w:tcW w:w="2976" w:type="dxa"/>
          </w:tcPr>
          <w:p w:rsidR="000B31AB" w:rsidRPr="000B31AB" w:rsidRDefault="000B31AB" w:rsidP="00A37C86">
            <w:pPr>
              <w:rPr>
                <w:i/>
                <w:sz w:val="14"/>
              </w:rPr>
            </w:pPr>
            <w:r w:rsidRPr="000B31AB">
              <w:rPr>
                <w:i/>
                <w:sz w:val="14"/>
              </w:rPr>
              <w:t xml:space="preserve">Учащийся должен </w:t>
            </w:r>
            <w:r w:rsidRPr="000B31AB">
              <w:rPr>
                <w:b/>
                <w:i/>
                <w:sz w:val="14"/>
              </w:rPr>
              <w:t>знать: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-основные виды магазинов, их назначение;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-виды отделов в продовольственных магазинах  и правила покупки товаров в них;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-стоимость продуктов, используемых для приготовления завтрака.</w:t>
            </w:r>
          </w:p>
          <w:p w:rsidR="000B31AB" w:rsidRPr="000B31AB" w:rsidRDefault="000B31AB" w:rsidP="00A37C86">
            <w:pPr>
              <w:rPr>
                <w:i/>
                <w:sz w:val="14"/>
              </w:rPr>
            </w:pPr>
            <w:r w:rsidRPr="000B31AB">
              <w:rPr>
                <w:i/>
                <w:sz w:val="14"/>
              </w:rPr>
              <w:t xml:space="preserve">Учащийся должен </w:t>
            </w:r>
            <w:r w:rsidRPr="000B31AB">
              <w:rPr>
                <w:b/>
                <w:i/>
                <w:sz w:val="14"/>
              </w:rPr>
              <w:t>уметь: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-выбирать продукты для приготовления завтрака с учетом конкретного меню;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-оплачивать покупку;</w:t>
            </w:r>
          </w:p>
          <w:p w:rsidR="000B31AB" w:rsidRPr="000B31AB" w:rsidRDefault="000B31AB" w:rsidP="00A37C86">
            <w:pPr>
              <w:rPr>
                <w:sz w:val="14"/>
              </w:rPr>
            </w:pPr>
            <w:r w:rsidRPr="000B31AB">
              <w:rPr>
                <w:sz w:val="14"/>
              </w:rPr>
              <w:t>-соблюдать правила поведения в магазине.</w:t>
            </w:r>
          </w:p>
        </w:tc>
        <w:tc>
          <w:tcPr>
            <w:tcW w:w="1418" w:type="dxa"/>
          </w:tcPr>
          <w:p w:rsidR="000B31AB" w:rsidRPr="00732AE4" w:rsidRDefault="000B31AB" w:rsidP="00A37C86"/>
        </w:tc>
        <w:tc>
          <w:tcPr>
            <w:tcW w:w="1985" w:type="dxa"/>
          </w:tcPr>
          <w:p w:rsidR="000B31AB" w:rsidRPr="000B31AB" w:rsidRDefault="000B31AB" w:rsidP="00A37C86">
            <w:pPr>
              <w:rPr>
                <w:sz w:val="18"/>
              </w:rPr>
            </w:pPr>
            <w:r w:rsidRPr="000B31AB">
              <w:rPr>
                <w:b/>
                <w:sz w:val="18"/>
              </w:rPr>
              <w:t xml:space="preserve">Словарные слова: </w:t>
            </w:r>
            <w:proofErr w:type="gramStart"/>
            <w:r w:rsidRPr="000B31AB">
              <w:rPr>
                <w:sz w:val="18"/>
              </w:rPr>
              <w:t>Бакалея, кассир, кондитерская, кулинария, продавец, продуктовый магазин, срок годности, срок хранения, фасовка, чек.</w:t>
            </w:r>
            <w:proofErr w:type="gramEnd"/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444"/>
        </w:trPr>
        <w:tc>
          <w:tcPr>
            <w:tcW w:w="15594" w:type="dxa"/>
            <w:gridSpan w:val="9"/>
            <w:shd w:val="clear" w:color="auto" w:fill="BFBFBF" w:themeFill="background1" w:themeFillShade="BF"/>
            <w:vAlign w:val="center"/>
          </w:tcPr>
          <w:p w:rsidR="000B31AB" w:rsidRPr="00732AE4" w:rsidRDefault="000B31AB" w:rsidP="000B31AB">
            <w:r w:rsidRPr="007A066A">
              <w:t>ОДЕЖДА И ОБУВЬ</w:t>
            </w:r>
            <w:r>
              <w:t xml:space="preserve"> – 2 </w:t>
            </w:r>
            <w:r>
              <w:t>ч</w:t>
            </w:r>
          </w:p>
        </w:tc>
      </w:tr>
      <w:tr w:rsidR="000B31AB" w:rsidRPr="00732AE4" w:rsidTr="00A11164">
        <w:trPr>
          <w:trHeight w:val="1254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Виды одежды и головных уборов, их назначение и уход за ними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сушка и  чистка, школьной формы, домашней и верхней одежды, обуви.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- сюжетно-ролевые игры и упражнения.</w:t>
            </w:r>
          </w:p>
          <w:p w:rsidR="000B31AB" w:rsidRPr="00A11164" w:rsidRDefault="000B31AB" w:rsidP="00A37C86">
            <w:pPr>
              <w:rPr>
                <w:sz w:val="16"/>
              </w:rPr>
            </w:pPr>
            <w:r w:rsidRPr="00A11164">
              <w:rPr>
                <w:sz w:val="16"/>
              </w:rPr>
              <w:t>Наглядные материалы и оборудование:</w:t>
            </w:r>
            <w:r w:rsidRPr="00A11164">
              <w:rPr>
                <w:b/>
                <w:sz w:val="16"/>
              </w:rPr>
              <w:t xml:space="preserve"> </w:t>
            </w:r>
          </w:p>
          <w:p w:rsidR="000B31AB" w:rsidRPr="00A11164" w:rsidRDefault="000B31AB" w:rsidP="000B31AB">
            <w:pPr>
              <w:rPr>
                <w:sz w:val="16"/>
              </w:rPr>
            </w:pPr>
            <w:r w:rsidRPr="00A11164">
              <w:rPr>
                <w:sz w:val="16"/>
              </w:rPr>
              <w:t>картинки с разными видами одежды и головных уборов, плакаты по уходу за одеждой и обувью, набор щеток для одежды, вешалки, щетки для обуви, полиэтиленовый пакет, средства от моли.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A11164">
            <w:pPr>
              <w:ind w:right="-108"/>
              <w:rPr>
                <w:i/>
                <w:sz w:val="14"/>
              </w:rPr>
            </w:pPr>
            <w:r w:rsidRPr="00A11164">
              <w:rPr>
                <w:i/>
                <w:sz w:val="14"/>
              </w:rPr>
              <w:t xml:space="preserve">Учащиеся должны </w:t>
            </w:r>
            <w:r w:rsidRPr="00A11164">
              <w:rPr>
                <w:b/>
                <w:i/>
                <w:sz w:val="14"/>
              </w:rPr>
              <w:t>знать: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виды одежды, обуви и их назначение;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правила ухода за одеждой и обувью из различных материалов (кожи, резины, текстильных)</w:t>
            </w:r>
          </w:p>
          <w:p w:rsidR="000B31AB" w:rsidRPr="00A11164" w:rsidRDefault="000B31AB" w:rsidP="00A11164">
            <w:pPr>
              <w:ind w:right="-108"/>
              <w:rPr>
                <w:i/>
                <w:sz w:val="14"/>
              </w:rPr>
            </w:pPr>
            <w:r w:rsidRPr="00A11164">
              <w:rPr>
                <w:i/>
                <w:sz w:val="14"/>
              </w:rPr>
              <w:t xml:space="preserve">Учащиеся должны </w:t>
            </w:r>
            <w:r w:rsidRPr="00A11164">
              <w:rPr>
                <w:b/>
                <w:i/>
                <w:sz w:val="14"/>
              </w:rPr>
              <w:t>уметь: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подбирать одежду, головные уборы,  обувь в зависимости от их назначения: повседневная, праздничная, рабочая, спортивная;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подбирать одежду, обувь, головной убор по сезону;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сушить и чистить одежду;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подготавливать одежду и обувь к сезонному хранению;</w:t>
            </w:r>
          </w:p>
          <w:p w:rsidR="000B31AB" w:rsidRPr="000B31AB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подбирать крем и чистить кожаную обувь.</w:t>
            </w:r>
          </w:p>
        </w:tc>
        <w:tc>
          <w:tcPr>
            <w:tcW w:w="1418" w:type="dxa"/>
            <w:vMerge w:val="restart"/>
          </w:tcPr>
          <w:p w:rsidR="000B31AB" w:rsidRPr="00A11164" w:rsidRDefault="000B31AB" w:rsidP="00A37C86">
            <w:pPr>
              <w:ind w:left="-26" w:right="-108"/>
              <w:rPr>
                <w:i/>
                <w:sz w:val="18"/>
              </w:rPr>
            </w:pPr>
            <w:r w:rsidRPr="00A11164">
              <w:rPr>
                <w:sz w:val="18"/>
              </w:rPr>
              <w:t>Практическая работа. Контрольные вопросы</w:t>
            </w:r>
            <w:r w:rsidRPr="00A11164">
              <w:rPr>
                <w:b/>
                <w:sz w:val="18"/>
              </w:rPr>
              <w:t>:</w:t>
            </w:r>
            <w:r w:rsidRPr="00A11164">
              <w:rPr>
                <w:sz w:val="18"/>
              </w:rPr>
              <w:t xml:space="preserve"> для чего нужна одежда? Как ее можно сохранить? Какая бывает обувь? Что надо делать, чтобы она долго носилась? </w:t>
            </w:r>
          </w:p>
        </w:tc>
        <w:tc>
          <w:tcPr>
            <w:tcW w:w="1985" w:type="dxa"/>
            <w:vMerge w:val="restart"/>
          </w:tcPr>
          <w:p w:rsidR="000B31AB" w:rsidRPr="000B31AB" w:rsidRDefault="000B31AB" w:rsidP="000B31AB">
            <w:pPr>
              <w:ind w:right="-128"/>
              <w:jc w:val="both"/>
              <w:rPr>
                <w:sz w:val="22"/>
              </w:rPr>
            </w:pPr>
            <w:proofErr w:type="gramStart"/>
            <w:r w:rsidRPr="000B31AB">
              <w:rPr>
                <w:b/>
                <w:sz w:val="22"/>
              </w:rPr>
              <w:t xml:space="preserve">Словарные слова: </w:t>
            </w:r>
            <w:r w:rsidRPr="000B31AB">
              <w:rPr>
                <w:sz w:val="22"/>
              </w:rPr>
              <w:t>демисезонная одежда, трикотаж, валяная, замшевая, кожаная, текстильная обувь, полиэтиленовый пакет, средства от моли.</w:t>
            </w:r>
            <w:proofErr w:type="gramEnd"/>
          </w:p>
        </w:tc>
        <w:tc>
          <w:tcPr>
            <w:tcW w:w="708" w:type="dxa"/>
            <w:vAlign w:val="center"/>
          </w:tcPr>
          <w:p w:rsidR="000B31AB" w:rsidRDefault="000B31AB" w:rsidP="000B31AB"/>
        </w:tc>
      </w:tr>
      <w:tr w:rsidR="000B31AB" w:rsidRPr="00732AE4" w:rsidTr="000B31AB">
        <w:trPr>
          <w:trHeight w:val="571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Виды обуви, их назначение, уход за обувью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A37C8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418" w:type="dxa"/>
            <w:vMerge/>
            <w:vAlign w:val="center"/>
          </w:tcPr>
          <w:p w:rsidR="000B31AB" w:rsidRDefault="000B31AB" w:rsidP="000B31AB"/>
        </w:tc>
        <w:tc>
          <w:tcPr>
            <w:tcW w:w="1985" w:type="dxa"/>
            <w:vMerge/>
            <w:vAlign w:val="center"/>
          </w:tcPr>
          <w:p w:rsidR="000B31AB" w:rsidRDefault="000B31AB" w:rsidP="000B31AB"/>
        </w:tc>
        <w:tc>
          <w:tcPr>
            <w:tcW w:w="708" w:type="dxa"/>
            <w:vAlign w:val="center"/>
          </w:tcPr>
          <w:p w:rsidR="000B31AB" w:rsidRDefault="000B31AB" w:rsidP="000B31AB"/>
        </w:tc>
      </w:tr>
    </w:tbl>
    <w:p w:rsidR="00A019B1" w:rsidRDefault="00A019B1" w:rsidP="00A019B1">
      <w:pPr>
        <w:spacing w:line="360" w:lineRule="auto"/>
        <w:jc w:val="center"/>
        <w:rPr>
          <w:b/>
          <w:sz w:val="28"/>
          <w:szCs w:val="28"/>
        </w:rPr>
      </w:pPr>
    </w:p>
    <w:p w:rsidR="00A019B1" w:rsidRDefault="00A019B1" w:rsidP="00A019B1">
      <w:pPr>
        <w:jc w:val="center"/>
        <w:rPr>
          <w:b/>
          <w:sz w:val="28"/>
          <w:szCs w:val="28"/>
        </w:rPr>
      </w:pPr>
      <w:r w:rsidRPr="00917571">
        <w:rPr>
          <w:b/>
          <w:sz w:val="28"/>
          <w:szCs w:val="28"/>
        </w:rPr>
        <w:lastRenderedPageBreak/>
        <w:t>Мониторинг ЗУН</w:t>
      </w:r>
    </w:p>
    <w:p w:rsidR="00A019B1" w:rsidRPr="00917571" w:rsidRDefault="00A019B1" w:rsidP="00A019B1">
      <w:pPr>
        <w:jc w:val="center"/>
        <w:rPr>
          <w:b/>
          <w:sz w:val="28"/>
          <w:szCs w:val="28"/>
        </w:rPr>
      </w:pPr>
    </w:p>
    <w:p w:rsid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t>Карта 1. Формирование навыков по уходу за помещением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361" w:type="dxa"/>
        <w:tblInd w:w="-176" w:type="dxa"/>
        <w:tblLook w:val="04A0"/>
      </w:tblPr>
      <w:tblGrid>
        <w:gridCol w:w="816"/>
        <w:gridCol w:w="512"/>
        <w:gridCol w:w="744"/>
        <w:gridCol w:w="510"/>
        <w:gridCol w:w="691"/>
        <w:gridCol w:w="644"/>
        <w:gridCol w:w="645"/>
        <w:gridCol w:w="552"/>
        <w:gridCol w:w="552"/>
        <w:gridCol w:w="992"/>
        <w:gridCol w:w="645"/>
        <w:gridCol w:w="510"/>
        <w:gridCol w:w="510"/>
        <w:gridCol w:w="537"/>
        <w:gridCol w:w="692"/>
        <w:gridCol w:w="510"/>
        <w:gridCol w:w="741"/>
        <w:gridCol w:w="719"/>
        <w:gridCol w:w="708"/>
        <w:gridCol w:w="748"/>
        <w:gridCol w:w="510"/>
        <w:gridCol w:w="760"/>
        <w:gridCol w:w="1113"/>
      </w:tblGrid>
      <w:tr w:rsidR="00A019B1" w:rsidTr="00A019B1">
        <w:trPr>
          <w:cantSplit/>
          <w:trHeight w:val="4584"/>
        </w:trPr>
        <w:tc>
          <w:tcPr>
            <w:tcW w:w="816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Убирает вещи на место</w:t>
            </w:r>
          </w:p>
        </w:tc>
        <w:tc>
          <w:tcPr>
            <w:tcW w:w="512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Подметает пол</w:t>
            </w:r>
          </w:p>
        </w:tc>
        <w:tc>
          <w:tcPr>
            <w:tcW w:w="744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Собирает мусор в совок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Вытирает пыль</w:t>
            </w:r>
          </w:p>
        </w:tc>
        <w:tc>
          <w:tcPr>
            <w:tcW w:w="691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Может подготовить пылесос к работе</w:t>
            </w:r>
          </w:p>
        </w:tc>
        <w:tc>
          <w:tcPr>
            <w:tcW w:w="644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Правильно пылесосит</w:t>
            </w:r>
          </w:p>
        </w:tc>
        <w:tc>
          <w:tcPr>
            <w:tcW w:w="645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Производит уход за пылесосом</w:t>
            </w:r>
          </w:p>
        </w:tc>
        <w:tc>
          <w:tcPr>
            <w:tcW w:w="55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окна, зеркало</w:t>
            </w:r>
          </w:p>
        </w:tc>
        <w:tc>
          <w:tcPr>
            <w:tcW w:w="55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пол шваброй</w:t>
            </w:r>
          </w:p>
        </w:tc>
        <w:tc>
          <w:tcPr>
            <w:tcW w:w="99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Приводит в порядок рабочий инвентарь после работы</w:t>
            </w:r>
          </w:p>
        </w:tc>
        <w:tc>
          <w:tcPr>
            <w:tcW w:w="645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Убирает на место рабочий инвентарь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Чистит раковину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Чистит унитаз</w:t>
            </w:r>
          </w:p>
        </w:tc>
        <w:tc>
          <w:tcPr>
            <w:tcW w:w="537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плиту</w:t>
            </w:r>
          </w:p>
        </w:tc>
        <w:tc>
          <w:tcPr>
            <w:tcW w:w="692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Размораживает холодильник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Моет холодильник</w:t>
            </w:r>
          </w:p>
        </w:tc>
        <w:tc>
          <w:tcPr>
            <w:tcW w:w="741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Подбирает моющие средства для посуды</w:t>
            </w:r>
          </w:p>
        </w:tc>
        <w:tc>
          <w:tcPr>
            <w:tcW w:w="719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Вытирает посуду после мытья</w:t>
            </w:r>
          </w:p>
        </w:tc>
        <w:tc>
          <w:tcPr>
            <w:tcW w:w="708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Убирает посуду на место</w:t>
            </w:r>
          </w:p>
        </w:tc>
        <w:tc>
          <w:tcPr>
            <w:tcW w:w="748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Убирает снег лопатой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Собирает мусор</w:t>
            </w:r>
          </w:p>
        </w:tc>
        <w:tc>
          <w:tcPr>
            <w:tcW w:w="76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Умеет пересаживать комнатные растения</w:t>
            </w:r>
          </w:p>
        </w:tc>
        <w:tc>
          <w:tcPr>
            <w:tcW w:w="1113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Производит уход за комнатными растениями</w:t>
            </w:r>
          </w:p>
        </w:tc>
      </w:tr>
      <w:tr w:rsidR="00A019B1" w:rsidTr="00A019B1">
        <w:trPr>
          <w:trHeight w:val="1132"/>
        </w:trPr>
        <w:tc>
          <w:tcPr>
            <w:tcW w:w="816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4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91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4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5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5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5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99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5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37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9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1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19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08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8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6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1113" w:type="dxa"/>
          </w:tcPr>
          <w:p w:rsidR="00A019B1" w:rsidRDefault="00A019B1" w:rsidP="00A019B1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>
      <w:r>
        <w:br w:type="page"/>
      </w:r>
    </w:p>
    <w:p w:rsidR="00A019B1" w:rsidRPr="00A019B1" w:rsidRDefault="00A019B1" w:rsidP="00A019B1">
      <w:pPr>
        <w:tabs>
          <w:tab w:val="left" w:pos="655"/>
          <w:tab w:val="left" w:pos="12829"/>
        </w:tabs>
        <w:jc w:val="center"/>
        <w:rPr>
          <w:sz w:val="22"/>
          <w:szCs w:val="20"/>
        </w:rPr>
      </w:pPr>
      <w:r w:rsidRPr="00A019B1">
        <w:rPr>
          <w:sz w:val="28"/>
        </w:rPr>
        <w:lastRenderedPageBreak/>
        <w:t>Карта 2. Формирование навыков стирки и утюжки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280" w:type="dxa"/>
        <w:tblInd w:w="-176" w:type="dxa"/>
        <w:tblLook w:val="04A0"/>
      </w:tblPr>
      <w:tblGrid>
        <w:gridCol w:w="1313"/>
        <w:gridCol w:w="1057"/>
        <w:gridCol w:w="1085"/>
        <w:gridCol w:w="1087"/>
        <w:gridCol w:w="939"/>
        <w:gridCol w:w="756"/>
        <w:gridCol w:w="756"/>
        <w:gridCol w:w="679"/>
        <w:gridCol w:w="679"/>
        <w:gridCol w:w="982"/>
        <w:gridCol w:w="756"/>
        <w:gridCol w:w="679"/>
        <w:gridCol w:w="679"/>
        <w:gridCol w:w="679"/>
        <w:gridCol w:w="801"/>
        <w:gridCol w:w="679"/>
        <w:gridCol w:w="848"/>
        <w:gridCol w:w="826"/>
      </w:tblGrid>
      <w:tr w:rsidR="00A019B1" w:rsidTr="00A019B1">
        <w:trPr>
          <w:cantSplit/>
          <w:trHeight w:val="4700"/>
        </w:trPr>
        <w:tc>
          <w:tcPr>
            <w:tcW w:w="1313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Определяет вещи для ручной и машинной стирки</w:t>
            </w:r>
          </w:p>
        </w:tc>
        <w:tc>
          <w:tcPr>
            <w:tcW w:w="1057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вещи для химчистки</w:t>
            </w:r>
          </w:p>
        </w:tc>
        <w:tc>
          <w:tcPr>
            <w:tcW w:w="1085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светлую одежду от темной</w:t>
            </w:r>
          </w:p>
        </w:tc>
        <w:tc>
          <w:tcPr>
            <w:tcW w:w="1087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цветное белье от белого</w:t>
            </w:r>
          </w:p>
        </w:tc>
        <w:tc>
          <w:tcPr>
            <w:tcW w:w="939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Умеет выбирать порошок для стирки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Стирает вещи руками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Умеет загружать стиральную машину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Производит уход за стиральной машиной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Аккуратно развешивает бельё</w:t>
            </w:r>
          </w:p>
        </w:tc>
        <w:tc>
          <w:tcPr>
            <w:tcW w:w="982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Аккуратно складывает бельё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Гладит белье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 xml:space="preserve">Гладит </w:t>
            </w:r>
            <w:proofErr w:type="spellStart"/>
            <w:r>
              <w:t>х\б</w:t>
            </w:r>
            <w:proofErr w:type="spellEnd"/>
            <w:r>
              <w:t xml:space="preserve"> ткани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Гладит шерстяные ткани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Гладит шелк</w:t>
            </w:r>
          </w:p>
        </w:tc>
        <w:tc>
          <w:tcPr>
            <w:tcW w:w="801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Знает обозначения терморегулятора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Складывает поглаженные вещи</w:t>
            </w:r>
          </w:p>
        </w:tc>
        <w:tc>
          <w:tcPr>
            <w:tcW w:w="848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Убирает инвентарь на место</w:t>
            </w:r>
          </w:p>
        </w:tc>
        <w:tc>
          <w:tcPr>
            <w:tcW w:w="826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Знает и соблюдает правила ТБ при работе с утюгом</w:t>
            </w:r>
          </w:p>
        </w:tc>
      </w:tr>
      <w:tr w:rsidR="00A019B1" w:rsidTr="00A019B1">
        <w:trPr>
          <w:trHeight w:val="1161"/>
        </w:trPr>
        <w:tc>
          <w:tcPr>
            <w:tcW w:w="131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105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108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10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93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982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0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4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A37C8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lastRenderedPageBreak/>
        <w:t>Карта 3. Формирование навыков приготовления пищи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290" w:type="dxa"/>
        <w:tblInd w:w="-176" w:type="dxa"/>
        <w:tblLook w:val="04A0"/>
      </w:tblPr>
      <w:tblGrid>
        <w:gridCol w:w="691"/>
        <w:gridCol w:w="567"/>
        <w:gridCol w:w="690"/>
        <w:gridCol w:w="568"/>
        <w:gridCol w:w="568"/>
        <w:gridCol w:w="730"/>
        <w:gridCol w:w="731"/>
        <w:gridCol w:w="665"/>
        <w:gridCol w:w="665"/>
        <w:gridCol w:w="660"/>
        <w:gridCol w:w="731"/>
        <w:gridCol w:w="665"/>
        <w:gridCol w:w="665"/>
        <w:gridCol w:w="665"/>
        <w:gridCol w:w="768"/>
        <w:gridCol w:w="665"/>
        <w:gridCol w:w="665"/>
        <w:gridCol w:w="665"/>
        <w:gridCol w:w="665"/>
        <w:gridCol w:w="809"/>
        <w:gridCol w:w="630"/>
        <w:gridCol w:w="581"/>
        <w:gridCol w:w="581"/>
      </w:tblGrid>
      <w:tr w:rsidR="00A019B1" w:rsidTr="00A019B1">
        <w:trPr>
          <w:cantSplit/>
          <w:trHeight w:val="4816"/>
        </w:trPr>
        <w:tc>
          <w:tcPr>
            <w:tcW w:w="691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Убирает продукты на место</w:t>
            </w:r>
          </w:p>
        </w:tc>
        <w:tc>
          <w:tcPr>
            <w:tcW w:w="567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Накрывает на стол</w:t>
            </w:r>
          </w:p>
        </w:tc>
        <w:tc>
          <w:tcPr>
            <w:tcW w:w="690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Убирает посуду со стола</w:t>
            </w:r>
          </w:p>
        </w:tc>
        <w:tc>
          <w:tcPr>
            <w:tcW w:w="568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Вытирает стол</w:t>
            </w:r>
          </w:p>
        </w:tc>
        <w:tc>
          <w:tcPr>
            <w:tcW w:w="568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Моет овощи и фрукты</w:t>
            </w:r>
          </w:p>
        </w:tc>
        <w:tc>
          <w:tcPr>
            <w:tcW w:w="730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Чистит овощи</w:t>
            </w:r>
          </w:p>
        </w:tc>
        <w:tc>
          <w:tcPr>
            <w:tcW w:w="731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Нарезает овощи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Нарезает хлеб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Нарезает сыр</w:t>
            </w:r>
          </w:p>
        </w:tc>
        <w:tc>
          <w:tcPr>
            <w:tcW w:w="660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Нарезает мясные изделия</w:t>
            </w:r>
          </w:p>
        </w:tc>
        <w:tc>
          <w:tcPr>
            <w:tcW w:w="731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Намазывает масло на хлеб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Делает бутерброды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Готовит пищу из полуфабрикатов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Жарит яичницу</w:t>
            </w:r>
          </w:p>
        </w:tc>
        <w:tc>
          <w:tcPr>
            <w:tcW w:w="768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Варит яйца вкрутую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A37C86">
            <w:pPr>
              <w:ind w:left="33" w:right="34"/>
            </w:pPr>
            <w:r>
              <w:t>Готовит салаты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A37C86">
            <w:pPr>
              <w:ind w:left="33" w:right="34"/>
            </w:pPr>
            <w:r>
              <w:t>Готовит первое блюдо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A37C86">
            <w:pPr>
              <w:ind w:left="33" w:right="34"/>
            </w:pPr>
            <w:r>
              <w:t>Готовит гарниры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Пользуется электроплитой</w:t>
            </w:r>
          </w:p>
        </w:tc>
        <w:tc>
          <w:tcPr>
            <w:tcW w:w="809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Пользуется духовкой</w:t>
            </w:r>
          </w:p>
        </w:tc>
        <w:tc>
          <w:tcPr>
            <w:tcW w:w="630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Определяет срок годности продуктов</w:t>
            </w:r>
          </w:p>
        </w:tc>
        <w:tc>
          <w:tcPr>
            <w:tcW w:w="581" w:type="dxa"/>
            <w:textDirection w:val="btLr"/>
          </w:tcPr>
          <w:p w:rsidR="00A019B1" w:rsidRDefault="00A019B1" w:rsidP="00A37C86">
            <w:pPr>
              <w:ind w:left="33" w:right="34"/>
            </w:pPr>
            <w:r>
              <w:t>Пользуется рецептами блюд</w:t>
            </w:r>
          </w:p>
        </w:tc>
        <w:tc>
          <w:tcPr>
            <w:tcW w:w="581" w:type="dxa"/>
            <w:textDirection w:val="btLr"/>
          </w:tcPr>
          <w:p w:rsidR="00A019B1" w:rsidRDefault="00A019B1" w:rsidP="00A37C86">
            <w:pPr>
              <w:ind w:left="33" w:right="34"/>
            </w:pPr>
            <w:r>
              <w:t>Убирает за собой после работы</w:t>
            </w:r>
          </w:p>
        </w:tc>
      </w:tr>
      <w:tr w:rsidR="00A019B1" w:rsidTr="00A019B1">
        <w:trPr>
          <w:trHeight w:val="1190"/>
        </w:trPr>
        <w:tc>
          <w:tcPr>
            <w:tcW w:w="69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3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3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3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6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0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3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8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81" w:type="dxa"/>
          </w:tcPr>
          <w:p w:rsidR="00A019B1" w:rsidRDefault="00A019B1" w:rsidP="00A37C8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lastRenderedPageBreak/>
        <w:t>Карта 4. Формирование культурно-гигиенических навыков</w:t>
      </w:r>
    </w:p>
    <w:p w:rsidR="00A019B1" w:rsidRDefault="00A019B1" w:rsidP="00A019B1">
      <w:pPr>
        <w:jc w:val="center"/>
      </w:pP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4428" w:type="dxa"/>
        <w:tblInd w:w="-176" w:type="dxa"/>
        <w:tblLook w:val="04A0"/>
      </w:tblPr>
      <w:tblGrid>
        <w:gridCol w:w="710"/>
        <w:gridCol w:w="850"/>
        <w:gridCol w:w="851"/>
        <w:gridCol w:w="850"/>
        <w:gridCol w:w="709"/>
        <w:gridCol w:w="756"/>
        <w:gridCol w:w="756"/>
        <w:gridCol w:w="679"/>
        <w:gridCol w:w="679"/>
        <w:gridCol w:w="815"/>
        <w:gridCol w:w="756"/>
        <w:gridCol w:w="679"/>
        <w:gridCol w:w="679"/>
        <w:gridCol w:w="679"/>
        <w:gridCol w:w="801"/>
        <w:gridCol w:w="679"/>
        <w:gridCol w:w="848"/>
        <w:gridCol w:w="826"/>
        <w:gridCol w:w="826"/>
      </w:tblGrid>
      <w:tr w:rsidR="00A019B1" w:rsidTr="00A019B1">
        <w:trPr>
          <w:cantSplit/>
          <w:trHeight w:val="4700"/>
        </w:trPr>
        <w:tc>
          <w:tcPr>
            <w:tcW w:w="710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Ест ложкой</w:t>
            </w:r>
          </w:p>
        </w:tc>
        <w:tc>
          <w:tcPr>
            <w:tcW w:w="850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Ест вилкой</w:t>
            </w:r>
          </w:p>
        </w:tc>
        <w:tc>
          <w:tcPr>
            <w:tcW w:w="851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Умеет пользоваться ножом и вилкой</w:t>
            </w:r>
          </w:p>
        </w:tc>
        <w:tc>
          <w:tcPr>
            <w:tcW w:w="850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Моет и вытирает руки</w:t>
            </w:r>
          </w:p>
        </w:tc>
        <w:tc>
          <w:tcPr>
            <w:tcW w:w="709" w:type="dxa"/>
            <w:textDirection w:val="btLr"/>
            <w:vAlign w:val="center"/>
          </w:tcPr>
          <w:p w:rsidR="00A019B1" w:rsidRDefault="00A019B1" w:rsidP="00A37C86">
            <w:pPr>
              <w:ind w:left="113" w:right="113"/>
            </w:pPr>
            <w:r>
              <w:t>Чистит зубы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Умывает и вытирает лицо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Моет голову шампунем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Расчесывает волосы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Укладывает волосы в прическу</w:t>
            </w:r>
          </w:p>
        </w:tc>
        <w:tc>
          <w:tcPr>
            <w:tcW w:w="815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Пользуется дезодорантом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Прочищает уши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Пользуется кремом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Подстригает ногти на руках и ногах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A37C86">
            <w:pPr>
              <w:ind w:left="33" w:right="34"/>
            </w:pPr>
            <w:r>
              <w:t>Пользуется носовым платком</w:t>
            </w:r>
          </w:p>
        </w:tc>
        <w:tc>
          <w:tcPr>
            <w:tcW w:w="801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Выбирает одежду, соответствующую ситуации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Выбирает одежду, соответствующую погоде</w:t>
            </w:r>
          </w:p>
        </w:tc>
        <w:tc>
          <w:tcPr>
            <w:tcW w:w="848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Обрабатывает маленькие порезы</w:t>
            </w:r>
          </w:p>
        </w:tc>
        <w:tc>
          <w:tcPr>
            <w:tcW w:w="826" w:type="dxa"/>
            <w:textDirection w:val="btLr"/>
            <w:vAlign w:val="center"/>
          </w:tcPr>
          <w:p w:rsidR="00A019B1" w:rsidRPr="00A019B1" w:rsidRDefault="00A019B1" w:rsidP="00A37C86">
            <w:pPr>
              <w:ind w:left="33" w:right="34"/>
            </w:pPr>
            <w:r>
              <w:t>Умеет принять меры в случае небольшого ожога</w:t>
            </w:r>
          </w:p>
        </w:tc>
        <w:tc>
          <w:tcPr>
            <w:tcW w:w="826" w:type="dxa"/>
            <w:textDirection w:val="btLr"/>
          </w:tcPr>
          <w:p w:rsidR="00A019B1" w:rsidRDefault="00A019B1" w:rsidP="00A37C86">
            <w:pPr>
              <w:ind w:left="33" w:right="34"/>
            </w:pPr>
            <w:r>
              <w:t>Различает симптомы простуды</w:t>
            </w:r>
          </w:p>
        </w:tc>
      </w:tr>
      <w:tr w:rsidR="00A019B1" w:rsidTr="00A019B1">
        <w:trPr>
          <w:trHeight w:val="1161"/>
        </w:trPr>
        <w:tc>
          <w:tcPr>
            <w:tcW w:w="7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5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5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5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0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15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01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4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A37C8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0D29B0" w:rsidRDefault="00A019B1" w:rsidP="00A019B1">
      <w:pPr>
        <w:jc w:val="center"/>
        <w:rPr>
          <w:b/>
          <w:sz w:val="28"/>
          <w:szCs w:val="28"/>
        </w:rPr>
      </w:pPr>
      <w:r w:rsidRPr="000D29B0">
        <w:rPr>
          <w:b/>
          <w:sz w:val="28"/>
          <w:szCs w:val="28"/>
        </w:rPr>
        <w:lastRenderedPageBreak/>
        <w:t>Динамика изменений</w:t>
      </w:r>
    </w:p>
    <w:p w:rsidR="00A019B1" w:rsidRPr="000D29B0" w:rsidRDefault="00A019B1" w:rsidP="00A019B1">
      <w:pPr>
        <w:tabs>
          <w:tab w:val="left" w:pos="2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1E0"/>
      </w:tblPr>
      <w:tblGrid>
        <w:gridCol w:w="5692"/>
        <w:gridCol w:w="563"/>
        <w:gridCol w:w="563"/>
        <w:gridCol w:w="510"/>
        <w:gridCol w:w="510"/>
        <w:gridCol w:w="493"/>
        <w:gridCol w:w="490"/>
        <w:gridCol w:w="510"/>
        <w:gridCol w:w="510"/>
        <w:gridCol w:w="493"/>
        <w:gridCol w:w="488"/>
        <w:gridCol w:w="524"/>
        <w:gridCol w:w="524"/>
        <w:gridCol w:w="487"/>
        <w:gridCol w:w="483"/>
        <w:gridCol w:w="493"/>
        <w:gridCol w:w="489"/>
        <w:gridCol w:w="483"/>
        <w:gridCol w:w="481"/>
      </w:tblGrid>
      <w:tr w:rsidR="00A019B1" w:rsidTr="00A019B1">
        <w:tc>
          <w:tcPr>
            <w:tcW w:w="5692" w:type="dxa"/>
            <w:vMerge w:val="restart"/>
          </w:tcPr>
          <w:p w:rsidR="00A019B1" w:rsidRDefault="00A019B1" w:rsidP="00A37C86">
            <w:pPr>
              <w:jc w:val="center"/>
            </w:pPr>
          </w:p>
        </w:tc>
        <w:tc>
          <w:tcPr>
            <w:tcW w:w="9094" w:type="dxa"/>
            <w:gridSpan w:val="18"/>
          </w:tcPr>
          <w:p w:rsidR="00A019B1" w:rsidRPr="000D29B0" w:rsidRDefault="00A019B1" w:rsidP="00A37C86">
            <w:pPr>
              <w:jc w:val="center"/>
              <w:rPr>
                <w:b/>
              </w:rPr>
            </w:pPr>
            <w:r w:rsidRPr="000D29B0">
              <w:rPr>
                <w:b/>
              </w:rPr>
              <w:t>МЕСЯЦЫ</w:t>
            </w:r>
          </w:p>
        </w:tc>
      </w:tr>
      <w:tr w:rsidR="00A019B1" w:rsidTr="00A019B1">
        <w:trPr>
          <w:trHeight w:val="570"/>
        </w:trPr>
        <w:tc>
          <w:tcPr>
            <w:tcW w:w="5692" w:type="dxa"/>
            <w:vMerge/>
          </w:tcPr>
          <w:p w:rsidR="00A019B1" w:rsidRDefault="00A019B1" w:rsidP="00A37C86">
            <w:pPr>
              <w:jc w:val="center"/>
            </w:pPr>
          </w:p>
        </w:tc>
        <w:tc>
          <w:tcPr>
            <w:tcW w:w="1126" w:type="dxa"/>
            <w:gridSpan w:val="2"/>
          </w:tcPr>
          <w:p w:rsidR="00A019B1" w:rsidRDefault="00A019B1" w:rsidP="00A37C86">
            <w:pPr>
              <w:jc w:val="center"/>
            </w:pPr>
            <w:r>
              <w:t>сентябрь</w:t>
            </w:r>
          </w:p>
        </w:tc>
        <w:tc>
          <w:tcPr>
            <w:tcW w:w="1020" w:type="dxa"/>
            <w:gridSpan w:val="2"/>
          </w:tcPr>
          <w:p w:rsidR="00A019B1" w:rsidRDefault="00A019B1" w:rsidP="00A37C86">
            <w:pPr>
              <w:jc w:val="center"/>
            </w:pPr>
            <w:r>
              <w:t>октябрь</w:t>
            </w:r>
          </w:p>
        </w:tc>
        <w:tc>
          <w:tcPr>
            <w:tcW w:w="983" w:type="dxa"/>
            <w:gridSpan w:val="2"/>
          </w:tcPr>
          <w:p w:rsidR="00A019B1" w:rsidRDefault="00A019B1" w:rsidP="00A37C86">
            <w:pPr>
              <w:jc w:val="center"/>
            </w:pPr>
            <w:r>
              <w:t>ноябрь</w:t>
            </w:r>
          </w:p>
        </w:tc>
        <w:tc>
          <w:tcPr>
            <w:tcW w:w="1020" w:type="dxa"/>
            <w:gridSpan w:val="2"/>
          </w:tcPr>
          <w:p w:rsidR="00A019B1" w:rsidRDefault="00A019B1" w:rsidP="00A37C86">
            <w:pPr>
              <w:jc w:val="center"/>
            </w:pPr>
            <w:r>
              <w:t>декабрь</w:t>
            </w:r>
          </w:p>
        </w:tc>
        <w:tc>
          <w:tcPr>
            <w:tcW w:w="981" w:type="dxa"/>
            <w:gridSpan w:val="2"/>
          </w:tcPr>
          <w:p w:rsidR="00A019B1" w:rsidRDefault="00A019B1" w:rsidP="00A37C86">
            <w:pPr>
              <w:jc w:val="center"/>
            </w:pPr>
            <w:r>
              <w:t>январь</w:t>
            </w:r>
          </w:p>
        </w:tc>
        <w:tc>
          <w:tcPr>
            <w:tcW w:w="1048" w:type="dxa"/>
            <w:gridSpan w:val="2"/>
          </w:tcPr>
          <w:p w:rsidR="00A019B1" w:rsidRDefault="00A019B1" w:rsidP="00A37C86">
            <w:pPr>
              <w:jc w:val="center"/>
            </w:pPr>
            <w:r>
              <w:t>февраль</w:t>
            </w:r>
          </w:p>
        </w:tc>
        <w:tc>
          <w:tcPr>
            <w:tcW w:w="970" w:type="dxa"/>
            <w:gridSpan w:val="2"/>
          </w:tcPr>
          <w:p w:rsidR="00A019B1" w:rsidRDefault="00A019B1" w:rsidP="00A37C86">
            <w:pPr>
              <w:jc w:val="center"/>
            </w:pPr>
            <w:r>
              <w:t>март</w:t>
            </w:r>
          </w:p>
        </w:tc>
        <w:tc>
          <w:tcPr>
            <w:tcW w:w="982" w:type="dxa"/>
            <w:gridSpan w:val="2"/>
          </w:tcPr>
          <w:p w:rsidR="00A019B1" w:rsidRDefault="00A019B1" w:rsidP="00A37C86">
            <w:pPr>
              <w:jc w:val="center"/>
            </w:pPr>
            <w:r>
              <w:t>апрель</w:t>
            </w:r>
          </w:p>
        </w:tc>
        <w:tc>
          <w:tcPr>
            <w:tcW w:w="964" w:type="dxa"/>
            <w:gridSpan w:val="2"/>
          </w:tcPr>
          <w:p w:rsidR="00A019B1" w:rsidRDefault="00A019B1" w:rsidP="00A37C86">
            <w:pPr>
              <w:jc w:val="center"/>
            </w:pPr>
            <w:r>
              <w:t>май</w:t>
            </w:r>
          </w:p>
        </w:tc>
      </w:tr>
      <w:tr w:rsidR="00A019B1" w:rsidTr="00A019B1">
        <w:tc>
          <w:tcPr>
            <w:tcW w:w="5692" w:type="dxa"/>
          </w:tcPr>
          <w:p w:rsidR="00A019B1" w:rsidRPr="000D29B0" w:rsidRDefault="00A019B1" w:rsidP="00A37C86">
            <w:pPr>
              <w:jc w:val="center"/>
              <w:rPr>
                <w:b/>
              </w:rPr>
            </w:pPr>
            <w:r w:rsidRPr="000D29B0">
              <w:rPr>
                <w:b/>
              </w:rPr>
              <w:t>Знание</w:t>
            </w:r>
          </w:p>
        </w:tc>
        <w:tc>
          <w:tcPr>
            <w:tcW w:w="9094" w:type="dxa"/>
            <w:gridSpan w:val="18"/>
          </w:tcPr>
          <w:p w:rsidR="00A019B1" w:rsidRDefault="00A019B1" w:rsidP="00A37C86">
            <w:pPr>
              <w:jc w:val="center"/>
            </w:pPr>
          </w:p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Своего имени, фамилии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Своего домашнего адреса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Имени родителей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Учителей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Частей тела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37C86">
        <w:tc>
          <w:tcPr>
            <w:tcW w:w="14786" w:type="dxa"/>
            <w:gridSpan w:val="19"/>
          </w:tcPr>
          <w:p w:rsidR="00A019B1" w:rsidRDefault="00A019B1" w:rsidP="00A37C86">
            <w:pPr>
              <w:tabs>
                <w:tab w:val="left" w:pos="2520"/>
              </w:tabs>
              <w:rPr>
                <w:b/>
              </w:rPr>
            </w:pPr>
            <w:r>
              <w:tab/>
            </w:r>
            <w:r w:rsidRPr="000D29B0">
              <w:rPr>
                <w:b/>
              </w:rPr>
              <w:t xml:space="preserve">Умение </w:t>
            </w:r>
          </w:p>
          <w:p w:rsidR="00A019B1" w:rsidRPr="000D29B0" w:rsidRDefault="00A019B1" w:rsidP="00A37C86">
            <w:pPr>
              <w:tabs>
                <w:tab w:val="left" w:pos="2520"/>
              </w:tabs>
              <w:rPr>
                <w:b/>
              </w:rPr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Пользоваться туалетом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 xml:space="preserve">Мыть руки, не </w:t>
            </w:r>
            <w:proofErr w:type="gramStart"/>
            <w:r>
              <w:t>забывать это делать</w:t>
            </w:r>
            <w:proofErr w:type="gramEnd"/>
            <w:r>
              <w:t xml:space="preserve"> после посещения туалета, после прогулки, перед едой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Причесываться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Чистить зубы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Пользоваться чистящими и моющими средствами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Следить за аккуратностью в одежде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Вести себя за столом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Самостоятельно есть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 xml:space="preserve"> Подбирать одежду по сезону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Стирать мелкие вещи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Гладить мелкие вещи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A37C86">
            <w:r>
              <w:t>Пользоваться прачечной</w:t>
            </w: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A37C8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A37C8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>
      <w:pPr>
        <w:jc w:val="center"/>
      </w:pPr>
    </w:p>
    <w:p w:rsidR="00A019B1" w:rsidRPr="000167BB" w:rsidRDefault="00A019B1" w:rsidP="00A019B1">
      <w:pPr>
        <w:spacing w:line="360" w:lineRule="auto"/>
        <w:rPr>
          <w:sz w:val="28"/>
          <w:szCs w:val="28"/>
        </w:rPr>
      </w:pPr>
    </w:p>
    <w:p w:rsidR="00A019B1" w:rsidRDefault="00A019B1">
      <w:pPr>
        <w:rPr>
          <w:b/>
          <w:bCs/>
        </w:rPr>
      </w:pPr>
      <w:r>
        <w:rPr>
          <w:b/>
          <w:bCs/>
        </w:rPr>
        <w:br w:type="page"/>
      </w:r>
    </w:p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  <w:r w:rsidRPr="0040447D">
        <w:rPr>
          <w:b/>
          <w:bCs/>
          <w:iCs/>
        </w:rPr>
        <w:lastRenderedPageBreak/>
        <w:t>Критерии и нормы оценки знаний и умений, обучающихся применительно к различным формам контроля знаний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  <w:r w:rsidRPr="0040447D">
        <w:rPr>
          <w:b/>
          <w:bCs/>
        </w:rPr>
        <w:t>Нормы оценки знаний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учащийся полностью усвоил учебный материал, может изложить его своими словами, самостоятельно по</w:t>
      </w:r>
      <w:r w:rsidRPr="0040447D">
        <w:t>д</w:t>
      </w:r>
      <w:r w:rsidRPr="0040447D">
        <w:t>тверждает ответ  конкретными примерами, правильно и обстоятельно отвечает на дополнительные вопросы учителя.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учащийся в основном  усвоил учебный материал, допускает незначительные ошибки в его изложении, по</w:t>
      </w:r>
      <w:r w:rsidRPr="0040447D">
        <w:t>д</w:t>
      </w:r>
      <w:r w:rsidRPr="0040447D">
        <w:t xml:space="preserve">тверждает ответ конкретными примерами, правильно отвечает на дополнительные вопросы. 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учащийся не усвоил существенную часть учебного материала, допускает значительные ошибки в его изл</w:t>
      </w:r>
      <w:r w:rsidRPr="0040447D">
        <w:t>о</w:t>
      </w:r>
      <w:r w:rsidRPr="0040447D">
        <w:t>жении своими словами, затрудняется подтвердить ответ конкретными примерами, слабо отвечает на дополнительные примеры.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0447D">
        <w:rPr>
          <w:b/>
          <w:bCs/>
        </w:rPr>
        <w:t>Нормы оценки практической работы</w:t>
      </w:r>
    </w:p>
    <w:p w:rsid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u w:val="single"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u w:val="single"/>
        </w:rPr>
      </w:pPr>
      <w:r w:rsidRPr="0040447D">
        <w:rPr>
          <w:b/>
          <w:bCs/>
          <w:i/>
          <w:iCs/>
          <w:u w:val="single"/>
        </w:rPr>
        <w:t>Организация труда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полностью соблюдались правила трудовой и технической дисциплины, работа выполнялась самостоятел</w:t>
      </w:r>
      <w:r w:rsidRPr="0040447D">
        <w:t>ь</w:t>
      </w:r>
      <w:r w:rsidRPr="0040447D">
        <w:t>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работа выполнялась самостоятельно, допущены незначительные ошибки в планировании труда, организ</w:t>
      </w:r>
      <w:r w:rsidRPr="0040447D">
        <w:t>а</w:t>
      </w:r>
      <w:r w:rsidRPr="0040447D">
        <w:t>ции рабочего места, которые исправлялись самостоятельно, полностью выполнялись правила трудовой и технологической дисциплины, пр</w:t>
      </w:r>
      <w:r w:rsidRPr="0040447D">
        <w:t>а</w:t>
      </w:r>
      <w:r w:rsidRPr="0040447D">
        <w:t>вила техники безопасности.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40447D">
        <w:rPr>
          <w:b/>
          <w:bCs/>
          <w:i/>
          <w:iCs/>
          <w:u w:val="single"/>
        </w:rPr>
        <w:t>Приемы труда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все приемы труда выполнялись правильно, не было нарушений правил техники безопасности, установле</w:t>
      </w:r>
      <w:r w:rsidRPr="0040447D">
        <w:t>н</w:t>
      </w:r>
      <w:r w:rsidRPr="0040447D">
        <w:t xml:space="preserve">ных для данного вида работ. 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40447D" w:rsidRPr="0040447D" w:rsidRDefault="0040447D" w:rsidP="0040447D">
      <w:pPr>
        <w:keepNext/>
        <w:widowControl w:val="0"/>
        <w:autoSpaceDE w:val="0"/>
        <w:autoSpaceDN w:val="0"/>
        <w:adjustRightInd w:val="0"/>
        <w:ind w:left="1404" w:firstLine="284"/>
        <w:jc w:val="both"/>
        <w:rPr>
          <w:b/>
          <w:bCs/>
          <w:i/>
          <w:iCs/>
        </w:rPr>
      </w:pPr>
    </w:p>
    <w:p w:rsidR="0040447D" w:rsidRPr="0040447D" w:rsidRDefault="0040447D" w:rsidP="0040447D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40447D">
        <w:rPr>
          <w:b/>
          <w:bCs/>
          <w:i/>
          <w:iCs/>
          <w:u w:val="single"/>
        </w:rPr>
        <w:t>Качество  работы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работа выполнена точно по технологической карте; соблюдена последовательность; действия выполнены качественно в соответствии с требованиями.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работа выполнена по технологической карте, соблюдена последовательность, но действия выполнены с ошибкой.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работа  выполнена по технологической карте с некоторыми отклонениями от качества выполнения.</w:t>
      </w:r>
    </w:p>
    <w:p w:rsidR="0040447D" w:rsidRPr="0040447D" w:rsidRDefault="0040447D" w:rsidP="0040447D">
      <w:pPr>
        <w:ind w:firstLine="284"/>
        <w:jc w:val="both"/>
        <w:rPr>
          <w:b/>
        </w:rPr>
      </w:pPr>
    </w:p>
    <w:p w:rsidR="0040447D" w:rsidRDefault="0040447D">
      <w:pPr>
        <w:rPr>
          <w:b/>
        </w:rPr>
      </w:pPr>
      <w:r>
        <w:rPr>
          <w:b/>
        </w:rPr>
        <w:br w:type="page"/>
      </w:r>
    </w:p>
    <w:p w:rsidR="00E66029" w:rsidRDefault="00E66029" w:rsidP="00E66029">
      <w:pPr>
        <w:jc w:val="center"/>
        <w:rPr>
          <w:b/>
        </w:rPr>
      </w:pPr>
      <w:r w:rsidRPr="00E66029">
        <w:rPr>
          <w:b/>
        </w:rPr>
        <w:lastRenderedPageBreak/>
        <w:t>Контрольно-измерительный материал</w:t>
      </w:r>
    </w:p>
    <w:p w:rsidR="00E66029" w:rsidRPr="00E66029" w:rsidRDefault="00E66029" w:rsidP="00E66029">
      <w:pPr>
        <w:jc w:val="center"/>
        <w:rPr>
          <w:b/>
        </w:rPr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>Раздел «Личная гигиена» 5 класс</w:t>
      </w:r>
    </w:p>
    <w:tbl>
      <w:tblPr>
        <w:tblStyle w:val="a3"/>
        <w:tblW w:w="0" w:type="auto"/>
        <w:tblInd w:w="613" w:type="dxa"/>
        <w:tblLook w:val="01E0"/>
      </w:tblPr>
      <w:tblGrid>
        <w:gridCol w:w="3190"/>
        <w:gridCol w:w="3190"/>
        <w:gridCol w:w="3190"/>
      </w:tblGrid>
      <w:tr w:rsidR="00E66029" w:rsidRPr="00E66029" w:rsidTr="00E66029">
        <w:tc>
          <w:tcPr>
            <w:tcW w:w="9570" w:type="dxa"/>
            <w:gridSpan w:val="3"/>
          </w:tcPr>
          <w:p w:rsidR="00E66029" w:rsidRPr="00E66029" w:rsidRDefault="00E66029" w:rsidP="00E66029">
            <w:pPr>
              <w:jc w:val="center"/>
            </w:pPr>
            <w:r w:rsidRPr="00E66029">
              <w:tab/>
            </w:r>
            <w:r w:rsidRPr="00E66029">
              <w:rPr>
                <w:b/>
              </w:rPr>
              <w:t xml:space="preserve">Задание: </w:t>
            </w:r>
            <w:r w:rsidRPr="00E66029">
              <w:t>прочитай вопрос и расставь стрелки.</w:t>
            </w:r>
          </w:p>
        </w:tc>
      </w:tr>
      <w:tr w:rsidR="00E66029" w:rsidRPr="00E66029" w:rsidTr="00E66029">
        <w:tc>
          <w:tcPr>
            <w:tcW w:w="3190" w:type="dxa"/>
            <w:tcBorders>
              <w:right w:val="nil"/>
            </w:tcBorders>
          </w:tcPr>
          <w:p w:rsidR="00E66029" w:rsidRPr="00E66029" w:rsidRDefault="00E66029" w:rsidP="00E66029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может быть</w:t>
            </w:r>
            <w:r w:rsidRPr="00E66029">
              <w:t xml:space="preserve"> общим?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  <w:tcBorders>
              <w:left w:val="nil"/>
            </w:tcBorders>
          </w:tcPr>
          <w:p w:rsidR="00E66029" w:rsidRPr="00E66029" w:rsidRDefault="00E66029" w:rsidP="00E66029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должно быть</w:t>
            </w:r>
            <w:r w:rsidRPr="00E66029">
              <w:t xml:space="preserve"> личным?</w:t>
            </w:r>
          </w:p>
        </w:tc>
      </w:tr>
      <w:tr w:rsidR="00E66029" w:rsidRPr="00E66029" w:rsidTr="00E66029">
        <w:tc>
          <w:tcPr>
            <w:tcW w:w="3190" w:type="dxa"/>
            <w:vMerge w:val="restart"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Полотенце для рук</w:t>
            </w:r>
          </w:p>
        </w:tc>
        <w:tc>
          <w:tcPr>
            <w:tcW w:w="3190" w:type="dxa"/>
            <w:vMerge w:val="restart"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Расческа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Крем для рук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Носовой платок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Полотенце для ног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Туалетное мыло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Зубная паста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Шампунь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Крем для лица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Мочалка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Туалетная бумага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Зубная щетка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</w:tbl>
    <w:p w:rsidR="00E66029" w:rsidRPr="00E66029" w:rsidRDefault="00E66029" w:rsidP="00E66029">
      <w:pPr>
        <w:tabs>
          <w:tab w:val="left" w:pos="1276"/>
        </w:tabs>
        <w:jc w:val="center"/>
        <w:rPr>
          <w:b/>
        </w:rPr>
      </w:pPr>
    </w:p>
    <w:p w:rsidR="00E66029" w:rsidRPr="00E66029" w:rsidRDefault="00E66029" w:rsidP="00E66029">
      <w:pPr>
        <w:tabs>
          <w:tab w:val="left" w:pos="1276"/>
        </w:tabs>
        <w:jc w:val="center"/>
      </w:pPr>
      <w:r w:rsidRPr="00E66029">
        <w:rPr>
          <w:b/>
        </w:rPr>
        <w:t>Уход за ушами</w:t>
      </w:r>
      <w:r>
        <w:rPr>
          <w:b/>
        </w:rPr>
        <w:t xml:space="preserve"> </w:t>
      </w:r>
      <w:r w:rsidRPr="00E66029">
        <w:t>перфокарта</w:t>
      </w:r>
    </w:p>
    <w:tbl>
      <w:tblPr>
        <w:tblStyle w:val="a3"/>
        <w:tblW w:w="0" w:type="auto"/>
        <w:tblLook w:val="01E0"/>
      </w:tblPr>
      <w:tblGrid>
        <w:gridCol w:w="1384"/>
        <w:gridCol w:w="1985"/>
        <w:gridCol w:w="1787"/>
        <w:gridCol w:w="1787"/>
        <w:gridCol w:w="1868"/>
        <w:gridCol w:w="1985"/>
      </w:tblGrid>
      <w:tr w:rsidR="00E66029" w:rsidRPr="00E66029" w:rsidTr="00E66029">
        <w:trPr>
          <w:trHeight w:val="649"/>
        </w:trPr>
        <w:tc>
          <w:tcPr>
            <w:tcW w:w="1384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130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Уход за ушами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44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Слушать громкую музыку</w:t>
            </w: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Мыть уши каждый день</w:t>
            </w: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Ковырять в ушах спичкой</w:t>
            </w:r>
          </w:p>
        </w:tc>
        <w:tc>
          <w:tcPr>
            <w:tcW w:w="1868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70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Чистить уши ватной палочкой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126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Кричать в ухо другому человеку</w:t>
            </w:r>
          </w:p>
        </w:tc>
      </w:tr>
      <w:tr w:rsidR="00E66029" w:rsidRPr="00E66029" w:rsidTr="00E66029">
        <w:trPr>
          <w:trHeight w:val="267"/>
        </w:trPr>
        <w:tc>
          <w:tcPr>
            <w:tcW w:w="1384" w:type="dxa"/>
          </w:tcPr>
          <w:p w:rsidR="00E66029" w:rsidRPr="00E66029" w:rsidRDefault="00E66029" w:rsidP="00E66029">
            <w:pPr>
              <w:tabs>
                <w:tab w:val="left" w:pos="1276"/>
              </w:tabs>
              <w:rPr>
                <w:b/>
              </w:rPr>
            </w:pPr>
            <w:r w:rsidRPr="00E66029">
              <w:rPr>
                <w:b/>
              </w:rPr>
              <w:t>Можно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868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</w:tr>
      <w:tr w:rsidR="00E66029" w:rsidRPr="00E66029" w:rsidTr="00E66029">
        <w:trPr>
          <w:trHeight w:val="288"/>
        </w:trPr>
        <w:tc>
          <w:tcPr>
            <w:tcW w:w="1384" w:type="dxa"/>
          </w:tcPr>
          <w:p w:rsidR="00E66029" w:rsidRPr="00E66029" w:rsidRDefault="00E66029" w:rsidP="00E66029">
            <w:pPr>
              <w:tabs>
                <w:tab w:val="left" w:pos="1276"/>
              </w:tabs>
              <w:rPr>
                <w:b/>
              </w:rPr>
            </w:pPr>
            <w:r w:rsidRPr="00E66029">
              <w:rPr>
                <w:b/>
              </w:rPr>
              <w:t xml:space="preserve">Нельзя 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868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</w:tr>
    </w:tbl>
    <w:p w:rsidR="00E66029" w:rsidRPr="00E66029" w:rsidRDefault="00E66029" w:rsidP="00E66029">
      <w:pPr>
        <w:tabs>
          <w:tab w:val="left" w:pos="1276"/>
        </w:tabs>
        <w:jc w:val="center"/>
        <w:rPr>
          <w:b/>
        </w:rPr>
      </w:pPr>
    </w:p>
    <w:p w:rsidR="00E66029" w:rsidRPr="00E66029" w:rsidRDefault="00E66029" w:rsidP="00E66029">
      <w:pPr>
        <w:tabs>
          <w:tab w:val="left" w:pos="1276"/>
        </w:tabs>
        <w:jc w:val="center"/>
      </w:pPr>
      <w:r w:rsidRPr="00E66029">
        <w:rPr>
          <w:b/>
        </w:rPr>
        <w:t>Уход за волосами</w:t>
      </w:r>
    </w:p>
    <w:tbl>
      <w:tblPr>
        <w:tblStyle w:val="a3"/>
        <w:tblW w:w="0" w:type="auto"/>
        <w:tblLook w:val="01E0"/>
      </w:tblPr>
      <w:tblGrid>
        <w:gridCol w:w="10670"/>
      </w:tblGrid>
      <w:tr w:rsidR="00E66029" w:rsidRPr="00E66029" w:rsidTr="0040447D">
        <w:trPr>
          <w:trHeight w:val="582"/>
        </w:trPr>
        <w:tc>
          <w:tcPr>
            <w:tcW w:w="10670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</w:rPr>
            </w:pPr>
            <w:r w:rsidRPr="00E66029">
              <w:rPr>
                <w:b/>
              </w:rPr>
              <w:t>Вопрос: чем расчесывают волосы?</w:t>
            </w:r>
          </w:p>
          <w:p w:rsidR="00E66029" w:rsidRPr="00E66029" w:rsidRDefault="00E66029" w:rsidP="0040447D">
            <w:pPr>
              <w:tabs>
                <w:tab w:val="left" w:pos="1276"/>
              </w:tabs>
              <w:jc w:val="center"/>
            </w:pPr>
            <w:r w:rsidRPr="00E66029">
              <w:t>Ответ:</w:t>
            </w:r>
          </w:p>
        </w:tc>
      </w:tr>
      <w:tr w:rsidR="00E66029" w:rsidRPr="00E66029" w:rsidTr="0040447D">
        <w:trPr>
          <w:trHeight w:val="576"/>
        </w:trPr>
        <w:tc>
          <w:tcPr>
            <w:tcW w:w="10670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</w:rPr>
            </w:pPr>
            <w:r w:rsidRPr="00E66029">
              <w:rPr>
                <w:b/>
              </w:rPr>
              <w:t>Задание: напиши название средства для мытья волос.</w:t>
            </w:r>
          </w:p>
          <w:p w:rsidR="00E66029" w:rsidRPr="00E66029" w:rsidRDefault="00E66029" w:rsidP="0040447D">
            <w:pPr>
              <w:tabs>
                <w:tab w:val="left" w:pos="1276"/>
              </w:tabs>
              <w:jc w:val="center"/>
            </w:pPr>
            <w:r w:rsidRPr="00E66029">
              <w:t>Ответ:</w:t>
            </w:r>
          </w:p>
        </w:tc>
      </w:tr>
    </w:tbl>
    <w:p w:rsidR="0040447D" w:rsidRDefault="0040447D" w:rsidP="00E66029">
      <w:pPr>
        <w:jc w:val="center"/>
      </w:pPr>
    </w:p>
    <w:p w:rsidR="00E66029" w:rsidRPr="00E66029" w:rsidRDefault="00E66029" w:rsidP="0040447D">
      <w:pPr>
        <w:jc w:val="center"/>
      </w:pPr>
      <w:r w:rsidRPr="00E66029">
        <w:t>ОБОБЩЕНИЕ ПРО</w:t>
      </w:r>
      <w:r>
        <w:t>Й</w:t>
      </w:r>
      <w:r w:rsidRPr="00E66029">
        <w:t>ДЕННОГО РАЗДЕЛА «ОДЕЖДА И ОБУВЬ»</w:t>
      </w:r>
      <w:r>
        <w:t xml:space="preserve"> (</w:t>
      </w:r>
      <w:r w:rsidRPr="00E66029">
        <w:t>ТЕСТ</w:t>
      </w:r>
      <w:r>
        <w:t>)</w:t>
      </w:r>
    </w:p>
    <w:tbl>
      <w:tblPr>
        <w:tblStyle w:val="a3"/>
        <w:tblW w:w="0" w:type="auto"/>
        <w:tblLook w:val="01E0"/>
      </w:tblPr>
      <w:tblGrid>
        <w:gridCol w:w="4361"/>
        <w:gridCol w:w="6343"/>
      </w:tblGrid>
      <w:tr w:rsidR="00E66029" w:rsidRPr="00E66029" w:rsidTr="00E66029">
        <w:trPr>
          <w:trHeight w:val="1386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Выбери и отметь галочкой, что понадобится для стирки белья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таз</w:t>
            </w:r>
          </w:p>
          <w:p w:rsidR="00E66029" w:rsidRPr="00E66029" w:rsidRDefault="00E66029" w:rsidP="00E66029">
            <w:r w:rsidRPr="00E66029">
              <w:t>2) крем</w:t>
            </w:r>
          </w:p>
          <w:p w:rsidR="00E66029" w:rsidRPr="00E66029" w:rsidRDefault="00E66029" w:rsidP="00E66029">
            <w:r w:rsidRPr="00E66029">
              <w:t>3) холодная вода</w:t>
            </w:r>
          </w:p>
          <w:p w:rsidR="00E66029" w:rsidRPr="00E66029" w:rsidRDefault="00E66029" w:rsidP="00E66029">
            <w:r w:rsidRPr="00E66029">
              <w:t>4) тёплая вода</w:t>
            </w:r>
          </w:p>
          <w:p w:rsidR="00E66029" w:rsidRPr="00E66029" w:rsidRDefault="00E66029" w:rsidP="00E66029">
            <w:r w:rsidRPr="00E66029">
              <w:t>5) мыло туалетное, мыло хозяйственное</w:t>
            </w:r>
          </w:p>
        </w:tc>
      </w:tr>
      <w:tr w:rsidR="00E66029" w:rsidRPr="00E66029" w:rsidTr="00E66029">
        <w:trPr>
          <w:trHeight w:val="1925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Запиши, какого этапа для стирки не хватает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налей в таз теплую воду</w:t>
            </w:r>
          </w:p>
          <w:p w:rsidR="00E66029" w:rsidRPr="00E66029" w:rsidRDefault="00E66029" w:rsidP="00E66029">
            <w:r w:rsidRPr="00E66029">
              <w:t xml:space="preserve">2) </w:t>
            </w:r>
          </w:p>
          <w:p w:rsidR="00E66029" w:rsidRPr="00E66029" w:rsidRDefault="00E66029" w:rsidP="00E66029">
            <w:r w:rsidRPr="00E66029">
              <w:t>3) замочи вещи</w:t>
            </w:r>
          </w:p>
          <w:p w:rsidR="00E66029" w:rsidRPr="00E66029" w:rsidRDefault="00E66029" w:rsidP="00E66029">
            <w:r w:rsidRPr="00E66029">
              <w:t>4) поменяй моющий раствор</w:t>
            </w:r>
          </w:p>
          <w:p w:rsidR="00E66029" w:rsidRPr="00E66029" w:rsidRDefault="00E66029" w:rsidP="00E66029">
            <w:r w:rsidRPr="00E66029">
              <w:t>5)</w:t>
            </w:r>
          </w:p>
          <w:p w:rsidR="00E66029" w:rsidRPr="00E66029" w:rsidRDefault="00E66029" w:rsidP="00E66029">
            <w:r w:rsidRPr="00E66029">
              <w:t>6) тщательно прополощи</w:t>
            </w:r>
          </w:p>
          <w:p w:rsidR="00E66029" w:rsidRPr="00E66029" w:rsidRDefault="00E66029" w:rsidP="00E66029">
            <w:r w:rsidRPr="00E66029">
              <w:t>7)</w:t>
            </w:r>
          </w:p>
        </w:tc>
      </w:tr>
      <w:tr w:rsidR="00E66029" w:rsidRPr="00E66029" w:rsidTr="00E66029">
        <w:trPr>
          <w:trHeight w:val="1946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Обозначь цифрами порядок утюжки</w:t>
            </w:r>
          </w:p>
        </w:tc>
        <w:tc>
          <w:tcPr>
            <w:tcW w:w="6343" w:type="dxa"/>
          </w:tcPr>
          <w:p w:rsidR="00E66029" w:rsidRPr="00E66029" w:rsidRDefault="00E66029" w:rsidP="00E66029">
            <w:pPr>
              <w:ind w:left="-107" w:right="-144"/>
            </w:pPr>
            <w:r w:rsidRPr="00E66029">
              <w:t>Приготовь гладильную доску, утюг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Установи ручку терморегулятора на нужный показатель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Сложи бельё аккуратно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Проверь состояние подошвы и шнура утюга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Прогладь бельё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Убери рабочее место</w:t>
            </w:r>
          </w:p>
        </w:tc>
      </w:tr>
      <w:tr w:rsidR="00E66029" w:rsidRPr="00E66029" w:rsidTr="00E66029">
        <w:trPr>
          <w:trHeight w:val="558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Как называются способы пришивания пуговиц</w:t>
            </w:r>
            <w:r>
              <w:t>?</w:t>
            </w:r>
          </w:p>
        </w:tc>
        <w:tc>
          <w:tcPr>
            <w:tcW w:w="6343" w:type="dxa"/>
          </w:tcPr>
          <w:p w:rsidR="00E66029" w:rsidRPr="00E66029" w:rsidRDefault="00E66029" w:rsidP="00E66029"/>
        </w:tc>
      </w:tr>
      <w:tr w:rsidR="00E66029" w:rsidRPr="00E66029" w:rsidTr="00E66029">
        <w:trPr>
          <w:trHeight w:val="828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Почему надо ухаживать за одеждой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чтобы выглядеть опрятно</w:t>
            </w:r>
          </w:p>
          <w:p w:rsidR="00E66029" w:rsidRPr="00E66029" w:rsidRDefault="00E66029" w:rsidP="00E66029">
            <w:r w:rsidRPr="00E66029">
              <w:t>2) за вещами не надо ухаживать</w:t>
            </w:r>
          </w:p>
          <w:p w:rsidR="00E66029" w:rsidRPr="00E66029" w:rsidRDefault="00E66029" w:rsidP="00E66029"/>
        </w:tc>
      </w:tr>
    </w:tbl>
    <w:p w:rsidR="00E66029" w:rsidRDefault="00E66029" w:rsidP="00E66029">
      <w:pPr>
        <w:jc w:val="center"/>
      </w:pPr>
    </w:p>
    <w:p w:rsidR="00E66029" w:rsidRDefault="00E66029" w:rsidP="00E66029">
      <w:pPr>
        <w:jc w:val="center"/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>Виды одежды и</w:t>
      </w:r>
      <w:r>
        <w:rPr>
          <w:b/>
        </w:rPr>
        <w:t xml:space="preserve"> головных уборов, их назначение (задание)</w:t>
      </w:r>
    </w:p>
    <w:p w:rsidR="00E66029" w:rsidRPr="00E66029" w:rsidRDefault="00E66029" w:rsidP="00E66029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3545"/>
        <w:gridCol w:w="3545"/>
        <w:gridCol w:w="3547"/>
      </w:tblGrid>
      <w:tr w:rsidR="00E66029" w:rsidRPr="00E66029" w:rsidTr="0040447D">
        <w:trPr>
          <w:trHeight w:val="381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>Задание: Определи назначение одежды, обуви и расставь стрелки</w:t>
            </w:r>
          </w:p>
        </w:tc>
      </w:tr>
      <w:tr w:rsidR="00E66029" w:rsidRPr="00E66029" w:rsidTr="0040447D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Виды одежды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Стрелки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Назначение </w:t>
            </w:r>
          </w:p>
        </w:tc>
      </w:tr>
      <w:tr w:rsidR="00E66029" w:rsidRPr="00E66029" w:rsidTr="0040447D">
        <w:trPr>
          <w:trHeight w:val="3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Повседневная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занятия спортом, прогулок</w:t>
            </w:r>
          </w:p>
        </w:tc>
      </w:tr>
      <w:tr w:rsidR="00E66029" w:rsidRPr="00E66029" w:rsidTr="0040447D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Праздничная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школы, прогулок</w:t>
            </w:r>
          </w:p>
        </w:tc>
      </w:tr>
      <w:tr w:rsidR="00E66029" w:rsidRPr="00E66029" w:rsidTr="0040447D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Спортивная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дома</w:t>
            </w:r>
          </w:p>
        </w:tc>
      </w:tr>
      <w:tr w:rsidR="00E66029" w:rsidRPr="00E66029" w:rsidTr="0040447D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Домашняя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праздников, вечеринок</w:t>
            </w:r>
          </w:p>
        </w:tc>
      </w:tr>
    </w:tbl>
    <w:p w:rsidR="00E66029" w:rsidRDefault="00E66029" w:rsidP="00E66029">
      <w:pPr>
        <w:jc w:val="center"/>
      </w:pPr>
    </w:p>
    <w:p w:rsidR="00E66029" w:rsidRPr="00E66029" w:rsidRDefault="00E66029" w:rsidP="00E66029">
      <w:pPr>
        <w:jc w:val="center"/>
      </w:pPr>
    </w:p>
    <w:tbl>
      <w:tblPr>
        <w:tblStyle w:val="a3"/>
        <w:tblW w:w="0" w:type="auto"/>
        <w:tblLook w:val="01E0"/>
      </w:tblPr>
      <w:tblGrid>
        <w:gridCol w:w="2129"/>
        <w:gridCol w:w="2129"/>
        <w:gridCol w:w="2129"/>
        <w:gridCol w:w="2129"/>
        <w:gridCol w:w="2130"/>
      </w:tblGrid>
      <w:tr w:rsidR="00E66029" w:rsidRPr="00E66029" w:rsidTr="0040447D">
        <w:trPr>
          <w:trHeight w:val="121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>Время года</w:t>
            </w:r>
          </w:p>
          <w:p w:rsidR="00E66029" w:rsidRPr="00E66029" w:rsidRDefault="00E66029" w:rsidP="00E66029">
            <w:pPr>
              <w:rPr>
                <w:b/>
              </w:rPr>
            </w:pPr>
            <w:r w:rsidRPr="00E66029">
              <w:rPr>
                <w:b/>
              </w:rPr>
              <w:t>Вид</w:t>
            </w:r>
          </w:p>
          <w:p w:rsidR="00E66029" w:rsidRPr="00E66029" w:rsidRDefault="00E66029" w:rsidP="00E66029">
            <w:pPr>
              <w:rPr>
                <w:b/>
              </w:rPr>
            </w:pPr>
            <w:r w:rsidRPr="00E66029">
              <w:rPr>
                <w:b/>
              </w:rPr>
              <w:t xml:space="preserve"> одежды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Лето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Весна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Зима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Осень </w:t>
            </w:r>
          </w:p>
        </w:tc>
      </w:tr>
      <w:tr w:rsidR="00E66029" w:rsidRPr="00E66029" w:rsidTr="0040447D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 xml:space="preserve">Летняя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40447D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Зимняя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40447D">
        <w:trPr>
          <w:trHeight w:val="43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 xml:space="preserve">Демисезонная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</w:tbl>
    <w:p w:rsidR="00E66029" w:rsidRPr="00E66029" w:rsidRDefault="00E66029" w:rsidP="00E66029">
      <w:pPr>
        <w:jc w:val="center"/>
        <w:rPr>
          <w:b/>
        </w:rPr>
      </w:pPr>
    </w:p>
    <w:p w:rsidR="00E66029" w:rsidRPr="00E66029" w:rsidRDefault="00E66029" w:rsidP="0040447D">
      <w:pPr>
        <w:jc w:val="center"/>
        <w:rPr>
          <w:b/>
        </w:rPr>
      </w:pPr>
      <w:r w:rsidRPr="00E66029">
        <w:rPr>
          <w:b/>
        </w:rPr>
        <w:t>Тестирование по разделу «Одежда и обувь»</w:t>
      </w:r>
    </w:p>
    <w:p w:rsidR="00E66029" w:rsidRPr="00E66029" w:rsidRDefault="00E66029" w:rsidP="00E66029">
      <w:pPr>
        <w:jc w:val="center"/>
      </w:pPr>
    </w:p>
    <w:tbl>
      <w:tblPr>
        <w:tblStyle w:val="a3"/>
        <w:tblW w:w="0" w:type="auto"/>
        <w:tblLook w:val="01E0"/>
      </w:tblPr>
      <w:tblGrid>
        <w:gridCol w:w="6218"/>
        <w:gridCol w:w="4546"/>
      </w:tblGrid>
      <w:tr w:rsidR="00E66029" w:rsidRPr="00E66029" w:rsidTr="0040447D">
        <w:trPr>
          <w:trHeight w:val="263"/>
        </w:trPr>
        <w:tc>
          <w:tcPr>
            <w:tcW w:w="6218" w:type="dxa"/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4546" w:type="dxa"/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вариант ответа</w:t>
            </w:r>
          </w:p>
        </w:tc>
      </w:tr>
      <w:tr w:rsidR="00E66029" w:rsidRPr="00E66029" w:rsidTr="0040447D">
        <w:trPr>
          <w:trHeight w:val="1212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такое мода?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Искусство выбирать одежду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Часть речи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Название одежды</w:t>
            </w:r>
          </w:p>
        </w:tc>
      </w:tr>
      <w:tr w:rsidR="00E66029" w:rsidRPr="00E66029" w:rsidTr="0040447D">
        <w:trPr>
          <w:trHeight w:val="1466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делать, если у джинсов протерлась ткань на коленях?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Сделаю из них шорты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Поставлю декоративную заплату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Выброшу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Свой ответ</w:t>
            </w:r>
          </w:p>
        </w:tc>
      </w:tr>
      <w:tr w:rsidR="00E66029" w:rsidRPr="00E66029" w:rsidTr="0040447D">
        <w:trPr>
          <w:trHeight w:val="1159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 с пятном от вишни?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Поставить на него заплату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Постараться вывести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Такую вещь носить не буду</w:t>
            </w:r>
          </w:p>
        </w:tc>
      </w:tr>
      <w:tr w:rsidR="00E66029" w:rsidRPr="00E66029" w:rsidTr="0040447D">
        <w:trPr>
          <w:trHeight w:val="1388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Как определить свой размер одежды?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В магазине перемерять много вещей, а у той, которая подойдет, посмотреть размер.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 xml:space="preserve">Снять мерки 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Узнать у мамы</w:t>
            </w:r>
          </w:p>
        </w:tc>
      </w:tr>
      <w:tr w:rsidR="00E66029" w:rsidRPr="00E66029" w:rsidTr="0040447D">
        <w:trPr>
          <w:trHeight w:val="1159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 если любимые летние брюки стали короткими?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Пришью отвороты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Не стану носить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Свой ответ</w:t>
            </w:r>
          </w:p>
        </w:tc>
      </w:tr>
      <w:tr w:rsidR="00E66029" w:rsidRPr="00E66029" w:rsidTr="0040447D">
        <w:trPr>
          <w:trHeight w:val="1214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делать, если рукава блузки стали короткими?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Не буду носить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Обрежу и буду носить с короткими рукавами</w:t>
            </w:r>
          </w:p>
        </w:tc>
      </w:tr>
    </w:tbl>
    <w:p w:rsidR="00E66029" w:rsidRPr="00E66029" w:rsidRDefault="00E66029" w:rsidP="00E66029"/>
    <w:p w:rsidR="0040447D" w:rsidRDefault="0040447D">
      <w:pPr>
        <w:rPr>
          <w:b/>
        </w:rPr>
      </w:pPr>
      <w:r>
        <w:rPr>
          <w:b/>
        </w:rPr>
        <w:br w:type="page"/>
      </w: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lastRenderedPageBreak/>
        <w:t>Тестирование по разделу «Питание»</w:t>
      </w:r>
    </w:p>
    <w:p w:rsidR="00E66029" w:rsidRPr="00E66029" w:rsidRDefault="00E66029" w:rsidP="00E66029"/>
    <w:tbl>
      <w:tblPr>
        <w:tblStyle w:val="a3"/>
        <w:tblW w:w="0" w:type="auto"/>
        <w:tblLook w:val="01E0"/>
      </w:tblPr>
      <w:tblGrid>
        <w:gridCol w:w="5659"/>
        <w:gridCol w:w="5048"/>
      </w:tblGrid>
      <w:tr w:rsidR="00E66029" w:rsidRPr="00E66029" w:rsidTr="00E66029">
        <w:trPr>
          <w:trHeight w:val="607"/>
        </w:trPr>
        <w:tc>
          <w:tcPr>
            <w:tcW w:w="5659" w:type="dxa"/>
          </w:tcPr>
          <w:p w:rsidR="00E66029" w:rsidRPr="00E66029" w:rsidRDefault="00E66029" w:rsidP="00856CCD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5048" w:type="dxa"/>
          </w:tcPr>
          <w:p w:rsidR="00E66029" w:rsidRPr="00E66029" w:rsidRDefault="00E66029" w:rsidP="00856CCD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ответ</w:t>
            </w:r>
          </w:p>
        </w:tc>
      </w:tr>
      <w:tr w:rsidR="00E66029" w:rsidRPr="00E66029" w:rsidTr="00E66029">
        <w:trPr>
          <w:trHeight w:val="1395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Что такое диетическое питание?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Это специально установленный режим питания для больных людей</w:t>
            </w:r>
          </w:p>
          <w:p w:rsidR="00E66029" w:rsidRPr="00E66029" w:rsidRDefault="00E66029" w:rsidP="00E66029">
            <w:r w:rsidRPr="00E66029">
              <w:t>Название блюда</w:t>
            </w:r>
          </w:p>
          <w:p w:rsidR="00E66029" w:rsidRPr="00E66029" w:rsidRDefault="00E66029" w:rsidP="00E66029">
            <w:r w:rsidRPr="00E66029">
              <w:t>Свой ответ</w:t>
            </w:r>
          </w:p>
        </w:tc>
      </w:tr>
      <w:tr w:rsidR="00E66029" w:rsidRPr="00E66029" w:rsidTr="00E66029">
        <w:trPr>
          <w:trHeight w:val="1528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Выберете диетические блюда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 xml:space="preserve">Молочный суп </w:t>
            </w:r>
          </w:p>
          <w:p w:rsidR="00E66029" w:rsidRPr="00E66029" w:rsidRDefault="00E66029" w:rsidP="00E66029">
            <w:r w:rsidRPr="00E66029">
              <w:t>Жареное мясо</w:t>
            </w:r>
          </w:p>
          <w:p w:rsidR="00E66029" w:rsidRPr="00E66029" w:rsidRDefault="00E66029" w:rsidP="00E66029">
            <w:r w:rsidRPr="00E66029">
              <w:t>Котлеты паровые</w:t>
            </w:r>
          </w:p>
          <w:p w:rsidR="00E66029" w:rsidRPr="00E66029" w:rsidRDefault="00E66029" w:rsidP="00E66029">
            <w:r w:rsidRPr="00E66029">
              <w:t>Вареное куриное мясо</w:t>
            </w:r>
          </w:p>
          <w:p w:rsidR="00E66029" w:rsidRPr="00E66029" w:rsidRDefault="00E66029" w:rsidP="00E66029">
            <w:r w:rsidRPr="00E66029">
              <w:t>Напишите своё блюдо</w:t>
            </w:r>
          </w:p>
        </w:tc>
      </w:tr>
      <w:tr w:rsidR="00E66029" w:rsidRPr="00E66029" w:rsidTr="00E66029">
        <w:trPr>
          <w:trHeight w:val="998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Ясельный возраст - это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От 3лет до 4 лет</w:t>
            </w:r>
          </w:p>
          <w:p w:rsidR="00E66029" w:rsidRPr="00E66029" w:rsidRDefault="00E66029" w:rsidP="00E66029">
            <w:r w:rsidRPr="00E66029">
              <w:t>От 1года до 3 лет</w:t>
            </w:r>
          </w:p>
          <w:p w:rsidR="00E66029" w:rsidRPr="00E66029" w:rsidRDefault="00E66029" w:rsidP="00E66029">
            <w:r w:rsidRPr="00E66029">
              <w:t>От 0 до 1 года</w:t>
            </w:r>
          </w:p>
        </w:tc>
      </w:tr>
      <w:tr w:rsidR="00E66029" w:rsidRPr="00E66029" w:rsidTr="00E66029">
        <w:trPr>
          <w:trHeight w:val="699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Что такое национальное блюдо?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Название блюда</w:t>
            </w:r>
          </w:p>
          <w:p w:rsidR="00E66029" w:rsidRPr="00E66029" w:rsidRDefault="00E66029" w:rsidP="00E66029">
            <w:r w:rsidRPr="00E66029">
              <w:t>Блюдо основное для какой-либо страны</w:t>
            </w:r>
          </w:p>
        </w:tc>
      </w:tr>
      <w:tr w:rsidR="00E66029" w:rsidRPr="00E66029" w:rsidTr="00E66029">
        <w:trPr>
          <w:trHeight w:val="1263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При сервировке праздничного стола должно быть …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Красивая скатерть</w:t>
            </w:r>
          </w:p>
          <w:p w:rsidR="00E66029" w:rsidRPr="00E66029" w:rsidRDefault="00E66029" w:rsidP="00E66029">
            <w:r w:rsidRPr="00E66029">
              <w:t>Украшений не надо</w:t>
            </w:r>
          </w:p>
          <w:p w:rsidR="00E66029" w:rsidRPr="00E66029" w:rsidRDefault="00E66029" w:rsidP="00E66029">
            <w:r w:rsidRPr="00E66029">
              <w:t>Поставить вазу с цветами</w:t>
            </w:r>
          </w:p>
          <w:p w:rsidR="00E66029" w:rsidRPr="00E66029" w:rsidRDefault="00E66029" w:rsidP="00E66029">
            <w:r w:rsidRPr="00E66029">
              <w:t>Заранее ставить столовую посуду</w:t>
            </w:r>
          </w:p>
        </w:tc>
      </w:tr>
    </w:tbl>
    <w:p w:rsidR="00E66029" w:rsidRPr="00E66029" w:rsidRDefault="00E66029" w:rsidP="00E66029"/>
    <w:p w:rsidR="00856CCD" w:rsidRDefault="00856CCD" w:rsidP="00E66029"/>
    <w:p w:rsidR="00856CCD" w:rsidRDefault="00856CCD" w:rsidP="00856CCD">
      <w:pPr>
        <w:tabs>
          <w:tab w:val="left" w:pos="3616"/>
        </w:tabs>
        <w:jc w:val="center"/>
        <w:rPr>
          <w:b/>
          <w:sz w:val="28"/>
          <w:szCs w:val="28"/>
        </w:rPr>
      </w:pPr>
      <w:r w:rsidRPr="001377BA">
        <w:rPr>
          <w:b/>
          <w:sz w:val="28"/>
          <w:szCs w:val="28"/>
        </w:rPr>
        <w:t>Косметический ремонт</w:t>
      </w:r>
    </w:p>
    <w:p w:rsidR="00856CCD" w:rsidRPr="001377BA" w:rsidRDefault="00856CCD" w:rsidP="00856CCD">
      <w:pPr>
        <w:tabs>
          <w:tab w:val="left" w:pos="361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10"/>
        <w:gridCol w:w="7133"/>
      </w:tblGrid>
      <w:tr w:rsidR="00856CCD" w:rsidTr="00856CCD">
        <w:trPr>
          <w:trHeight w:val="411"/>
        </w:trPr>
        <w:tc>
          <w:tcPr>
            <w:tcW w:w="3510" w:type="dxa"/>
          </w:tcPr>
          <w:p w:rsidR="00856CCD" w:rsidRPr="00856CCD" w:rsidRDefault="00856CCD" w:rsidP="00A37C86">
            <w:pPr>
              <w:tabs>
                <w:tab w:val="left" w:pos="3616"/>
              </w:tabs>
              <w:jc w:val="center"/>
              <w:rPr>
                <w:b/>
                <w:i/>
              </w:rPr>
            </w:pPr>
            <w:r w:rsidRPr="00856CCD">
              <w:rPr>
                <w:b/>
                <w:i/>
              </w:rPr>
              <w:t>Правила</w:t>
            </w:r>
          </w:p>
        </w:tc>
        <w:tc>
          <w:tcPr>
            <w:tcW w:w="7133" w:type="dxa"/>
          </w:tcPr>
          <w:p w:rsidR="00856CCD" w:rsidRPr="00856CCD" w:rsidRDefault="00856CCD" w:rsidP="00A37C86">
            <w:pPr>
              <w:tabs>
                <w:tab w:val="left" w:pos="3616"/>
              </w:tabs>
              <w:jc w:val="center"/>
              <w:rPr>
                <w:b/>
                <w:i/>
              </w:rPr>
            </w:pPr>
            <w:r w:rsidRPr="00856CCD">
              <w:rPr>
                <w:b/>
                <w:i/>
              </w:rPr>
              <w:t>Краткое объяснение</w:t>
            </w:r>
          </w:p>
        </w:tc>
      </w:tr>
      <w:tr w:rsidR="00856CCD" w:rsidTr="00856CCD">
        <w:trPr>
          <w:trHeight w:val="495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Бережно относится к зданиям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481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Аккуратно выносить мусор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463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Своевременный ремонт в доме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430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Уборка возле дома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564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Косметический ремонт в доме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</w:tbl>
    <w:p w:rsidR="00856CCD" w:rsidRDefault="00856CCD" w:rsidP="00856CCD">
      <w:pPr>
        <w:tabs>
          <w:tab w:val="left" w:pos="361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520"/>
        <w:gridCol w:w="1521"/>
        <w:gridCol w:w="1575"/>
        <w:gridCol w:w="1736"/>
        <w:gridCol w:w="1577"/>
        <w:gridCol w:w="1515"/>
        <w:gridCol w:w="1545"/>
      </w:tblGrid>
      <w:tr w:rsidR="00856CCD" w:rsidTr="00A37C86">
        <w:tc>
          <w:tcPr>
            <w:tcW w:w="2193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для мытья пола</w:t>
            </w:r>
          </w:p>
        </w:tc>
        <w:tc>
          <w:tcPr>
            <w:tcW w:w="2193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Веник </w:t>
            </w:r>
          </w:p>
        </w:tc>
        <w:tc>
          <w:tcPr>
            <w:tcW w:w="2193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для мусора</w:t>
            </w:r>
          </w:p>
        </w:tc>
        <w:tc>
          <w:tcPr>
            <w:tcW w:w="2193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Салфетка влажная или сухая </w:t>
            </w:r>
          </w:p>
        </w:tc>
        <w:tc>
          <w:tcPr>
            <w:tcW w:w="2193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Тряпка для пола</w:t>
            </w:r>
          </w:p>
        </w:tc>
        <w:tc>
          <w:tcPr>
            <w:tcW w:w="2193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Совок </w:t>
            </w:r>
          </w:p>
        </w:tc>
        <w:tc>
          <w:tcPr>
            <w:tcW w:w="2194" w:type="dxa"/>
          </w:tcPr>
          <w:p w:rsidR="00856CCD" w:rsidRDefault="00856CCD" w:rsidP="00A3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Щетка </w:t>
            </w:r>
          </w:p>
        </w:tc>
      </w:tr>
      <w:tr w:rsidR="00856CCD" w:rsidTr="00A37C86">
        <w:tc>
          <w:tcPr>
            <w:tcW w:w="2193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93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685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93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685B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93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93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193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94" w:type="dxa"/>
          </w:tcPr>
          <w:p w:rsidR="00856CCD" w:rsidRPr="005C685B" w:rsidRDefault="00856CCD" w:rsidP="00A37C8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Д</w:t>
            </w:r>
          </w:p>
        </w:tc>
      </w:tr>
    </w:tbl>
    <w:p w:rsidR="00856CCD" w:rsidRDefault="00856CCD" w:rsidP="00856CCD">
      <w:pPr>
        <w:ind w:firstLine="708"/>
        <w:rPr>
          <w:sz w:val="28"/>
          <w:szCs w:val="28"/>
        </w:rPr>
      </w:pP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Сначала возьми ………… и подмети пол.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Собери мусор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…………… 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Положи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………………………………… 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Возьми ………………………… и протри пыль.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 Вымой батареи с помощью ……………….. 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Для мытья полов налей воду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…………………… 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Протри пол 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</w:p>
    <w:p w:rsidR="00856CCD" w:rsidRPr="004F294A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Ключевое слово - ………………………</w:t>
      </w:r>
    </w:p>
    <w:p w:rsidR="00856CCD" w:rsidRPr="00856CCD" w:rsidRDefault="00856CCD" w:rsidP="00856CCD">
      <w:pPr>
        <w:tabs>
          <w:tab w:val="left" w:pos="2176"/>
        </w:tabs>
        <w:jc w:val="center"/>
        <w:rPr>
          <w:b/>
          <w:sz w:val="32"/>
          <w:szCs w:val="32"/>
        </w:rPr>
      </w:pPr>
      <w:r w:rsidRPr="00856CCD">
        <w:rPr>
          <w:b/>
          <w:sz w:val="32"/>
          <w:szCs w:val="32"/>
        </w:rPr>
        <w:lastRenderedPageBreak/>
        <w:t>Буквенное задание</w:t>
      </w:r>
    </w:p>
    <w:p w:rsidR="00856CCD" w:rsidRDefault="00856CCD" w:rsidP="00856CCD">
      <w:pPr>
        <w:tabs>
          <w:tab w:val="left" w:pos="2176"/>
        </w:tabs>
        <w:rPr>
          <w:sz w:val="28"/>
          <w:szCs w:val="28"/>
        </w:rPr>
      </w:pPr>
      <w:r>
        <w:rPr>
          <w:sz w:val="28"/>
          <w:szCs w:val="28"/>
        </w:rPr>
        <w:t>Записаны верные и неверные утверждения. Учащиеся выбирают из них нужные, записывают их шифр в тетрадь. В итоге должно получиться слово, которое употреблялось на прошлом уроке.</w:t>
      </w:r>
    </w:p>
    <w:p w:rsidR="00856CCD" w:rsidRDefault="00856CCD" w:rsidP="00856CCD">
      <w:pPr>
        <w:tabs>
          <w:tab w:val="left" w:pos="2176"/>
        </w:tabs>
        <w:rPr>
          <w:sz w:val="28"/>
          <w:szCs w:val="28"/>
        </w:rPr>
      </w:pP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» - руки и посуду надо мыть горячей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«У» - руки и посуду надо мыть холодной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«Е» - надень фартук, подбери волосы, сними с пальцев украшения.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«Х» - если пригорела посуда, вымой ее сразу.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» - если пригорела посуда, вымой ее через 4-5 часов после замачивания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«Е» - посуду после еды вымой сразу же.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» - посуду после еды мыть не торопись, сначала отдохни.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» - при пользовании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плитой вставай на резиновый коврик.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«С» - 1 раз в неделю убирайся на кухне.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«Т» - ежедневно вечером убирайся на кухне.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Ключевое слово – «РЕЦЕПТ»</w:t>
      </w:r>
    </w:p>
    <w:p w:rsidR="0040447D" w:rsidRPr="00282BD3" w:rsidRDefault="0040447D" w:rsidP="00856CCD">
      <w:pPr>
        <w:tabs>
          <w:tab w:val="left" w:pos="2176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416"/>
      </w:tblGrid>
      <w:tr w:rsidR="00A019B1" w:rsidTr="0040447D">
        <w:trPr>
          <w:trHeight w:val="2944"/>
        </w:trPr>
        <w:tc>
          <w:tcPr>
            <w:tcW w:w="10416" w:type="dxa"/>
          </w:tcPr>
          <w:p w:rsidR="00A019B1" w:rsidRPr="00A019B1" w:rsidRDefault="00856CCD" w:rsidP="00A37C86">
            <w:pPr>
              <w:tabs>
                <w:tab w:val="left" w:pos="417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br w:type="page"/>
            </w:r>
            <w:r w:rsidR="00A019B1" w:rsidRPr="00A019B1">
              <w:rPr>
                <w:b/>
                <w:i/>
                <w:sz w:val="28"/>
                <w:szCs w:val="28"/>
              </w:rPr>
              <w:t>Покажи стрелкой работу при регулярной и при сезонной уборке:</w:t>
            </w:r>
          </w:p>
          <w:p w:rsidR="00A019B1" w:rsidRPr="0040447D" w:rsidRDefault="00A019B1" w:rsidP="00A37C86">
            <w:pPr>
              <w:tabs>
                <w:tab w:val="left" w:pos="4173"/>
              </w:tabs>
              <w:jc w:val="center"/>
              <w:rPr>
                <w:b/>
                <w:sz w:val="16"/>
                <w:szCs w:val="28"/>
              </w:rPr>
            </w:pP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 w:rsidRPr="00AC3622">
              <w:rPr>
                <w:b/>
                <w:sz w:val="28"/>
                <w:szCs w:val="28"/>
              </w:rPr>
              <w:t>Регулярная уборка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уборка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вещей на своё место</w:t>
            </w: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протирание пыли на шкафах</w:t>
            </w: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уборка зимних (летних) вещей на хранение</w:t>
            </w: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мытьё окон</w:t>
            </w: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 w:rsidRPr="00AC3622">
              <w:rPr>
                <w:b/>
                <w:sz w:val="28"/>
                <w:szCs w:val="28"/>
              </w:rPr>
              <w:t>Сезонная уборка</w:t>
            </w:r>
            <w:r>
              <w:rPr>
                <w:sz w:val="28"/>
                <w:szCs w:val="28"/>
              </w:rPr>
              <w:t xml:space="preserve">                      мытьё пола</w:t>
            </w: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чистка ковра</w:t>
            </w:r>
          </w:p>
          <w:p w:rsidR="00A019B1" w:rsidRDefault="00A019B1" w:rsidP="00A37C8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протирание пыли с мебели</w:t>
            </w:r>
          </w:p>
        </w:tc>
      </w:tr>
    </w:tbl>
    <w:p w:rsidR="00A019B1" w:rsidRDefault="00A019B1" w:rsidP="00A019B1">
      <w:pPr>
        <w:tabs>
          <w:tab w:val="left" w:pos="4009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436"/>
      </w:tblGrid>
      <w:tr w:rsidR="00A019B1" w:rsidTr="0040447D">
        <w:trPr>
          <w:trHeight w:val="2598"/>
        </w:trPr>
        <w:tc>
          <w:tcPr>
            <w:tcW w:w="10436" w:type="dxa"/>
          </w:tcPr>
          <w:p w:rsidR="00A019B1" w:rsidRPr="00A019B1" w:rsidRDefault="00A019B1" w:rsidP="00A019B1">
            <w:pPr>
              <w:tabs>
                <w:tab w:val="left" w:pos="40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019B1">
              <w:rPr>
                <w:b/>
                <w:i/>
                <w:sz w:val="28"/>
                <w:szCs w:val="28"/>
              </w:rPr>
              <w:t>Отметь цифрами последовательность выполнения действий:</w:t>
            </w:r>
          </w:p>
          <w:p w:rsidR="00A019B1" w:rsidRPr="0040447D" w:rsidRDefault="00A019B1" w:rsidP="00A37C86">
            <w:pPr>
              <w:tabs>
                <w:tab w:val="left" w:pos="4009"/>
              </w:tabs>
              <w:rPr>
                <w:sz w:val="6"/>
                <w:szCs w:val="28"/>
              </w:rPr>
            </w:pP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вымыть пол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почистить ковёр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повесить зимние (летние) шторы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убрать пыль с антресолей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протереть или промыть детали люстры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убрать летние (зимние) вещи на хранение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протереть пыль с мебели</w:t>
            </w:r>
          </w:p>
        </w:tc>
      </w:tr>
    </w:tbl>
    <w:p w:rsidR="00A019B1" w:rsidRPr="0040447D" w:rsidRDefault="00A019B1" w:rsidP="00A019B1">
      <w:pPr>
        <w:tabs>
          <w:tab w:val="left" w:pos="4009"/>
        </w:tabs>
        <w:jc w:val="center"/>
        <w:rPr>
          <w:sz w:val="20"/>
          <w:szCs w:val="28"/>
        </w:rPr>
      </w:pPr>
    </w:p>
    <w:p w:rsidR="00A019B1" w:rsidRDefault="00A019B1" w:rsidP="00A019B1">
      <w:pPr>
        <w:tabs>
          <w:tab w:val="left" w:pos="4009"/>
        </w:tabs>
        <w:jc w:val="center"/>
        <w:rPr>
          <w:sz w:val="28"/>
          <w:szCs w:val="28"/>
        </w:rPr>
      </w:pPr>
      <w:r w:rsidRPr="00A019B1">
        <w:rPr>
          <w:b/>
          <w:sz w:val="28"/>
          <w:szCs w:val="28"/>
        </w:rPr>
        <w:t>Регулярная и сезонная уборка</w:t>
      </w:r>
    </w:p>
    <w:tbl>
      <w:tblPr>
        <w:tblStyle w:val="a3"/>
        <w:tblW w:w="0" w:type="auto"/>
        <w:tblInd w:w="551" w:type="dxa"/>
        <w:tblLook w:val="01E0"/>
      </w:tblPr>
      <w:tblGrid>
        <w:gridCol w:w="9690"/>
      </w:tblGrid>
      <w:tr w:rsidR="00A019B1" w:rsidTr="0040447D">
        <w:trPr>
          <w:trHeight w:val="3236"/>
        </w:trPr>
        <w:tc>
          <w:tcPr>
            <w:tcW w:w="9690" w:type="dxa"/>
          </w:tcPr>
          <w:p w:rsidR="00A019B1" w:rsidRDefault="00A019B1" w:rsidP="00A019B1">
            <w:pPr>
              <w:numPr>
                <w:ilvl w:val="0"/>
                <w:numId w:val="33"/>
              </w:num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проводят регулярную уборку жилья?_____________________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Перечисли, что надо сделать_________________________________________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019B1" w:rsidRDefault="00A019B1" w:rsidP="00A019B1">
            <w:pPr>
              <w:numPr>
                <w:ilvl w:val="0"/>
                <w:numId w:val="33"/>
              </w:num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сезонная уборка жилья?_______________________________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во время сезонной уборки и для чего?_______________________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019B1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Какое значение имеет уборка жилья для жильцов?_________________________________________________________ __________________________________________________________________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</w:p>
        </w:tc>
      </w:tr>
    </w:tbl>
    <w:p w:rsidR="00A019B1" w:rsidRDefault="00A019B1" w:rsidP="00A019B1">
      <w:pPr>
        <w:tabs>
          <w:tab w:val="left" w:pos="4009"/>
        </w:tabs>
        <w:rPr>
          <w:sz w:val="28"/>
          <w:szCs w:val="28"/>
        </w:rPr>
      </w:pPr>
    </w:p>
    <w:tbl>
      <w:tblPr>
        <w:tblStyle w:val="a3"/>
        <w:tblW w:w="11023" w:type="dxa"/>
        <w:tblLook w:val="01E0"/>
      </w:tblPr>
      <w:tblGrid>
        <w:gridCol w:w="11023"/>
      </w:tblGrid>
      <w:tr w:rsidR="00A019B1" w:rsidTr="00A019B1">
        <w:trPr>
          <w:trHeight w:val="3960"/>
        </w:trPr>
        <w:tc>
          <w:tcPr>
            <w:tcW w:w="11023" w:type="dxa"/>
          </w:tcPr>
          <w:p w:rsidR="00A019B1" w:rsidRPr="00F36BA2" w:rsidRDefault="00A019B1" w:rsidP="00A37C8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 w:rsidRPr="00F36BA2">
              <w:rPr>
                <w:b/>
                <w:sz w:val="28"/>
                <w:szCs w:val="28"/>
              </w:rPr>
              <w:lastRenderedPageBreak/>
              <w:t>Покажи стрелкой работу при подготовке квартиры к зиме и к лету:</w:t>
            </w:r>
          </w:p>
          <w:p w:rsidR="00A019B1" w:rsidRPr="00F36BA2" w:rsidRDefault="00A019B1" w:rsidP="00A37C8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тщательно почистить ковры и убрать их на хранение;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                открыть окна и вымыть их;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 к зиме           вычистить, отремонтировать и убрать шубы и сапоги  на хранение;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повесить тонкие, светлые шторы;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                пересадить цветы;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 к лету            вымыть и заклеить окна;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выстирать сарафаны, шорты, отремонтировать 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сандалии и убрать их на хранение;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утеплить двери;</w:t>
            </w:r>
          </w:p>
          <w:p w:rsidR="00A019B1" w:rsidRDefault="00A019B1" w:rsidP="00A37C8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приготовить теплую одежду.</w:t>
            </w:r>
          </w:p>
        </w:tc>
      </w:tr>
    </w:tbl>
    <w:p w:rsidR="00856CCD" w:rsidRDefault="00856CCD"/>
    <w:p w:rsidR="00A019B1" w:rsidRDefault="00A019B1" w:rsidP="00A019B1">
      <w:pPr>
        <w:tabs>
          <w:tab w:val="left" w:pos="40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темам раздела «Жилище»</w:t>
      </w:r>
    </w:p>
    <w:p w:rsidR="00A019B1" w:rsidRDefault="00A019B1" w:rsidP="00A019B1">
      <w:pPr>
        <w:tabs>
          <w:tab w:val="left" w:pos="4009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62"/>
        <w:gridCol w:w="4678"/>
      </w:tblGrid>
      <w:tr w:rsidR="00A019B1" w:rsidTr="00A019B1">
        <w:tc>
          <w:tcPr>
            <w:tcW w:w="6062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 вопрос</w:t>
            </w:r>
          </w:p>
        </w:tc>
        <w:tc>
          <w:tcPr>
            <w:tcW w:w="4678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 нужный вариант ответа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нужны окна?</w:t>
            </w:r>
          </w:p>
        </w:tc>
        <w:tc>
          <w:tcPr>
            <w:tcW w:w="4678" w:type="dxa"/>
            <w:vAlign w:val="center"/>
          </w:tcPr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 w:rsidRPr="00F87CDD">
              <w:rPr>
                <w:sz w:val="28"/>
                <w:szCs w:val="28"/>
              </w:rPr>
              <w:t>1. для красоты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 w:rsidRPr="00F87CDD">
              <w:rPr>
                <w:sz w:val="28"/>
                <w:szCs w:val="28"/>
              </w:rPr>
              <w:t>2. для света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 w:rsidRPr="00F87CDD">
              <w:rPr>
                <w:sz w:val="28"/>
                <w:szCs w:val="28"/>
              </w:rPr>
              <w:t>3. чтобы наблюдать за галками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лишний предмет на столе у школьника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настольная лампа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копилка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точилка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Какую уборку делают один раз в три месяца?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недельную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сезонную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ежедневную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машина для удаления пыли?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швейная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пылесос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игрушечная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галочкой способы ухода за коврами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влажный веник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стирка в стиральной машине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чистка на снегу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пылесос</w:t>
            </w:r>
          </w:p>
        </w:tc>
      </w:tr>
      <w:tr w:rsidR="00A019B1" w:rsidTr="0040447D">
        <w:trPr>
          <w:trHeight w:val="770"/>
        </w:trPr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С помощью чего делают влажную уборку?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делают санитарную обработку жилища?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нечего делать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для красоты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чтобы удалить микробов</w:t>
            </w:r>
          </w:p>
        </w:tc>
      </w:tr>
    </w:tbl>
    <w:p w:rsidR="00A019B1" w:rsidRDefault="00A019B1" w:rsidP="00A019B1">
      <w:pPr>
        <w:tabs>
          <w:tab w:val="left" w:pos="4009"/>
        </w:tabs>
        <w:rPr>
          <w:b/>
          <w:sz w:val="28"/>
          <w:szCs w:val="28"/>
        </w:rPr>
      </w:pPr>
    </w:p>
    <w:p w:rsidR="00A019B1" w:rsidRPr="00A019B1" w:rsidRDefault="00A019B1" w:rsidP="00A019B1">
      <w:pPr>
        <w:tabs>
          <w:tab w:val="left" w:pos="4009"/>
        </w:tabs>
        <w:jc w:val="center"/>
        <w:rPr>
          <w:sz w:val="28"/>
          <w:szCs w:val="32"/>
        </w:rPr>
      </w:pPr>
      <w:r w:rsidRPr="00A019B1">
        <w:rPr>
          <w:sz w:val="28"/>
          <w:szCs w:val="32"/>
        </w:rPr>
        <w:t>ОПЛАТА ПРОЕЗДА</w:t>
      </w:r>
    </w:p>
    <w:p w:rsidR="00A019B1" w:rsidRPr="00A019B1" w:rsidRDefault="00A019B1" w:rsidP="00A019B1">
      <w:pPr>
        <w:tabs>
          <w:tab w:val="left" w:pos="4009"/>
        </w:tabs>
        <w:jc w:val="center"/>
        <w:rPr>
          <w:szCs w:val="32"/>
        </w:rPr>
      </w:pPr>
    </w:p>
    <w:tbl>
      <w:tblPr>
        <w:tblStyle w:val="a3"/>
        <w:tblW w:w="0" w:type="auto"/>
        <w:tblLook w:val="01E0"/>
      </w:tblPr>
      <w:tblGrid>
        <w:gridCol w:w="3652"/>
        <w:gridCol w:w="2392"/>
        <w:gridCol w:w="2393"/>
        <w:gridCol w:w="2393"/>
      </w:tblGrid>
      <w:tr w:rsidR="00A019B1" w:rsidTr="00A019B1">
        <w:tc>
          <w:tcPr>
            <w:tcW w:w="3652" w:type="dxa"/>
          </w:tcPr>
          <w:p w:rsidR="00A019B1" w:rsidRPr="00A019B1" w:rsidRDefault="00A019B1" w:rsidP="00A37C8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Вид билета</w:t>
            </w:r>
          </w:p>
        </w:tc>
        <w:tc>
          <w:tcPr>
            <w:tcW w:w="2392" w:type="dxa"/>
          </w:tcPr>
          <w:p w:rsidR="00A019B1" w:rsidRPr="00A019B1" w:rsidRDefault="00A019B1" w:rsidP="00A37C8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1 вид транспорта</w:t>
            </w:r>
          </w:p>
        </w:tc>
        <w:tc>
          <w:tcPr>
            <w:tcW w:w="2393" w:type="dxa"/>
          </w:tcPr>
          <w:p w:rsidR="00A019B1" w:rsidRPr="00A019B1" w:rsidRDefault="00A019B1" w:rsidP="00A37C8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На одну поездку</w:t>
            </w:r>
          </w:p>
        </w:tc>
        <w:tc>
          <w:tcPr>
            <w:tcW w:w="2393" w:type="dxa"/>
          </w:tcPr>
          <w:p w:rsidR="00A019B1" w:rsidRPr="00A019B1" w:rsidRDefault="00A019B1" w:rsidP="00A37C8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все виды транспорта</w:t>
            </w: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Разовый билет</w:t>
            </w:r>
          </w:p>
        </w:tc>
        <w:tc>
          <w:tcPr>
            <w:tcW w:w="2392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Проездной на 1 месяц</w:t>
            </w:r>
          </w:p>
        </w:tc>
        <w:tc>
          <w:tcPr>
            <w:tcW w:w="2392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Единый проездной на месяц</w:t>
            </w:r>
          </w:p>
        </w:tc>
        <w:tc>
          <w:tcPr>
            <w:tcW w:w="2392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Наличные деньги</w:t>
            </w:r>
          </w:p>
        </w:tc>
        <w:tc>
          <w:tcPr>
            <w:tcW w:w="2392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A37C8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A019B1" w:rsidRPr="00C47B87" w:rsidRDefault="00A019B1" w:rsidP="00A019B1">
      <w:pPr>
        <w:tabs>
          <w:tab w:val="left" w:pos="4009"/>
        </w:tabs>
        <w:jc w:val="center"/>
        <w:rPr>
          <w:sz w:val="32"/>
          <w:szCs w:val="32"/>
        </w:rPr>
      </w:pPr>
    </w:p>
    <w:p w:rsidR="0040447D" w:rsidRDefault="004044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9B1" w:rsidRDefault="00A019B1" w:rsidP="00A019B1">
      <w:pPr>
        <w:tabs>
          <w:tab w:val="left" w:pos="38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поведения в магазине</w:t>
      </w:r>
    </w:p>
    <w:p w:rsidR="00A019B1" w:rsidRDefault="00A019B1" w:rsidP="00A019B1">
      <w:pPr>
        <w:tabs>
          <w:tab w:val="left" w:pos="3862"/>
        </w:tabs>
        <w:jc w:val="center"/>
        <w:rPr>
          <w:b/>
          <w:sz w:val="28"/>
          <w:szCs w:val="28"/>
        </w:rPr>
      </w:pP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 xml:space="preserve">Пропусти </w:t>
      </w:r>
      <w:proofErr w:type="gramStart"/>
      <w:r>
        <w:rPr>
          <w:sz w:val="28"/>
          <w:szCs w:val="28"/>
        </w:rPr>
        <w:t>выходящих</w:t>
      </w:r>
      <w:proofErr w:type="gramEnd"/>
      <w:r>
        <w:rPr>
          <w:sz w:val="28"/>
          <w:szCs w:val="28"/>
        </w:rPr>
        <w:t xml:space="preserve"> из магазина.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Пройди в отдел нужной покупки.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Вежливо обратись к продавцу и кассиру.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 магазине самообслуживания не нарушай упаковку продукта.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Передвигаясь по магазину, не толкайся, уступи дорогу, если кто-то торопится.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Не облокачивайся на витрину.</w:t>
      </w:r>
    </w:p>
    <w:p w:rsidR="00A019B1" w:rsidRPr="006E324C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Громкий разговор мешает продавцам и покупателям</w:t>
      </w:r>
    </w:p>
    <w:p w:rsidR="00A019B1" w:rsidRDefault="00A019B1" w:rsidP="00A019B1">
      <w:pPr>
        <w:tabs>
          <w:tab w:val="left" w:pos="3862"/>
        </w:tabs>
        <w:rPr>
          <w:sz w:val="28"/>
          <w:szCs w:val="28"/>
        </w:rPr>
      </w:pPr>
    </w:p>
    <w:p w:rsidR="00A019B1" w:rsidRPr="00AC492E" w:rsidRDefault="00A019B1" w:rsidP="00A019B1">
      <w:pPr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>Тест по темам раздела «Транспорт» 5 класс</w:t>
      </w:r>
    </w:p>
    <w:p w:rsidR="00A019B1" w:rsidRPr="00AC492E" w:rsidRDefault="00A019B1" w:rsidP="00A019B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  <w:gridCol w:w="4785"/>
      </w:tblGrid>
      <w:tr w:rsidR="00A019B1" w:rsidRPr="00AC492E" w:rsidTr="00A019B1">
        <w:tc>
          <w:tcPr>
            <w:tcW w:w="5920" w:type="dxa"/>
          </w:tcPr>
          <w:p w:rsidR="00A019B1" w:rsidRPr="00A019B1" w:rsidRDefault="00A019B1" w:rsidP="00A37C86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A019B1" w:rsidRPr="00A019B1" w:rsidRDefault="00A019B1" w:rsidP="00A37C86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Что такое транспорт?</w:t>
            </w:r>
          </w:p>
        </w:tc>
        <w:tc>
          <w:tcPr>
            <w:tcW w:w="4785" w:type="dxa"/>
          </w:tcPr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Какие виды транспорта вы знаете?</w:t>
            </w:r>
          </w:p>
        </w:tc>
        <w:tc>
          <w:tcPr>
            <w:tcW w:w="4785" w:type="dxa"/>
          </w:tcPr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транспорт, который перевозит грузы?</w:t>
            </w:r>
          </w:p>
        </w:tc>
        <w:tc>
          <w:tcPr>
            <w:tcW w:w="4785" w:type="dxa"/>
          </w:tcPr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Нарисуйте знак «Въезд запрещён»</w:t>
            </w:r>
          </w:p>
        </w:tc>
        <w:tc>
          <w:tcPr>
            <w:tcW w:w="4785" w:type="dxa"/>
          </w:tcPr>
          <w:p w:rsidR="00A019B1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Назовите знаки сервиса</w:t>
            </w:r>
          </w:p>
        </w:tc>
        <w:tc>
          <w:tcPr>
            <w:tcW w:w="4785" w:type="dxa"/>
          </w:tcPr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  <w:p w:rsidR="00A019B1" w:rsidRDefault="00A019B1" w:rsidP="00A37C86">
            <w:pPr>
              <w:rPr>
                <w:sz w:val="28"/>
                <w:szCs w:val="28"/>
              </w:rPr>
            </w:pPr>
          </w:p>
          <w:p w:rsidR="00A019B1" w:rsidRPr="00AC492E" w:rsidRDefault="00A019B1" w:rsidP="00A37C86">
            <w:pPr>
              <w:rPr>
                <w:sz w:val="28"/>
                <w:szCs w:val="28"/>
              </w:rPr>
            </w:pPr>
          </w:p>
        </w:tc>
      </w:tr>
      <w:tr w:rsidR="00A019B1" w:rsidRPr="00AC492E" w:rsidTr="00A019B1">
        <w:trPr>
          <w:trHeight w:val="1178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Перечислите правила поведения в транспорте</w:t>
            </w:r>
          </w:p>
        </w:tc>
        <w:tc>
          <w:tcPr>
            <w:tcW w:w="4785" w:type="dxa"/>
          </w:tcPr>
          <w:p w:rsidR="00A019B1" w:rsidRPr="00AC492E" w:rsidRDefault="00A019B1" w:rsidP="00A37C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9B1" w:rsidRDefault="00A019B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A019B1" w:rsidRPr="00A019B1" w:rsidRDefault="00A019B1" w:rsidP="00A019B1">
      <w:pPr>
        <w:jc w:val="center"/>
        <w:rPr>
          <w:b/>
          <w:sz w:val="28"/>
          <w:szCs w:val="28"/>
        </w:rPr>
      </w:pPr>
      <w:r w:rsidRPr="00A019B1">
        <w:rPr>
          <w:b/>
          <w:sz w:val="28"/>
          <w:szCs w:val="28"/>
        </w:rPr>
        <w:lastRenderedPageBreak/>
        <w:t>Контрольное тестирование 5 класс</w:t>
      </w:r>
    </w:p>
    <w:p w:rsidR="00A019B1" w:rsidRPr="00A019B1" w:rsidRDefault="00A019B1" w:rsidP="00A019B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  <w:gridCol w:w="4785"/>
      </w:tblGrid>
      <w:tr w:rsidR="00A019B1" w:rsidRPr="00A019B1" w:rsidTr="00A019B1">
        <w:trPr>
          <w:trHeight w:val="616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jc w:val="center"/>
              <w:rPr>
                <w:b/>
              </w:rPr>
            </w:pPr>
            <w:r w:rsidRPr="00A019B1">
              <w:rPr>
                <w:b/>
              </w:rPr>
              <w:t>Вопросы и задания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pPr>
              <w:jc w:val="center"/>
              <w:rPr>
                <w:b/>
              </w:rPr>
            </w:pPr>
            <w:r w:rsidRPr="00A019B1">
              <w:rPr>
                <w:b/>
              </w:rPr>
              <w:t>Варианты ответов</w:t>
            </w:r>
          </w:p>
        </w:tc>
      </w:tr>
      <w:tr w:rsidR="00A019B1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такое СБО?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С –</w:t>
            </w:r>
          </w:p>
          <w:p w:rsidR="00A019B1" w:rsidRPr="00A019B1" w:rsidRDefault="00A019B1" w:rsidP="00A019B1">
            <w:proofErr w:type="gramStart"/>
            <w:r w:rsidRPr="00A019B1">
              <w:t>Б</w:t>
            </w:r>
            <w:proofErr w:type="gramEnd"/>
            <w:r w:rsidRPr="00A019B1">
              <w:t xml:space="preserve"> –</w:t>
            </w:r>
          </w:p>
          <w:p w:rsidR="00A019B1" w:rsidRPr="00A019B1" w:rsidRDefault="00A019B1" w:rsidP="00A019B1">
            <w:pPr>
              <w:rPr>
                <w:color w:val="0000FF"/>
              </w:rPr>
            </w:pPr>
            <w:r w:rsidRPr="00A019B1">
              <w:t>О</w:t>
            </w:r>
            <w:r w:rsidRPr="00A019B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– 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Загорать лучше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Утром</w:t>
            </w:r>
          </w:p>
          <w:p w:rsidR="00A019B1" w:rsidRPr="00A019B1" w:rsidRDefault="00A019B1" w:rsidP="00A019B1">
            <w:r w:rsidRPr="00A019B1">
              <w:t>Днём</w:t>
            </w:r>
          </w:p>
          <w:p w:rsidR="00A019B1" w:rsidRPr="00A019B1" w:rsidRDefault="00A019B1" w:rsidP="00A019B1">
            <w:r w:rsidRPr="00A019B1">
              <w:t xml:space="preserve">Вечером 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такое личная гигиена?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Душ</w:t>
            </w:r>
          </w:p>
          <w:p w:rsidR="00A019B1" w:rsidRPr="00A019B1" w:rsidRDefault="00A019B1" w:rsidP="00A019B1">
            <w:r w:rsidRPr="00A019B1">
              <w:t>Мыло</w:t>
            </w:r>
          </w:p>
          <w:p w:rsidR="00A019B1" w:rsidRPr="00A019B1" w:rsidRDefault="00A019B1" w:rsidP="00A019B1">
            <w:r w:rsidRPr="00A019B1">
              <w:t>Грязное бельё</w:t>
            </w:r>
          </w:p>
          <w:p w:rsidR="00A019B1" w:rsidRPr="00A019B1" w:rsidRDefault="00A019B1" w:rsidP="00A019B1">
            <w:r w:rsidRPr="00A019B1">
              <w:t>Шампунь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нужно делать, чтобы сохранить зрение?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Читать лёжа</w:t>
            </w:r>
          </w:p>
          <w:p w:rsidR="00A019B1" w:rsidRPr="00A019B1" w:rsidRDefault="00A019B1" w:rsidP="00A019B1">
            <w:r w:rsidRPr="00A019B1">
              <w:t xml:space="preserve">Смотреть телевизор на расстоянии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A019B1">
                <w:t>3 метров</w:t>
              </w:r>
            </w:smartTag>
          </w:p>
          <w:p w:rsidR="00A019B1" w:rsidRPr="00A019B1" w:rsidRDefault="00A019B1" w:rsidP="00A019B1">
            <w:r w:rsidRPr="00A019B1">
              <w:t>Смотреть на яркий свет</w:t>
            </w:r>
          </w:p>
          <w:p w:rsidR="00A019B1" w:rsidRPr="00A019B1" w:rsidRDefault="00A019B1" w:rsidP="00A019B1">
            <w:r w:rsidRPr="00A019B1">
              <w:t>Обратиться к окулисту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Значение одежды и обуви для человека?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Тепло</w:t>
            </w:r>
          </w:p>
          <w:p w:rsidR="00A019B1" w:rsidRPr="00A019B1" w:rsidRDefault="00A019B1" w:rsidP="00A019B1">
            <w:r w:rsidRPr="00A019B1">
              <w:t>Красиво</w:t>
            </w:r>
          </w:p>
          <w:p w:rsidR="00A019B1" w:rsidRPr="00A019B1" w:rsidRDefault="00A019B1" w:rsidP="00A019B1">
            <w:r w:rsidRPr="00A019B1">
              <w:t>Одежда не имеет значения</w:t>
            </w:r>
          </w:p>
        </w:tc>
      </w:tr>
      <w:tr w:rsidR="00A019B1" w:rsidRPr="00743CE5" w:rsidTr="00A019B1">
        <w:trPr>
          <w:trHeight w:val="1061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Какие виды одежды и обуви вы знаете?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Значение продуктов питания для человека?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Для роста</w:t>
            </w:r>
          </w:p>
          <w:p w:rsidR="00A019B1" w:rsidRPr="00A019B1" w:rsidRDefault="00A019B1" w:rsidP="00A019B1">
            <w:r w:rsidRPr="00A019B1">
              <w:t>Для ума</w:t>
            </w:r>
          </w:p>
          <w:p w:rsidR="00A019B1" w:rsidRPr="00A019B1" w:rsidRDefault="00A019B1" w:rsidP="00A019B1">
            <w:r w:rsidRPr="00A019B1">
              <w:t>Не имеет значения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Место приготовления пищи?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Столовая</w:t>
            </w:r>
          </w:p>
          <w:p w:rsidR="00A019B1" w:rsidRPr="00A019B1" w:rsidRDefault="00A019B1" w:rsidP="00A019B1">
            <w:r w:rsidRPr="00A019B1">
              <w:t>Кухня</w:t>
            </w:r>
          </w:p>
          <w:p w:rsidR="00A019B1" w:rsidRPr="00A019B1" w:rsidRDefault="00A019B1" w:rsidP="00A019B1">
            <w:r w:rsidRPr="00A019B1">
              <w:t xml:space="preserve">Прихожая </w:t>
            </w:r>
          </w:p>
        </w:tc>
      </w:tr>
      <w:tr w:rsidR="00A019B1" w:rsidRPr="00743CE5" w:rsidTr="00A019B1">
        <w:trPr>
          <w:trHeight w:val="874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Назовите оборудование кухни?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rPr>
          <w:trHeight w:val="844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такое сервировка стола?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rPr>
          <w:trHeight w:val="1125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 xml:space="preserve">Как нужно обращаться </w:t>
            </w:r>
          </w:p>
        </w:tc>
        <w:tc>
          <w:tcPr>
            <w:tcW w:w="4785" w:type="dxa"/>
            <w:vAlign w:val="center"/>
          </w:tcPr>
          <w:p w:rsidR="00A019B1" w:rsidRDefault="00A019B1" w:rsidP="00A019B1">
            <w:r w:rsidRPr="00A019B1">
              <w:t>К старшим</w:t>
            </w:r>
          </w:p>
          <w:p w:rsidR="00A019B1" w:rsidRPr="00A019B1" w:rsidRDefault="00A019B1" w:rsidP="00A019B1"/>
          <w:p w:rsidR="00A019B1" w:rsidRPr="00A019B1" w:rsidRDefault="00A019B1" w:rsidP="00A019B1">
            <w:r w:rsidRPr="00A019B1">
              <w:t>К сверстникам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Виды жилых помещений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  <w:p w:rsidR="00A019B1" w:rsidRPr="00A019B1" w:rsidRDefault="00A019B1" w:rsidP="00A019B1"/>
          <w:p w:rsidR="00A019B1" w:rsidRPr="00A019B1" w:rsidRDefault="00A019B1" w:rsidP="00A019B1"/>
          <w:p w:rsidR="00A019B1" w:rsidRPr="00A019B1" w:rsidRDefault="00A019B1" w:rsidP="00A019B1"/>
        </w:tc>
      </w:tr>
      <w:tr w:rsidR="00A019B1" w:rsidRPr="00743CE5" w:rsidTr="00A019B1">
        <w:trPr>
          <w:trHeight w:val="1008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Виды транспортных средств?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rPr>
          <w:trHeight w:val="975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Виды торговых предприятий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</w:tbl>
    <w:p w:rsidR="00A019B1" w:rsidRDefault="00A019B1" w:rsidP="0040447D">
      <w:pPr>
        <w:jc w:val="center"/>
        <w:rPr>
          <w:b/>
          <w:color w:val="0000FF"/>
          <w:sz w:val="28"/>
          <w:szCs w:val="28"/>
        </w:rPr>
      </w:pPr>
    </w:p>
    <w:sectPr w:rsidR="00A019B1" w:rsidSect="00E6602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6B6E04"/>
    <w:multiLevelType w:val="hybridMultilevel"/>
    <w:tmpl w:val="B302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295A5B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9D76DB"/>
    <w:multiLevelType w:val="hybridMultilevel"/>
    <w:tmpl w:val="11F68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B0BDB"/>
    <w:multiLevelType w:val="hybridMultilevel"/>
    <w:tmpl w:val="F2D0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EF7847"/>
    <w:multiLevelType w:val="hybridMultilevel"/>
    <w:tmpl w:val="3B161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11FD5"/>
    <w:multiLevelType w:val="hybridMultilevel"/>
    <w:tmpl w:val="F23C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06AE3"/>
    <w:multiLevelType w:val="hybridMultilevel"/>
    <w:tmpl w:val="B70A6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5FB6"/>
    <w:multiLevelType w:val="hybridMultilevel"/>
    <w:tmpl w:val="2E664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5E0E0F"/>
    <w:multiLevelType w:val="hybridMultilevel"/>
    <w:tmpl w:val="EA68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36466364"/>
    <w:multiLevelType w:val="hybridMultilevel"/>
    <w:tmpl w:val="947AA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E2E0D"/>
    <w:multiLevelType w:val="hybridMultilevel"/>
    <w:tmpl w:val="DA26675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3907CD"/>
    <w:multiLevelType w:val="hybridMultilevel"/>
    <w:tmpl w:val="98DE2AC0"/>
    <w:lvl w:ilvl="0" w:tplc="898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F5C10"/>
    <w:multiLevelType w:val="hybridMultilevel"/>
    <w:tmpl w:val="503A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952B7"/>
    <w:multiLevelType w:val="hybridMultilevel"/>
    <w:tmpl w:val="45CAAEB0"/>
    <w:lvl w:ilvl="0" w:tplc="7B62E13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18C4D95"/>
    <w:multiLevelType w:val="hybridMultilevel"/>
    <w:tmpl w:val="29F2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FE340E"/>
    <w:multiLevelType w:val="hybridMultilevel"/>
    <w:tmpl w:val="8D90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4469CF"/>
    <w:multiLevelType w:val="hybridMultilevel"/>
    <w:tmpl w:val="0DC2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E96218"/>
    <w:multiLevelType w:val="hybridMultilevel"/>
    <w:tmpl w:val="1F0EAA3E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20476"/>
    <w:multiLevelType w:val="hybridMultilevel"/>
    <w:tmpl w:val="89423E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51C422E3"/>
    <w:multiLevelType w:val="hybridMultilevel"/>
    <w:tmpl w:val="318A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3581643"/>
    <w:multiLevelType w:val="hybridMultilevel"/>
    <w:tmpl w:val="9F226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6B6DE3"/>
    <w:multiLevelType w:val="hybridMultilevel"/>
    <w:tmpl w:val="F89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F646EE"/>
    <w:multiLevelType w:val="hybridMultilevel"/>
    <w:tmpl w:val="D6062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6606E89"/>
    <w:multiLevelType w:val="hybridMultilevel"/>
    <w:tmpl w:val="9F86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CB7819"/>
    <w:multiLevelType w:val="singleLevel"/>
    <w:tmpl w:val="55143120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2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04721"/>
    <w:multiLevelType w:val="hybridMultilevel"/>
    <w:tmpl w:val="E012C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0D9125E"/>
    <w:multiLevelType w:val="hybridMultilevel"/>
    <w:tmpl w:val="B57C0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D5E3A"/>
    <w:multiLevelType w:val="hybridMultilevel"/>
    <w:tmpl w:val="536E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9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47"/>
  </w:num>
  <w:num w:numId="13">
    <w:abstractNumId w:val="16"/>
  </w:num>
  <w:num w:numId="14">
    <w:abstractNumId w:val="44"/>
  </w:num>
  <w:num w:numId="15">
    <w:abstractNumId w:val="6"/>
  </w:num>
  <w:num w:numId="16">
    <w:abstractNumId w:val="8"/>
  </w:num>
  <w:num w:numId="17">
    <w:abstractNumId w:val="35"/>
  </w:num>
  <w:num w:numId="18">
    <w:abstractNumId w:val="45"/>
  </w:num>
  <w:num w:numId="19">
    <w:abstractNumId w:val="34"/>
  </w:num>
  <w:num w:numId="20">
    <w:abstractNumId w:val="39"/>
  </w:num>
  <w:num w:numId="21">
    <w:abstractNumId w:val="19"/>
  </w:num>
  <w:num w:numId="22">
    <w:abstractNumId w:val="49"/>
  </w:num>
  <w:num w:numId="23">
    <w:abstractNumId w:val="22"/>
  </w:num>
  <w:num w:numId="24">
    <w:abstractNumId w:val="23"/>
  </w:num>
  <w:num w:numId="25">
    <w:abstractNumId w:val="37"/>
  </w:num>
  <w:num w:numId="26">
    <w:abstractNumId w:val="38"/>
  </w:num>
  <w:num w:numId="27">
    <w:abstractNumId w:val="32"/>
  </w:num>
  <w:num w:numId="28">
    <w:abstractNumId w:val="46"/>
  </w:num>
  <w:num w:numId="29">
    <w:abstractNumId w:val="28"/>
  </w:num>
  <w:num w:numId="30">
    <w:abstractNumId w:val="33"/>
  </w:num>
  <w:num w:numId="31">
    <w:abstractNumId w:val="48"/>
  </w:num>
  <w:num w:numId="32">
    <w:abstractNumId w:val="43"/>
  </w:num>
  <w:num w:numId="33">
    <w:abstractNumId w:val="25"/>
  </w:num>
  <w:num w:numId="34">
    <w:abstractNumId w:val="31"/>
  </w:num>
  <w:num w:numId="35">
    <w:abstractNumId w:val="36"/>
  </w:num>
  <w:num w:numId="36">
    <w:abstractNumId w:val="11"/>
  </w:num>
  <w:num w:numId="37">
    <w:abstractNumId w:val="10"/>
  </w:num>
  <w:num w:numId="38">
    <w:abstractNumId w:val="30"/>
  </w:num>
  <w:num w:numId="39">
    <w:abstractNumId w:val="17"/>
  </w:num>
  <w:num w:numId="40">
    <w:abstractNumId w:val="13"/>
  </w:num>
  <w:num w:numId="41">
    <w:abstractNumId w:val="27"/>
  </w:num>
  <w:num w:numId="42">
    <w:abstractNumId w:val="20"/>
  </w:num>
  <w:num w:numId="43">
    <w:abstractNumId w:val="15"/>
  </w:num>
  <w:num w:numId="44">
    <w:abstractNumId w:val="24"/>
  </w:num>
  <w:num w:numId="45">
    <w:abstractNumId w:val="42"/>
  </w:num>
  <w:num w:numId="46">
    <w:abstractNumId w:val="18"/>
  </w:num>
  <w:num w:numId="47">
    <w:abstractNumId w:val="40"/>
  </w:num>
  <w:num w:numId="48">
    <w:abstractNumId w:val="12"/>
  </w:num>
  <w:num w:numId="49">
    <w:abstractNumId w:val="4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B31AB"/>
    <w:rsid w:val="000F11A5"/>
    <w:rsid w:val="00204813"/>
    <w:rsid w:val="002663B1"/>
    <w:rsid w:val="0027302C"/>
    <w:rsid w:val="002F6CE1"/>
    <w:rsid w:val="00330CF9"/>
    <w:rsid w:val="00343209"/>
    <w:rsid w:val="0040447D"/>
    <w:rsid w:val="004849C5"/>
    <w:rsid w:val="004B2670"/>
    <w:rsid w:val="004C1509"/>
    <w:rsid w:val="004C7737"/>
    <w:rsid w:val="004F763A"/>
    <w:rsid w:val="005262D6"/>
    <w:rsid w:val="00583FA5"/>
    <w:rsid w:val="005E1294"/>
    <w:rsid w:val="005F7D2A"/>
    <w:rsid w:val="00624EF8"/>
    <w:rsid w:val="00672094"/>
    <w:rsid w:val="00693B12"/>
    <w:rsid w:val="006F47D3"/>
    <w:rsid w:val="007405D8"/>
    <w:rsid w:val="00761C57"/>
    <w:rsid w:val="007870EC"/>
    <w:rsid w:val="00792115"/>
    <w:rsid w:val="007B510E"/>
    <w:rsid w:val="007B7891"/>
    <w:rsid w:val="00856CCD"/>
    <w:rsid w:val="00917402"/>
    <w:rsid w:val="009C6D8C"/>
    <w:rsid w:val="009E6E81"/>
    <w:rsid w:val="00A019B1"/>
    <w:rsid w:val="00A11164"/>
    <w:rsid w:val="00A22FB7"/>
    <w:rsid w:val="00B25B7F"/>
    <w:rsid w:val="00BB1A16"/>
    <w:rsid w:val="00C966C5"/>
    <w:rsid w:val="00CF01D3"/>
    <w:rsid w:val="00D66591"/>
    <w:rsid w:val="00DB2878"/>
    <w:rsid w:val="00DE2A3A"/>
    <w:rsid w:val="00E66029"/>
    <w:rsid w:val="00E948CC"/>
    <w:rsid w:val="00F26717"/>
    <w:rsid w:val="00F624B4"/>
    <w:rsid w:val="00F86DD5"/>
    <w:rsid w:val="00F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">
    <w:name w:val="List 4"/>
    <w:basedOn w:val="a"/>
    <w:rsid w:val="00A019B1"/>
    <w:pPr>
      <w:ind w:left="1132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B3CB-EC05-4857-BD8D-4B7E21F1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22</Pages>
  <Words>5105</Words>
  <Characters>35252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Ириска</cp:lastModifiedBy>
  <cp:revision>20</cp:revision>
  <dcterms:created xsi:type="dcterms:W3CDTF">2012-09-10T21:25:00Z</dcterms:created>
  <dcterms:modified xsi:type="dcterms:W3CDTF">2012-09-15T20:57:00Z</dcterms:modified>
</cp:coreProperties>
</file>