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9E" w:rsidRDefault="00CA5AB7" w:rsidP="00576EDC">
      <w:pPr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КОРРЕКЦИОННО – РАЗВИВАЮЩАЯ РАБОТА ПО ЗАКРЕПЛЕНИЮ ТЕХНИКО-ТЕХНОЛОГИЧЕСКИХ ЗНАНИЙ И РАЗВИТИЮ ПРОФЕССИОНАЛЬНЫХ НАВЫКОВ             У УЧАЩИХСЯ</w:t>
      </w:r>
    </w:p>
    <w:p w:rsidR="00CA5AB7" w:rsidRDefault="00576EDC" w:rsidP="00576EDC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7A87" w:rsidRPr="00D47A87">
        <w:rPr>
          <w:sz w:val="28"/>
          <w:szCs w:val="28"/>
        </w:rPr>
        <w:t>В программе специальной коррекционной школы VIII вида по технологии, утвержденной Министерством просвещения, реа</w:t>
      </w:r>
      <w:r w:rsidR="00D47A87">
        <w:rPr>
          <w:sz w:val="28"/>
          <w:szCs w:val="28"/>
        </w:rPr>
        <w:t>лизуются основные задачи</w:t>
      </w:r>
      <w:r w:rsidR="00D47A87" w:rsidRPr="00D47A87">
        <w:rPr>
          <w:sz w:val="28"/>
          <w:szCs w:val="28"/>
        </w:rPr>
        <w:t>, направленные на совершенствование развития, обучения и воспит</w:t>
      </w:r>
      <w:r w:rsidR="00D47A87">
        <w:rPr>
          <w:sz w:val="28"/>
          <w:szCs w:val="28"/>
        </w:rPr>
        <w:t xml:space="preserve">ания подрастающего поколения. </w:t>
      </w:r>
      <w:r w:rsidR="00D47A87" w:rsidRPr="00D47A87">
        <w:rPr>
          <w:sz w:val="28"/>
          <w:szCs w:val="28"/>
        </w:rPr>
        <w:t xml:space="preserve"> Труд учащихся специальной коррекционной школы VIII </w:t>
      </w:r>
      <w:proofErr w:type="gramStart"/>
      <w:r w:rsidR="00D47A87" w:rsidRPr="00D47A87">
        <w:rPr>
          <w:sz w:val="28"/>
          <w:szCs w:val="28"/>
        </w:rPr>
        <w:t>вида</w:t>
      </w:r>
      <w:proofErr w:type="gramEnd"/>
      <w:r w:rsidR="00D47A87" w:rsidRPr="00D47A87">
        <w:rPr>
          <w:sz w:val="28"/>
          <w:szCs w:val="28"/>
        </w:rPr>
        <w:t xml:space="preserve"> как на уроках, так и во внеурочное время способствует развитию их восприятия, мышления, играет большую роль в </w:t>
      </w:r>
      <w:proofErr w:type="gramStart"/>
      <w:r w:rsidR="00D47A87" w:rsidRPr="00D47A87">
        <w:rPr>
          <w:sz w:val="28"/>
          <w:szCs w:val="28"/>
        </w:rPr>
        <w:t>деле</w:t>
      </w:r>
      <w:proofErr w:type="gramEnd"/>
      <w:r w:rsidR="00D47A87" w:rsidRPr="00D47A87">
        <w:rPr>
          <w:sz w:val="28"/>
          <w:szCs w:val="28"/>
        </w:rPr>
        <w:t xml:space="preserve"> воспитания, является основным средством коррекции, а также решает задачу профессиональной подготовки.</w:t>
      </w:r>
    </w:p>
    <w:p w:rsidR="00651348" w:rsidRDefault="00576EDC" w:rsidP="00576EDC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51348" w:rsidRPr="00651348">
        <w:rPr>
          <w:sz w:val="28"/>
          <w:szCs w:val="28"/>
        </w:rPr>
        <w:t>Успешное окончание школы не гарантирует успеха в жизни</w:t>
      </w:r>
      <w:r w:rsidR="00651348">
        <w:rPr>
          <w:sz w:val="28"/>
          <w:szCs w:val="28"/>
        </w:rPr>
        <w:t>.</w:t>
      </w:r>
      <w:r w:rsidR="00776C19" w:rsidRPr="00776C19">
        <w:t xml:space="preserve"> </w:t>
      </w:r>
      <w:r w:rsidR="00776C19" w:rsidRPr="00776C19">
        <w:rPr>
          <w:sz w:val="28"/>
          <w:szCs w:val="28"/>
        </w:rPr>
        <w:t>Главная цель работы учителя технологии дать возможность каждому ребёнку быть полезным и нужным в современном обществе, то есть научить их умелости.</w:t>
      </w:r>
    </w:p>
    <w:p w:rsidR="007F0666" w:rsidRDefault="00576EDC" w:rsidP="00576EDC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6C19">
        <w:rPr>
          <w:sz w:val="28"/>
          <w:szCs w:val="28"/>
        </w:rPr>
        <w:t xml:space="preserve">На моих уроках ученики занимаются ручным трудом. </w:t>
      </w:r>
      <w:r w:rsidR="007F0666">
        <w:rPr>
          <w:sz w:val="28"/>
          <w:szCs w:val="28"/>
        </w:rPr>
        <w:t xml:space="preserve"> В Западных странах существует понятие «хэндмейкер», т.е. рукодельник.  Для многих этот вид деятельности стал профессией. В нашей стране он тоже становится очень популярным и может стать хорошим источником дохода. Поэтому к </w:t>
      </w:r>
      <w:r w:rsidR="00F01DEC">
        <w:rPr>
          <w:sz w:val="28"/>
          <w:szCs w:val="28"/>
        </w:rPr>
        <w:t>своим урокам я отношусь со всей ответственностью и пытаюсь научить детей основам тех ремёсел, в которых они могли бы при поддержке близких наиболее полно реализовать свой потенциал, постоянно ищу</w:t>
      </w:r>
      <w:r w:rsidR="007F0666" w:rsidRPr="007F0666">
        <w:rPr>
          <w:sz w:val="28"/>
          <w:szCs w:val="28"/>
        </w:rPr>
        <w:t xml:space="preserve"> новые, эффективные пути объяснения материала, усвоения и применения знаний в повседневной жизни. С эт</w:t>
      </w:r>
      <w:r w:rsidR="00F01DEC">
        <w:rPr>
          <w:sz w:val="28"/>
          <w:szCs w:val="28"/>
        </w:rPr>
        <w:t>ой целью стараюсь</w:t>
      </w:r>
      <w:r w:rsidR="007F0666" w:rsidRPr="007F0666">
        <w:rPr>
          <w:sz w:val="28"/>
          <w:szCs w:val="28"/>
        </w:rPr>
        <w:t xml:space="preserve"> оборудовать свои уроки специальными наглядными пособиями, помогающими включать в работу как можно большее число анализаторов, активизироват</w:t>
      </w:r>
      <w:r w:rsidR="007F0666">
        <w:rPr>
          <w:sz w:val="28"/>
          <w:szCs w:val="28"/>
        </w:rPr>
        <w:t xml:space="preserve">ь при этом </w:t>
      </w:r>
      <w:proofErr w:type="spellStart"/>
      <w:r w:rsidR="007F0666">
        <w:rPr>
          <w:sz w:val="28"/>
          <w:szCs w:val="28"/>
        </w:rPr>
        <w:t>аналитико</w:t>
      </w:r>
      <w:proofErr w:type="spellEnd"/>
      <w:r w:rsidR="007F0666">
        <w:rPr>
          <w:sz w:val="28"/>
          <w:szCs w:val="28"/>
        </w:rPr>
        <w:t xml:space="preserve"> - </w:t>
      </w:r>
      <w:proofErr w:type="spellStart"/>
      <w:r w:rsidR="007F0666">
        <w:rPr>
          <w:sz w:val="28"/>
          <w:szCs w:val="28"/>
        </w:rPr>
        <w:t>синтезн</w:t>
      </w:r>
      <w:r w:rsidR="007F0666" w:rsidRPr="007F0666">
        <w:rPr>
          <w:sz w:val="28"/>
          <w:szCs w:val="28"/>
        </w:rPr>
        <w:t>ую</w:t>
      </w:r>
      <w:proofErr w:type="spellEnd"/>
      <w:r w:rsidR="007F0666" w:rsidRPr="007F0666">
        <w:rPr>
          <w:sz w:val="28"/>
          <w:szCs w:val="28"/>
        </w:rPr>
        <w:t xml:space="preserve"> </w:t>
      </w:r>
      <w:r w:rsidR="007F0666">
        <w:rPr>
          <w:sz w:val="28"/>
          <w:szCs w:val="28"/>
        </w:rPr>
        <w:t xml:space="preserve"> </w:t>
      </w:r>
      <w:r w:rsidR="007F0666" w:rsidRPr="007F0666">
        <w:rPr>
          <w:sz w:val="28"/>
          <w:szCs w:val="28"/>
        </w:rPr>
        <w:t>деятельность мозга обучающихся.</w:t>
      </w:r>
    </w:p>
    <w:p w:rsidR="00576EDC" w:rsidRDefault="00576EDC" w:rsidP="00576EDC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3B72" w:rsidRPr="00D33B72">
        <w:rPr>
          <w:sz w:val="28"/>
          <w:szCs w:val="28"/>
        </w:rPr>
        <w:t xml:space="preserve">При </w:t>
      </w:r>
      <w:r w:rsidR="00D33B72">
        <w:rPr>
          <w:sz w:val="28"/>
          <w:szCs w:val="28"/>
        </w:rPr>
        <w:t xml:space="preserve"> планировании своих занятий я  исхожу </w:t>
      </w:r>
      <w:r w:rsidR="00D33B72" w:rsidRPr="00D33B72">
        <w:rPr>
          <w:sz w:val="28"/>
          <w:szCs w:val="28"/>
        </w:rPr>
        <w:t xml:space="preserve"> из возможностей ребенка – </w:t>
      </w:r>
      <w:r w:rsidR="00D33B72">
        <w:rPr>
          <w:sz w:val="28"/>
          <w:szCs w:val="28"/>
        </w:rPr>
        <w:t>на первом этапе изучения новой темы задания должны</w:t>
      </w:r>
      <w:r w:rsidR="00D33B72" w:rsidRPr="00D33B72">
        <w:rPr>
          <w:sz w:val="28"/>
          <w:szCs w:val="28"/>
        </w:rPr>
        <w:t xml:space="preserve"> лежать в зоне </w:t>
      </w:r>
      <w:r w:rsidR="00D33B72" w:rsidRPr="00D33B72">
        <w:rPr>
          <w:sz w:val="28"/>
          <w:szCs w:val="28"/>
        </w:rPr>
        <w:lastRenderedPageBreak/>
        <w:t>умеренной трудности, но быть дос</w:t>
      </w:r>
      <w:r w:rsidR="00D33B72">
        <w:rPr>
          <w:sz w:val="28"/>
          <w:szCs w:val="28"/>
        </w:rPr>
        <w:t>тупным, так как</w:t>
      </w:r>
      <w:r w:rsidR="00D33B72" w:rsidRPr="00D33B72">
        <w:rPr>
          <w:sz w:val="28"/>
          <w:szCs w:val="28"/>
        </w:rPr>
        <w:t xml:space="preserve"> необходимо обеспечить ученику субъективное пе</w:t>
      </w:r>
      <w:r w:rsidR="00D33B72">
        <w:rPr>
          <w:sz w:val="28"/>
          <w:szCs w:val="28"/>
        </w:rPr>
        <w:t>реживание успеха на фоне опреде</w:t>
      </w:r>
      <w:r w:rsidR="00D33B72" w:rsidRPr="00D33B72">
        <w:rPr>
          <w:sz w:val="28"/>
          <w:szCs w:val="28"/>
        </w:rPr>
        <w:t>ленной затраты усилий. В дальнейшем трудность задания следует увеличивать п</w:t>
      </w:r>
      <w:r w:rsidR="00D33B72">
        <w:rPr>
          <w:sz w:val="28"/>
          <w:szCs w:val="28"/>
        </w:rPr>
        <w:t>ропорционально возрастающим воз</w:t>
      </w:r>
      <w:r w:rsidR="00D33B72" w:rsidRPr="00D33B72">
        <w:rPr>
          <w:sz w:val="28"/>
          <w:szCs w:val="28"/>
        </w:rPr>
        <w:t>можностям ребенка.</w:t>
      </w:r>
      <w:r w:rsidR="000730AC">
        <w:rPr>
          <w:sz w:val="28"/>
          <w:szCs w:val="28"/>
        </w:rPr>
        <w:t xml:space="preserve">  Так, например, изучение темы «параллельное плетение» я начала не с изучения схемы, что было бы логично при работе с другим контингентом, а сразу с практической части.  Закрепив несложные приёмы, мы с учениками проанализировали, как же это всё-таки у нас получилось и как это можно записать. </w:t>
      </w:r>
      <w:r w:rsidR="00FC2195">
        <w:rPr>
          <w:sz w:val="28"/>
          <w:szCs w:val="28"/>
        </w:rPr>
        <w:t xml:space="preserve"> Закрепление: </w:t>
      </w:r>
      <w:r w:rsidR="00415276">
        <w:rPr>
          <w:sz w:val="28"/>
          <w:szCs w:val="28"/>
        </w:rPr>
        <w:t xml:space="preserve">даю </w:t>
      </w:r>
      <w:r w:rsidR="00FC2195">
        <w:rPr>
          <w:sz w:val="28"/>
          <w:szCs w:val="28"/>
        </w:rPr>
        <w:t>задания</w:t>
      </w:r>
      <w:r w:rsidR="000730AC">
        <w:rPr>
          <w:sz w:val="28"/>
          <w:szCs w:val="28"/>
        </w:rPr>
        <w:t xml:space="preserve"> описать уже готовое несложное изделие, поскольку у многих </w:t>
      </w:r>
      <w:r w:rsidR="00FC2195">
        <w:rPr>
          <w:sz w:val="28"/>
          <w:szCs w:val="28"/>
        </w:rPr>
        <w:t>детей навыки счета сформированы слабо, то это в пределах счета до 5-10.</w:t>
      </w:r>
      <w:r w:rsidR="000730AC">
        <w:rPr>
          <w:sz w:val="28"/>
          <w:szCs w:val="28"/>
        </w:rPr>
        <w:t xml:space="preserve"> </w:t>
      </w:r>
      <w:r w:rsidR="00FC2195">
        <w:rPr>
          <w:sz w:val="28"/>
          <w:szCs w:val="28"/>
        </w:rPr>
        <w:t xml:space="preserve"> Затем последовало задание на развитие логики – как самим составить схему лепестка понравившегося цветка. </w:t>
      </w:r>
      <w:r w:rsidR="00415276">
        <w:rPr>
          <w:sz w:val="28"/>
          <w:szCs w:val="28"/>
        </w:rPr>
        <w:t xml:space="preserve"> После выслушивания версий обобщаю или объясняю. Задания сначала даю сама, затем предлагаю детям самим придумывать задания друг другу. После многократных тренировок предлагаю ученикам сделать крупные модели бисера и наклеить их на магниты. Теперь у нас есть дидактическая игра на эту тему, и закрепление идет на другом витке</w:t>
      </w:r>
      <w:r w:rsidR="008162BC">
        <w:rPr>
          <w:sz w:val="28"/>
          <w:szCs w:val="28"/>
        </w:rPr>
        <w:t>. Тему мы изучали в течение</w:t>
      </w:r>
      <w:r w:rsidR="00415276">
        <w:rPr>
          <w:sz w:val="28"/>
          <w:szCs w:val="28"/>
        </w:rPr>
        <w:t xml:space="preserve"> месяца, и практический навык приема плетения параллельным способом усвоен всеми активными детьми в 7в и 8б классах.</w:t>
      </w:r>
      <w:r>
        <w:rPr>
          <w:sz w:val="28"/>
          <w:szCs w:val="28"/>
        </w:rPr>
        <w:t xml:space="preserve"> </w:t>
      </w:r>
      <w:r w:rsidR="008162BC">
        <w:rPr>
          <w:sz w:val="28"/>
          <w:szCs w:val="28"/>
        </w:rPr>
        <w:t xml:space="preserve">Аналогично я работаю над закреплением материала и по другим направлениям. </w:t>
      </w:r>
    </w:p>
    <w:p w:rsidR="008162BC" w:rsidRDefault="00576EDC" w:rsidP="00576EDC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171C2">
        <w:rPr>
          <w:sz w:val="28"/>
          <w:szCs w:val="28"/>
        </w:rPr>
        <w:t>В работе использую такие</w:t>
      </w:r>
      <w:r w:rsidR="008162BC">
        <w:rPr>
          <w:sz w:val="28"/>
          <w:szCs w:val="28"/>
        </w:rPr>
        <w:t xml:space="preserve"> приемы, как раскладывание детьми в определенной последовательности технологических карточек.  Другой прием: даю мелкие картинки последовательности работы и предлагаю им правильно разложить их и наклеить, потом проверить друг у друга.</w:t>
      </w:r>
      <w:r w:rsidR="004171C2">
        <w:rPr>
          <w:sz w:val="28"/>
          <w:szCs w:val="28"/>
        </w:rPr>
        <w:t xml:space="preserve"> Результат отдаю домой.</w:t>
      </w:r>
      <w:r w:rsidR="00282A0E">
        <w:rPr>
          <w:sz w:val="28"/>
          <w:szCs w:val="28"/>
        </w:rPr>
        <w:t xml:space="preserve"> Те же технологические карточки прикрепляю к доске, и ученики ставят цифры соответствующие порядковому номеру действия.</w:t>
      </w:r>
    </w:p>
    <w:p w:rsidR="008162BC" w:rsidRDefault="00576EDC" w:rsidP="00576EDC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62BC">
        <w:rPr>
          <w:sz w:val="28"/>
          <w:szCs w:val="28"/>
        </w:rPr>
        <w:t>Ученики 7в класса очень любят играть</w:t>
      </w:r>
      <w:r w:rsidR="004171C2">
        <w:rPr>
          <w:sz w:val="28"/>
          <w:szCs w:val="28"/>
        </w:rPr>
        <w:t xml:space="preserve">, и я часто использую игровой прием для закрепления материала или сложных терминов. Например, игра </w:t>
      </w:r>
      <w:r w:rsidR="004171C2">
        <w:rPr>
          <w:sz w:val="28"/>
          <w:szCs w:val="28"/>
        </w:rPr>
        <w:lastRenderedPageBreak/>
        <w:t xml:space="preserve">«Угадай по описанию».  Описываю приемы и последовательность действий: сначала очищаем поверхность, затем красим в белый цвет, шкурим до гладкости, берем салфетку и т.д.  Дети отгадывают, что это </w:t>
      </w:r>
      <w:proofErr w:type="spellStart"/>
      <w:r w:rsidR="004171C2">
        <w:rPr>
          <w:sz w:val="28"/>
          <w:szCs w:val="28"/>
        </w:rPr>
        <w:t>декупаж</w:t>
      </w:r>
      <w:proofErr w:type="spellEnd"/>
      <w:r w:rsidR="004171C2">
        <w:rPr>
          <w:sz w:val="28"/>
          <w:szCs w:val="28"/>
        </w:rPr>
        <w:t xml:space="preserve">. </w:t>
      </w:r>
      <w:r w:rsidR="008162BC">
        <w:rPr>
          <w:sz w:val="28"/>
          <w:szCs w:val="28"/>
        </w:rPr>
        <w:t xml:space="preserve"> </w:t>
      </w:r>
      <w:r w:rsidR="004171C2">
        <w:rPr>
          <w:sz w:val="28"/>
          <w:szCs w:val="28"/>
        </w:rPr>
        <w:t xml:space="preserve">Или: </w:t>
      </w:r>
      <w:proofErr w:type="gramStart"/>
      <w:r w:rsidR="004171C2">
        <w:rPr>
          <w:sz w:val="28"/>
          <w:szCs w:val="28"/>
        </w:rPr>
        <w:t>жидкое</w:t>
      </w:r>
      <w:proofErr w:type="gramEnd"/>
      <w:r w:rsidR="004171C2">
        <w:rPr>
          <w:sz w:val="28"/>
          <w:szCs w:val="28"/>
        </w:rPr>
        <w:t xml:space="preserve">, как сметана, серое, но не грязь, служит клеем для глины – </w:t>
      </w:r>
      <w:proofErr w:type="spellStart"/>
      <w:r w:rsidR="004171C2">
        <w:rPr>
          <w:sz w:val="28"/>
          <w:szCs w:val="28"/>
        </w:rPr>
        <w:t>шликер</w:t>
      </w:r>
      <w:proofErr w:type="spellEnd"/>
      <w:r w:rsidR="004171C2">
        <w:rPr>
          <w:sz w:val="28"/>
          <w:szCs w:val="28"/>
        </w:rPr>
        <w:t>. Предлагаю говорящим детям самим придумывать загадки.</w:t>
      </w:r>
    </w:p>
    <w:p w:rsidR="00F95A7D" w:rsidRDefault="00576EDC" w:rsidP="00576EDC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2A0E">
        <w:rPr>
          <w:sz w:val="28"/>
          <w:szCs w:val="28"/>
        </w:rPr>
        <w:t>Часто в своей работе я использую электронные презентации</w:t>
      </w:r>
      <w:r w:rsidR="00A546F3">
        <w:rPr>
          <w:sz w:val="28"/>
          <w:szCs w:val="28"/>
        </w:rPr>
        <w:t>. И</w:t>
      </w:r>
      <w:r w:rsidR="00A546F3" w:rsidRPr="00A546F3">
        <w:rPr>
          <w:sz w:val="28"/>
          <w:szCs w:val="28"/>
        </w:rPr>
        <w:t xml:space="preserve">спользование </w:t>
      </w:r>
      <w:proofErr w:type="spellStart"/>
      <w:r w:rsidR="00A546F3" w:rsidRPr="00A546F3">
        <w:rPr>
          <w:sz w:val="28"/>
          <w:szCs w:val="28"/>
        </w:rPr>
        <w:t>мультимедий</w:t>
      </w:r>
      <w:r w:rsidR="00A546F3">
        <w:rPr>
          <w:sz w:val="28"/>
          <w:szCs w:val="28"/>
        </w:rPr>
        <w:t>ных</w:t>
      </w:r>
      <w:proofErr w:type="spellEnd"/>
      <w:r w:rsidR="00A546F3">
        <w:rPr>
          <w:sz w:val="28"/>
          <w:szCs w:val="28"/>
        </w:rPr>
        <w:t xml:space="preserve"> презентаций обеспечивает</w:t>
      </w:r>
      <w:r w:rsidR="00A546F3" w:rsidRPr="00A546F3">
        <w:rPr>
          <w:sz w:val="28"/>
          <w:szCs w:val="28"/>
        </w:rPr>
        <w:t xml:space="preserve"> наглядность, которая способствует комплексному восприятию и лучшему запоминанию материала. Кроме того, используя анимацию и вставки видеофрагментов, возможна демонстрация динамичных процессов.</w:t>
      </w:r>
      <w:r w:rsidR="00A546F3">
        <w:rPr>
          <w:sz w:val="28"/>
          <w:szCs w:val="28"/>
        </w:rPr>
        <w:t xml:space="preserve"> </w:t>
      </w:r>
      <w:r w:rsidR="00A546F3" w:rsidRPr="00A546F3">
        <w:rPr>
          <w:sz w:val="28"/>
          <w:szCs w:val="28"/>
        </w:rPr>
        <w:t xml:space="preserve"> Еще одно преимущество — проигрывание </w:t>
      </w:r>
      <w:proofErr w:type="spellStart"/>
      <w:r w:rsidR="00A546F3" w:rsidRPr="00A546F3">
        <w:rPr>
          <w:sz w:val="28"/>
          <w:szCs w:val="28"/>
        </w:rPr>
        <w:t>аудиофайлов</w:t>
      </w:r>
      <w:proofErr w:type="spellEnd"/>
      <w:r w:rsidR="00A546F3" w:rsidRPr="00A546F3">
        <w:rPr>
          <w:sz w:val="28"/>
          <w:szCs w:val="28"/>
        </w:rPr>
        <w:t>. Все вместе это обеспечивает "</w:t>
      </w:r>
      <w:proofErr w:type="spellStart"/>
      <w:r w:rsidR="00A546F3" w:rsidRPr="00A546F3">
        <w:rPr>
          <w:sz w:val="28"/>
          <w:szCs w:val="28"/>
        </w:rPr>
        <w:t>аффективность</w:t>
      </w:r>
      <w:proofErr w:type="spellEnd"/>
      <w:r w:rsidR="00A546F3" w:rsidRPr="00A546F3">
        <w:rPr>
          <w:sz w:val="28"/>
          <w:szCs w:val="28"/>
        </w:rPr>
        <w:t>" восприятия информации — излагаемый материал подкрепляется зрительными образами и воспринимается на уровне ощущений. Так, информация закрепляется под</w:t>
      </w:r>
      <w:r w:rsidR="00A546F3">
        <w:rPr>
          <w:sz w:val="28"/>
          <w:szCs w:val="28"/>
        </w:rPr>
        <w:t>сознательно на уровне</w:t>
      </w:r>
      <w:r w:rsidR="00F95A7D">
        <w:rPr>
          <w:sz w:val="28"/>
          <w:szCs w:val="28"/>
        </w:rPr>
        <w:t xml:space="preserve"> интуиции. Кроме презентаций</w:t>
      </w:r>
      <w:r w:rsidR="00A546F3">
        <w:rPr>
          <w:sz w:val="28"/>
          <w:szCs w:val="28"/>
        </w:rPr>
        <w:t>, у меня есть видео мастер-классов по лепке, снят</w:t>
      </w:r>
      <w:r w:rsidR="00F95A7D">
        <w:rPr>
          <w:sz w:val="28"/>
          <w:szCs w:val="28"/>
        </w:rPr>
        <w:t>ые мной, я часто использовала их</w:t>
      </w:r>
      <w:r w:rsidR="00A546F3">
        <w:rPr>
          <w:sz w:val="28"/>
          <w:szCs w:val="28"/>
        </w:rPr>
        <w:t xml:space="preserve"> для показа основных приемов</w:t>
      </w:r>
      <w:r w:rsidR="00F95A7D">
        <w:rPr>
          <w:sz w:val="28"/>
          <w:szCs w:val="28"/>
        </w:rPr>
        <w:t>, но однажды что-то случилось со звуком, и так родился новый прием закрепления материала – «</w:t>
      </w:r>
      <w:proofErr w:type="spellStart"/>
      <w:r w:rsidR="00F95A7D">
        <w:rPr>
          <w:sz w:val="28"/>
          <w:szCs w:val="28"/>
        </w:rPr>
        <w:t>озвучка</w:t>
      </w:r>
      <w:proofErr w:type="spellEnd"/>
      <w:r w:rsidR="00F95A7D">
        <w:rPr>
          <w:sz w:val="28"/>
          <w:szCs w:val="28"/>
        </w:rPr>
        <w:t xml:space="preserve">». Дети, неоднократно слушая мои комментарии к видео, выучили их наизусть и сами смогли прокомментировать сюжет. </w:t>
      </w:r>
    </w:p>
    <w:p w:rsidR="00282A0E" w:rsidRPr="00CA5AB7" w:rsidRDefault="00576EDC" w:rsidP="00576EDC">
      <w:p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5A7D">
        <w:rPr>
          <w:sz w:val="28"/>
          <w:szCs w:val="28"/>
        </w:rPr>
        <w:t xml:space="preserve">В заключение могу сказать, что профессиональные навыки у учащихся мы должны довести до автоматизма, что возможно только при многократном и многократном  повторении. И чем </w:t>
      </w:r>
      <w:r>
        <w:rPr>
          <w:sz w:val="28"/>
          <w:szCs w:val="28"/>
        </w:rPr>
        <w:t>разнообразнее будут приемы по закреплению этих навыков, тем легче наши ученики освоят основы ремесел, которым мы их обучаем.</w:t>
      </w:r>
    </w:p>
    <w:sectPr w:rsidR="00282A0E" w:rsidRPr="00CA5AB7" w:rsidSect="00870E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5AB7"/>
    <w:rsid w:val="000730AC"/>
    <w:rsid w:val="00282A0E"/>
    <w:rsid w:val="00314541"/>
    <w:rsid w:val="00415276"/>
    <w:rsid w:val="004171C2"/>
    <w:rsid w:val="00576EDC"/>
    <w:rsid w:val="005D379E"/>
    <w:rsid w:val="00651348"/>
    <w:rsid w:val="00776C19"/>
    <w:rsid w:val="007F0666"/>
    <w:rsid w:val="008162BC"/>
    <w:rsid w:val="00870E9D"/>
    <w:rsid w:val="00A546F3"/>
    <w:rsid w:val="00BA3867"/>
    <w:rsid w:val="00C11F4A"/>
    <w:rsid w:val="00CA5AB7"/>
    <w:rsid w:val="00D33B72"/>
    <w:rsid w:val="00D47A87"/>
    <w:rsid w:val="00E8161D"/>
    <w:rsid w:val="00F01DEC"/>
    <w:rsid w:val="00F95A7D"/>
    <w:rsid w:val="00FC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2013-02-20T17:15:00Z</dcterms:created>
  <dcterms:modified xsi:type="dcterms:W3CDTF">2013-03-20T18:37:00Z</dcterms:modified>
</cp:coreProperties>
</file>