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46" w:rsidRDefault="00CF7546" w:rsidP="001C325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Календарно – тематическое планирование 8 класс </w:t>
      </w:r>
    </w:p>
    <w:p w:rsidR="00CF7546" w:rsidRPr="005A56E7" w:rsidRDefault="00CF7546" w:rsidP="001C325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1007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45"/>
        <w:gridCol w:w="3827"/>
        <w:gridCol w:w="993"/>
        <w:gridCol w:w="708"/>
        <w:gridCol w:w="851"/>
        <w:gridCol w:w="3052"/>
      </w:tblGrid>
      <w:tr w:rsidR="001C325F" w:rsidRPr="009055C6" w:rsidTr="001A7593">
        <w:trPr>
          <w:tblCellSpacing w:w="0" w:type="dxa"/>
          <w:jc w:val="center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C325F" w:rsidRPr="001A7593" w:rsidRDefault="001C325F" w:rsidP="0060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1C325F" w:rsidRPr="001A7593" w:rsidRDefault="001C325F" w:rsidP="0060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25F" w:rsidRPr="001A7593" w:rsidRDefault="001C325F" w:rsidP="001A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Задание для учащихся</w:t>
            </w:r>
          </w:p>
          <w:p w:rsidR="001C325F" w:rsidRPr="001A7593" w:rsidRDefault="001C325F" w:rsidP="0060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93" w:rsidRPr="009055C6" w:rsidTr="001A7593">
        <w:tblPrEx>
          <w:tblCellSpacing w:w="-8" w:type="dxa"/>
        </w:tblPrEx>
        <w:trPr>
          <w:trHeight w:val="278"/>
          <w:tblCellSpacing w:w="-8" w:type="dxa"/>
          <w:jc w:val="center"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25F" w:rsidRPr="001A7593" w:rsidRDefault="001C325F" w:rsidP="0060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325F" w:rsidRPr="001A7593" w:rsidRDefault="001C325F" w:rsidP="00600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5F" w:rsidRPr="001A7593" w:rsidRDefault="001C325F" w:rsidP="00600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1C325F" w:rsidRPr="001A7593" w:rsidRDefault="001C325F" w:rsidP="0060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25F" w:rsidRPr="001A7593" w:rsidRDefault="001C325F" w:rsidP="0060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325F" w:rsidRPr="009055C6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A7593" w:rsidP="001A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25F" w:rsidRPr="009055C6" w:rsidTr="001C325F">
        <w:tblPrEx>
          <w:tblCellSpacing w:w="-8" w:type="dxa"/>
        </w:tblPrEx>
        <w:trPr>
          <w:tblCellSpacing w:w="-8" w:type="dxa"/>
          <w:jc w:val="center"/>
        </w:trPr>
        <w:tc>
          <w:tcPr>
            <w:tcW w:w="1007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F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325F" w:rsidRPr="001A7593" w:rsidRDefault="001C325F" w:rsidP="001C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 л  1. </w:t>
            </w:r>
            <w:r w:rsidRPr="001A75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дизайн и архитектура – конструктивные искусства</w:t>
            </w:r>
            <w:r w:rsidRPr="001A75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/>
              <w:t>в ряду пространственных искусств</w:t>
            </w:r>
            <w:r w:rsidR="001A75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 Художник – дизайн – архитектура. Искусство композиции – основа дизайна и архитектуры.</w:t>
            </w:r>
            <w:r w:rsidR="001A7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593" w:rsidRPr="001A7593"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1A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1C325F" w:rsidRPr="009055C6" w:rsidRDefault="001C325F" w:rsidP="0060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25F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композиции в конструктивных искусствах. Гармония, контраст и эмоциональная выразительность плоскостной композиции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F" w:rsidRPr="001A7593" w:rsidRDefault="00B2465D" w:rsidP="001C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1C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F" w:rsidRPr="001A7593" w:rsidRDefault="001C325F" w:rsidP="0060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из трех прямоугольников</w:t>
            </w:r>
          </w:p>
        </w:tc>
      </w:tr>
      <w:tr w:rsidR="001C325F" w:rsidRPr="001A7593" w:rsidTr="001A7593">
        <w:tblPrEx>
          <w:tblCellSpacing w:w="-8" w:type="dxa"/>
        </w:tblPrEx>
        <w:trPr>
          <w:trHeight w:val="680"/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5F" w:rsidRP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Введение в композицию от 3 до 5 прямых линий</w:t>
            </w:r>
          </w:p>
        </w:tc>
      </w:tr>
      <w:tr w:rsidR="001A7593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Default="001A7593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7593" w:rsidRPr="001A7593" w:rsidRDefault="001A7593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1A7593" w:rsidRDefault="001A7593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>Цвет – элемент композиционного творчества. Свободные формы: линии и пятна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1A7593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B2465D" w:rsidRP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1A7593" w:rsidRPr="001A7593" w:rsidRDefault="001A7593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1A7593" w:rsidRDefault="001A7593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Рисунки (композиции) по темам (примерные): «Шум дождя», «Суматоха» и т. п.</w:t>
            </w:r>
          </w:p>
        </w:tc>
      </w:tr>
      <w:tr w:rsidR="00CF7546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1A7593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>Цвет – элемент композиционного творчества. Свободные формы: линии и пятна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1A7593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CF7546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CF7546" w:rsidRPr="001A7593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1A7593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рисунки</w:t>
            </w:r>
          </w:p>
        </w:tc>
      </w:tr>
      <w:tr w:rsidR="001C325F" w:rsidRPr="001A7593" w:rsidTr="00CF7546">
        <w:tblPrEx>
          <w:tblCellSpacing w:w="-8" w:type="dxa"/>
        </w:tblPrEx>
        <w:trPr>
          <w:trHeight w:val="50"/>
          <w:tblCellSpacing w:w="-8" w:type="dxa"/>
          <w:jc w:val="center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1A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25F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A7593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A7593" w:rsidP="001A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– строка – текст. </w:t>
            </w:r>
            <w:r w:rsidR="001C325F"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Искусство шрифта.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A7593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C325F" w:rsidRP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C325F" w:rsidRPr="001A7593" w:rsidRDefault="001C325F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Композиция заглавной буквы</w:t>
            </w:r>
          </w:p>
        </w:tc>
      </w:tr>
      <w:tr w:rsidR="003B04D5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1A7593" w:rsidP="0032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32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Композиционные основы макетирования в полиграфическом дизайне</w:t>
            </w:r>
            <w:r w:rsidR="001A7593"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>. Текст и изображение как элементы композиции.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1A7593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04D5" w:rsidRP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 xml:space="preserve">Макеты плаката, </w:t>
            </w:r>
          </w:p>
          <w:p w:rsidR="003B04D5" w:rsidRPr="001A7593" w:rsidRDefault="003B04D5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поздравительной </w:t>
            </w:r>
          </w:p>
          <w:p w:rsidR="003B04D5" w:rsidRPr="001A7593" w:rsidRDefault="003B04D5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</w:tr>
      <w:tr w:rsidR="003B04D5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Default="001A7593" w:rsidP="00E06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:rsidR="003B04D5" w:rsidRPr="001A7593" w:rsidRDefault="003B04D5" w:rsidP="00E06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E06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форм дизайна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04D5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B2465D" w:rsidRP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 xml:space="preserve">Макет разворота </w:t>
            </w:r>
          </w:p>
          <w:p w:rsidR="003B04D5" w:rsidRPr="001A7593" w:rsidRDefault="003B04D5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</w:tr>
      <w:tr w:rsidR="00CF7546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Default="00CF7546" w:rsidP="00E06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F7546" w:rsidRDefault="00CF7546" w:rsidP="00E06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1A7593" w:rsidRDefault="00CF7546" w:rsidP="00E06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форм дизайна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1A7593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F7546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1A7593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7546" w:rsidRPr="001A7593" w:rsidRDefault="00CF7546" w:rsidP="00CF7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 xml:space="preserve">Макет разворота </w:t>
            </w:r>
          </w:p>
          <w:p w:rsidR="00CF7546" w:rsidRPr="001A7593" w:rsidRDefault="00CF7546" w:rsidP="00CF7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</w:tr>
      <w:tr w:rsidR="003B04D5" w:rsidRPr="001A7593" w:rsidTr="00DF61AD">
        <w:tblPrEx>
          <w:tblCellSpacing w:w="-8" w:type="dxa"/>
        </w:tblPrEx>
        <w:trPr>
          <w:tblCellSpacing w:w="-8" w:type="dxa"/>
          <w:jc w:val="center"/>
        </w:trPr>
        <w:tc>
          <w:tcPr>
            <w:tcW w:w="100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Default="003B04D5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 л  2. </w:t>
            </w:r>
            <w:r w:rsidRPr="001A75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художественный язык </w:t>
            </w:r>
            <w:proofErr w:type="gramStart"/>
            <w:r w:rsidRPr="001A75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конструктивных</w:t>
            </w:r>
            <w:proofErr w:type="gramEnd"/>
            <w:r w:rsidRPr="001A75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3B04D5" w:rsidRPr="001A7593" w:rsidRDefault="001A7593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                      </w:t>
            </w:r>
            <w:r w:rsidR="003B04D5" w:rsidRPr="001A75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искусств. в  мире вещей и зданий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3B04D5" w:rsidRPr="001A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B04D5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1A7593" w:rsidP="009E6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E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и пространство. От плоскостного изображения к объемному макету. Соразмерность и пропорциональность</w:t>
            </w:r>
            <w:r w:rsidR="001A75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04D5" w:rsidRP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макета </w:t>
            </w:r>
          </w:p>
          <w:p w:rsidR="003B04D5" w:rsidRPr="001A7593" w:rsidRDefault="003B04D5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из нескольких прямоугольных призм</w:t>
            </w:r>
          </w:p>
        </w:tc>
      </w:tr>
      <w:tr w:rsidR="003B04D5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1A7593" w:rsidP="002E2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2E2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 – композиционная организация пространства</w:t>
            </w:r>
            <w:r w:rsidR="001A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A75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Взаимосвязь объектов в архитектурном макете.</w:t>
            </w: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001591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04D5" w:rsidRP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B04D5" w:rsidRDefault="003B04D5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композиционного</w:t>
            </w:r>
            <w:proofErr w:type="gramEnd"/>
            <w:r w:rsidRPr="001A7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взаимосочетания</w:t>
            </w:r>
            <w:proofErr w:type="spellEnd"/>
            <w:r w:rsidRPr="001A759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  <w:p w:rsidR="00CF7546" w:rsidRPr="001A7593" w:rsidRDefault="00CF7546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5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Default="00001591" w:rsidP="00CD4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1A7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591" w:rsidRPr="001A7593" w:rsidRDefault="00001591" w:rsidP="00CD4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CD4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Конструкция: часть и целое. Здание как сочетание различных объемных форм</w:t>
            </w:r>
            <w:r w:rsidR="00001591">
              <w:rPr>
                <w:rFonts w:ascii="Times New Roman" w:hAnsi="Times New Roman" w:cs="Times New Roman"/>
                <w:bCs/>
                <w:sz w:val="24"/>
                <w:szCs w:val="24"/>
              </w:rPr>
              <w:t>. Понятие модуля.</w:t>
            </w: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04D5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B2465D" w:rsidRP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FE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Соединение объемов, составляющих здание</w:t>
            </w:r>
          </w:p>
        </w:tc>
      </w:tr>
      <w:tr w:rsidR="00CF7546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Default="00CF7546" w:rsidP="00CD4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CF7546" w:rsidRDefault="00CF7546" w:rsidP="00CD4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1A7593" w:rsidRDefault="00CF7546" w:rsidP="00CD4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Конструкция: часть и целое. Здание как сочетание различных объемных 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Понятие модуля.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F7546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1A7593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7546" w:rsidRPr="001A7593" w:rsidRDefault="00CF7546" w:rsidP="00FE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Соединение объемов, составляющих здание</w:t>
            </w:r>
          </w:p>
        </w:tc>
      </w:tr>
      <w:tr w:rsidR="003B04D5" w:rsidRPr="001A7593" w:rsidTr="00B2465D">
        <w:tblPrEx>
          <w:tblCellSpacing w:w="-8" w:type="dxa"/>
        </w:tblPrEx>
        <w:trPr>
          <w:trHeight w:val="621"/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001591" w:rsidP="00CD4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7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CD4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Важнейшие архитектурные элементы здания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04D5" w:rsidRP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FE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Создание эскиза архитектурных элементов здания</w:t>
            </w:r>
          </w:p>
        </w:tc>
      </w:tr>
      <w:tr w:rsidR="003B04D5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12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5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001591" w:rsidP="0012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Вещь: красота и целесообразность. </w:t>
            </w:r>
            <w:r w:rsidR="003B04D5"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Единство </w:t>
            </w:r>
            <w:proofErr w:type="gramStart"/>
            <w:r w:rsidR="003B04D5"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художественного</w:t>
            </w:r>
            <w:proofErr w:type="gramEnd"/>
            <w:r w:rsidR="003B04D5"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функционального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04D5" w:rsidRP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Композиция из реальных предметов и вещей (коллаж)</w:t>
            </w:r>
          </w:p>
        </w:tc>
      </w:tr>
      <w:tr w:rsidR="003B04D5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DE7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5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001591" w:rsidP="00DE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и значение материала в</w:t>
            </w:r>
            <w:r w:rsidR="003B04D5"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B04D5"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04D5" w:rsidRP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Сочетание фантазийного и реального начал в изображении вещи – сапоги-скороходы, ковер-самолет</w:t>
            </w:r>
          </w:p>
        </w:tc>
      </w:tr>
      <w:tr w:rsidR="003B04D5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3A6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5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3A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Cs/>
                <w:sz w:val="24"/>
                <w:szCs w:val="24"/>
              </w:rPr>
              <w:t>Цвет в архитектуре и дизайне</w:t>
            </w:r>
            <w:r w:rsidR="001A75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4D5" w:rsidRPr="001A7593" w:rsidRDefault="003B04D5" w:rsidP="003A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04D5" w:rsidRP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Цветовое решение макетной композиции</w:t>
            </w:r>
          </w:p>
        </w:tc>
      </w:tr>
      <w:tr w:rsidR="003B04D5" w:rsidRPr="001A7593" w:rsidTr="00001591">
        <w:tblPrEx>
          <w:tblCellSpacing w:w="-8" w:type="dxa"/>
        </w:tblPrEx>
        <w:trPr>
          <w:trHeight w:val="1007"/>
          <w:tblCellSpacing w:w="-8" w:type="dxa"/>
          <w:jc w:val="center"/>
        </w:trPr>
        <w:tc>
          <w:tcPr>
            <w:tcW w:w="100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3B04D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proofErr w:type="gramStart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 л  3. </w:t>
            </w:r>
            <w:r w:rsidRPr="001A75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город и человек. </w:t>
            </w:r>
          </w:p>
          <w:p w:rsidR="00001591" w:rsidRDefault="00001591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                    </w:t>
            </w:r>
            <w:r w:rsidR="003B04D5" w:rsidRPr="001A75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социальное значение дизайна и архитектуры </w:t>
            </w:r>
          </w:p>
          <w:p w:rsidR="003B04D5" w:rsidRPr="00001591" w:rsidRDefault="00001591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                               </w:t>
            </w:r>
            <w:r w:rsidR="003B04D5" w:rsidRPr="001A75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как среды жизни человека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3B04D5" w:rsidRPr="0000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B04D5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1A7593" w:rsidRDefault="003B04D5" w:rsidP="00E2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5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001591" w:rsidRDefault="003B04D5" w:rsidP="00E2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>Город сквозь времена и страны. Образно-стилевой язык архитектуры прошлого</w:t>
            </w:r>
            <w:r w:rsidR="000015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01591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001591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04D5" w:rsidRPr="00001591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001591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B04D5" w:rsidRPr="00001591" w:rsidRDefault="003B04D5" w:rsidP="000B0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Силуэтная зарисовка знаменитых построек</w:t>
            </w:r>
          </w:p>
        </w:tc>
      </w:tr>
      <w:tr w:rsidR="00CF7546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Default="00CF7546" w:rsidP="00CF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F7546" w:rsidRDefault="00CF7546" w:rsidP="00E2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46" w:rsidRPr="001A7593" w:rsidRDefault="00CF7546" w:rsidP="00E2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E2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>Город сегодня и завтра. Тенденция и перспектива развития архитектуры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F7546" w:rsidRDefault="00CF7546" w:rsidP="00CF7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CF7546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0B0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Фантазийная зарисовка «Архитектура будущего»</w:t>
            </w:r>
          </w:p>
        </w:tc>
      </w:tr>
      <w:tr w:rsidR="003B04D5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1A7593" w:rsidRDefault="00001591" w:rsidP="00E2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001591" w:rsidRDefault="003B04D5" w:rsidP="00E2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>Город сегодня и завтра. Тенденция и перспектива развития архитектуры</w:t>
            </w:r>
            <w:r w:rsidR="000015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001591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2465D" w:rsidRPr="00001591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04D5" w:rsidRPr="00001591" w:rsidRDefault="003B04D5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B04D5" w:rsidRPr="00001591" w:rsidRDefault="003B04D5" w:rsidP="000B0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Фантазийная зарисовка «Архитектура будущего»</w:t>
            </w:r>
          </w:p>
        </w:tc>
      </w:tr>
      <w:tr w:rsidR="001A7593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1A7593" w:rsidRDefault="00001591" w:rsidP="001F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1F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Живое пространство города. Город, микрорайон, улица. Виды монументальной живописи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001591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A7593" w:rsidRPr="00001591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Макетно-рельефное моделирование района</w:t>
            </w:r>
          </w:p>
        </w:tc>
      </w:tr>
      <w:tr w:rsidR="001A7593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Default="00001591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001591" w:rsidRPr="001A7593" w:rsidRDefault="00001591" w:rsidP="00CF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EA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>Вещь в городе. Роль архитектурного дизайна в формировании городской среды</w:t>
            </w:r>
            <w:r w:rsidR="000015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B2465D" w:rsidRPr="00001591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5D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Создание проекта парка с городской мебелью</w:t>
            </w:r>
          </w:p>
        </w:tc>
      </w:tr>
      <w:tr w:rsidR="00CF7546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Default="00CF7546" w:rsidP="00CF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CF7546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46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>Вещь в городе. Роль архитектурного дизайна в формировании городской среды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F7546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5D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Создание проекта парка с городской мебелью</w:t>
            </w:r>
          </w:p>
        </w:tc>
      </w:tr>
      <w:tr w:rsidR="00CF7546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Default="00CF7546" w:rsidP="00CF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CF7546" w:rsidRDefault="00CF7546" w:rsidP="00CF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46" w:rsidRDefault="00CF7546" w:rsidP="00CF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Интерьер и вещь в доме. </w:t>
            </w: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Дизайн – средство создания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пространственно – вещной среды интерьера.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F7546" w:rsidRDefault="00CF7546" w:rsidP="00CF7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CF7546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5D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Интерьер в технике аппликации</w:t>
            </w:r>
          </w:p>
        </w:tc>
      </w:tr>
      <w:tr w:rsidR="001A7593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1A7593" w:rsidRDefault="00001591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001591" w:rsidP="00EA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Интерьер и вещь в доме. </w:t>
            </w:r>
            <w:r w:rsidR="001A7593"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Дизайн – средство создания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пространственно – вещной среды интерьера.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2465D" w:rsidRPr="00001591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5D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Интерьер в технике аппликации</w:t>
            </w:r>
          </w:p>
        </w:tc>
      </w:tr>
      <w:tr w:rsidR="001A7593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Default="00001591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  <w:p w:rsidR="00001591" w:rsidRPr="001A7593" w:rsidRDefault="00001591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EA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Природа и архитектура. Организация архитектурно-ландшафтного пространства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  <w:p w:rsidR="00B2465D" w:rsidRPr="00001591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5D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Создание макета сквера с фонтанами, беседками и т. д.</w:t>
            </w:r>
          </w:p>
        </w:tc>
      </w:tr>
      <w:tr w:rsidR="00CF7546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CF7546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архитектура. Организация архитектурно-ландшафтного пространства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F7546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5D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Создание макета сквера с фонтанами, беседками и т. д.</w:t>
            </w:r>
          </w:p>
        </w:tc>
      </w:tr>
      <w:tr w:rsidR="001A7593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Default="001A7593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5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01591" w:rsidRPr="001A7593" w:rsidRDefault="00001591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001591" w:rsidP="00EA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 – архитектор. </w:t>
            </w:r>
            <w:r w:rsidR="001A7593"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города: архитектурный замысел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A7593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</w:t>
            </w:r>
          </w:p>
          <w:p w:rsidR="00B2465D" w:rsidRPr="00001591" w:rsidRDefault="00B2465D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5D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над макетной композицией: проект города  </w:t>
            </w:r>
          </w:p>
        </w:tc>
      </w:tr>
      <w:tr w:rsidR="00CF7546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CF7546" w:rsidRPr="001A7593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 – архитектор. </w:t>
            </w: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города: архитектурный замысел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Default="00CF7546" w:rsidP="00EA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F7546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7546" w:rsidRPr="00001591" w:rsidRDefault="00CF7546" w:rsidP="005D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над макетной композицией: проект города  </w:t>
            </w:r>
          </w:p>
        </w:tc>
      </w:tr>
      <w:tr w:rsidR="001A7593" w:rsidRPr="001A7593" w:rsidTr="001C7A0D">
        <w:tblPrEx>
          <w:tblCellSpacing w:w="-8" w:type="dxa"/>
        </w:tblPrEx>
        <w:trPr>
          <w:tblCellSpacing w:w="-8" w:type="dxa"/>
          <w:jc w:val="center"/>
        </w:trPr>
        <w:tc>
          <w:tcPr>
            <w:tcW w:w="100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1A7593" w:rsidRDefault="001A7593" w:rsidP="00E2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proofErr w:type="gramStart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 л  4. </w:t>
            </w:r>
            <w:r w:rsidRPr="001A75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человек в зеркале дизайна и архитектуры </w:t>
            </w:r>
            <w:r w:rsidR="00001591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1A7593" w:rsidRPr="001A7593" w:rsidRDefault="001A7593" w:rsidP="003B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93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1A7593" w:rsidRDefault="001A7593" w:rsidP="00D6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5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Мой дом – мой </w:t>
            </w:r>
          </w:p>
          <w:p w:rsidR="001A7593" w:rsidRPr="00001591" w:rsidRDefault="001A7593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>обр</w:t>
            </w:r>
            <w:r w:rsidR="00001591"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>аз жизни. Функционально-архитек</w:t>
            </w: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>турная планировка дома</w:t>
            </w:r>
            <w:r w:rsidR="00001591"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D6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A7593" w:rsidRPr="00001591" w:rsidRDefault="00B2465D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E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Рисунок: частный дом в городе, в лесу, в деревне (по выбору). Компоновка интерьера дома</w:t>
            </w:r>
          </w:p>
        </w:tc>
      </w:tr>
      <w:tr w:rsidR="001A7593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1A7593" w:rsidRDefault="00001591" w:rsidP="00D6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Интерьер комнаты – портрет хозяина. Дизайн интерьера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D6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A7593" w:rsidRPr="00001591" w:rsidRDefault="00B2465D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A7593" w:rsidRPr="00001591" w:rsidRDefault="001A7593" w:rsidP="00E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Рисунок: «Моя комната»</w:t>
            </w:r>
          </w:p>
        </w:tc>
      </w:tr>
      <w:tr w:rsidR="00001591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Default="00001591" w:rsidP="00D6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07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01591">
              <w:rPr>
                <w:rFonts w:ascii="Times New Roman" w:hAnsi="Times New Roman" w:cs="Times New Roman"/>
                <w:bCs/>
              </w:rPr>
              <w:t>Дизайн и архитектура моего сада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D6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01591" w:rsidRPr="00001591" w:rsidRDefault="00B2465D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5D5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591">
              <w:rPr>
                <w:rFonts w:ascii="Times New Roman" w:hAnsi="Times New Roman" w:cs="Times New Roman"/>
              </w:rPr>
              <w:t xml:space="preserve"> Создание общего вида сада (рисунок плюс коллаж)</w:t>
            </w:r>
          </w:p>
        </w:tc>
      </w:tr>
      <w:tr w:rsidR="00001591" w:rsidRPr="001A7593" w:rsidTr="00B2465D">
        <w:tblPrEx>
          <w:tblCellSpacing w:w="-8" w:type="dxa"/>
        </w:tblPrEx>
        <w:trPr>
          <w:trHeight w:val="816"/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Default="00001591" w:rsidP="00D6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001591" w:rsidRDefault="00B2465D" w:rsidP="00B2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Мода,</w:t>
            </w:r>
            <w:r w:rsidR="00001591" w:rsidRPr="00001591">
              <w:rPr>
                <w:rFonts w:ascii="Times New Roman" w:hAnsi="Times New Roman" w:cs="Times New Roman"/>
                <w:bCs/>
              </w:rPr>
              <w:t xml:space="preserve"> культура</w:t>
            </w:r>
            <w:r>
              <w:rPr>
                <w:rFonts w:ascii="Times New Roman" w:hAnsi="Times New Roman" w:cs="Times New Roman"/>
                <w:bCs/>
              </w:rPr>
              <w:t xml:space="preserve"> и ты</w:t>
            </w:r>
            <w:r w:rsidR="00001591" w:rsidRPr="00001591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Композиционно – конструктивные принципы дизайна одежды.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D6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01591" w:rsidRPr="00001591" w:rsidRDefault="00B2465D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5D5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591">
              <w:rPr>
                <w:rFonts w:ascii="Times New Roman" w:hAnsi="Times New Roman" w:cs="Times New Roman"/>
              </w:rPr>
              <w:t>Проект вечернего платья, костюма</w:t>
            </w:r>
          </w:p>
        </w:tc>
      </w:tr>
      <w:tr w:rsidR="00001591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Default="00001591" w:rsidP="00D6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07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01591">
              <w:rPr>
                <w:rFonts w:ascii="Times New Roman" w:hAnsi="Times New Roman" w:cs="Times New Roman"/>
                <w:bCs/>
              </w:rPr>
              <w:t xml:space="preserve">Мой костюм – мой облик. Дизайн современной одежды. Имидж: лик или </w:t>
            </w:r>
            <w:proofErr w:type="gramStart"/>
            <w:r w:rsidRPr="00001591">
              <w:rPr>
                <w:rFonts w:ascii="Times New Roman" w:hAnsi="Times New Roman" w:cs="Times New Roman"/>
                <w:bCs/>
              </w:rPr>
              <w:t>личина</w:t>
            </w:r>
            <w:proofErr w:type="gramEnd"/>
            <w:r w:rsidRPr="00001591">
              <w:rPr>
                <w:rFonts w:ascii="Times New Roman" w:hAnsi="Times New Roman" w:cs="Times New Roman"/>
                <w:bCs/>
              </w:rPr>
              <w:t xml:space="preserve">? Сфера </w:t>
            </w:r>
            <w:proofErr w:type="spellStart"/>
            <w:proofErr w:type="gramStart"/>
            <w:r w:rsidRPr="00001591">
              <w:rPr>
                <w:rFonts w:ascii="Times New Roman" w:hAnsi="Times New Roman" w:cs="Times New Roman"/>
                <w:bCs/>
              </w:rPr>
              <w:t>имидж-дизайна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D6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01591" w:rsidRPr="00001591" w:rsidRDefault="00B2465D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5D5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591">
              <w:rPr>
                <w:rFonts w:ascii="Times New Roman" w:hAnsi="Times New Roman" w:cs="Times New Roman"/>
              </w:rPr>
              <w:t>Рисунок: одежда для дома, для улицы (комплект)</w:t>
            </w:r>
          </w:p>
        </w:tc>
      </w:tr>
      <w:tr w:rsidR="00001591" w:rsidRPr="001A7593" w:rsidTr="001A7593">
        <w:tblPrEx>
          <w:tblCellSpacing w:w="-8" w:type="dxa"/>
        </w:tblPrEx>
        <w:trPr>
          <w:tblCellSpacing w:w="-8" w:type="dxa"/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Default="00001591" w:rsidP="00D6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07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01591">
              <w:rPr>
                <w:rFonts w:ascii="Times New Roman" w:hAnsi="Times New Roman" w:cs="Times New Roman"/>
                <w:bCs/>
              </w:rPr>
              <w:t xml:space="preserve">Грим, </w:t>
            </w:r>
            <w:proofErr w:type="spellStart"/>
            <w:r w:rsidRPr="00001591">
              <w:rPr>
                <w:rFonts w:ascii="Times New Roman" w:hAnsi="Times New Roman" w:cs="Times New Roman"/>
                <w:bCs/>
              </w:rPr>
              <w:t>визажистика</w:t>
            </w:r>
            <w:proofErr w:type="spellEnd"/>
            <w:r w:rsidRPr="00001591">
              <w:rPr>
                <w:rFonts w:ascii="Times New Roman" w:hAnsi="Times New Roman" w:cs="Times New Roman"/>
                <w:bCs/>
              </w:rPr>
              <w:t xml:space="preserve"> и прическа в практике дизайна. Моделируя себя, моделируешь мир.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D6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01591" w:rsidRPr="00001591" w:rsidRDefault="00B2465D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D6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01591" w:rsidRPr="00001591" w:rsidRDefault="00001591" w:rsidP="005D5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591">
              <w:rPr>
                <w:rFonts w:ascii="Times New Roman" w:hAnsi="Times New Roman" w:cs="Times New Roman"/>
              </w:rPr>
              <w:t>Зарисовки дневного, вечернего, праздничного макияжей, причесок</w:t>
            </w:r>
          </w:p>
        </w:tc>
      </w:tr>
      <w:tr w:rsidR="00001591" w:rsidRPr="001A7593" w:rsidTr="00055B81">
        <w:tblPrEx>
          <w:tblCellSpacing w:w="-8" w:type="dxa"/>
        </w:tblPrEx>
        <w:trPr>
          <w:tblCellSpacing w:w="-8" w:type="dxa"/>
          <w:jc w:val="center"/>
        </w:trPr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1A7593" w:rsidRDefault="00001591" w:rsidP="00E2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591" w:rsidRPr="009055C6" w:rsidRDefault="00001591" w:rsidP="0007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 часа</w:t>
            </w:r>
          </w:p>
        </w:tc>
      </w:tr>
    </w:tbl>
    <w:p w:rsidR="002030DA" w:rsidRPr="00B2465D" w:rsidRDefault="009055C6" w:rsidP="00B2465D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75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2030DA" w:rsidRPr="00B2465D" w:rsidSect="001C325F">
      <w:pgSz w:w="11906" w:h="16838"/>
      <w:pgMar w:top="1134" w:right="28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5C6"/>
    <w:rsid w:val="00001591"/>
    <w:rsid w:val="00107489"/>
    <w:rsid w:val="001A7593"/>
    <w:rsid w:val="001C325F"/>
    <w:rsid w:val="002030DA"/>
    <w:rsid w:val="003B04D5"/>
    <w:rsid w:val="003C4221"/>
    <w:rsid w:val="00542F66"/>
    <w:rsid w:val="005A56E7"/>
    <w:rsid w:val="00600E1D"/>
    <w:rsid w:val="00602405"/>
    <w:rsid w:val="007F1331"/>
    <w:rsid w:val="008071D9"/>
    <w:rsid w:val="009055C6"/>
    <w:rsid w:val="00B2465D"/>
    <w:rsid w:val="00CB46F1"/>
    <w:rsid w:val="00CF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school13</cp:lastModifiedBy>
  <cp:revision>3</cp:revision>
  <cp:lastPrinted>2013-10-18T10:24:00Z</cp:lastPrinted>
  <dcterms:created xsi:type="dcterms:W3CDTF">2013-10-17T07:23:00Z</dcterms:created>
  <dcterms:modified xsi:type="dcterms:W3CDTF">2013-10-18T10:25:00Z</dcterms:modified>
</cp:coreProperties>
</file>