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86" w:rsidRDefault="009D2386" w:rsidP="009D2386">
      <w:pPr>
        <w:jc w:val="center"/>
        <w:rPr>
          <w:b/>
          <w:sz w:val="28"/>
          <w:szCs w:val="28"/>
        </w:rPr>
      </w:pPr>
      <w:r w:rsidRPr="00710700">
        <w:rPr>
          <w:b/>
          <w:sz w:val="28"/>
          <w:szCs w:val="28"/>
        </w:rPr>
        <w:t>Диагностика воспитательной работы в классе</w:t>
      </w:r>
    </w:p>
    <w:p w:rsidR="00AA7141" w:rsidRPr="00710700" w:rsidRDefault="00AA7141" w:rsidP="009D2386">
      <w:pPr>
        <w:jc w:val="center"/>
        <w:rPr>
          <w:b/>
          <w:sz w:val="28"/>
          <w:szCs w:val="28"/>
        </w:rPr>
      </w:pPr>
    </w:p>
    <w:p w:rsidR="009D2386" w:rsidRDefault="009D2386" w:rsidP="009D2386">
      <w:pPr>
        <w:jc w:val="center"/>
        <w:rPr>
          <w:b/>
          <w:i/>
          <w:u w:val="single"/>
        </w:rPr>
      </w:pPr>
      <w:proofErr w:type="spellStart"/>
      <w:r w:rsidRPr="00710700">
        <w:rPr>
          <w:i/>
          <w:u w:val="single"/>
        </w:rPr>
        <w:t>Опросник</w:t>
      </w:r>
      <w:proofErr w:type="spellEnd"/>
      <w:r w:rsidRPr="00710700">
        <w:rPr>
          <w:i/>
          <w:u w:val="single"/>
        </w:rPr>
        <w:t xml:space="preserve"> </w:t>
      </w:r>
      <w:r w:rsidRPr="00710700">
        <w:rPr>
          <w:b/>
          <w:i/>
          <w:u w:val="single"/>
        </w:rPr>
        <w:t>«Мой класс»</w:t>
      </w:r>
    </w:p>
    <w:p w:rsidR="009D2386" w:rsidRPr="00710700" w:rsidRDefault="009D2386" w:rsidP="009D2386">
      <w:pPr>
        <w:jc w:val="center"/>
        <w:rPr>
          <w:i/>
          <w:u w:val="single"/>
        </w:rPr>
      </w:pPr>
    </w:p>
    <w:p w:rsidR="009D2386" w:rsidRDefault="009D2386" w:rsidP="009D2386">
      <w:r w:rsidRPr="00710700">
        <w:rPr>
          <w:i/>
        </w:rPr>
        <w:t>Цель</w:t>
      </w:r>
      <w:r>
        <w:t>: выявить степень удовлетворенности школьной жизнью, взаимопонимания в коллективе, защищенности членов коллектива.</w:t>
      </w:r>
    </w:p>
    <w:p w:rsidR="009D2386" w:rsidRDefault="009D2386" w:rsidP="009D2386"/>
    <w:p w:rsidR="009D2386" w:rsidRDefault="009D2386" w:rsidP="009D2386">
      <w:r w:rsidRPr="00710700">
        <w:rPr>
          <w:i/>
        </w:rPr>
        <w:t>Ход проведения</w:t>
      </w:r>
      <w:r>
        <w:t xml:space="preserve">: необходимо на вопросы отвечать </w:t>
      </w:r>
      <w:r w:rsidRPr="00710700">
        <w:rPr>
          <w:b/>
        </w:rPr>
        <w:t>«да», «нет», «не знаю».</w:t>
      </w:r>
    </w:p>
    <w:p w:rsidR="009D2386" w:rsidRDefault="009D2386" w:rsidP="009D2386"/>
    <w:p w:rsidR="009D2386" w:rsidRDefault="009D2386" w:rsidP="009D2386">
      <w:pPr>
        <w:numPr>
          <w:ilvl w:val="0"/>
          <w:numId w:val="1"/>
        </w:numPr>
      </w:pPr>
      <w:r>
        <w:t>Ребятам нравится учиться в нашем классе.</w:t>
      </w:r>
    </w:p>
    <w:p w:rsidR="009D2386" w:rsidRDefault="009D2386" w:rsidP="009D2386">
      <w:pPr>
        <w:numPr>
          <w:ilvl w:val="0"/>
          <w:numId w:val="1"/>
        </w:numPr>
      </w:pPr>
      <w:r>
        <w:t>Дети в классе всегда дерутся друг с другом.</w:t>
      </w:r>
    </w:p>
    <w:p w:rsidR="009D2386" w:rsidRDefault="009D2386" w:rsidP="009D2386">
      <w:pPr>
        <w:numPr>
          <w:ilvl w:val="0"/>
          <w:numId w:val="1"/>
        </w:numPr>
      </w:pPr>
      <w:r>
        <w:t>В нашем классе каждый ученик – мой друг.</w:t>
      </w:r>
    </w:p>
    <w:p w:rsidR="009D2386" w:rsidRDefault="009D2386" w:rsidP="009D2386">
      <w:pPr>
        <w:numPr>
          <w:ilvl w:val="0"/>
          <w:numId w:val="1"/>
        </w:numPr>
      </w:pPr>
      <w:r>
        <w:t>Некоторые ученики в нашем классе несчастливы.</w:t>
      </w:r>
    </w:p>
    <w:p w:rsidR="009D2386" w:rsidRDefault="009D2386" w:rsidP="009D2386">
      <w:pPr>
        <w:numPr>
          <w:ilvl w:val="0"/>
          <w:numId w:val="1"/>
        </w:numPr>
      </w:pPr>
      <w:r>
        <w:t xml:space="preserve">Некоторые дети в нашем классе являются «середнячками». </w:t>
      </w:r>
    </w:p>
    <w:p w:rsidR="009D2386" w:rsidRDefault="009D2386" w:rsidP="009D2386">
      <w:pPr>
        <w:numPr>
          <w:ilvl w:val="0"/>
          <w:numId w:val="1"/>
        </w:numPr>
      </w:pPr>
      <w:r>
        <w:t>С некоторыми детьми в нашем классе я не дружу.</w:t>
      </w:r>
    </w:p>
    <w:p w:rsidR="009D2386" w:rsidRDefault="009D2386" w:rsidP="009D2386">
      <w:pPr>
        <w:numPr>
          <w:ilvl w:val="0"/>
          <w:numId w:val="1"/>
        </w:numPr>
      </w:pPr>
      <w:r>
        <w:t>Ребята нашего класса с удовольствием ходят в школу.</w:t>
      </w:r>
    </w:p>
    <w:p w:rsidR="009D2386" w:rsidRDefault="009D2386" w:rsidP="009D2386">
      <w:pPr>
        <w:numPr>
          <w:ilvl w:val="0"/>
          <w:numId w:val="1"/>
        </w:numPr>
      </w:pPr>
      <w:r>
        <w:t>Многие дети в нашем классе любят драться.</w:t>
      </w:r>
    </w:p>
    <w:p w:rsidR="009D2386" w:rsidRDefault="009D2386" w:rsidP="009D2386">
      <w:pPr>
        <w:numPr>
          <w:ilvl w:val="0"/>
          <w:numId w:val="1"/>
        </w:numPr>
      </w:pPr>
      <w:r>
        <w:t>Все ученики в нашем классе – друзья.</w:t>
      </w:r>
    </w:p>
    <w:p w:rsidR="009D2386" w:rsidRDefault="009D2386" w:rsidP="009D2386">
      <w:pPr>
        <w:numPr>
          <w:ilvl w:val="0"/>
          <w:numId w:val="1"/>
        </w:numPr>
      </w:pPr>
      <w:r>
        <w:t>Некоторые ученики не любят свой класс.</w:t>
      </w:r>
    </w:p>
    <w:p w:rsidR="009D2386" w:rsidRDefault="009D2386" w:rsidP="009D2386">
      <w:pPr>
        <w:numPr>
          <w:ilvl w:val="0"/>
          <w:numId w:val="1"/>
        </w:numPr>
      </w:pPr>
      <w:r>
        <w:t>Отдельные ученики всегда стремятся настоять на своем.</w:t>
      </w:r>
    </w:p>
    <w:p w:rsidR="009D2386" w:rsidRDefault="009D2386" w:rsidP="009D2386">
      <w:pPr>
        <w:numPr>
          <w:ilvl w:val="0"/>
          <w:numId w:val="1"/>
        </w:numPr>
      </w:pPr>
      <w:r>
        <w:t>Все ученики в нашем классе хорошо относятся друг к другу.</w:t>
      </w:r>
    </w:p>
    <w:p w:rsidR="009D2386" w:rsidRDefault="009D2386" w:rsidP="009D2386">
      <w:pPr>
        <w:numPr>
          <w:ilvl w:val="0"/>
          <w:numId w:val="1"/>
        </w:numPr>
      </w:pPr>
      <w:r>
        <w:t>Наш класс веселый.</w:t>
      </w:r>
    </w:p>
    <w:p w:rsidR="009D2386" w:rsidRDefault="009D2386" w:rsidP="009D2386">
      <w:pPr>
        <w:numPr>
          <w:ilvl w:val="0"/>
          <w:numId w:val="1"/>
        </w:numPr>
      </w:pPr>
      <w:r>
        <w:t>Дети в нашем классе много ссорятся.</w:t>
      </w:r>
    </w:p>
    <w:p w:rsidR="009D2386" w:rsidRDefault="009D2386" w:rsidP="009D2386">
      <w:pPr>
        <w:numPr>
          <w:ilvl w:val="0"/>
          <w:numId w:val="1"/>
        </w:numPr>
      </w:pPr>
      <w:r>
        <w:t>Дети в нашем классе любят друг друга как друзья.</w:t>
      </w:r>
    </w:p>
    <w:p w:rsidR="009D2386" w:rsidRDefault="009D2386" w:rsidP="009D2386">
      <w:pPr>
        <w:ind w:left="360"/>
      </w:pPr>
    </w:p>
    <w:p w:rsidR="009D2386" w:rsidRPr="00710700" w:rsidRDefault="009D2386" w:rsidP="009D2386">
      <w:pPr>
        <w:ind w:left="360"/>
        <w:jc w:val="center"/>
        <w:rPr>
          <w:b/>
          <w:sz w:val="28"/>
          <w:szCs w:val="28"/>
        </w:rPr>
      </w:pPr>
      <w:r w:rsidRPr="00710700">
        <w:rPr>
          <w:b/>
          <w:sz w:val="28"/>
          <w:szCs w:val="28"/>
        </w:rPr>
        <w:t>Обработка результатов.</w:t>
      </w:r>
    </w:p>
    <w:p w:rsidR="009D2386" w:rsidRDefault="009D2386" w:rsidP="009D2386">
      <w:pPr>
        <w:ind w:left="360"/>
      </w:pPr>
      <w:r>
        <w:t>В каждом отдельном блоке из трех вопросов 1-й измеряет степень удовлетворенности школьной жизнью (У), 2-й – степень конфликтности в классе (К), 3-й – степень сплоченности класса (С).</w:t>
      </w:r>
    </w:p>
    <w:p w:rsidR="009D2386" w:rsidRDefault="009D2386" w:rsidP="009D2386">
      <w:pPr>
        <w:ind w:left="360"/>
      </w:pPr>
      <w:r w:rsidRPr="00710700">
        <w:rPr>
          <w:b/>
        </w:rPr>
        <w:t>3 балла</w:t>
      </w:r>
      <w:r>
        <w:t xml:space="preserve"> за ответ «да» в 1, 5, 8, 12, 15-м вопросах, «нет» в 6, 10-м вопросах.</w:t>
      </w:r>
    </w:p>
    <w:p w:rsidR="009D2386" w:rsidRDefault="009D2386" w:rsidP="009D2386">
      <w:pPr>
        <w:ind w:left="360"/>
      </w:pPr>
      <w:r w:rsidRPr="00710700">
        <w:rPr>
          <w:b/>
        </w:rPr>
        <w:t>2 балла</w:t>
      </w:r>
      <w:r>
        <w:t xml:space="preserve"> за ответы «да» и «нет» в 9 и 13 вопросах.</w:t>
      </w:r>
    </w:p>
    <w:p w:rsidR="009D2386" w:rsidRDefault="009D2386" w:rsidP="009D2386">
      <w:pPr>
        <w:ind w:left="360"/>
      </w:pPr>
      <w:r w:rsidRPr="00710700">
        <w:rPr>
          <w:b/>
        </w:rPr>
        <w:t>1 балл</w:t>
      </w:r>
      <w:r>
        <w:t xml:space="preserve"> – «нет» во 2, 3, 7, 11, 14-м и «да» в 4-м вопросах.</w:t>
      </w:r>
    </w:p>
    <w:p w:rsidR="009D2386" w:rsidRDefault="009D2386" w:rsidP="009D2386">
      <w:pPr>
        <w:ind w:left="360"/>
      </w:pPr>
      <w:r>
        <w:t>Далее подсчитываются суммы баллов по вопросам:</w:t>
      </w:r>
    </w:p>
    <w:p w:rsidR="009D2386" w:rsidRDefault="009D2386" w:rsidP="009D2386">
      <w:pPr>
        <w:ind w:left="360"/>
      </w:pPr>
      <w:r w:rsidRPr="00710700">
        <w:rPr>
          <w:b/>
        </w:rPr>
        <w:t>1, 4, 7, 10, 13</w:t>
      </w:r>
      <w:r>
        <w:t xml:space="preserve"> – степень удовлетворенности школьной жизнью (У).</w:t>
      </w:r>
    </w:p>
    <w:p w:rsidR="009D2386" w:rsidRDefault="009D2386" w:rsidP="009D2386">
      <w:pPr>
        <w:ind w:left="360"/>
      </w:pPr>
      <w:r w:rsidRPr="00710700">
        <w:rPr>
          <w:b/>
        </w:rPr>
        <w:t>2, 5, 8, 11, 14</w:t>
      </w:r>
      <w:r>
        <w:t xml:space="preserve"> – степень конфликтности в классе (К).</w:t>
      </w:r>
    </w:p>
    <w:p w:rsidR="009D2386" w:rsidRDefault="009D2386" w:rsidP="009D2386">
      <w:pPr>
        <w:ind w:left="360"/>
      </w:pPr>
      <w:r w:rsidRPr="00710700">
        <w:rPr>
          <w:b/>
        </w:rPr>
        <w:t>3, 6, 9, 12, 15</w:t>
      </w:r>
      <w:r>
        <w:t xml:space="preserve"> – степень сплоченности класса (С).</w:t>
      </w:r>
    </w:p>
    <w:p w:rsidR="009D2386" w:rsidRDefault="009D2386" w:rsidP="009D2386">
      <w:pPr>
        <w:ind w:left="360"/>
        <w:rPr>
          <w:b/>
          <w:sz w:val="28"/>
          <w:szCs w:val="28"/>
        </w:rPr>
      </w:pPr>
      <w:r>
        <w:t xml:space="preserve">Максимальные суммы баллов по параметрам: </w:t>
      </w:r>
      <w:r w:rsidRPr="00710700">
        <w:rPr>
          <w:b/>
          <w:sz w:val="28"/>
          <w:szCs w:val="28"/>
        </w:rPr>
        <w:t>У – 10, К – 9, С – 12.</w:t>
      </w: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диагностики</w:t>
      </w:r>
    </w:p>
    <w:p w:rsidR="00AA7141" w:rsidRDefault="00AA7141" w:rsidP="00AA7141">
      <w:pPr>
        <w:ind w:left="360"/>
        <w:jc w:val="center"/>
        <w:rPr>
          <w:b/>
          <w:sz w:val="28"/>
          <w:szCs w:val="28"/>
        </w:rPr>
      </w:pPr>
    </w:p>
    <w:p w:rsidR="00AA7141" w:rsidRDefault="00AA7141" w:rsidP="009D2386">
      <w:pPr>
        <w:ind w:left="360"/>
        <w:rPr>
          <w:b/>
          <w:sz w:val="28"/>
          <w:szCs w:val="28"/>
        </w:rPr>
      </w:pPr>
      <w:r w:rsidRPr="00AA7141">
        <w:rPr>
          <w:b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20B2" w:rsidRDefault="007420B2"/>
    <w:sectPr w:rsidR="007420B2" w:rsidSect="0074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C4838"/>
    <w:multiLevelType w:val="hybridMultilevel"/>
    <w:tmpl w:val="A6FA3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2386"/>
    <w:rsid w:val="007420B2"/>
    <w:rsid w:val="009D2386"/>
    <w:rsid w:val="00AA7141"/>
    <w:rsid w:val="00E8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3045895304753551E-2"/>
          <c:y val="6.3898887639045124E-2"/>
          <c:w val="0.66530019685039365"/>
          <c:h val="0.759665979252593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 года 5 кл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степень удовлетворенности школьной жизнью </c:v>
                </c:pt>
                <c:pt idx="1">
                  <c:v>степень конфликтности в классе </c:v>
                </c:pt>
                <c:pt idx="2">
                  <c:v>степень сплоченности класса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 года 5 кл.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степень удовлетворенности школьной жизнью </c:v>
                </c:pt>
                <c:pt idx="1">
                  <c:v>степень конфликтности в классе </c:v>
                </c:pt>
                <c:pt idx="2">
                  <c:v>степень сплоченности класса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начало уч. Года 6 кл.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степень удовлетворенности школьной жизнью </c:v>
                </c:pt>
                <c:pt idx="1">
                  <c:v>степень конфликтности в классе </c:v>
                </c:pt>
                <c:pt idx="2">
                  <c:v>степень сплоченности класса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10</c:v>
                </c:pt>
              </c:numCache>
            </c:numRef>
          </c:val>
        </c:ser>
        <c:axId val="74419200"/>
        <c:axId val="79462784"/>
      </c:barChart>
      <c:catAx>
        <c:axId val="74419200"/>
        <c:scaling>
          <c:orientation val="minMax"/>
        </c:scaling>
        <c:axPos val="b"/>
        <c:tickLblPos val="nextTo"/>
        <c:crossAx val="79462784"/>
        <c:crosses val="autoZero"/>
        <c:auto val="1"/>
        <c:lblAlgn val="ctr"/>
        <c:lblOffset val="100"/>
      </c:catAx>
      <c:valAx>
        <c:axId val="79462784"/>
        <c:scaling>
          <c:orientation val="minMax"/>
        </c:scaling>
        <c:axPos val="l"/>
        <c:majorGridlines/>
        <c:numFmt formatCode="General" sourceLinked="1"/>
        <c:tickLblPos val="nextTo"/>
        <c:crossAx val="744192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2013-11-10T19:19:00Z</dcterms:created>
  <dcterms:modified xsi:type="dcterms:W3CDTF">2013-11-14T22:04:00Z</dcterms:modified>
</cp:coreProperties>
</file>