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11" w:rsidRDefault="004E3A11" w:rsidP="004E3A11">
      <w:pPr>
        <w:spacing w:line="360" w:lineRule="auto"/>
        <w:jc w:val="center"/>
        <w:rPr>
          <w:b/>
          <w:sz w:val="28"/>
          <w:szCs w:val="28"/>
        </w:rPr>
      </w:pPr>
      <w:r w:rsidRPr="007E2A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Коррекционная работа</w:t>
      </w:r>
      <w:r w:rsidRPr="007E2AF4">
        <w:rPr>
          <w:b/>
          <w:sz w:val="28"/>
          <w:szCs w:val="28"/>
        </w:rPr>
        <w:t xml:space="preserve"> по формированию межличностных отно</w:t>
      </w:r>
      <w:r>
        <w:rPr>
          <w:b/>
          <w:sz w:val="28"/>
          <w:szCs w:val="28"/>
        </w:rPr>
        <w:t xml:space="preserve">шений у учащихся </w:t>
      </w:r>
      <w:r w:rsidRPr="007E2AF4">
        <w:rPr>
          <w:b/>
          <w:sz w:val="28"/>
          <w:szCs w:val="28"/>
        </w:rPr>
        <w:t>с нарушением интеллекта во внеклассных занятиях</w:t>
      </w:r>
    </w:p>
    <w:p w:rsidR="004E3A11" w:rsidRDefault="004E3A11" w:rsidP="004E3A11">
      <w:pPr>
        <w:spacing w:line="360" w:lineRule="auto"/>
        <w:jc w:val="center"/>
        <w:rPr>
          <w:b/>
          <w:sz w:val="28"/>
          <w:szCs w:val="28"/>
        </w:rPr>
      </w:pPr>
    </w:p>
    <w:p w:rsidR="004E3A11" w:rsidRPr="007E2AF4" w:rsidRDefault="004E3A11" w:rsidP="004E3A11">
      <w:pPr>
        <w:spacing w:line="360" w:lineRule="auto"/>
        <w:jc w:val="center"/>
        <w:rPr>
          <w:b/>
          <w:sz w:val="28"/>
          <w:szCs w:val="28"/>
        </w:rPr>
      </w:pPr>
      <w:r w:rsidRPr="007E2AF4">
        <w:rPr>
          <w:b/>
          <w:sz w:val="28"/>
          <w:szCs w:val="28"/>
        </w:rPr>
        <w:t xml:space="preserve">  Направления коррекционной работы</w:t>
      </w:r>
    </w:p>
    <w:p w:rsidR="004E3A11" w:rsidRDefault="004E3A11" w:rsidP="004E3A11">
      <w:pPr>
        <w:spacing w:line="360" w:lineRule="auto"/>
        <w:jc w:val="center"/>
        <w:rPr>
          <w:sz w:val="28"/>
          <w:szCs w:val="28"/>
        </w:rPr>
      </w:pPr>
    </w:p>
    <w:p w:rsidR="004E3A11" w:rsidRPr="002759CA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759CA">
        <w:rPr>
          <w:sz w:val="28"/>
          <w:szCs w:val="28"/>
        </w:rPr>
        <w:t>Гуманистические тенденции, связанные с оказанием психолого-педагогической помощи детям имеющих проблемы в развитии, определяют приоритетные задачи в области специальной психологии и коррекционной педагогики, выделяя главную цель учебно-воспитательного процесса в коррекционных учреждениях: адаптация и социализация аномальных детей, предъявляя повышенные требован</w:t>
      </w:r>
      <w:r>
        <w:rPr>
          <w:sz w:val="28"/>
          <w:szCs w:val="28"/>
        </w:rPr>
        <w:t>ия к организации подготовки ребе</w:t>
      </w:r>
      <w:r w:rsidRPr="002759CA">
        <w:rPr>
          <w:sz w:val="28"/>
          <w:szCs w:val="28"/>
        </w:rPr>
        <w:t>нка к межличностному общению, акцентируя внимание педагогов на поиски новых форм и видов подготовки личности с нарушениями интеллектуальной сферы</w:t>
      </w:r>
      <w:proofErr w:type="gramEnd"/>
      <w:r w:rsidRPr="002759CA">
        <w:rPr>
          <w:sz w:val="28"/>
          <w:szCs w:val="28"/>
        </w:rPr>
        <w:t xml:space="preserve"> </w:t>
      </w:r>
      <w:proofErr w:type="gramStart"/>
      <w:r w:rsidRPr="002759CA">
        <w:rPr>
          <w:sz w:val="28"/>
          <w:szCs w:val="28"/>
        </w:rPr>
        <w:t>к</w:t>
      </w:r>
      <w:proofErr w:type="gramEnd"/>
      <w:r w:rsidRPr="002759CA">
        <w:rPr>
          <w:sz w:val="28"/>
          <w:szCs w:val="28"/>
        </w:rPr>
        <w:t xml:space="preserve"> </w:t>
      </w:r>
      <w:proofErr w:type="gramStart"/>
      <w:r w:rsidRPr="002759CA">
        <w:rPr>
          <w:sz w:val="28"/>
          <w:szCs w:val="28"/>
        </w:rPr>
        <w:t>субъект</w:t>
      </w:r>
      <w:proofErr w:type="gramEnd"/>
      <w:r w:rsidRPr="002759CA">
        <w:rPr>
          <w:sz w:val="28"/>
          <w:szCs w:val="28"/>
        </w:rPr>
        <w:t xml:space="preserve"> - субъектному взаимодействию. </w:t>
      </w:r>
    </w:p>
    <w:p w:rsidR="004E3A11" w:rsidRPr="002759CA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r w:rsidRPr="002759CA">
        <w:rPr>
          <w:sz w:val="28"/>
          <w:szCs w:val="28"/>
        </w:rPr>
        <w:t>У умственно отсталых наблюдается сложность опознавания эмоциональных состояний презрения, гнева, удивления по интонации. Возможно, это связано с более низкой значимостью в регуляции поведения и, сравнительно редко, данные эмоции возникают в обычной жизни. Так как у детей с нарушениями интеллектуального развития недостаточно сформирована эмоционально-волевая сфера, лицевая экспрессия характеризуется бедностью и невыразительностью, следовательно</w:t>
      </w:r>
      <w:r>
        <w:rPr>
          <w:sz w:val="28"/>
          <w:szCs w:val="28"/>
        </w:rPr>
        <w:t>,</w:t>
      </w:r>
      <w:r w:rsidRPr="002759CA">
        <w:rPr>
          <w:sz w:val="28"/>
          <w:szCs w:val="28"/>
        </w:rPr>
        <w:t xml:space="preserve"> это может привести к ограниченной возможности переживания того или иного эмоционального состояния. </w:t>
      </w:r>
    </w:p>
    <w:p w:rsidR="004E3A11" w:rsidRPr="002759CA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r w:rsidRPr="002759CA">
        <w:rPr>
          <w:sz w:val="28"/>
          <w:szCs w:val="28"/>
        </w:rPr>
        <w:t xml:space="preserve">Таким образом, задача заключается в том, чтобы опираясь на характеристики общения умственно отсталых, в коррекционной работе создать условия для формирования навыков межличностного общения, умений применять определённую стратегию поведения в процессе взаимодействия с человеком в зависимости от сложившейся социальной ситуации, расширяя собственный экспрессивный репертуар. </w:t>
      </w:r>
    </w:p>
    <w:p w:rsidR="004E3A11" w:rsidRPr="002759CA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759CA">
        <w:rPr>
          <w:sz w:val="28"/>
          <w:szCs w:val="28"/>
        </w:rPr>
        <w:lastRenderedPageBreak/>
        <w:t xml:space="preserve">Исходя из положения, что способность к осознанию эмоционального состояния человека детерминирована опытом общения с другими людьми и </w:t>
      </w:r>
      <w:proofErr w:type="spellStart"/>
      <w:r w:rsidRPr="002759CA">
        <w:rPr>
          <w:sz w:val="28"/>
          <w:szCs w:val="28"/>
        </w:rPr>
        <w:t>поэтапностью</w:t>
      </w:r>
      <w:proofErr w:type="spellEnd"/>
      <w:r w:rsidRPr="002759CA">
        <w:rPr>
          <w:sz w:val="28"/>
          <w:szCs w:val="28"/>
        </w:rPr>
        <w:t xml:space="preserve"> формирования, </w:t>
      </w:r>
      <w:r>
        <w:rPr>
          <w:sz w:val="28"/>
          <w:szCs w:val="28"/>
        </w:rPr>
        <w:t xml:space="preserve">предлагается </w:t>
      </w:r>
      <w:r w:rsidRPr="002759CA">
        <w:rPr>
          <w:sz w:val="28"/>
          <w:szCs w:val="28"/>
        </w:rPr>
        <w:t>многоступ</w:t>
      </w:r>
      <w:r>
        <w:rPr>
          <w:sz w:val="28"/>
          <w:szCs w:val="28"/>
        </w:rPr>
        <w:t>енчатую программа</w:t>
      </w:r>
      <w:r w:rsidRPr="002759CA">
        <w:rPr>
          <w:sz w:val="28"/>
          <w:szCs w:val="28"/>
        </w:rPr>
        <w:t xml:space="preserve"> для формирования высоких уровней понимания эмоциональных состояний человека умственно отсталыми детьми под влиянием интонационных установок. </w:t>
      </w:r>
      <w:proofErr w:type="gramEnd"/>
    </w:p>
    <w:p w:rsidR="004E3A11" w:rsidRPr="002E0EB8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r w:rsidRPr="002E0EB8">
        <w:rPr>
          <w:sz w:val="28"/>
          <w:szCs w:val="28"/>
        </w:rPr>
        <w:t xml:space="preserve">Коррекционно-педагогическая деятельность </w:t>
      </w:r>
      <w:r w:rsidRPr="002612FF">
        <w:rPr>
          <w:sz w:val="28"/>
          <w:szCs w:val="28"/>
        </w:rPr>
        <w:t>–</w:t>
      </w:r>
      <w:r w:rsidRPr="002E0EB8">
        <w:rPr>
          <w:sz w:val="28"/>
          <w:szCs w:val="28"/>
        </w:rPr>
        <w:t xml:space="preserve"> планируемый и организуемый педагогический процесс, реализуемый с группами детей и подростков, имеющих отклонения в развитии и поведении. </w:t>
      </w:r>
      <w:r>
        <w:rPr>
          <w:sz w:val="28"/>
          <w:szCs w:val="28"/>
        </w:rPr>
        <w:t xml:space="preserve">Она </w:t>
      </w:r>
      <w:r w:rsidRPr="002E0EB8">
        <w:rPr>
          <w:sz w:val="28"/>
          <w:szCs w:val="28"/>
        </w:rPr>
        <w:t>направлена на исправление и реконструкцию индивидуальных качеств личности и недостатков поведения.</w:t>
      </w:r>
      <w:r>
        <w:rPr>
          <w:sz w:val="28"/>
          <w:szCs w:val="28"/>
        </w:rPr>
        <w:t xml:space="preserve"> Вся система к</w:t>
      </w:r>
      <w:r w:rsidRPr="002E0EB8">
        <w:rPr>
          <w:sz w:val="28"/>
          <w:szCs w:val="28"/>
        </w:rPr>
        <w:t>оррекционно-педагогическ</w:t>
      </w:r>
      <w:r>
        <w:rPr>
          <w:sz w:val="28"/>
          <w:szCs w:val="28"/>
        </w:rPr>
        <w:t>ой</w:t>
      </w:r>
      <w:r w:rsidRPr="002E0EB8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 xml:space="preserve">и </w:t>
      </w:r>
      <w:r w:rsidRPr="002E0EB8">
        <w:rPr>
          <w:sz w:val="28"/>
          <w:szCs w:val="28"/>
        </w:rPr>
        <w:t>направлена на то, чтобы реабилитировать и социально адаптировать аномального школьника к реалиям окружающего мира, сделать его полноправным и активным членом общества.</w:t>
      </w:r>
    </w:p>
    <w:p w:rsidR="004E3A11" w:rsidRPr="002E0EB8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r w:rsidRPr="002E0EB8">
        <w:rPr>
          <w:sz w:val="28"/>
          <w:szCs w:val="28"/>
        </w:rPr>
        <w:t xml:space="preserve">Для реализации и осуществления конкретных задач </w:t>
      </w:r>
      <w:r>
        <w:rPr>
          <w:sz w:val="28"/>
          <w:szCs w:val="28"/>
        </w:rPr>
        <w:t>к</w:t>
      </w:r>
      <w:r w:rsidRPr="002E0EB8">
        <w:rPr>
          <w:sz w:val="28"/>
          <w:szCs w:val="28"/>
        </w:rPr>
        <w:t>оррекционно-педагогическ</w:t>
      </w:r>
      <w:r>
        <w:rPr>
          <w:sz w:val="28"/>
          <w:szCs w:val="28"/>
        </w:rPr>
        <w:t>ой</w:t>
      </w:r>
      <w:r w:rsidRPr="002E0EB8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2E0EB8">
        <w:rPr>
          <w:sz w:val="28"/>
          <w:szCs w:val="28"/>
        </w:rPr>
        <w:t xml:space="preserve"> существует определенный инструментарий: методы, приемы, средства.</w:t>
      </w:r>
    </w:p>
    <w:p w:rsidR="004E3A11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r w:rsidRPr="007E60E9">
        <w:rPr>
          <w:sz w:val="28"/>
          <w:szCs w:val="28"/>
          <w:u w:val="single"/>
        </w:rPr>
        <w:t>Общепедагогические:</w:t>
      </w:r>
      <w:r>
        <w:rPr>
          <w:sz w:val="28"/>
          <w:szCs w:val="28"/>
        </w:rPr>
        <w:t xml:space="preserve"> </w:t>
      </w:r>
      <w:r w:rsidRPr="002E0EB8">
        <w:rPr>
          <w:sz w:val="28"/>
          <w:szCs w:val="28"/>
        </w:rPr>
        <w:t>упражнения, убеждения, примера, стимулирования поведения и деятельности.</w:t>
      </w:r>
    </w:p>
    <w:p w:rsidR="004E3A11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E60E9">
        <w:rPr>
          <w:sz w:val="28"/>
          <w:szCs w:val="28"/>
          <w:u w:val="single"/>
        </w:rPr>
        <w:t>Специальные:</w:t>
      </w:r>
      <w:r w:rsidRPr="002E0EB8">
        <w:rPr>
          <w:sz w:val="28"/>
          <w:szCs w:val="28"/>
        </w:rPr>
        <w:t xml:space="preserve"> переубеждения, принуждения, приучения, переучивания, поощрения, реконструкции характера, метод «взрыва» и др.</w:t>
      </w:r>
      <w:proofErr w:type="gramEnd"/>
    </w:p>
    <w:p w:rsidR="004E3A11" w:rsidRPr="002E0EB8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r w:rsidRPr="007E60E9">
        <w:rPr>
          <w:sz w:val="28"/>
          <w:szCs w:val="28"/>
          <w:u w:val="single"/>
        </w:rPr>
        <w:t>Специфические</w:t>
      </w:r>
      <w:r w:rsidRPr="002E0EB8">
        <w:rPr>
          <w:sz w:val="28"/>
          <w:szCs w:val="28"/>
        </w:rPr>
        <w:t xml:space="preserve">: суггестивные, метод «сократического диалога», прием рассудочного аргументированного воздействия, методы конгруэнтной коммуникации, метод разрушения конфликтов, </w:t>
      </w:r>
      <w:proofErr w:type="spellStart"/>
      <w:r w:rsidRPr="002E0EB8">
        <w:rPr>
          <w:sz w:val="28"/>
          <w:szCs w:val="28"/>
        </w:rPr>
        <w:t>арттерапия</w:t>
      </w:r>
      <w:proofErr w:type="spellEnd"/>
      <w:r w:rsidRPr="002E0EB8">
        <w:rPr>
          <w:sz w:val="28"/>
          <w:szCs w:val="28"/>
        </w:rPr>
        <w:t xml:space="preserve">, </w:t>
      </w:r>
      <w:proofErr w:type="spellStart"/>
      <w:r w:rsidRPr="002E0EB8">
        <w:rPr>
          <w:sz w:val="28"/>
          <w:szCs w:val="28"/>
        </w:rPr>
        <w:t>игротерапия</w:t>
      </w:r>
      <w:proofErr w:type="spellEnd"/>
      <w:r w:rsidRPr="002E0EB8">
        <w:rPr>
          <w:sz w:val="28"/>
          <w:szCs w:val="28"/>
        </w:rPr>
        <w:t xml:space="preserve"> и др.</w:t>
      </w:r>
    </w:p>
    <w:p w:rsidR="004E3A11" w:rsidRPr="002E0EB8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2E0EB8">
        <w:rPr>
          <w:sz w:val="28"/>
          <w:szCs w:val="28"/>
        </w:rPr>
        <w:t>Игротерапия</w:t>
      </w:r>
      <w:proofErr w:type="spellEnd"/>
      <w:r w:rsidRPr="002E0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E0EB8">
        <w:rPr>
          <w:sz w:val="28"/>
          <w:szCs w:val="28"/>
        </w:rPr>
        <w:t xml:space="preserve">терапия движением, весельем. Игра представляет собой уникальный феномен действительности. Известно, что дошкольники и младшие школьники в игровой деятельности лучше усваивают сложный материал. Условность происходящего в игре допускает «право на ошибку», не унижая при этом участника игры в глазах окружающих. И более того, любая ошибка может быть обыграна участником или воспитателем как новое </w:t>
      </w:r>
      <w:r w:rsidRPr="002E0EB8">
        <w:rPr>
          <w:sz w:val="28"/>
          <w:szCs w:val="28"/>
        </w:rPr>
        <w:lastRenderedPageBreak/>
        <w:t>правило в игре или непредвиденная особенность сюжета. Игры снимают фобии, снижают тревожность, позволяют детям преодолевать изолированность и ощущение неудачи в деятельности, связанной с мелкой моторикой.</w:t>
      </w:r>
      <w:r w:rsidRPr="001D71CB">
        <w:rPr>
          <w:sz w:val="28"/>
          <w:szCs w:val="28"/>
        </w:rPr>
        <w:t xml:space="preserve"> </w:t>
      </w:r>
    </w:p>
    <w:p w:rsidR="004E3A11" w:rsidRPr="002E0EB8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r w:rsidRPr="002E0EB8">
        <w:rPr>
          <w:sz w:val="28"/>
          <w:szCs w:val="28"/>
        </w:rPr>
        <w:t xml:space="preserve">В рамках </w:t>
      </w:r>
      <w:proofErr w:type="spellStart"/>
      <w:r w:rsidRPr="002E0EB8">
        <w:rPr>
          <w:sz w:val="28"/>
          <w:szCs w:val="28"/>
        </w:rPr>
        <w:t>игротерапии</w:t>
      </w:r>
      <w:proofErr w:type="spellEnd"/>
      <w:r w:rsidRPr="002E0EB8">
        <w:rPr>
          <w:sz w:val="28"/>
          <w:szCs w:val="28"/>
        </w:rPr>
        <w:t xml:space="preserve"> как педагогического средства необходимо соблюдать следующие принципы:</w:t>
      </w:r>
    </w:p>
    <w:p w:rsidR="004E3A11" w:rsidRDefault="004E3A11" w:rsidP="004E3A11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EB8">
        <w:rPr>
          <w:sz w:val="28"/>
          <w:szCs w:val="28"/>
        </w:rPr>
        <w:t xml:space="preserve">ребенок как центр деятельности </w:t>
      </w:r>
      <w:r>
        <w:rPr>
          <w:sz w:val="28"/>
          <w:szCs w:val="28"/>
        </w:rPr>
        <w:t>–</w:t>
      </w:r>
      <w:r w:rsidRPr="002E0EB8">
        <w:rPr>
          <w:sz w:val="28"/>
          <w:szCs w:val="28"/>
        </w:rPr>
        <w:t xml:space="preserve"> ребенок должен быть в центре процесса игры и </w:t>
      </w:r>
      <w:r>
        <w:rPr>
          <w:sz w:val="28"/>
          <w:szCs w:val="28"/>
        </w:rPr>
        <w:t>служб, обеспечивающих его игру;</w:t>
      </w:r>
    </w:p>
    <w:p w:rsidR="004E3A11" w:rsidRDefault="004E3A11" w:rsidP="004E3A11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EB8">
        <w:rPr>
          <w:sz w:val="28"/>
          <w:szCs w:val="28"/>
        </w:rPr>
        <w:t xml:space="preserve">уважение личности </w:t>
      </w:r>
      <w:r>
        <w:rPr>
          <w:sz w:val="28"/>
          <w:szCs w:val="28"/>
        </w:rPr>
        <w:t>–</w:t>
      </w:r>
      <w:r w:rsidRPr="002E0EB8">
        <w:rPr>
          <w:sz w:val="28"/>
          <w:szCs w:val="28"/>
        </w:rPr>
        <w:t xml:space="preserve"> каждый ребенок должен чувствовать себя уверенным в том, что его индивидуальные особенности приняты и положительно оценены педагогом;</w:t>
      </w:r>
    </w:p>
    <w:p w:rsidR="004E3A11" w:rsidRDefault="004E3A11" w:rsidP="004E3A11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EB8">
        <w:rPr>
          <w:sz w:val="28"/>
          <w:szCs w:val="28"/>
        </w:rPr>
        <w:t xml:space="preserve">право выбора </w:t>
      </w:r>
      <w:r>
        <w:rPr>
          <w:sz w:val="28"/>
          <w:szCs w:val="28"/>
        </w:rPr>
        <w:t>–</w:t>
      </w:r>
      <w:r w:rsidRPr="002E0EB8">
        <w:rPr>
          <w:sz w:val="28"/>
          <w:szCs w:val="28"/>
        </w:rPr>
        <w:t xml:space="preserve"> игра должна предоставлять ребенку право выбора, обеспечивать возможность принятия им самостоятельных решений и развития его фантазии;</w:t>
      </w:r>
    </w:p>
    <w:p w:rsidR="004E3A11" w:rsidRDefault="004E3A11" w:rsidP="004E3A11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E0EB8">
        <w:rPr>
          <w:sz w:val="28"/>
          <w:szCs w:val="28"/>
        </w:rPr>
        <w:t>рекриативности</w:t>
      </w:r>
      <w:proofErr w:type="spellEnd"/>
      <w:r w:rsidRPr="002E0EB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E0EB8">
        <w:rPr>
          <w:sz w:val="28"/>
          <w:szCs w:val="28"/>
        </w:rPr>
        <w:t xml:space="preserve"> ребенок сам решает</w:t>
      </w:r>
      <w:r>
        <w:rPr>
          <w:sz w:val="28"/>
          <w:szCs w:val="28"/>
        </w:rPr>
        <w:t>,</w:t>
      </w:r>
      <w:r w:rsidRPr="002E0EB8">
        <w:rPr>
          <w:sz w:val="28"/>
          <w:szCs w:val="28"/>
        </w:rPr>
        <w:t xml:space="preserve"> когда ему начать или закончить игру, прийти или уйти с игровой площадки. В этом смысле педагогическое влияние должно быть очень тонким и деликатным;</w:t>
      </w:r>
    </w:p>
    <w:p w:rsidR="004E3A11" w:rsidRPr="002E0EB8" w:rsidRDefault="004E3A11" w:rsidP="004E3A11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EB8">
        <w:rPr>
          <w:sz w:val="28"/>
          <w:szCs w:val="28"/>
        </w:rPr>
        <w:t xml:space="preserve">увеличение жизненного опыта </w:t>
      </w:r>
      <w:r>
        <w:rPr>
          <w:sz w:val="28"/>
          <w:szCs w:val="28"/>
        </w:rPr>
        <w:t>–</w:t>
      </w:r>
      <w:r w:rsidRPr="002E0EB8">
        <w:rPr>
          <w:sz w:val="28"/>
          <w:szCs w:val="28"/>
        </w:rPr>
        <w:t xml:space="preserve"> игра должна предоставлять ребенку возможность для исследования, познания и понимания окружающего мира, следовательно, и возможность для физического, эмоционального и культурного опыта, увеличивающего его представления о мире;</w:t>
      </w:r>
    </w:p>
    <w:p w:rsidR="004E3A11" w:rsidRPr="002E0EB8" w:rsidRDefault="004E3A11" w:rsidP="004E3A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EB8">
        <w:rPr>
          <w:sz w:val="28"/>
          <w:szCs w:val="28"/>
        </w:rPr>
        <w:t xml:space="preserve">забота и внимание </w:t>
      </w:r>
      <w:r>
        <w:rPr>
          <w:sz w:val="28"/>
          <w:szCs w:val="28"/>
        </w:rPr>
        <w:t>–</w:t>
      </w:r>
      <w:r w:rsidRPr="002E0EB8">
        <w:rPr>
          <w:sz w:val="28"/>
          <w:szCs w:val="28"/>
        </w:rPr>
        <w:t xml:space="preserve"> внимательный и заботливый подход к каждому ребенку очень важен и должен демонстрироваться все время;</w:t>
      </w:r>
    </w:p>
    <w:p w:rsidR="004E3A11" w:rsidRPr="002E0EB8" w:rsidRDefault="004E3A11" w:rsidP="004E3A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EB8">
        <w:rPr>
          <w:sz w:val="28"/>
          <w:szCs w:val="28"/>
        </w:rPr>
        <w:t xml:space="preserve">терапевтические возможности </w:t>
      </w:r>
      <w:r>
        <w:rPr>
          <w:sz w:val="28"/>
          <w:szCs w:val="28"/>
        </w:rPr>
        <w:t>–</w:t>
      </w:r>
      <w:r w:rsidRPr="002E0EB8">
        <w:rPr>
          <w:sz w:val="28"/>
          <w:szCs w:val="28"/>
        </w:rPr>
        <w:t xml:space="preserve"> игра должна </w:t>
      </w:r>
      <w:proofErr w:type="gramStart"/>
      <w:r w:rsidRPr="002E0EB8">
        <w:rPr>
          <w:sz w:val="28"/>
          <w:szCs w:val="28"/>
        </w:rPr>
        <w:t>помогать ребенку преодолевать</w:t>
      </w:r>
      <w:proofErr w:type="gramEnd"/>
      <w:r w:rsidRPr="002E0EB8">
        <w:rPr>
          <w:sz w:val="28"/>
          <w:szCs w:val="28"/>
        </w:rPr>
        <w:t xml:space="preserve"> трудности различного характера (социальные, психические, физиологические).</w:t>
      </w:r>
    </w:p>
    <w:p w:rsidR="004E3A11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r w:rsidRPr="002E0EB8">
        <w:rPr>
          <w:sz w:val="28"/>
          <w:szCs w:val="28"/>
        </w:rPr>
        <w:t xml:space="preserve">Эффективность методов лечебной педагогики во многом зависит от личности учителя, его индивидуальности, характера, </w:t>
      </w:r>
      <w:proofErr w:type="spellStart"/>
      <w:proofErr w:type="gramStart"/>
      <w:r w:rsidRPr="002E0EB8">
        <w:rPr>
          <w:sz w:val="28"/>
          <w:szCs w:val="28"/>
        </w:rPr>
        <w:t>учебно</w:t>
      </w:r>
      <w:proofErr w:type="spellEnd"/>
      <w:r w:rsidRPr="002E0EB8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2E0EB8">
        <w:rPr>
          <w:sz w:val="28"/>
          <w:szCs w:val="28"/>
        </w:rPr>
        <w:t>оспитательного</w:t>
      </w:r>
      <w:proofErr w:type="gramEnd"/>
      <w:r w:rsidRPr="002E0EB8">
        <w:rPr>
          <w:sz w:val="28"/>
          <w:szCs w:val="28"/>
        </w:rPr>
        <w:t xml:space="preserve"> влияния на учащихся. </w:t>
      </w:r>
    </w:p>
    <w:p w:rsidR="004E3A11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r w:rsidRPr="001D7BA1">
        <w:rPr>
          <w:sz w:val="28"/>
          <w:szCs w:val="28"/>
        </w:rPr>
        <w:lastRenderedPageBreak/>
        <w:t xml:space="preserve">В процессе игровой </w:t>
      </w:r>
      <w:proofErr w:type="spellStart"/>
      <w:r w:rsidRPr="001D7BA1">
        <w:rPr>
          <w:sz w:val="28"/>
          <w:szCs w:val="28"/>
        </w:rPr>
        <w:t>психокоррекции</w:t>
      </w:r>
      <w:proofErr w:type="spellEnd"/>
      <w:r w:rsidRPr="001D7BA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Pr="001D7BA1">
        <w:rPr>
          <w:sz w:val="28"/>
          <w:szCs w:val="28"/>
        </w:rPr>
        <w:t xml:space="preserve"> разнообразные игровые и неигровые приемы, которые развлекают детей, проверяют умение предотвратить конфликтные ситуации, способствуют взаимопониманию, рефлексии и контролю своего поведения, а также направлены на совершенствование </w:t>
      </w:r>
      <w:proofErr w:type="spellStart"/>
      <w:r w:rsidRPr="001D7BA1">
        <w:rPr>
          <w:sz w:val="28"/>
          <w:szCs w:val="28"/>
        </w:rPr>
        <w:t>операциональной</w:t>
      </w:r>
      <w:proofErr w:type="spellEnd"/>
      <w:r w:rsidRPr="001D7BA1">
        <w:rPr>
          <w:sz w:val="28"/>
          <w:szCs w:val="28"/>
        </w:rPr>
        <w:t xml:space="preserve"> стороны игровой деятельности детей, на </w:t>
      </w:r>
      <w:proofErr w:type="spellStart"/>
      <w:r w:rsidRPr="001D7BA1">
        <w:rPr>
          <w:sz w:val="28"/>
          <w:szCs w:val="28"/>
        </w:rPr>
        <w:t>осознавание</w:t>
      </w:r>
      <w:proofErr w:type="spellEnd"/>
      <w:r w:rsidRPr="001D7BA1">
        <w:rPr>
          <w:sz w:val="28"/>
          <w:szCs w:val="28"/>
        </w:rPr>
        <w:t xml:space="preserve"> детьми своего места в группе сверстников. В курсе </w:t>
      </w:r>
      <w:proofErr w:type="spellStart"/>
      <w:r w:rsidRPr="001D7BA1">
        <w:rPr>
          <w:sz w:val="28"/>
          <w:szCs w:val="28"/>
        </w:rPr>
        <w:t>игротерапии</w:t>
      </w:r>
      <w:proofErr w:type="spellEnd"/>
      <w:r w:rsidRPr="001D7BA1">
        <w:rPr>
          <w:sz w:val="28"/>
          <w:szCs w:val="28"/>
        </w:rPr>
        <w:t xml:space="preserve"> выделяются три направления работы, которые имеют свои методические приемы, обеспечивающие решение поставленных задач.</w:t>
      </w:r>
    </w:p>
    <w:p w:rsidR="004E3A11" w:rsidRPr="001D7BA1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r w:rsidRPr="001D7BA1">
        <w:rPr>
          <w:sz w:val="28"/>
          <w:szCs w:val="28"/>
        </w:rPr>
        <w:t>Первое направление включает объединение детей в подгруппы. Большинство предлагаемых приемов обеспечивает создание доброй, безопасной ситуации, где участник чувствует взаимопонимание, поддержку, желание помочь в решении проблем (развлекательные, предметные и подвижные игры).</w:t>
      </w:r>
    </w:p>
    <w:p w:rsidR="004E3A11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r w:rsidRPr="001D7BA1">
        <w:rPr>
          <w:sz w:val="28"/>
          <w:szCs w:val="28"/>
        </w:rPr>
        <w:t>Использовались в основном развлекательные (контактные) игры.</w:t>
      </w:r>
    </w:p>
    <w:p w:rsidR="004E3A11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r w:rsidRPr="001D7BA1">
        <w:rPr>
          <w:sz w:val="28"/>
          <w:szCs w:val="28"/>
        </w:rPr>
        <w:t xml:space="preserve">Второе направление осуществляет основную коррекционную работу в подгруппах детей. Помимо коррекции негативных личностных черт и обучения социально желаемым формам общения собираются диагностические данные, касающиеся </w:t>
      </w:r>
      <w:proofErr w:type="spellStart"/>
      <w:r w:rsidRPr="001D7BA1">
        <w:rPr>
          <w:sz w:val="28"/>
          <w:szCs w:val="28"/>
        </w:rPr>
        <w:t>прихологических</w:t>
      </w:r>
      <w:proofErr w:type="spellEnd"/>
      <w:r w:rsidRPr="001D7BA1">
        <w:rPr>
          <w:sz w:val="28"/>
          <w:szCs w:val="28"/>
        </w:rPr>
        <w:t xml:space="preserve"> особенностей детей. Эти данные позволяют дополнять, изменять запланированные методы и приемы коррекции, чтобы учитывать индивидуальные проблемы каждого ребенка.</w:t>
      </w:r>
    </w:p>
    <w:p w:rsidR="004E3A11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</w:t>
      </w:r>
      <w:r w:rsidRPr="001D7BA1">
        <w:rPr>
          <w:sz w:val="28"/>
          <w:szCs w:val="28"/>
        </w:rPr>
        <w:t xml:space="preserve"> в основном игровые (с принятием ролей, правил и т.д.), а также неигровые приемы (совместная деятельность, чтение сказок, рассказов, изобразительная деятельность и т.п.).</w:t>
      </w:r>
      <w:r>
        <w:rPr>
          <w:sz w:val="28"/>
          <w:szCs w:val="28"/>
        </w:rPr>
        <w:t xml:space="preserve"> </w:t>
      </w:r>
      <w:r w:rsidRPr="001D7BA1">
        <w:rPr>
          <w:sz w:val="28"/>
          <w:szCs w:val="28"/>
        </w:rPr>
        <w:t xml:space="preserve">В основном </w:t>
      </w:r>
      <w:r>
        <w:rPr>
          <w:sz w:val="28"/>
          <w:szCs w:val="28"/>
        </w:rPr>
        <w:t xml:space="preserve">- </w:t>
      </w:r>
      <w:r w:rsidRPr="001D7BA1">
        <w:rPr>
          <w:sz w:val="28"/>
          <w:szCs w:val="28"/>
        </w:rPr>
        <w:t>коррекционно-направленные и обучающие игры.</w:t>
      </w:r>
    </w:p>
    <w:p w:rsidR="004E3A11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r w:rsidRPr="001D7BA1">
        <w:rPr>
          <w:sz w:val="28"/>
          <w:szCs w:val="28"/>
        </w:rPr>
        <w:t>Третье направление включает в себя закрепление полученных навыков и форм общения в совмес</w:t>
      </w:r>
      <w:r>
        <w:rPr>
          <w:sz w:val="28"/>
          <w:szCs w:val="28"/>
        </w:rPr>
        <w:t>тных играх детей. Используются</w:t>
      </w:r>
      <w:r w:rsidRPr="001D7BA1">
        <w:rPr>
          <w:sz w:val="28"/>
          <w:szCs w:val="28"/>
        </w:rPr>
        <w:t xml:space="preserve"> разнообразные игровые и неигровые приемы, которые развлекают детей, проверяют умение предотвратить конфликтные ситуации, способствуют взаимопониманию </w:t>
      </w:r>
      <w:r w:rsidRPr="001D7BA1">
        <w:rPr>
          <w:sz w:val="28"/>
          <w:szCs w:val="28"/>
        </w:rPr>
        <w:lastRenderedPageBreak/>
        <w:t>детей и взрослых, вырабатывают навыки рефлексии и контроля своего поведения.</w:t>
      </w:r>
    </w:p>
    <w:p w:rsidR="004E3A11" w:rsidRPr="001D7BA1" w:rsidRDefault="004E3A11" w:rsidP="004E3A11">
      <w:pPr>
        <w:spacing w:line="360" w:lineRule="auto"/>
        <w:ind w:firstLine="708"/>
        <w:jc w:val="both"/>
        <w:rPr>
          <w:sz w:val="28"/>
          <w:szCs w:val="28"/>
        </w:rPr>
      </w:pPr>
      <w:r w:rsidRPr="001D7BA1">
        <w:rPr>
          <w:sz w:val="28"/>
          <w:szCs w:val="28"/>
        </w:rPr>
        <w:t>Основные игры этого направления</w:t>
      </w:r>
      <w:r>
        <w:rPr>
          <w:sz w:val="28"/>
          <w:szCs w:val="28"/>
        </w:rPr>
        <w:t xml:space="preserve"> –</w:t>
      </w:r>
      <w:r w:rsidRPr="001D7BA1">
        <w:rPr>
          <w:sz w:val="28"/>
          <w:szCs w:val="28"/>
        </w:rPr>
        <w:t xml:space="preserve"> развлекательные, обучающие и контрольные. В целях закрепления позитивного опыта, полученного ребенком в процессе участия в коррекционной группе, два последних занятия проводятся с родителями и воспитателями, которые, в свою очередь, учатся понимать и распознавать трудности в общении у ребенка</w:t>
      </w:r>
      <w:r>
        <w:rPr>
          <w:sz w:val="28"/>
          <w:szCs w:val="28"/>
        </w:rPr>
        <w:t xml:space="preserve"> с умственной отсталостью</w:t>
      </w:r>
      <w:r w:rsidRPr="001D7BA1">
        <w:rPr>
          <w:sz w:val="28"/>
          <w:szCs w:val="28"/>
        </w:rPr>
        <w:t>.</w:t>
      </w:r>
    </w:p>
    <w:p w:rsidR="004E3A11" w:rsidRDefault="004E3A11" w:rsidP="004E3A11">
      <w:pPr>
        <w:spacing w:line="360" w:lineRule="auto"/>
        <w:ind w:firstLine="540"/>
        <w:jc w:val="both"/>
        <w:rPr>
          <w:sz w:val="28"/>
          <w:szCs w:val="28"/>
        </w:rPr>
      </w:pPr>
    </w:p>
    <w:p w:rsidR="00AD7C54" w:rsidRDefault="00AD7C54"/>
    <w:sectPr w:rsidR="00AD7C54" w:rsidSect="00AD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4E3A11"/>
    <w:rsid w:val="004E3A11"/>
    <w:rsid w:val="00AD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1087</Words>
  <Characters>6197</Characters>
  <Application>Microsoft Office Word</Application>
  <DocSecurity>0</DocSecurity>
  <Lines>51</Lines>
  <Paragraphs>14</Paragraphs>
  <ScaleCrop>false</ScaleCrop>
  <Company>Microsoft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2013-03-21T07:36:00Z</dcterms:created>
  <dcterms:modified xsi:type="dcterms:W3CDTF">2013-03-21T07:39:00Z</dcterms:modified>
</cp:coreProperties>
</file>