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71" w:rsidRDefault="00484A71" w:rsidP="000B21C3">
      <w:pPr>
        <w:kinsoku w:val="0"/>
        <w:overflowPunct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A71" w:rsidRDefault="00484A71" w:rsidP="000B21C3">
      <w:pPr>
        <w:kinsoku w:val="0"/>
        <w:overflowPunct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A71" w:rsidRDefault="00484A71" w:rsidP="000B21C3">
      <w:pPr>
        <w:kinsoku w:val="0"/>
        <w:overflowPunct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A71" w:rsidRDefault="00484A71" w:rsidP="000B21C3">
      <w:pPr>
        <w:kinsoku w:val="0"/>
        <w:overflowPunct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A71" w:rsidRDefault="00484A71" w:rsidP="000B21C3">
      <w:pPr>
        <w:kinsoku w:val="0"/>
        <w:overflowPunct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A71" w:rsidRDefault="00484A71" w:rsidP="000B21C3">
      <w:pPr>
        <w:kinsoku w:val="0"/>
        <w:overflowPunct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A71" w:rsidRDefault="00484A71" w:rsidP="000B21C3">
      <w:pPr>
        <w:kinsoku w:val="0"/>
        <w:overflowPunct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A71" w:rsidRDefault="00484A71" w:rsidP="000B21C3">
      <w:pPr>
        <w:kinsoku w:val="0"/>
        <w:overflowPunct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A71" w:rsidRDefault="00484A71" w:rsidP="000B21C3">
      <w:pPr>
        <w:kinsoku w:val="0"/>
        <w:overflowPunct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A71" w:rsidRDefault="00484A71" w:rsidP="000B21C3">
      <w:pPr>
        <w:kinsoku w:val="0"/>
        <w:overflowPunct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A71" w:rsidRDefault="00484A71" w:rsidP="000B21C3">
      <w:pPr>
        <w:kinsoku w:val="0"/>
        <w:overflowPunct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A71" w:rsidRDefault="00484A71" w:rsidP="000B21C3">
      <w:pPr>
        <w:kinsoku w:val="0"/>
        <w:overflowPunct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4E49" w:rsidRPr="00484A71" w:rsidRDefault="00B74E49" w:rsidP="000B21C3">
      <w:pPr>
        <w:kinsoku w:val="0"/>
        <w:overflowPunct w:val="0"/>
        <w:jc w:val="center"/>
        <w:rPr>
          <w:rFonts w:ascii="Times New Roman" w:hAnsi="Times New Roman" w:cs="Times New Roman"/>
          <w:sz w:val="40"/>
          <w:szCs w:val="40"/>
        </w:rPr>
      </w:pPr>
      <w:r w:rsidRPr="00484A71">
        <w:rPr>
          <w:rFonts w:ascii="Times New Roman" w:hAnsi="Times New Roman" w:cs="Times New Roman"/>
          <w:b/>
          <w:bCs/>
          <w:sz w:val="40"/>
          <w:szCs w:val="40"/>
        </w:rPr>
        <w:t>Методическое пособие «Новые методы в преподавании народных росписей»</w:t>
      </w:r>
    </w:p>
    <w:p w:rsidR="000B21C3" w:rsidRPr="00484A71" w:rsidRDefault="000B21C3" w:rsidP="000B21C3">
      <w:pPr>
        <w:kinsoku w:val="0"/>
        <w:overflowPunct w:val="0"/>
        <w:rPr>
          <w:rFonts w:ascii="Times New Roman" w:hAnsi="Times New Roman" w:cs="Times New Roman"/>
          <w:sz w:val="40"/>
          <w:szCs w:val="40"/>
        </w:rPr>
      </w:pPr>
    </w:p>
    <w:p w:rsidR="000B21C3" w:rsidRPr="00484A71" w:rsidRDefault="000B21C3" w:rsidP="000B21C3">
      <w:pPr>
        <w:rPr>
          <w:rFonts w:ascii="Times New Roman" w:hAnsi="Times New Roman" w:cs="Times New Roman"/>
          <w:sz w:val="40"/>
          <w:szCs w:val="40"/>
        </w:rPr>
      </w:pPr>
    </w:p>
    <w:p w:rsidR="000B21C3" w:rsidRPr="000B21C3" w:rsidRDefault="000B21C3" w:rsidP="000B21C3">
      <w:pPr>
        <w:rPr>
          <w:rFonts w:ascii="Times New Roman" w:hAnsi="Times New Roman" w:cs="Times New Roman"/>
          <w:sz w:val="28"/>
          <w:szCs w:val="28"/>
        </w:rPr>
      </w:pPr>
    </w:p>
    <w:p w:rsidR="000B21C3" w:rsidRDefault="000B21C3" w:rsidP="000B21C3"/>
    <w:p w:rsidR="000B21C3" w:rsidRDefault="000B21C3" w:rsidP="000B21C3"/>
    <w:p w:rsidR="000B21C3" w:rsidRDefault="000B21C3" w:rsidP="00484A71"/>
    <w:p w:rsidR="000B21C3" w:rsidRDefault="000B21C3" w:rsidP="00AF5C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638" w:rsidRPr="00484A71" w:rsidRDefault="00484A71" w:rsidP="00AF5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A71">
        <w:rPr>
          <w:rFonts w:ascii="Times New Roman" w:hAnsi="Times New Roman" w:cs="Times New Roman"/>
          <w:b/>
          <w:sz w:val="28"/>
          <w:szCs w:val="28"/>
        </w:rPr>
        <w:t>Автор Пак Л.П. преподаватель МОУ ДОД «</w:t>
      </w:r>
      <w:proofErr w:type="spellStart"/>
      <w:r w:rsidRPr="00484A71">
        <w:rPr>
          <w:rFonts w:ascii="Times New Roman" w:hAnsi="Times New Roman" w:cs="Times New Roman"/>
          <w:b/>
          <w:sz w:val="28"/>
          <w:szCs w:val="28"/>
        </w:rPr>
        <w:t>Ногинская</w:t>
      </w:r>
      <w:proofErr w:type="spellEnd"/>
      <w:r w:rsidRPr="00484A71">
        <w:rPr>
          <w:rFonts w:ascii="Times New Roman" w:hAnsi="Times New Roman" w:cs="Times New Roman"/>
          <w:b/>
          <w:sz w:val="28"/>
          <w:szCs w:val="28"/>
        </w:rPr>
        <w:t xml:space="preserve"> детская художественная школа»</w:t>
      </w:r>
    </w:p>
    <w:p w:rsidR="00AF5C67" w:rsidRPr="00484A71" w:rsidRDefault="00AF5C67" w:rsidP="000B21C3">
      <w:pPr>
        <w:rPr>
          <w:rFonts w:ascii="Times New Roman" w:hAnsi="Times New Roman" w:cs="Times New Roman"/>
          <w:b/>
          <w:sz w:val="28"/>
          <w:szCs w:val="28"/>
        </w:rPr>
      </w:pPr>
    </w:p>
    <w:p w:rsidR="000216CA" w:rsidRPr="0071680D" w:rsidRDefault="0071680D" w:rsidP="00484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0D"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8B78AF" w:rsidRPr="00E37CC3" w:rsidRDefault="00AF5C67" w:rsidP="008B78AF">
      <w:pPr>
        <w:rPr>
          <w:rFonts w:ascii="Times New Roman" w:hAnsi="Times New Roman" w:cs="Times New Roman"/>
          <w:b/>
          <w:sz w:val="28"/>
          <w:szCs w:val="28"/>
        </w:rPr>
      </w:pPr>
      <w:r w:rsidRPr="00E37CC3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8B78AF" w:rsidRPr="00E37CC3">
        <w:rPr>
          <w:rFonts w:ascii="Times New Roman" w:hAnsi="Times New Roman" w:cs="Times New Roman"/>
          <w:b/>
          <w:sz w:val="28"/>
          <w:szCs w:val="28"/>
        </w:rPr>
        <w:t xml:space="preserve">труктура </w:t>
      </w:r>
      <w:r w:rsidR="000B21C3">
        <w:rPr>
          <w:rFonts w:ascii="Times New Roman" w:hAnsi="Times New Roman" w:cs="Times New Roman"/>
          <w:b/>
          <w:sz w:val="28"/>
          <w:szCs w:val="28"/>
        </w:rPr>
        <w:t>темы Народные росписи</w:t>
      </w:r>
    </w:p>
    <w:p w:rsidR="008B78AF" w:rsidRDefault="002C1F96" w:rsidP="008B78AF">
      <w:pPr>
        <w:rPr>
          <w:rFonts w:ascii="Times New Roman" w:hAnsi="Times New Roman" w:cs="Times New Roman"/>
          <w:sz w:val="28"/>
          <w:szCs w:val="28"/>
        </w:rPr>
      </w:pPr>
      <w:r w:rsidRPr="007D7B02">
        <w:rPr>
          <w:rFonts w:ascii="Times New Roman" w:hAnsi="Times New Roman" w:cs="Times New Roman"/>
          <w:b/>
          <w:sz w:val="28"/>
          <w:szCs w:val="28"/>
        </w:rPr>
        <w:t>1</w:t>
      </w:r>
      <w:r w:rsidR="00E37CC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5D7154" w:rsidRPr="007D7B02" w:rsidRDefault="007D7B02" w:rsidP="007D7B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2C1F96" w:rsidRPr="007D7B02">
        <w:rPr>
          <w:rFonts w:ascii="Times New Roman" w:hAnsi="Times New Roman" w:cs="Times New Roman"/>
          <w:sz w:val="28"/>
          <w:szCs w:val="28"/>
        </w:rPr>
        <w:t xml:space="preserve">арактеристика </w:t>
      </w:r>
      <w:r w:rsidR="000B21C3">
        <w:rPr>
          <w:rFonts w:ascii="Times New Roman" w:hAnsi="Times New Roman" w:cs="Times New Roman"/>
          <w:sz w:val="28"/>
          <w:szCs w:val="28"/>
        </w:rPr>
        <w:t>учебной темы</w:t>
      </w:r>
      <w:r w:rsidR="002C1F96" w:rsidRPr="007D7B02">
        <w:rPr>
          <w:rFonts w:ascii="Times New Roman" w:hAnsi="Times New Roman" w:cs="Times New Roman"/>
          <w:sz w:val="28"/>
          <w:szCs w:val="28"/>
        </w:rPr>
        <w:t>,</w:t>
      </w:r>
      <w:r w:rsidR="00E37CC3">
        <w:rPr>
          <w:rFonts w:ascii="Times New Roman" w:hAnsi="Times New Roman" w:cs="Times New Roman"/>
          <w:sz w:val="28"/>
          <w:szCs w:val="28"/>
        </w:rPr>
        <w:t xml:space="preserve"> </w:t>
      </w:r>
      <w:r w:rsidR="00375E84">
        <w:rPr>
          <w:rFonts w:ascii="Times New Roman" w:hAnsi="Times New Roman" w:cs="Times New Roman"/>
          <w:sz w:val="28"/>
          <w:szCs w:val="28"/>
        </w:rPr>
        <w:t>ее</w:t>
      </w:r>
      <w:r w:rsidR="002C1F96" w:rsidRPr="007D7B02">
        <w:rPr>
          <w:rFonts w:ascii="Times New Roman" w:hAnsi="Times New Roman" w:cs="Times New Roman"/>
          <w:sz w:val="28"/>
          <w:szCs w:val="28"/>
        </w:rPr>
        <w:t xml:space="preserve"> место и роль в образовател</w:t>
      </w:r>
      <w:r w:rsidR="005D7154" w:rsidRPr="007D7B02">
        <w:rPr>
          <w:rFonts w:ascii="Times New Roman" w:hAnsi="Times New Roman" w:cs="Times New Roman"/>
          <w:sz w:val="28"/>
          <w:szCs w:val="28"/>
        </w:rPr>
        <w:t xml:space="preserve">ьном    </w:t>
      </w:r>
      <w:r w:rsidR="00120A9F" w:rsidRPr="007D7B02">
        <w:rPr>
          <w:rFonts w:ascii="Times New Roman" w:hAnsi="Times New Roman" w:cs="Times New Roman"/>
          <w:sz w:val="28"/>
          <w:szCs w:val="28"/>
        </w:rPr>
        <w:t xml:space="preserve"> п</w:t>
      </w:r>
      <w:r w:rsidR="005D7154" w:rsidRPr="007D7B02">
        <w:rPr>
          <w:rFonts w:ascii="Times New Roman" w:hAnsi="Times New Roman" w:cs="Times New Roman"/>
          <w:sz w:val="28"/>
          <w:szCs w:val="28"/>
        </w:rPr>
        <w:t>роцессе</w:t>
      </w:r>
      <w:r w:rsidR="00E37CC3">
        <w:rPr>
          <w:rFonts w:ascii="Times New Roman" w:hAnsi="Times New Roman" w:cs="Times New Roman"/>
          <w:sz w:val="28"/>
          <w:szCs w:val="28"/>
        </w:rPr>
        <w:t>,</w:t>
      </w:r>
      <w:r w:rsidR="00120A9F" w:rsidRPr="007D7B02">
        <w:rPr>
          <w:rFonts w:ascii="Times New Roman" w:hAnsi="Times New Roman" w:cs="Times New Roman"/>
          <w:sz w:val="28"/>
          <w:szCs w:val="28"/>
        </w:rPr>
        <w:t xml:space="preserve"> </w:t>
      </w:r>
      <w:r w:rsidR="005D7154" w:rsidRPr="007D7B02">
        <w:rPr>
          <w:rFonts w:ascii="Times New Roman" w:hAnsi="Times New Roman" w:cs="Times New Roman"/>
          <w:sz w:val="28"/>
          <w:szCs w:val="28"/>
        </w:rPr>
        <w:t xml:space="preserve"> </w:t>
      </w:r>
      <w:r w:rsidR="00120A9F" w:rsidRPr="007D7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C67" w:rsidRPr="007D7B02" w:rsidRDefault="00120A9F" w:rsidP="007D7B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7B02">
        <w:rPr>
          <w:rFonts w:ascii="Times New Roman" w:hAnsi="Times New Roman" w:cs="Times New Roman"/>
          <w:sz w:val="28"/>
          <w:szCs w:val="28"/>
        </w:rPr>
        <w:t>ср</w:t>
      </w:r>
      <w:r w:rsidR="00375E84">
        <w:rPr>
          <w:rFonts w:ascii="Times New Roman" w:hAnsi="Times New Roman" w:cs="Times New Roman"/>
          <w:sz w:val="28"/>
          <w:szCs w:val="28"/>
        </w:rPr>
        <w:t>ок реализации</w:t>
      </w:r>
      <w:r w:rsidR="00CE5B73">
        <w:rPr>
          <w:rFonts w:ascii="Times New Roman" w:hAnsi="Times New Roman" w:cs="Times New Roman"/>
          <w:sz w:val="28"/>
          <w:szCs w:val="28"/>
        </w:rPr>
        <w:t xml:space="preserve"> темы</w:t>
      </w:r>
      <w:r w:rsidR="00E37CC3">
        <w:rPr>
          <w:rFonts w:ascii="Times New Roman" w:hAnsi="Times New Roman" w:cs="Times New Roman"/>
          <w:sz w:val="28"/>
          <w:szCs w:val="28"/>
        </w:rPr>
        <w:t>,</w:t>
      </w:r>
      <w:r w:rsidRPr="007D7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A9F" w:rsidRPr="007D7B02" w:rsidRDefault="001265A1" w:rsidP="007D7B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7B02">
        <w:rPr>
          <w:rFonts w:ascii="Times New Roman" w:hAnsi="Times New Roman" w:cs="Times New Roman"/>
          <w:sz w:val="28"/>
          <w:szCs w:val="28"/>
        </w:rPr>
        <w:t>объем учебного времени,</w:t>
      </w:r>
      <w:r w:rsidR="00E37CC3">
        <w:rPr>
          <w:rFonts w:ascii="Times New Roman" w:hAnsi="Times New Roman" w:cs="Times New Roman"/>
          <w:sz w:val="28"/>
          <w:szCs w:val="28"/>
        </w:rPr>
        <w:t xml:space="preserve"> </w:t>
      </w:r>
      <w:r w:rsidRPr="007D7B02">
        <w:rPr>
          <w:rFonts w:ascii="Times New Roman" w:hAnsi="Times New Roman" w:cs="Times New Roman"/>
          <w:sz w:val="28"/>
          <w:szCs w:val="28"/>
        </w:rPr>
        <w:t>предусмотренный учебным планом образовательного учреждения на реализацию</w:t>
      </w:r>
      <w:r w:rsidR="000B21C3">
        <w:rPr>
          <w:rFonts w:ascii="Times New Roman" w:hAnsi="Times New Roman" w:cs="Times New Roman"/>
          <w:sz w:val="28"/>
          <w:szCs w:val="28"/>
        </w:rPr>
        <w:t xml:space="preserve"> темы</w:t>
      </w:r>
      <w:r w:rsidR="00E37CC3">
        <w:rPr>
          <w:rFonts w:ascii="Times New Roman" w:hAnsi="Times New Roman" w:cs="Times New Roman"/>
          <w:sz w:val="28"/>
          <w:szCs w:val="28"/>
        </w:rPr>
        <w:t>,</w:t>
      </w:r>
      <w:r w:rsidR="001A6983" w:rsidRPr="007D7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983" w:rsidRPr="007D7B02" w:rsidRDefault="001A6983" w:rsidP="007D7B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7B02">
        <w:rPr>
          <w:rFonts w:ascii="Times New Roman" w:hAnsi="Times New Roman" w:cs="Times New Roman"/>
          <w:sz w:val="28"/>
          <w:szCs w:val="28"/>
        </w:rPr>
        <w:t>сведения о затратах учебного времени и гр</w:t>
      </w:r>
      <w:r w:rsidR="00E37CC3">
        <w:rPr>
          <w:rFonts w:ascii="Times New Roman" w:hAnsi="Times New Roman" w:cs="Times New Roman"/>
          <w:sz w:val="28"/>
          <w:szCs w:val="28"/>
        </w:rPr>
        <w:t>афике промежуточной аттестации,</w:t>
      </w:r>
    </w:p>
    <w:p w:rsidR="001A6983" w:rsidRPr="007D7B02" w:rsidRDefault="001A6983" w:rsidP="007D7B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7B02">
        <w:rPr>
          <w:rFonts w:ascii="Times New Roman" w:hAnsi="Times New Roman" w:cs="Times New Roman"/>
          <w:sz w:val="28"/>
          <w:szCs w:val="28"/>
        </w:rPr>
        <w:t xml:space="preserve">форма проведения </w:t>
      </w:r>
      <w:r w:rsidR="00F83DA2" w:rsidRPr="007D7B02">
        <w:rPr>
          <w:rFonts w:ascii="Times New Roman" w:hAnsi="Times New Roman" w:cs="Times New Roman"/>
          <w:sz w:val="28"/>
          <w:szCs w:val="28"/>
        </w:rPr>
        <w:t>учебных аудиторных занятий</w:t>
      </w:r>
      <w:r w:rsidR="00E37CC3">
        <w:rPr>
          <w:rFonts w:ascii="Times New Roman" w:hAnsi="Times New Roman" w:cs="Times New Roman"/>
          <w:sz w:val="28"/>
          <w:szCs w:val="28"/>
        </w:rPr>
        <w:t>,</w:t>
      </w:r>
    </w:p>
    <w:p w:rsidR="00F83DA2" w:rsidRPr="007D7B02" w:rsidRDefault="00F83DA2" w:rsidP="007D7B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7B02">
        <w:rPr>
          <w:rFonts w:ascii="Times New Roman" w:hAnsi="Times New Roman" w:cs="Times New Roman"/>
          <w:sz w:val="28"/>
          <w:szCs w:val="28"/>
        </w:rPr>
        <w:t>ц</w:t>
      </w:r>
      <w:r w:rsidR="00E37CC3">
        <w:rPr>
          <w:rFonts w:ascii="Times New Roman" w:hAnsi="Times New Roman" w:cs="Times New Roman"/>
          <w:sz w:val="28"/>
          <w:szCs w:val="28"/>
        </w:rPr>
        <w:t xml:space="preserve">ели и задачи </w:t>
      </w:r>
      <w:r w:rsidR="004E676E">
        <w:rPr>
          <w:rFonts w:ascii="Times New Roman" w:hAnsi="Times New Roman" w:cs="Times New Roman"/>
          <w:sz w:val="28"/>
          <w:szCs w:val="28"/>
        </w:rPr>
        <w:t>методики</w:t>
      </w:r>
      <w:r w:rsidR="00E37CC3">
        <w:rPr>
          <w:rFonts w:ascii="Times New Roman" w:hAnsi="Times New Roman" w:cs="Times New Roman"/>
          <w:sz w:val="28"/>
          <w:szCs w:val="28"/>
        </w:rPr>
        <w:t>,</w:t>
      </w:r>
    </w:p>
    <w:p w:rsidR="00F83DA2" w:rsidRPr="007D7B02" w:rsidRDefault="00F83DA2" w:rsidP="007D7B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7B02">
        <w:rPr>
          <w:rFonts w:ascii="Times New Roman" w:hAnsi="Times New Roman" w:cs="Times New Roman"/>
          <w:sz w:val="28"/>
          <w:szCs w:val="28"/>
        </w:rPr>
        <w:t xml:space="preserve">обоснование структуры </w:t>
      </w:r>
      <w:r w:rsidR="004E676E">
        <w:rPr>
          <w:rFonts w:ascii="Times New Roman" w:hAnsi="Times New Roman" w:cs="Times New Roman"/>
          <w:sz w:val="28"/>
          <w:szCs w:val="28"/>
        </w:rPr>
        <w:t>методической разработки</w:t>
      </w:r>
      <w:r w:rsidR="00E37CC3">
        <w:rPr>
          <w:rFonts w:ascii="Times New Roman" w:hAnsi="Times New Roman" w:cs="Times New Roman"/>
          <w:sz w:val="28"/>
          <w:szCs w:val="28"/>
        </w:rPr>
        <w:t>,</w:t>
      </w:r>
    </w:p>
    <w:p w:rsidR="00C86314" w:rsidRPr="007D7B02" w:rsidRDefault="00E37CC3" w:rsidP="007D7B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обучения,</w:t>
      </w:r>
    </w:p>
    <w:p w:rsidR="0043350C" w:rsidRPr="007D7B02" w:rsidRDefault="00C86314" w:rsidP="007D7B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7B02">
        <w:rPr>
          <w:rFonts w:ascii="Times New Roman" w:hAnsi="Times New Roman" w:cs="Times New Roman"/>
          <w:sz w:val="28"/>
          <w:szCs w:val="28"/>
        </w:rPr>
        <w:t>описание  материально</w:t>
      </w:r>
      <w:r w:rsidR="004E676E">
        <w:rPr>
          <w:rFonts w:ascii="Times New Roman" w:hAnsi="Times New Roman" w:cs="Times New Roman"/>
          <w:sz w:val="28"/>
          <w:szCs w:val="28"/>
        </w:rPr>
        <w:t>-технических условий реализации</w:t>
      </w:r>
      <w:r w:rsidR="00E37CC3">
        <w:rPr>
          <w:rFonts w:ascii="Times New Roman" w:hAnsi="Times New Roman" w:cs="Times New Roman"/>
          <w:sz w:val="28"/>
          <w:szCs w:val="28"/>
        </w:rPr>
        <w:t>.</w:t>
      </w:r>
    </w:p>
    <w:p w:rsidR="0043350C" w:rsidRDefault="0043350C" w:rsidP="00120A9F">
      <w:pPr>
        <w:rPr>
          <w:rFonts w:ascii="Times New Roman" w:hAnsi="Times New Roman" w:cs="Times New Roman"/>
          <w:sz w:val="28"/>
          <w:szCs w:val="28"/>
        </w:rPr>
      </w:pPr>
      <w:r w:rsidRPr="007D7B02">
        <w:rPr>
          <w:rFonts w:ascii="Times New Roman" w:hAnsi="Times New Roman" w:cs="Times New Roman"/>
          <w:b/>
          <w:sz w:val="28"/>
          <w:szCs w:val="28"/>
        </w:rPr>
        <w:t>2</w:t>
      </w:r>
      <w:r w:rsidR="00E37CC3">
        <w:rPr>
          <w:rFonts w:ascii="Times New Roman" w:hAnsi="Times New Roman" w:cs="Times New Roman"/>
          <w:b/>
          <w:sz w:val="28"/>
          <w:szCs w:val="28"/>
        </w:rPr>
        <w:t>.</w:t>
      </w:r>
      <w:r w:rsidR="00C3337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одержание </w:t>
      </w:r>
      <w:r w:rsidR="004E676E">
        <w:rPr>
          <w:rFonts w:ascii="Times New Roman" w:hAnsi="Times New Roman" w:cs="Times New Roman"/>
          <w:sz w:val="28"/>
          <w:szCs w:val="28"/>
        </w:rPr>
        <w:t>методической разработки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3376" w:rsidRDefault="0043350C" w:rsidP="00C3337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7D7B02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="00C33376">
        <w:rPr>
          <w:rFonts w:ascii="Times New Roman" w:hAnsi="Times New Roman" w:cs="Times New Roman"/>
          <w:sz w:val="28"/>
          <w:szCs w:val="28"/>
        </w:rPr>
        <w:t>,</w:t>
      </w:r>
    </w:p>
    <w:p w:rsidR="00C33376" w:rsidRDefault="00C33376" w:rsidP="00C3337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годовые требования </w:t>
      </w:r>
      <w:r w:rsidR="0089785F">
        <w:rPr>
          <w:rFonts w:ascii="Times New Roman" w:hAnsi="Times New Roman" w:cs="Times New Roman"/>
          <w:sz w:val="28"/>
          <w:szCs w:val="28"/>
        </w:rPr>
        <w:t xml:space="preserve"> содержание и тем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F5C67" w:rsidRDefault="00C33376" w:rsidP="00C3337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 и тем.</w:t>
      </w:r>
    </w:p>
    <w:p w:rsidR="000620D8" w:rsidRDefault="000620D8" w:rsidP="00FF3FE7">
      <w:pPr>
        <w:rPr>
          <w:rFonts w:ascii="Times New Roman" w:hAnsi="Times New Roman" w:cs="Times New Roman"/>
          <w:sz w:val="28"/>
          <w:szCs w:val="28"/>
        </w:rPr>
      </w:pPr>
      <w:r w:rsidRPr="007D7B02">
        <w:rPr>
          <w:rFonts w:ascii="Times New Roman" w:hAnsi="Times New Roman" w:cs="Times New Roman"/>
          <w:b/>
          <w:sz w:val="28"/>
          <w:szCs w:val="28"/>
        </w:rPr>
        <w:t>3</w:t>
      </w:r>
      <w:r w:rsidR="00C33376">
        <w:rPr>
          <w:rFonts w:ascii="Times New Roman" w:hAnsi="Times New Roman" w:cs="Times New Roman"/>
          <w:b/>
          <w:sz w:val="28"/>
          <w:szCs w:val="28"/>
        </w:rPr>
        <w:t>.</w:t>
      </w:r>
      <w:r w:rsidRPr="007D7B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620D8" w:rsidRDefault="00C33376" w:rsidP="00FF3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620D8" w:rsidRPr="007D7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0D8">
        <w:rPr>
          <w:rFonts w:ascii="Times New Roman" w:hAnsi="Times New Roman" w:cs="Times New Roman"/>
          <w:sz w:val="28"/>
          <w:szCs w:val="28"/>
        </w:rPr>
        <w:t>Формы и  методы контроля</w:t>
      </w:r>
      <w:r w:rsidR="00785280">
        <w:rPr>
          <w:rFonts w:ascii="Times New Roman" w:hAnsi="Times New Roman" w:cs="Times New Roman"/>
          <w:sz w:val="28"/>
          <w:szCs w:val="28"/>
        </w:rPr>
        <w:t>, система оценок:</w:t>
      </w:r>
    </w:p>
    <w:p w:rsidR="00785280" w:rsidRPr="007D7B02" w:rsidRDefault="007D7B02" w:rsidP="007D7B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85280" w:rsidRPr="007D7B02">
        <w:rPr>
          <w:rFonts w:ascii="Times New Roman" w:hAnsi="Times New Roman" w:cs="Times New Roman"/>
          <w:sz w:val="28"/>
          <w:szCs w:val="28"/>
        </w:rPr>
        <w:t>ттестация</w:t>
      </w:r>
      <w:r w:rsidR="00C33376">
        <w:rPr>
          <w:rFonts w:ascii="Times New Roman" w:hAnsi="Times New Roman" w:cs="Times New Roman"/>
          <w:sz w:val="28"/>
          <w:szCs w:val="28"/>
        </w:rPr>
        <w:t xml:space="preserve"> (</w:t>
      </w:r>
      <w:r w:rsidR="00785280" w:rsidRPr="007D7B02">
        <w:rPr>
          <w:rFonts w:ascii="Times New Roman" w:hAnsi="Times New Roman" w:cs="Times New Roman"/>
          <w:sz w:val="28"/>
          <w:szCs w:val="28"/>
        </w:rPr>
        <w:t>цели, виды, форма, содержание</w:t>
      </w:r>
      <w:r w:rsidR="00C33376">
        <w:rPr>
          <w:rFonts w:ascii="Times New Roman" w:hAnsi="Times New Roman" w:cs="Times New Roman"/>
          <w:sz w:val="28"/>
          <w:szCs w:val="28"/>
        </w:rPr>
        <w:t>),</w:t>
      </w:r>
    </w:p>
    <w:p w:rsidR="00785280" w:rsidRPr="007D7B02" w:rsidRDefault="007D7B02" w:rsidP="007D7B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5280" w:rsidRPr="007D7B02">
        <w:rPr>
          <w:rFonts w:ascii="Times New Roman" w:hAnsi="Times New Roman" w:cs="Times New Roman"/>
          <w:sz w:val="28"/>
          <w:szCs w:val="28"/>
        </w:rPr>
        <w:t>ритерии оценки.</w:t>
      </w:r>
    </w:p>
    <w:p w:rsidR="00ED7822" w:rsidRDefault="00785280" w:rsidP="00FF3FE7">
      <w:pPr>
        <w:rPr>
          <w:rFonts w:ascii="Times New Roman" w:hAnsi="Times New Roman" w:cs="Times New Roman"/>
          <w:sz w:val="28"/>
          <w:szCs w:val="28"/>
        </w:rPr>
      </w:pPr>
      <w:r w:rsidRPr="007D7B02">
        <w:rPr>
          <w:rFonts w:ascii="Times New Roman" w:hAnsi="Times New Roman" w:cs="Times New Roman"/>
          <w:b/>
          <w:sz w:val="28"/>
          <w:szCs w:val="28"/>
        </w:rPr>
        <w:t>5</w:t>
      </w:r>
      <w:r w:rsidR="00C333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822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ED7822" w:rsidRDefault="00ED7822" w:rsidP="00FF3FE7">
      <w:pPr>
        <w:rPr>
          <w:rFonts w:ascii="Times New Roman" w:hAnsi="Times New Roman" w:cs="Times New Roman"/>
          <w:sz w:val="28"/>
          <w:szCs w:val="28"/>
        </w:rPr>
      </w:pPr>
      <w:r w:rsidRPr="007D7B02">
        <w:rPr>
          <w:rFonts w:ascii="Times New Roman" w:hAnsi="Times New Roman" w:cs="Times New Roman"/>
          <w:b/>
          <w:sz w:val="28"/>
          <w:szCs w:val="28"/>
        </w:rPr>
        <w:t>6</w:t>
      </w:r>
      <w:r w:rsidR="00C333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Список литературы и  средств обучения</w:t>
      </w:r>
      <w:r w:rsidR="009F1B9C">
        <w:rPr>
          <w:rFonts w:ascii="Times New Roman" w:hAnsi="Times New Roman" w:cs="Times New Roman"/>
          <w:sz w:val="28"/>
          <w:szCs w:val="28"/>
        </w:rPr>
        <w:t>:</w:t>
      </w:r>
    </w:p>
    <w:p w:rsidR="009F1B9C" w:rsidRPr="007D7B02" w:rsidRDefault="00C33376" w:rsidP="007D7B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методической </w:t>
      </w:r>
      <w:r w:rsidR="000A6B6C">
        <w:rPr>
          <w:rFonts w:ascii="Times New Roman" w:hAnsi="Times New Roman" w:cs="Times New Roman"/>
          <w:sz w:val="28"/>
          <w:szCs w:val="28"/>
        </w:rPr>
        <w:t xml:space="preserve">и </w:t>
      </w:r>
      <w:r w:rsidR="000A6B6C" w:rsidRPr="007D7B02">
        <w:rPr>
          <w:rFonts w:ascii="Times New Roman" w:hAnsi="Times New Roman" w:cs="Times New Roman"/>
          <w:sz w:val="28"/>
          <w:szCs w:val="28"/>
        </w:rPr>
        <w:t>учебной</w:t>
      </w:r>
      <w:r w:rsidR="000A6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литературы,</w:t>
      </w:r>
    </w:p>
    <w:p w:rsidR="007D7B02" w:rsidRPr="007D7B02" w:rsidRDefault="007D7B02" w:rsidP="007D7B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7B02">
        <w:rPr>
          <w:rFonts w:ascii="Times New Roman" w:hAnsi="Times New Roman" w:cs="Times New Roman"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A17" w:rsidRDefault="00056A17" w:rsidP="00FF3FE7">
      <w:pPr>
        <w:rPr>
          <w:rFonts w:ascii="Times New Roman" w:hAnsi="Times New Roman" w:cs="Times New Roman"/>
          <w:sz w:val="28"/>
          <w:szCs w:val="28"/>
        </w:rPr>
      </w:pPr>
    </w:p>
    <w:p w:rsidR="009A35AE" w:rsidRDefault="009A35AE" w:rsidP="00FF3FE7">
      <w:pPr>
        <w:rPr>
          <w:rFonts w:ascii="Times New Roman" w:hAnsi="Times New Roman" w:cs="Times New Roman"/>
          <w:sz w:val="28"/>
          <w:szCs w:val="28"/>
        </w:rPr>
      </w:pPr>
    </w:p>
    <w:p w:rsidR="000216CA" w:rsidRDefault="000216CA" w:rsidP="00FF3FE7">
      <w:pPr>
        <w:rPr>
          <w:rFonts w:ascii="Times New Roman" w:hAnsi="Times New Roman" w:cs="Times New Roman"/>
          <w:sz w:val="28"/>
          <w:szCs w:val="28"/>
        </w:rPr>
      </w:pPr>
    </w:p>
    <w:p w:rsidR="009A35AE" w:rsidRDefault="009A35AE" w:rsidP="00FF3FE7">
      <w:pPr>
        <w:rPr>
          <w:rFonts w:ascii="Times New Roman" w:hAnsi="Times New Roman" w:cs="Times New Roman"/>
          <w:sz w:val="28"/>
          <w:szCs w:val="28"/>
        </w:rPr>
      </w:pPr>
    </w:p>
    <w:p w:rsidR="00056A17" w:rsidRDefault="006878F8" w:rsidP="004666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7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33376">
        <w:rPr>
          <w:rFonts w:ascii="Times New Roman" w:hAnsi="Times New Roman" w:cs="Times New Roman"/>
          <w:b/>
          <w:sz w:val="28"/>
          <w:szCs w:val="28"/>
        </w:rPr>
        <w:t>.</w:t>
      </w:r>
      <w:r w:rsidR="00D87E7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66662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D87E79" w:rsidRDefault="00D87E79" w:rsidP="0046666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662">
        <w:rPr>
          <w:rFonts w:ascii="Times New Roman" w:hAnsi="Times New Roman" w:cs="Times New Roman"/>
          <w:b/>
          <w:sz w:val="28"/>
          <w:szCs w:val="28"/>
        </w:rPr>
        <w:t>1.1.</w:t>
      </w:r>
      <w:r w:rsidRPr="005E14D6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0938DA" w:rsidRPr="005E14D6">
        <w:rPr>
          <w:rFonts w:ascii="Times New Roman" w:hAnsi="Times New Roman" w:cs="Times New Roman"/>
          <w:b/>
          <w:sz w:val="28"/>
          <w:szCs w:val="28"/>
        </w:rPr>
        <w:t>учебной темы, её место и роль в учебном процесс</w:t>
      </w:r>
      <w:r w:rsidR="00C33376" w:rsidRPr="005E14D6">
        <w:rPr>
          <w:rFonts w:ascii="Times New Roman" w:hAnsi="Times New Roman" w:cs="Times New Roman"/>
          <w:b/>
          <w:sz w:val="28"/>
          <w:szCs w:val="28"/>
        </w:rPr>
        <w:t>е.</w:t>
      </w:r>
    </w:p>
    <w:p w:rsidR="005E14D6" w:rsidRPr="005E14D6" w:rsidRDefault="005E14D6" w:rsidP="00466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4D6">
        <w:rPr>
          <w:rFonts w:ascii="Times New Roman" w:hAnsi="Times New Roman" w:cs="Times New Roman"/>
          <w:sz w:val="28"/>
          <w:szCs w:val="28"/>
        </w:rPr>
        <w:t>Тема народных росписей является частью Программы по прикладной композиции</w:t>
      </w:r>
      <w:r>
        <w:rPr>
          <w:rFonts w:ascii="Times New Roman" w:hAnsi="Times New Roman" w:cs="Times New Roman"/>
          <w:sz w:val="28"/>
          <w:szCs w:val="28"/>
        </w:rPr>
        <w:t>. Эта тема традиционно подавалась по следующему алгоритму: знакомство с видом росписи, копирование образцов, отработка навыков. Предлагаемая методика «</w:t>
      </w:r>
      <w:r w:rsidRPr="00C33376">
        <w:rPr>
          <w:rFonts w:ascii="Times New Roman" w:hAnsi="Times New Roman" w:cs="Times New Roman"/>
          <w:sz w:val="28"/>
          <w:szCs w:val="28"/>
        </w:rPr>
        <w:t>Новые методы в преподавании народных росписей»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предполагает, что учащиеся в процессе знакомства с особенностями народных росписей будут выполнять творческие самостоятельные работы в виде картонажных игр (динамических игр) с элементами той или иной росписи. </w:t>
      </w:r>
    </w:p>
    <w:p w:rsidR="0093311A" w:rsidRPr="00C33376" w:rsidRDefault="000B21C3" w:rsidP="00466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0938DA" w:rsidRPr="00C33376">
        <w:rPr>
          <w:rFonts w:ascii="Times New Roman" w:hAnsi="Times New Roman" w:cs="Times New Roman"/>
          <w:sz w:val="28"/>
          <w:szCs w:val="28"/>
        </w:rPr>
        <w:t xml:space="preserve">разработана на </w:t>
      </w:r>
      <w:r w:rsidR="0093311A" w:rsidRPr="00C33376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C33376">
        <w:rPr>
          <w:rFonts w:ascii="Times New Roman" w:hAnsi="Times New Roman" w:cs="Times New Roman"/>
          <w:sz w:val="28"/>
          <w:szCs w:val="28"/>
        </w:rPr>
        <w:t>л</w:t>
      </w:r>
      <w:r w:rsidR="0093311A" w:rsidRPr="00C33376">
        <w:rPr>
          <w:rFonts w:ascii="Times New Roman" w:hAnsi="Times New Roman" w:cs="Times New Roman"/>
          <w:sz w:val="28"/>
          <w:szCs w:val="28"/>
        </w:rPr>
        <w:t>ичного творческого опыта</w:t>
      </w:r>
      <w:r w:rsidR="001851F0">
        <w:rPr>
          <w:rFonts w:ascii="Times New Roman" w:hAnsi="Times New Roman" w:cs="Times New Roman"/>
          <w:sz w:val="28"/>
          <w:szCs w:val="28"/>
        </w:rPr>
        <w:t xml:space="preserve"> автора</w:t>
      </w:r>
      <w:r w:rsidR="0093311A" w:rsidRPr="00C33376">
        <w:rPr>
          <w:rFonts w:ascii="Times New Roman" w:hAnsi="Times New Roman" w:cs="Times New Roman"/>
          <w:sz w:val="28"/>
          <w:szCs w:val="28"/>
        </w:rPr>
        <w:t xml:space="preserve">, с учётом </w:t>
      </w:r>
      <w:r>
        <w:rPr>
          <w:rFonts w:ascii="Times New Roman" w:hAnsi="Times New Roman" w:cs="Times New Roman"/>
          <w:sz w:val="28"/>
          <w:szCs w:val="28"/>
        </w:rPr>
        <w:t xml:space="preserve">возрастных особенностей учащихся, с учетом </w:t>
      </w:r>
      <w:r w:rsidR="0093311A" w:rsidRPr="00C33376">
        <w:rPr>
          <w:rFonts w:ascii="Times New Roman" w:hAnsi="Times New Roman" w:cs="Times New Roman"/>
          <w:sz w:val="28"/>
          <w:szCs w:val="28"/>
        </w:rPr>
        <w:t>федеральных  государственных</w:t>
      </w:r>
      <w:r w:rsidR="00C33376">
        <w:rPr>
          <w:rFonts w:ascii="Times New Roman" w:hAnsi="Times New Roman" w:cs="Times New Roman"/>
          <w:sz w:val="28"/>
          <w:szCs w:val="28"/>
        </w:rPr>
        <w:t xml:space="preserve"> </w:t>
      </w:r>
      <w:r w:rsidR="0093311A" w:rsidRPr="00C33376">
        <w:rPr>
          <w:rFonts w:ascii="Times New Roman" w:hAnsi="Times New Roman" w:cs="Times New Roman"/>
          <w:sz w:val="28"/>
          <w:szCs w:val="28"/>
        </w:rPr>
        <w:t>требований  к дополнительным профессиональным программам.</w:t>
      </w:r>
    </w:p>
    <w:p w:rsidR="00AF2320" w:rsidRPr="00C33376" w:rsidRDefault="0093311A" w:rsidP="00466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376">
        <w:rPr>
          <w:rFonts w:ascii="Times New Roman" w:hAnsi="Times New Roman" w:cs="Times New Roman"/>
          <w:sz w:val="28"/>
          <w:szCs w:val="28"/>
        </w:rPr>
        <w:t>Изуче</w:t>
      </w:r>
      <w:r w:rsidR="005E14D6">
        <w:rPr>
          <w:rFonts w:ascii="Times New Roman" w:hAnsi="Times New Roman" w:cs="Times New Roman"/>
          <w:sz w:val="28"/>
          <w:szCs w:val="28"/>
        </w:rPr>
        <w:t>ние темы</w:t>
      </w:r>
      <w:r w:rsidR="000B21C3">
        <w:rPr>
          <w:rFonts w:ascii="Times New Roman" w:hAnsi="Times New Roman" w:cs="Times New Roman"/>
          <w:sz w:val="28"/>
          <w:szCs w:val="28"/>
        </w:rPr>
        <w:t xml:space="preserve"> народных росписей </w:t>
      </w:r>
      <w:r w:rsidR="005E14D6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4E676E">
        <w:rPr>
          <w:rFonts w:ascii="Times New Roman" w:hAnsi="Times New Roman" w:cs="Times New Roman"/>
          <w:sz w:val="28"/>
          <w:szCs w:val="28"/>
        </w:rPr>
        <w:t xml:space="preserve">на </w:t>
      </w:r>
      <w:r w:rsidR="00C33376">
        <w:rPr>
          <w:rFonts w:ascii="Times New Roman" w:hAnsi="Times New Roman" w:cs="Times New Roman"/>
          <w:sz w:val="28"/>
          <w:szCs w:val="28"/>
        </w:rPr>
        <w:t>п</w:t>
      </w:r>
      <w:r w:rsidR="00D120D9" w:rsidRPr="00C33376">
        <w:rPr>
          <w:rFonts w:ascii="Times New Roman" w:hAnsi="Times New Roman" w:cs="Times New Roman"/>
          <w:sz w:val="28"/>
          <w:szCs w:val="28"/>
        </w:rPr>
        <w:t xml:space="preserve">робуждение интереса </w:t>
      </w:r>
      <w:r w:rsidR="005E14D6">
        <w:rPr>
          <w:rFonts w:ascii="Times New Roman" w:hAnsi="Times New Roman" w:cs="Times New Roman"/>
          <w:sz w:val="28"/>
          <w:szCs w:val="28"/>
        </w:rPr>
        <w:t>учащихся к русской</w:t>
      </w:r>
      <w:r w:rsidR="00D120D9" w:rsidRPr="00C33376">
        <w:rPr>
          <w:rFonts w:ascii="Times New Roman" w:hAnsi="Times New Roman" w:cs="Times New Roman"/>
          <w:sz w:val="28"/>
          <w:szCs w:val="28"/>
        </w:rPr>
        <w:t xml:space="preserve"> национальной культуре, </w:t>
      </w:r>
      <w:r w:rsidR="005E14D6">
        <w:rPr>
          <w:rFonts w:ascii="Times New Roman" w:hAnsi="Times New Roman" w:cs="Times New Roman"/>
          <w:sz w:val="28"/>
          <w:szCs w:val="28"/>
        </w:rPr>
        <w:t xml:space="preserve">приобщение их к богатому наследию народного творчества </w:t>
      </w:r>
      <w:r w:rsidR="00AF2320" w:rsidRPr="00C33376">
        <w:rPr>
          <w:rFonts w:ascii="Times New Roman" w:hAnsi="Times New Roman" w:cs="Times New Roman"/>
          <w:sz w:val="28"/>
          <w:szCs w:val="28"/>
        </w:rPr>
        <w:t>(устно</w:t>
      </w:r>
      <w:r w:rsidR="005E14D6">
        <w:rPr>
          <w:rFonts w:ascii="Times New Roman" w:hAnsi="Times New Roman" w:cs="Times New Roman"/>
          <w:sz w:val="28"/>
          <w:szCs w:val="28"/>
        </w:rPr>
        <w:t>го</w:t>
      </w:r>
      <w:r w:rsidR="00AF2320" w:rsidRPr="00C33376">
        <w:rPr>
          <w:rFonts w:ascii="Times New Roman" w:hAnsi="Times New Roman" w:cs="Times New Roman"/>
          <w:sz w:val="28"/>
          <w:szCs w:val="28"/>
        </w:rPr>
        <w:t>, музыкально</w:t>
      </w:r>
      <w:r w:rsidR="005E14D6">
        <w:rPr>
          <w:rFonts w:ascii="Times New Roman" w:hAnsi="Times New Roman" w:cs="Times New Roman"/>
          <w:sz w:val="28"/>
          <w:szCs w:val="28"/>
        </w:rPr>
        <w:t>го</w:t>
      </w:r>
      <w:r w:rsidR="00AF2320" w:rsidRPr="00C33376">
        <w:rPr>
          <w:rFonts w:ascii="Times New Roman" w:hAnsi="Times New Roman" w:cs="Times New Roman"/>
          <w:sz w:val="28"/>
          <w:szCs w:val="28"/>
        </w:rPr>
        <w:t>, изобразительно</w:t>
      </w:r>
      <w:r w:rsidR="005E14D6">
        <w:rPr>
          <w:rFonts w:ascii="Times New Roman" w:hAnsi="Times New Roman" w:cs="Times New Roman"/>
          <w:sz w:val="28"/>
          <w:szCs w:val="28"/>
        </w:rPr>
        <w:t>го</w:t>
      </w:r>
      <w:r w:rsidR="00AF2320" w:rsidRPr="00C33376">
        <w:rPr>
          <w:rFonts w:ascii="Times New Roman" w:hAnsi="Times New Roman" w:cs="Times New Roman"/>
          <w:sz w:val="28"/>
          <w:szCs w:val="28"/>
        </w:rPr>
        <w:t>)</w:t>
      </w:r>
      <w:r w:rsidR="00C33376">
        <w:rPr>
          <w:rFonts w:ascii="Times New Roman" w:hAnsi="Times New Roman" w:cs="Times New Roman"/>
          <w:sz w:val="28"/>
          <w:szCs w:val="28"/>
        </w:rPr>
        <w:t>.</w:t>
      </w:r>
    </w:p>
    <w:p w:rsidR="00157C8C" w:rsidRPr="00C33376" w:rsidRDefault="008D1FFB" w:rsidP="00466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авторской разработки</w:t>
      </w:r>
      <w:r w:rsidR="00AF2320" w:rsidRPr="00C33376">
        <w:rPr>
          <w:rFonts w:ascii="Times New Roman" w:hAnsi="Times New Roman" w:cs="Times New Roman"/>
          <w:sz w:val="28"/>
          <w:szCs w:val="28"/>
        </w:rPr>
        <w:t xml:space="preserve"> «Новые методы  в преподавании народных росписей»</w:t>
      </w:r>
      <w:r w:rsidR="00C33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то, что  изучение народных росписей </w:t>
      </w:r>
      <w:r w:rsidR="00157C8C" w:rsidRPr="00C33376">
        <w:rPr>
          <w:rFonts w:ascii="Times New Roman" w:hAnsi="Times New Roman" w:cs="Times New Roman"/>
          <w:sz w:val="28"/>
          <w:szCs w:val="28"/>
        </w:rPr>
        <w:t xml:space="preserve"> </w:t>
      </w:r>
      <w:r w:rsidRPr="00C333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33376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C33376">
        <w:rPr>
          <w:rFonts w:ascii="Times New Roman" w:hAnsi="Times New Roman" w:cs="Times New Roman"/>
          <w:sz w:val="28"/>
          <w:szCs w:val="28"/>
        </w:rPr>
        <w:t xml:space="preserve">, Городец, </w:t>
      </w:r>
      <w:proofErr w:type="spellStart"/>
      <w:proofErr w:type="gramStart"/>
      <w:r w:rsidRPr="00C33376">
        <w:rPr>
          <w:rFonts w:ascii="Times New Roman" w:hAnsi="Times New Roman" w:cs="Times New Roman"/>
          <w:sz w:val="28"/>
          <w:szCs w:val="28"/>
        </w:rPr>
        <w:t>Северная-Двина</w:t>
      </w:r>
      <w:proofErr w:type="spellEnd"/>
      <w:proofErr w:type="gramEnd"/>
      <w:r w:rsidRPr="00C333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процессе изготовления картонажной игры</w:t>
      </w:r>
      <w:r w:rsidR="001238EA" w:rsidRPr="00C33376">
        <w:rPr>
          <w:rFonts w:ascii="Times New Roman" w:hAnsi="Times New Roman" w:cs="Times New Roman"/>
          <w:sz w:val="28"/>
          <w:szCs w:val="28"/>
        </w:rPr>
        <w:t>.</w:t>
      </w:r>
    </w:p>
    <w:p w:rsidR="00600594" w:rsidRDefault="005E14D6" w:rsidP="00466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8D1FFB">
        <w:rPr>
          <w:rFonts w:ascii="Times New Roman" w:hAnsi="Times New Roman" w:cs="Times New Roman"/>
          <w:sz w:val="28"/>
          <w:szCs w:val="28"/>
        </w:rPr>
        <w:t>этого методического приема</w:t>
      </w:r>
      <w:r>
        <w:rPr>
          <w:rFonts w:ascii="Times New Roman" w:hAnsi="Times New Roman" w:cs="Times New Roman"/>
          <w:sz w:val="28"/>
          <w:szCs w:val="28"/>
        </w:rPr>
        <w:t xml:space="preserve"> учащиеся не только закрепляют полученные знания</w:t>
      </w:r>
      <w:r w:rsidR="008D1FFB">
        <w:rPr>
          <w:rFonts w:ascii="Times New Roman" w:hAnsi="Times New Roman" w:cs="Times New Roman"/>
          <w:sz w:val="28"/>
          <w:szCs w:val="28"/>
        </w:rPr>
        <w:t xml:space="preserve"> и отрабатывают технику народных росписей</w:t>
      </w:r>
      <w:r>
        <w:rPr>
          <w:rFonts w:ascii="Times New Roman" w:hAnsi="Times New Roman" w:cs="Times New Roman"/>
          <w:sz w:val="28"/>
          <w:szCs w:val="28"/>
        </w:rPr>
        <w:t>, но и развивают собственную фантазию, самостоятельность, творчество, создавая игру из картона с элементами народных росписей.</w:t>
      </w:r>
      <w:r w:rsidR="00466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442" w:rsidRDefault="008E6442" w:rsidP="008E64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создается картонажная игрушка</w:t>
      </w:r>
    </w:p>
    <w:p w:rsidR="008E6442" w:rsidRDefault="008E6442" w:rsidP="008E6442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выполняется из очень плотной бумаги  или картона;</w:t>
      </w:r>
    </w:p>
    <w:p w:rsidR="008E6442" w:rsidRDefault="008E6442" w:rsidP="008E6442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соединения деталей используется клей, возможно</w:t>
      </w:r>
      <w:r w:rsidR="008D1F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также  применение заклепок или иного осевого шарнира;</w:t>
      </w:r>
    </w:p>
    <w:p w:rsidR="008E6442" w:rsidRPr="009128AB" w:rsidRDefault="008E6442" w:rsidP="008E6442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</w:t>
      </w:r>
      <w:r w:rsidRPr="009128AB">
        <w:rPr>
          <w:rFonts w:ascii="Times New Roman" w:hAnsi="Times New Roman" w:cs="Times New Roman"/>
          <w:sz w:val="28"/>
          <w:szCs w:val="28"/>
        </w:rPr>
        <w:t xml:space="preserve"> следующие схемы организации движения  игрушки:</w:t>
      </w:r>
    </w:p>
    <w:p w:rsidR="008E6442" w:rsidRDefault="008E6442" w:rsidP="008E64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вверх-вниз</w:t>
      </w:r>
    </w:p>
    <w:p w:rsidR="008E6442" w:rsidRDefault="008E6442" w:rsidP="008E64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вправо-влево</w:t>
      </w:r>
    </w:p>
    <w:p w:rsidR="008E6442" w:rsidRDefault="008E6442" w:rsidP="008E64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дуговое или круговое движение.</w:t>
      </w:r>
    </w:p>
    <w:p w:rsidR="008E6442" w:rsidRPr="008E6442" w:rsidRDefault="008E6442" w:rsidP="008E64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игрушкой помогает активизировать изобретательность, развивает конструктивное мышление. Перед началом работы  с картоном </w:t>
      </w:r>
      <w:r w:rsidR="008D1FFB">
        <w:rPr>
          <w:rFonts w:ascii="Times New Roman" w:hAnsi="Times New Roman" w:cs="Times New Roman"/>
          <w:sz w:val="28"/>
          <w:szCs w:val="28"/>
        </w:rPr>
        <w:t xml:space="preserve">учащимся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сделать конструктивный эскиз механизма игрушки с учетом выбранного сюжета  и предполагаемой техники росписи. </w:t>
      </w:r>
      <w:r w:rsidR="00CE5B73">
        <w:rPr>
          <w:rFonts w:ascii="Times New Roman" w:hAnsi="Times New Roman" w:cs="Times New Roman"/>
          <w:sz w:val="28"/>
          <w:szCs w:val="28"/>
        </w:rPr>
        <w:t>В процессе подготовки в</w:t>
      </w:r>
      <w:r>
        <w:rPr>
          <w:rFonts w:ascii="Times New Roman" w:hAnsi="Times New Roman" w:cs="Times New Roman"/>
          <w:sz w:val="28"/>
          <w:szCs w:val="28"/>
        </w:rPr>
        <w:t>ажно предусмотреть стилистическое единство контуров игрушки  с элементами выбранной росписи.</w:t>
      </w:r>
    </w:p>
    <w:p w:rsidR="00CE5B73" w:rsidRDefault="008E6442" w:rsidP="008E64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прорабатываются композиционные особенности  тех или иных видов росписи. Элементы росписи  и композиционный ст</w:t>
      </w:r>
      <w:r w:rsidR="00CE5B73">
        <w:rPr>
          <w:rFonts w:ascii="Times New Roman" w:hAnsi="Times New Roman" w:cs="Times New Roman"/>
          <w:sz w:val="28"/>
          <w:szCs w:val="28"/>
        </w:rPr>
        <w:t>рой не должны  быть случайными, и</w:t>
      </w:r>
      <w:r>
        <w:rPr>
          <w:rFonts w:ascii="Times New Roman" w:hAnsi="Times New Roman" w:cs="Times New Roman"/>
          <w:sz w:val="28"/>
          <w:szCs w:val="28"/>
        </w:rPr>
        <w:t xml:space="preserve">х необходимо гармонично соединить  с формой игрушки. Здесь важна вариативность компоновки элементов. </w:t>
      </w:r>
    </w:p>
    <w:p w:rsidR="00CE5B73" w:rsidRDefault="008E6442" w:rsidP="008E64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процесс росписи  практически ничем не отличается  от традиционных подходов.</w:t>
      </w:r>
      <w:r w:rsidR="00CE5B73">
        <w:rPr>
          <w:rFonts w:ascii="Times New Roman" w:hAnsi="Times New Roman" w:cs="Times New Roman"/>
          <w:sz w:val="28"/>
          <w:szCs w:val="28"/>
        </w:rPr>
        <w:t xml:space="preserve"> В росписи   используются знания  и навыки, полученные с 1-3 классах. Особенностью картонажной игры является то, что готовая игрушка не  покрывается лаком  и для росписи  используются темперные краски, устойчивые к стиранию и воде.</w:t>
      </w:r>
    </w:p>
    <w:p w:rsidR="008E6442" w:rsidRPr="008E6442" w:rsidRDefault="008E6442" w:rsidP="008E64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росписи  рекомендуется применять музыкальное и звуковое оформление (народная музыка: дудки, рожок, свирель и устное народное творчеств: стихи, песни, частушки). </w:t>
      </w:r>
      <w:r w:rsidRPr="008E6442">
        <w:rPr>
          <w:rFonts w:ascii="Times New Roman" w:hAnsi="Times New Roman" w:cs="Times New Roman"/>
          <w:sz w:val="28"/>
          <w:szCs w:val="28"/>
        </w:rPr>
        <w:t>После завершения  росписи  игрушки</w:t>
      </w:r>
      <w:r>
        <w:rPr>
          <w:rFonts w:ascii="Times New Roman" w:hAnsi="Times New Roman" w:cs="Times New Roman"/>
          <w:sz w:val="28"/>
          <w:szCs w:val="28"/>
        </w:rPr>
        <w:t>,  учащиеся</w:t>
      </w:r>
      <w:r w:rsidRPr="008E6442">
        <w:rPr>
          <w:rFonts w:ascii="Times New Roman" w:hAnsi="Times New Roman" w:cs="Times New Roman"/>
          <w:sz w:val="28"/>
          <w:szCs w:val="28"/>
        </w:rPr>
        <w:t xml:space="preserve"> придум</w:t>
      </w:r>
      <w:r>
        <w:rPr>
          <w:rFonts w:ascii="Times New Roman" w:hAnsi="Times New Roman" w:cs="Times New Roman"/>
          <w:sz w:val="28"/>
          <w:szCs w:val="28"/>
        </w:rPr>
        <w:t>ывают  или подбирают</w:t>
      </w:r>
      <w:r w:rsidRPr="008E6442">
        <w:rPr>
          <w:rFonts w:ascii="Times New Roman" w:hAnsi="Times New Roman" w:cs="Times New Roman"/>
          <w:sz w:val="28"/>
          <w:szCs w:val="28"/>
        </w:rPr>
        <w:t xml:space="preserve">  частушки, пословицы, </w:t>
      </w:r>
      <w:r>
        <w:rPr>
          <w:rFonts w:ascii="Times New Roman" w:hAnsi="Times New Roman" w:cs="Times New Roman"/>
          <w:sz w:val="28"/>
          <w:szCs w:val="28"/>
        </w:rPr>
        <w:t xml:space="preserve">поговорки, </w:t>
      </w:r>
      <w:r w:rsidRPr="008E6442">
        <w:rPr>
          <w:rFonts w:ascii="Times New Roman" w:hAnsi="Times New Roman" w:cs="Times New Roman"/>
          <w:sz w:val="28"/>
          <w:szCs w:val="28"/>
        </w:rPr>
        <w:t>связанные с темой игры.</w:t>
      </w:r>
    </w:p>
    <w:p w:rsidR="008E6442" w:rsidRPr="00466662" w:rsidRDefault="008E6442" w:rsidP="008E64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662" w:rsidRDefault="00466662" w:rsidP="00FF3F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</w:t>
      </w:r>
      <w:r w:rsidR="00106715">
        <w:rPr>
          <w:rFonts w:ascii="Times New Roman" w:hAnsi="Times New Roman" w:cs="Times New Roman"/>
          <w:b/>
          <w:sz w:val="28"/>
          <w:szCs w:val="28"/>
        </w:rPr>
        <w:t xml:space="preserve">СРОК РЕАЛИЗАЦИИ </w:t>
      </w:r>
      <w:r w:rsidR="00CE5B73">
        <w:rPr>
          <w:rFonts w:ascii="Times New Roman" w:hAnsi="Times New Roman" w:cs="Times New Roman"/>
          <w:b/>
          <w:sz w:val="28"/>
          <w:szCs w:val="28"/>
        </w:rPr>
        <w:t>ТЕМЫ</w:t>
      </w:r>
    </w:p>
    <w:p w:rsidR="00466662" w:rsidRDefault="00CE5B73" w:rsidP="00466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«народные росписи» пред</w:t>
      </w:r>
      <w:r w:rsidR="00466662">
        <w:rPr>
          <w:rFonts w:ascii="Times New Roman" w:hAnsi="Times New Roman" w:cs="Times New Roman"/>
          <w:sz w:val="28"/>
          <w:szCs w:val="28"/>
        </w:rPr>
        <w:t>назначена для художественных школ и школ искусств, изучающих прикладную композицию.</w:t>
      </w:r>
    </w:p>
    <w:p w:rsidR="00466662" w:rsidRPr="00466662" w:rsidRDefault="00CE5B73" w:rsidP="00466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466662">
        <w:rPr>
          <w:rFonts w:ascii="Times New Roman" w:hAnsi="Times New Roman" w:cs="Times New Roman"/>
          <w:sz w:val="28"/>
          <w:szCs w:val="28"/>
        </w:rPr>
        <w:t>рассчитан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66662">
        <w:rPr>
          <w:rFonts w:ascii="Times New Roman" w:hAnsi="Times New Roman" w:cs="Times New Roman"/>
          <w:sz w:val="28"/>
          <w:szCs w:val="28"/>
        </w:rPr>
        <w:t xml:space="preserve"> на 3 года (1,3, 4 классы ДХШ).</w:t>
      </w:r>
    </w:p>
    <w:p w:rsidR="00466662" w:rsidRDefault="00466662" w:rsidP="00466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466662">
        <w:rPr>
          <w:rFonts w:ascii="Times New Roman" w:hAnsi="Times New Roman" w:cs="Times New Roman"/>
          <w:b/>
          <w:sz w:val="28"/>
          <w:szCs w:val="28"/>
        </w:rPr>
        <w:t>3. ОБЪЁМ УЧЕБНОГО ВРЕМЕНИ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предусмотренный учебным планом </w:t>
      </w:r>
    </w:p>
    <w:p w:rsidR="00466662" w:rsidRDefault="00466662" w:rsidP="00466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 на реализацию</w:t>
      </w:r>
      <w:r w:rsidR="00CE5B73">
        <w:rPr>
          <w:rFonts w:ascii="Times New Roman" w:hAnsi="Times New Roman" w:cs="Times New Roman"/>
          <w:sz w:val="28"/>
          <w:szCs w:val="28"/>
        </w:rPr>
        <w:t xml:space="preserve"> тем </w:t>
      </w:r>
      <w:proofErr w:type="spellStart"/>
      <w:r w:rsidR="00CE5B73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3241"/>
        <w:gridCol w:w="744"/>
        <w:gridCol w:w="743"/>
        <w:gridCol w:w="743"/>
        <w:gridCol w:w="2064"/>
        <w:gridCol w:w="19"/>
      </w:tblGrid>
      <w:tr w:rsidR="008E6442" w:rsidTr="00CE5B73">
        <w:trPr>
          <w:gridAfter w:val="1"/>
          <w:wAfter w:w="19" w:type="dxa"/>
        </w:trPr>
        <w:tc>
          <w:tcPr>
            <w:tcW w:w="0" w:type="auto"/>
            <w:shd w:val="clear" w:color="auto" w:fill="D9D9D9" w:themeFill="background1" w:themeFillShade="D9"/>
          </w:tcPr>
          <w:p w:rsidR="008E6442" w:rsidRPr="00CE5B73" w:rsidRDefault="008E6442" w:rsidP="009F56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B7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работы,</w:t>
            </w:r>
          </w:p>
          <w:p w:rsidR="008E6442" w:rsidRPr="00CE5B73" w:rsidRDefault="008E6442" w:rsidP="009F56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B73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аттестации, учебной</w:t>
            </w:r>
          </w:p>
          <w:p w:rsidR="008E6442" w:rsidRPr="00CE5B73" w:rsidRDefault="008E6442" w:rsidP="009F56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B73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6442" w:rsidRPr="00CE5B73" w:rsidRDefault="008E6442" w:rsidP="009F5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B73">
              <w:rPr>
                <w:rFonts w:ascii="Times New Roman" w:hAnsi="Times New Roman" w:cs="Times New Roman"/>
                <w:b/>
                <w:sz w:val="28"/>
                <w:szCs w:val="28"/>
              </w:rPr>
              <w:t>Затраты учебного времени. График промежуточной аттестации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6442" w:rsidRPr="00CE5B73" w:rsidRDefault="008E6442" w:rsidP="009F5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B73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9F5617" w:rsidTr="00CE5B73">
        <w:trPr>
          <w:gridAfter w:val="1"/>
          <w:wAfter w:w="19" w:type="dxa"/>
        </w:trPr>
        <w:tc>
          <w:tcPr>
            <w:tcW w:w="0" w:type="auto"/>
            <w:shd w:val="clear" w:color="auto" w:fill="D9D9D9" w:themeFill="background1" w:themeFillShade="D9"/>
          </w:tcPr>
          <w:p w:rsidR="009F5617" w:rsidRPr="00CE5B73" w:rsidRDefault="009F5617" w:rsidP="009F56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B7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9F5617" w:rsidRPr="00CE5B73" w:rsidRDefault="009F5617" w:rsidP="009F56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F5617" w:rsidRDefault="009F5617" w:rsidP="009F5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F5617" w:rsidRDefault="009F5617" w:rsidP="009F5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F5617" w:rsidRDefault="009F5617" w:rsidP="009F5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4" w:type="dxa"/>
          </w:tcPr>
          <w:p w:rsidR="009F5617" w:rsidRDefault="009F5617" w:rsidP="009F5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617" w:rsidTr="00CE5B73">
        <w:trPr>
          <w:gridAfter w:val="1"/>
          <w:wAfter w:w="19" w:type="dxa"/>
        </w:trPr>
        <w:tc>
          <w:tcPr>
            <w:tcW w:w="0" w:type="auto"/>
            <w:shd w:val="clear" w:color="auto" w:fill="D9D9D9" w:themeFill="background1" w:themeFillShade="D9"/>
          </w:tcPr>
          <w:p w:rsidR="009F5617" w:rsidRPr="00CE5B73" w:rsidRDefault="009F5617" w:rsidP="009F56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B73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Полугодия</w:t>
            </w:r>
          </w:p>
          <w:p w:rsidR="009F5617" w:rsidRPr="00CE5B73" w:rsidRDefault="009F5617" w:rsidP="009F56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F5617" w:rsidRDefault="009F5617" w:rsidP="009F5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F5617" w:rsidRDefault="009F5617" w:rsidP="009F5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F5617" w:rsidRDefault="009F5617" w:rsidP="009F5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4" w:type="dxa"/>
          </w:tcPr>
          <w:p w:rsidR="009F5617" w:rsidRDefault="009F5617" w:rsidP="009F5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617" w:rsidTr="00CE5B73">
        <w:trPr>
          <w:gridAfter w:val="1"/>
          <w:wAfter w:w="19" w:type="dxa"/>
        </w:trPr>
        <w:tc>
          <w:tcPr>
            <w:tcW w:w="0" w:type="auto"/>
            <w:shd w:val="clear" w:color="auto" w:fill="D9D9D9" w:themeFill="background1" w:themeFillShade="D9"/>
          </w:tcPr>
          <w:p w:rsidR="009F5617" w:rsidRPr="00CE5B73" w:rsidRDefault="009F5617" w:rsidP="009F56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B73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Аудиторные занятия</w:t>
            </w:r>
          </w:p>
          <w:p w:rsidR="009F5617" w:rsidRPr="00CE5B73" w:rsidRDefault="009F5617" w:rsidP="009F56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F5617" w:rsidRDefault="009F5617" w:rsidP="009F5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</w:tcPr>
          <w:p w:rsidR="009F5617" w:rsidRDefault="009F5617" w:rsidP="009F5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F5617" w:rsidRDefault="009F5617" w:rsidP="009F5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F5617" w:rsidRDefault="009F5617" w:rsidP="009F5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9F5617" w:rsidRDefault="009F5617" w:rsidP="009F5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9F5617" w:rsidRDefault="009F5617" w:rsidP="009F5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54</w:t>
            </w:r>
          </w:p>
          <w:p w:rsidR="009F5617" w:rsidRDefault="009F5617" w:rsidP="009F5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617" w:rsidRDefault="009F5617" w:rsidP="009F5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617" w:rsidTr="00CE5B73">
        <w:trPr>
          <w:gridAfter w:val="1"/>
          <w:wAfter w:w="19" w:type="dxa"/>
        </w:trPr>
        <w:tc>
          <w:tcPr>
            <w:tcW w:w="0" w:type="auto"/>
            <w:shd w:val="clear" w:color="auto" w:fill="D9D9D9" w:themeFill="background1" w:themeFillShade="D9"/>
          </w:tcPr>
          <w:p w:rsidR="009F5617" w:rsidRPr="00CE5B73" w:rsidRDefault="009F5617" w:rsidP="009F56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B7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</w:p>
          <w:p w:rsidR="009F5617" w:rsidRPr="00CE5B73" w:rsidRDefault="009F5617" w:rsidP="009F56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B73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9F5617" w:rsidRPr="00CE5B73" w:rsidRDefault="009F5617" w:rsidP="009F56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F5617" w:rsidRDefault="009F5617" w:rsidP="009F5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F5617" w:rsidRDefault="009F5617" w:rsidP="009F5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F5617" w:rsidRDefault="009F5617" w:rsidP="009F5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64" w:type="dxa"/>
          </w:tcPr>
          <w:p w:rsidR="009F5617" w:rsidRDefault="009F5617" w:rsidP="009F5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F5617" w:rsidTr="00CE5B73">
        <w:trPr>
          <w:gridAfter w:val="1"/>
          <w:wAfter w:w="19" w:type="dxa"/>
        </w:trPr>
        <w:tc>
          <w:tcPr>
            <w:tcW w:w="0" w:type="auto"/>
            <w:shd w:val="clear" w:color="auto" w:fill="D9D9D9" w:themeFill="background1" w:themeFillShade="D9"/>
          </w:tcPr>
          <w:p w:rsidR="009F5617" w:rsidRPr="00CE5B73" w:rsidRDefault="009F5617" w:rsidP="009F56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B7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</w:t>
            </w:r>
          </w:p>
          <w:p w:rsidR="009F5617" w:rsidRPr="00CE5B73" w:rsidRDefault="009F5617" w:rsidP="009F56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B73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</w:t>
            </w:r>
          </w:p>
        </w:tc>
        <w:tc>
          <w:tcPr>
            <w:tcW w:w="0" w:type="auto"/>
          </w:tcPr>
          <w:p w:rsidR="009F5617" w:rsidRDefault="009F5617" w:rsidP="009F5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9F5617" w:rsidRDefault="009F5617" w:rsidP="009F5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9F5617" w:rsidRDefault="009F5617" w:rsidP="009F5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64" w:type="dxa"/>
          </w:tcPr>
          <w:p w:rsidR="009F5617" w:rsidRDefault="009F5617" w:rsidP="009F5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F5617" w:rsidTr="00CE5B73">
        <w:trPr>
          <w:gridAfter w:val="1"/>
          <w:wAfter w:w="19" w:type="dxa"/>
        </w:trPr>
        <w:tc>
          <w:tcPr>
            <w:tcW w:w="0" w:type="auto"/>
            <w:shd w:val="clear" w:color="auto" w:fill="D9D9D9" w:themeFill="background1" w:themeFillShade="D9"/>
          </w:tcPr>
          <w:p w:rsidR="009F5617" w:rsidRPr="00CE5B73" w:rsidRDefault="009F5617" w:rsidP="009F56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  <w:proofErr w:type="gramStart"/>
            <w:r w:rsidRPr="00CE5B73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промежуточной</w:t>
            </w:r>
            <w:proofErr w:type="gramEnd"/>
            <w:r w:rsidRPr="00CE5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5617" w:rsidRPr="00CE5B73" w:rsidRDefault="009F5617" w:rsidP="009F56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B73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</w:p>
        </w:tc>
        <w:tc>
          <w:tcPr>
            <w:tcW w:w="177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F5617" w:rsidRPr="009F5617" w:rsidRDefault="009F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17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  <w:tc>
          <w:tcPr>
            <w:tcW w:w="206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F5617" w:rsidRDefault="009F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61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9F5617" w:rsidRPr="009F5617" w:rsidRDefault="009F5617" w:rsidP="009F5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617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9F5617" w:rsidTr="008E644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trHeight w:val="100"/>
        </w:trPr>
        <w:tc>
          <w:tcPr>
            <w:tcW w:w="3859" w:type="dxa"/>
            <w:gridSpan w:val="5"/>
            <w:tcBorders>
              <w:top w:val="single" w:sz="4" w:space="0" w:color="auto"/>
            </w:tcBorders>
          </w:tcPr>
          <w:p w:rsidR="009F5617" w:rsidRDefault="009F5617" w:rsidP="009F5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662" w:rsidRDefault="00466662" w:rsidP="00466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6662" w:rsidRDefault="00466662" w:rsidP="004666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6A17" w:rsidRPr="00466662" w:rsidRDefault="00466662" w:rsidP="004666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46666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849A7" w:rsidRPr="00466662"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ЗАНЯТИЙ </w:t>
      </w:r>
    </w:p>
    <w:p w:rsidR="00466662" w:rsidRDefault="002E5A78" w:rsidP="00466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в группе 1</w:t>
      </w:r>
      <w:r w:rsidR="00600594">
        <w:rPr>
          <w:rFonts w:ascii="Times New Roman" w:hAnsi="Times New Roman" w:cs="Times New Roman"/>
          <w:sz w:val="28"/>
          <w:szCs w:val="28"/>
        </w:rPr>
        <w:t>0-12 человек.</w:t>
      </w:r>
      <w:r>
        <w:rPr>
          <w:rFonts w:ascii="Times New Roman" w:hAnsi="Times New Roman" w:cs="Times New Roman"/>
          <w:sz w:val="28"/>
          <w:szCs w:val="28"/>
        </w:rPr>
        <w:t xml:space="preserve">  Задания по изучению росписей и игры  на их основе  составлены с учётом  возрастных особенностей детей.</w:t>
      </w:r>
    </w:p>
    <w:p w:rsidR="00820241" w:rsidRDefault="00820241" w:rsidP="00466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Недельную учебную нагрузку составляют  2 часа аудиторных  занятий,  а также 1 час самостоятельной работы.</w:t>
      </w:r>
    </w:p>
    <w:p w:rsidR="00820241" w:rsidRPr="00466662" w:rsidRDefault="00466662" w:rsidP="004666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820241" w:rsidRPr="00466662">
        <w:rPr>
          <w:rFonts w:ascii="Times New Roman" w:hAnsi="Times New Roman" w:cs="Times New Roman"/>
          <w:b/>
          <w:sz w:val="28"/>
          <w:szCs w:val="28"/>
        </w:rPr>
        <w:t>ЦЕЛИ И ЗАДАЧИ  УЧЕ</w:t>
      </w:r>
      <w:r w:rsidR="00F22B8A" w:rsidRPr="00466662">
        <w:rPr>
          <w:rFonts w:ascii="Times New Roman" w:hAnsi="Times New Roman" w:cs="Times New Roman"/>
          <w:b/>
          <w:sz w:val="28"/>
          <w:szCs w:val="28"/>
        </w:rPr>
        <w:t>БНОЙ ТЕМЫ</w:t>
      </w:r>
    </w:p>
    <w:p w:rsidR="00466662" w:rsidRDefault="00F22B8A" w:rsidP="00466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05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662">
        <w:rPr>
          <w:rFonts w:ascii="Times New Roman" w:hAnsi="Times New Roman" w:cs="Times New Roman"/>
          <w:sz w:val="28"/>
          <w:szCs w:val="28"/>
        </w:rPr>
        <w:t>Создание   у детей более цельного представления  о русском народном искусстве. Взаимосвязь  различных видов искусств (устного, музыкального, изобразительного);</w:t>
      </w:r>
    </w:p>
    <w:p w:rsidR="00466662" w:rsidRDefault="00466662" w:rsidP="00466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Изучение  композиционных особенностей  росписей;</w:t>
      </w:r>
    </w:p>
    <w:p w:rsidR="00F22B8A" w:rsidRDefault="00466662" w:rsidP="00466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22B8A">
        <w:rPr>
          <w:rFonts w:ascii="Times New Roman" w:hAnsi="Times New Roman" w:cs="Times New Roman"/>
          <w:sz w:val="28"/>
          <w:szCs w:val="28"/>
        </w:rPr>
        <w:t xml:space="preserve">Углубление и закрепление технических навыков  различных видов </w:t>
      </w:r>
    </w:p>
    <w:p w:rsidR="00F22B8A" w:rsidRDefault="00F22B8A" w:rsidP="00466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росписей</w:t>
      </w:r>
      <w:r w:rsidR="00F837DA">
        <w:rPr>
          <w:rFonts w:ascii="Times New Roman" w:hAnsi="Times New Roman" w:cs="Times New Roman"/>
          <w:sz w:val="28"/>
          <w:szCs w:val="28"/>
        </w:rPr>
        <w:t>;</w:t>
      </w:r>
    </w:p>
    <w:p w:rsidR="00D458FA" w:rsidRDefault="00466662" w:rsidP="00466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0594">
        <w:rPr>
          <w:rFonts w:ascii="Times New Roman" w:hAnsi="Times New Roman" w:cs="Times New Roman"/>
          <w:sz w:val="28"/>
          <w:szCs w:val="28"/>
        </w:rPr>
        <w:t>.</w:t>
      </w:r>
      <w:r w:rsidR="00926BF4">
        <w:rPr>
          <w:rFonts w:ascii="Times New Roman" w:hAnsi="Times New Roman" w:cs="Times New Roman"/>
          <w:sz w:val="28"/>
          <w:szCs w:val="28"/>
        </w:rPr>
        <w:t xml:space="preserve"> Воплощение знаний о композиции  </w:t>
      </w:r>
      <w:r w:rsidR="00D458FA">
        <w:rPr>
          <w:rFonts w:ascii="Times New Roman" w:hAnsi="Times New Roman" w:cs="Times New Roman"/>
          <w:sz w:val="28"/>
          <w:szCs w:val="28"/>
        </w:rPr>
        <w:t xml:space="preserve">по мотивам народных росписей </w:t>
      </w:r>
      <w:r w:rsidR="00481223">
        <w:rPr>
          <w:rFonts w:ascii="Times New Roman" w:hAnsi="Times New Roman" w:cs="Times New Roman"/>
          <w:sz w:val="28"/>
          <w:szCs w:val="28"/>
        </w:rPr>
        <w:t>в</w:t>
      </w:r>
      <w:r w:rsidR="00D458FA">
        <w:rPr>
          <w:rFonts w:ascii="Times New Roman" w:hAnsi="Times New Roman" w:cs="Times New Roman"/>
          <w:sz w:val="28"/>
          <w:szCs w:val="28"/>
        </w:rPr>
        <w:t xml:space="preserve">  самостоятельной   творческой работе.</w:t>
      </w:r>
    </w:p>
    <w:p w:rsidR="00D458FA" w:rsidRDefault="00D458FA" w:rsidP="00466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481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AB3536" w:rsidRPr="00600594" w:rsidRDefault="00D458FA" w:rsidP="00466662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594">
        <w:rPr>
          <w:rFonts w:ascii="Times New Roman" w:hAnsi="Times New Roman" w:cs="Times New Roman"/>
          <w:sz w:val="28"/>
          <w:szCs w:val="28"/>
        </w:rPr>
        <w:t>нау</w:t>
      </w:r>
      <w:r w:rsidR="00AB3536" w:rsidRPr="00600594">
        <w:rPr>
          <w:rFonts w:ascii="Times New Roman" w:hAnsi="Times New Roman" w:cs="Times New Roman"/>
          <w:sz w:val="28"/>
          <w:szCs w:val="28"/>
        </w:rPr>
        <w:t>чить основам художественной г</w:t>
      </w:r>
      <w:r w:rsidR="00600594" w:rsidRPr="00600594">
        <w:rPr>
          <w:rFonts w:ascii="Times New Roman" w:hAnsi="Times New Roman" w:cs="Times New Roman"/>
          <w:sz w:val="28"/>
          <w:szCs w:val="28"/>
        </w:rPr>
        <w:t>рамоты  в данных видах росписей,</w:t>
      </w:r>
    </w:p>
    <w:p w:rsidR="00A90C24" w:rsidRPr="00600594" w:rsidRDefault="00A90C24" w:rsidP="00466662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594">
        <w:rPr>
          <w:rFonts w:ascii="Times New Roman" w:hAnsi="Times New Roman" w:cs="Times New Roman"/>
          <w:sz w:val="28"/>
          <w:szCs w:val="28"/>
        </w:rPr>
        <w:t>овладеть  техникой исполнения</w:t>
      </w:r>
      <w:r w:rsidR="00600594" w:rsidRPr="00600594">
        <w:rPr>
          <w:rFonts w:ascii="Times New Roman" w:hAnsi="Times New Roman" w:cs="Times New Roman"/>
          <w:sz w:val="28"/>
          <w:szCs w:val="28"/>
        </w:rPr>
        <w:t xml:space="preserve"> росписей  в игре,</w:t>
      </w:r>
    </w:p>
    <w:p w:rsidR="00F06B2B" w:rsidRPr="00466662" w:rsidRDefault="00F06B2B" w:rsidP="00466662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594">
        <w:rPr>
          <w:rFonts w:ascii="Times New Roman" w:hAnsi="Times New Roman" w:cs="Times New Roman"/>
          <w:sz w:val="28"/>
          <w:szCs w:val="28"/>
        </w:rPr>
        <w:t xml:space="preserve"> развить конструктивное мышление в исполнении  композиции</w:t>
      </w:r>
      <w:r w:rsidR="00466662">
        <w:rPr>
          <w:rFonts w:ascii="Times New Roman" w:hAnsi="Times New Roman" w:cs="Times New Roman"/>
          <w:sz w:val="28"/>
          <w:szCs w:val="28"/>
        </w:rPr>
        <w:t xml:space="preserve"> </w:t>
      </w:r>
      <w:r w:rsidR="00207300" w:rsidRPr="00466662">
        <w:rPr>
          <w:rFonts w:ascii="Times New Roman" w:hAnsi="Times New Roman" w:cs="Times New Roman"/>
          <w:sz w:val="28"/>
          <w:szCs w:val="28"/>
        </w:rPr>
        <w:t>в м</w:t>
      </w:r>
      <w:r w:rsidR="00600594" w:rsidRPr="00466662">
        <w:rPr>
          <w:rFonts w:ascii="Times New Roman" w:hAnsi="Times New Roman" w:cs="Times New Roman"/>
          <w:sz w:val="28"/>
          <w:szCs w:val="28"/>
        </w:rPr>
        <w:t>атериале,</w:t>
      </w:r>
    </w:p>
    <w:p w:rsidR="00207300" w:rsidRPr="00600594" w:rsidRDefault="00207300" w:rsidP="00466662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594">
        <w:rPr>
          <w:rFonts w:ascii="Times New Roman" w:hAnsi="Times New Roman" w:cs="Times New Roman"/>
          <w:sz w:val="28"/>
          <w:szCs w:val="28"/>
        </w:rPr>
        <w:t>научить практическим навыка</w:t>
      </w:r>
      <w:r w:rsidR="00600594" w:rsidRPr="00600594">
        <w:rPr>
          <w:rFonts w:ascii="Times New Roman" w:hAnsi="Times New Roman" w:cs="Times New Roman"/>
          <w:sz w:val="28"/>
          <w:szCs w:val="28"/>
        </w:rPr>
        <w:t>м в исполнении  игр в материале,</w:t>
      </w:r>
    </w:p>
    <w:p w:rsidR="006C3538" w:rsidRDefault="006C3538" w:rsidP="00466662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594">
        <w:rPr>
          <w:rFonts w:ascii="Times New Roman" w:hAnsi="Times New Roman" w:cs="Times New Roman"/>
          <w:sz w:val="28"/>
          <w:szCs w:val="28"/>
        </w:rPr>
        <w:t xml:space="preserve">научить последовательности  выполнения игр  по мотивам </w:t>
      </w:r>
      <w:r w:rsidR="00481223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600594">
        <w:rPr>
          <w:rFonts w:ascii="Times New Roman" w:hAnsi="Times New Roman" w:cs="Times New Roman"/>
          <w:sz w:val="28"/>
          <w:szCs w:val="28"/>
        </w:rPr>
        <w:t>р</w:t>
      </w:r>
      <w:r w:rsidR="00481223">
        <w:rPr>
          <w:rFonts w:ascii="Times New Roman" w:hAnsi="Times New Roman" w:cs="Times New Roman"/>
          <w:sz w:val="28"/>
          <w:szCs w:val="28"/>
        </w:rPr>
        <w:t>осписей.</w:t>
      </w:r>
    </w:p>
    <w:p w:rsidR="00481223" w:rsidRDefault="00481223" w:rsidP="004812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1223" w:rsidRPr="00481223" w:rsidRDefault="00481223" w:rsidP="004812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1837" w:rsidRDefault="00601837" w:rsidP="00466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ВОСПИТАТЕЛЬНО-РАЗВИВАЮЩИЕ</w:t>
      </w:r>
    </w:p>
    <w:p w:rsidR="007B5725" w:rsidRPr="00C76480" w:rsidRDefault="00601837" w:rsidP="00466662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480">
        <w:rPr>
          <w:rFonts w:ascii="Times New Roman" w:hAnsi="Times New Roman" w:cs="Times New Roman"/>
          <w:sz w:val="28"/>
          <w:szCs w:val="28"/>
        </w:rPr>
        <w:t>пробудить интерес  к наро</w:t>
      </w:r>
      <w:r w:rsidR="00CE349F" w:rsidRPr="00C76480">
        <w:rPr>
          <w:rFonts w:ascii="Times New Roman" w:hAnsi="Times New Roman" w:cs="Times New Roman"/>
          <w:sz w:val="28"/>
          <w:szCs w:val="28"/>
        </w:rPr>
        <w:t xml:space="preserve">дной культуре </w:t>
      </w:r>
      <w:r w:rsidR="00481223">
        <w:rPr>
          <w:rFonts w:ascii="Times New Roman" w:hAnsi="Times New Roman" w:cs="Times New Roman"/>
          <w:sz w:val="28"/>
          <w:szCs w:val="28"/>
        </w:rPr>
        <w:t>и</w:t>
      </w:r>
      <w:r w:rsidR="00481223" w:rsidRPr="00C76480">
        <w:rPr>
          <w:rFonts w:ascii="Times New Roman" w:hAnsi="Times New Roman" w:cs="Times New Roman"/>
          <w:sz w:val="28"/>
          <w:szCs w:val="28"/>
        </w:rPr>
        <w:t xml:space="preserve"> народным традициям </w:t>
      </w:r>
      <w:r w:rsidR="00CE349F" w:rsidRPr="00C76480">
        <w:rPr>
          <w:rFonts w:ascii="Times New Roman" w:hAnsi="Times New Roman" w:cs="Times New Roman"/>
          <w:sz w:val="28"/>
          <w:szCs w:val="28"/>
        </w:rPr>
        <w:t>(изобразительном</w:t>
      </w:r>
      <w:r w:rsidR="00600594" w:rsidRPr="00C76480">
        <w:rPr>
          <w:rFonts w:ascii="Times New Roman" w:hAnsi="Times New Roman" w:cs="Times New Roman"/>
          <w:sz w:val="28"/>
          <w:szCs w:val="28"/>
        </w:rPr>
        <w:t>у</w:t>
      </w:r>
      <w:r w:rsidR="00CE349F" w:rsidRPr="00C76480">
        <w:rPr>
          <w:rFonts w:ascii="Times New Roman" w:hAnsi="Times New Roman" w:cs="Times New Roman"/>
          <w:sz w:val="28"/>
          <w:szCs w:val="28"/>
        </w:rPr>
        <w:t>, музыкальном</w:t>
      </w:r>
      <w:r w:rsidR="00600594" w:rsidRPr="00C76480">
        <w:rPr>
          <w:rFonts w:ascii="Times New Roman" w:hAnsi="Times New Roman" w:cs="Times New Roman"/>
          <w:sz w:val="28"/>
          <w:szCs w:val="28"/>
        </w:rPr>
        <w:t>у</w:t>
      </w:r>
      <w:r w:rsidR="00CE349F" w:rsidRPr="00C76480">
        <w:rPr>
          <w:rFonts w:ascii="Times New Roman" w:hAnsi="Times New Roman" w:cs="Times New Roman"/>
          <w:sz w:val="28"/>
          <w:szCs w:val="28"/>
        </w:rPr>
        <w:t>, устном</w:t>
      </w:r>
      <w:r w:rsidR="00600594" w:rsidRPr="00C76480">
        <w:rPr>
          <w:rFonts w:ascii="Times New Roman" w:hAnsi="Times New Roman" w:cs="Times New Roman"/>
          <w:sz w:val="28"/>
          <w:szCs w:val="28"/>
        </w:rPr>
        <w:t>у</w:t>
      </w:r>
      <w:r w:rsidR="00CE349F" w:rsidRPr="00C76480">
        <w:rPr>
          <w:rFonts w:ascii="Times New Roman" w:hAnsi="Times New Roman" w:cs="Times New Roman"/>
          <w:sz w:val="28"/>
          <w:szCs w:val="28"/>
        </w:rPr>
        <w:t xml:space="preserve">  творчеств</w:t>
      </w:r>
      <w:r w:rsidR="00600594" w:rsidRPr="00C76480">
        <w:rPr>
          <w:rFonts w:ascii="Times New Roman" w:hAnsi="Times New Roman" w:cs="Times New Roman"/>
          <w:sz w:val="28"/>
          <w:szCs w:val="28"/>
        </w:rPr>
        <w:t>у</w:t>
      </w:r>
      <w:r w:rsidR="00CE349F" w:rsidRPr="00C76480">
        <w:rPr>
          <w:rFonts w:ascii="Times New Roman" w:hAnsi="Times New Roman" w:cs="Times New Roman"/>
          <w:sz w:val="28"/>
          <w:szCs w:val="28"/>
        </w:rPr>
        <w:t>, быту и праздникам</w:t>
      </w:r>
      <w:r w:rsidR="00481223">
        <w:rPr>
          <w:rFonts w:ascii="Times New Roman" w:hAnsi="Times New Roman" w:cs="Times New Roman"/>
          <w:sz w:val="28"/>
          <w:szCs w:val="28"/>
        </w:rPr>
        <w:t>, различным играм),</w:t>
      </w:r>
    </w:p>
    <w:p w:rsidR="007B5725" w:rsidRPr="00481223" w:rsidRDefault="00481223" w:rsidP="00481223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</w:t>
      </w:r>
      <w:r w:rsidRPr="00600594">
        <w:rPr>
          <w:rFonts w:ascii="Times New Roman" w:hAnsi="Times New Roman" w:cs="Times New Roman"/>
          <w:sz w:val="28"/>
          <w:szCs w:val="28"/>
        </w:rPr>
        <w:t xml:space="preserve"> </w:t>
      </w:r>
      <w:r w:rsidRPr="00C76480">
        <w:rPr>
          <w:rFonts w:ascii="Times New Roman" w:hAnsi="Times New Roman" w:cs="Times New Roman"/>
          <w:sz w:val="28"/>
          <w:szCs w:val="28"/>
        </w:rPr>
        <w:t>фантазию  в придумывании игры  и  исполнении её в материале</w:t>
      </w:r>
      <w:r w:rsidRPr="00600594">
        <w:rPr>
          <w:rFonts w:ascii="Times New Roman" w:hAnsi="Times New Roman" w:cs="Times New Roman"/>
          <w:sz w:val="28"/>
          <w:szCs w:val="28"/>
        </w:rPr>
        <w:t xml:space="preserve"> по мотивам росписей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Городец, Северная Двина)</w:t>
      </w:r>
      <w:r w:rsidRPr="00600594">
        <w:rPr>
          <w:rFonts w:ascii="Times New Roman" w:hAnsi="Times New Roman" w:cs="Times New Roman"/>
          <w:sz w:val="28"/>
          <w:szCs w:val="28"/>
        </w:rPr>
        <w:t>,</w:t>
      </w:r>
    </w:p>
    <w:p w:rsidR="00EE2459" w:rsidRPr="00466662" w:rsidRDefault="009B7366" w:rsidP="00466662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480">
        <w:rPr>
          <w:rFonts w:ascii="Times New Roman" w:hAnsi="Times New Roman" w:cs="Times New Roman"/>
          <w:sz w:val="28"/>
          <w:szCs w:val="28"/>
        </w:rPr>
        <w:t>восп</w:t>
      </w:r>
      <w:r w:rsidR="00C76480" w:rsidRPr="00C76480">
        <w:rPr>
          <w:rFonts w:ascii="Times New Roman" w:hAnsi="Times New Roman" w:cs="Times New Roman"/>
          <w:sz w:val="28"/>
          <w:szCs w:val="28"/>
        </w:rPr>
        <w:t>итать трудолюбие,</w:t>
      </w:r>
      <w:r w:rsidRPr="00C76480">
        <w:rPr>
          <w:rFonts w:ascii="Times New Roman" w:hAnsi="Times New Roman" w:cs="Times New Roman"/>
          <w:sz w:val="28"/>
          <w:szCs w:val="28"/>
        </w:rPr>
        <w:t xml:space="preserve"> аккуратность, мастерство, доброжелательное </w:t>
      </w:r>
      <w:r w:rsidR="00C83947" w:rsidRPr="00C76480">
        <w:rPr>
          <w:rFonts w:ascii="Times New Roman" w:hAnsi="Times New Roman" w:cs="Times New Roman"/>
          <w:sz w:val="28"/>
          <w:szCs w:val="28"/>
        </w:rPr>
        <w:t>отношение друг к другу, сотворчество.</w:t>
      </w:r>
    </w:p>
    <w:p w:rsidR="00C83947" w:rsidRPr="00466662" w:rsidRDefault="00466662" w:rsidP="004666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6662"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="00C83947" w:rsidRPr="00466662">
        <w:rPr>
          <w:rFonts w:ascii="Times New Roman" w:hAnsi="Times New Roman" w:cs="Times New Roman"/>
          <w:b/>
          <w:sz w:val="28"/>
          <w:szCs w:val="28"/>
        </w:rPr>
        <w:t xml:space="preserve">ОБОСНОВАНИЕ СТРУКТУРЫ  </w:t>
      </w:r>
      <w:r w:rsidR="002E13C4">
        <w:rPr>
          <w:rFonts w:ascii="Times New Roman" w:hAnsi="Times New Roman" w:cs="Times New Roman"/>
          <w:b/>
          <w:sz w:val="28"/>
          <w:szCs w:val="28"/>
        </w:rPr>
        <w:t xml:space="preserve">МЕТОДИЧЕСКОГО </w:t>
      </w:r>
      <w:r w:rsidR="00C83947" w:rsidRPr="00466662">
        <w:rPr>
          <w:rFonts w:ascii="Times New Roman" w:hAnsi="Times New Roman" w:cs="Times New Roman"/>
          <w:b/>
          <w:sz w:val="28"/>
          <w:szCs w:val="28"/>
        </w:rPr>
        <w:t>ПОСОБИЯ</w:t>
      </w:r>
    </w:p>
    <w:p w:rsidR="00C83947" w:rsidRDefault="00C83947" w:rsidP="00466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Обоснованием структуры пособия являются ФГТ и  личный педагогический опыт</w:t>
      </w:r>
      <w:r w:rsidR="00C76480">
        <w:rPr>
          <w:rFonts w:ascii="Times New Roman" w:hAnsi="Times New Roman" w:cs="Times New Roman"/>
          <w:sz w:val="28"/>
          <w:szCs w:val="28"/>
        </w:rPr>
        <w:t>.</w:t>
      </w:r>
    </w:p>
    <w:p w:rsidR="00C83947" w:rsidRDefault="00C83947" w:rsidP="00466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СОДЕРЖИТ СЛЕДУЮЩИЕ РАЗДЕЛЫ:</w:t>
      </w:r>
    </w:p>
    <w:p w:rsidR="00712EE6" w:rsidRPr="00C76480" w:rsidRDefault="00C83947" w:rsidP="00466662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480">
        <w:rPr>
          <w:rFonts w:ascii="Times New Roman" w:hAnsi="Times New Roman" w:cs="Times New Roman"/>
          <w:sz w:val="28"/>
          <w:szCs w:val="28"/>
        </w:rPr>
        <w:t xml:space="preserve">сведения о затратах  учебного времени  </w:t>
      </w:r>
      <w:r w:rsidR="00C76480" w:rsidRPr="00C76480">
        <w:rPr>
          <w:rFonts w:ascii="Times New Roman" w:hAnsi="Times New Roman" w:cs="Times New Roman"/>
          <w:sz w:val="28"/>
          <w:szCs w:val="28"/>
        </w:rPr>
        <w:t xml:space="preserve">на  освоение </w:t>
      </w:r>
      <w:r w:rsidR="00481223">
        <w:rPr>
          <w:rFonts w:ascii="Times New Roman" w:hAnsi="Times New Roman" w:cs="Times New Roman"/>
          <w:sz w:val="28"/>
          <w:szCs w:val="28"/>
        </w:rPr>
        <w:t>темы</w:t>
      </w:r>
      <w:r w:rsidR="00C76480" w:rsidRPr="00C76480">
        <w:rPr>
          <w:rFonts w:ascii="Times New Roman" w:hAnsi="Times New Roman" w:cs="Times New Roman"/>
          <w:sz w:val="28"/>
          <w:szCs w:val="28"/>
        </w:rPr>
        <w:t>,</w:t>
      </w:r>
    </w:p>
    <w:p w:rsidR="00712EE6" w:rsidRPr="00C76480" w:rsidRDefault="00712EE6" w:rsidP="00466662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480">
        <w:rPr>
          <w:rFonts w:ascii="Times New Roman" w:hAnsi="Times New Roman" w:cs="Times New Roman"/>
          <w:sz w:val="28"/>
          <w:szCs w:val="28"/>
        </w:rPr>
        <w:t>распределение учебног</w:t>
      </w:r>
      <w:r w:rsidR="00C76480" w:rsidRPr="00C76480">
        <w:rPr>
          <w:rFonts w:ascii="Times New Roman" w:hAnsi="Times New Roman" w:cs="Times New Roman"/>
          <w:sz w:val="28"/>
          <w:szCs w:val="28"/>
        </w:rPr>
        <w:t>о  материала по годам  обучения,</w:t>
      </w:r>
    </w:p>
    <w:p w:rsidR="00B40212" w:rsidRPr="00C76480" w:rsidRDefault="00B40212" w:rsidP="00466662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480">
        <w:rPr>
          <w:rFonts w:ascii="Times New Roman" w:hAnsi="Times New Roman" w:cs="Times New Roman"/>
          <w:sz w:val="28"/>
          <w:szCs w:val="28"/>
        </w:rPr>
        <w:t>описание дидакти</w:t>
      </w:r>
      <w:r w:rsidR="002E13C4">
        <w:rPr>
          <w:rFonts w:ascii="Times New Roman" w:hAnsi="Times New Roman" w:cs="Times New Roman"/>
          <w:sz w:val="28"/>
          <w:szCs w:val="28"/>
        </w:rPr>
        <w:t>ческих единиц</w:t>
      </w:r>
      <w:r w:rsidR="00C76480" w:rsidRPr="00C76480">
        <w:rPr>
          <w:rFonts w:ascii="Times New Roman" w:hAnsi="Times New Roman" w:cs="Times New Roman"/>
          <w:sz w:val="28"/>
          <w:szCs w:val="28"/>
        </w:rPr>
        <w:t>,</w:t>
      </w:r>
    </w:p>
    <w:p w:rsidR="00B40212" w:rsidRPr="00C76480" w:rsidRDefault="00B40212" w:rsidP="00466662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480">
        <w:rPr>
          <w:rFonts w:ascii="Times New Roman" w:hAnsi="Times New Roman" w:cs="Times New Roman"/>
          <w:sz w:val="28"/>
          <w:szCs w:val="28"/>
        </w:rPr>
        <w:t xml:space="preserve">требования  </w:t>
      </w:r>
      <w:r w:rsidR="00C76480" w:rsidRPr="00C76480">
        <w:rPr>
          <w:rFonts w:ascii="Times New Roman" w:hAnsi="Times New Roman" w:cs="Times New Roman"/>
          <w:sz w:val="28"/>
          <w:szCs w:val="28"/>
        </w:rPr>
        <w:t xml:space="preserve">к уровню подготовки </w:t>
      </w:r>
      <w:proofErr w:type="gramStart"/>
      <w:r w:rsidR="00C76480" w:rsidRPr="00C764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76480" w:rsidRPr="00C76480">
        <w:rPr>
          <w:rFonts w:ascii="Times New Roman" w:hAnsi="Times New Roman" w:cs="Times New Roman"/>
          <w:sz w:val="28"/>
          <w:szCs w:val="28"/>
        </w:rPr>
        <w:t>,</w:t>
      </w:r>
    </w:p>
    <w:p w:rsidR="00B40212" w:rsidRPr="00C76480" w:rsidRDefault="00B40212" w:rsidP="00466662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480">
        <w:rPr>
          <w:rFonts w:ascii="Times New Roman" w:hAnsi="Times New Roman" w:cs="Times New Roman"/>
          <w:sz w:val="28"/>
          <w:szCs w:val="28"/>
        </w:rPr>
        <w:t xml:space="preserve">формы и </w:t>
      </w:r>
      <w:r w:rsidR="00C76480" w:rsidRPr="00C76480">
        <w:rPr>
          <w:rFonts w:ascii="Times New Roman" w:hAnsi="Times New Roman" w:cs="Times New Roman"/>
          <w:sz w:val="28"/>
          <w:szCs w:val="28"/>
        </w:rPr>
        <w:t>методы контроля, система оценок,</w:t>
      </w:r>
    </w:p>
    <w:p w:rsidR="00B40212" w:rsidRPr="00C76480" w:rsidRDefault="00B40212" w:rsidP="00466662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480">
        <w:rPr>
          <w:rFonts w:ascii="Times New Roman" w:hAnsi="Times New Roman" w:cs="Times New Roman"/>
          <w:sz w:val="28"/>
          <w:szCs w:val="28"/>
        </w:rPr>
        <w:t>методическо</w:t>
      </w:r>
      <w:r w:rsidR="00C76480" w:rsidRPr="00C76480">
        <w:rPr>
          <w:rFonts w:ascii="Times New Roman" w:hAnsi="Times New Roman" w:cs="Times New Roman"/>
          <w:sz w:val="28"/>
          <w:szCs w:val="28"/>
        </w:rPr>
        <w:t>е обеспечение учебного процесса.</w:t>
      </w:r>
    </w:p>
    <w:p w:rsidR="008E6442" w:rsidRDefault="00B40212" w:rsidP="00466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 основной раздел программы «Содержание  учебно</w:t>
      </w:r>
      <w:r w:rsidR="002E13C4">
        <w:rPr>
          <w:rFonts w:ascii="Times New Roman" w:hAnsi="Times New Roman" w:cs="Times New Roman"/>
          <w:sz w:val="28"/>
          <w:szCs w:val="28"/>
        </w:rPr>
        <w:t>й темы</w:t>
      </w:r>
      <w:r>
        <w:rPr>
          <w:rFonts w:ascii="Times New Roman" w:hAnsi="Times New Roman" w:cs="Times New Roman"/>
          <w:sz w:val="28"/>
          <w:szCs w:val="28"/>
        </w:rPr>
        <w:t xml:space="preserve"> предмета»</w:t>
      </w:r>
      <w:r w:rsidR="00C76480">
        <w:rPr>
          <w:rFonts w:ascii="Times New Roman" w:hAnsi="Times New Roman" w:cs="Times New Roman"/>
          <w:sz w:val="28"/>
          <w:szCs w:val="28"/>
        </w:rPr>
        <w:t>.</w:t>
      </w:r>
    </w:p>
    <w:p w:rsidR="00E72EC2" w:rsidRPr="00466662" w:rsidRDefault="00466662" w:rsidP="004666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1.7. </w:t>
      </w:r>
      <w:r w:rsidR="00E72EC2" w:rsidRPr="00466662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BA467F" w:rsidRDefault="00E72EC2" w:rsidP="00466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воспитания  и развития  навыков  тв</w:t>
      </w:r>
      <w:r w:rsidR="00BA467F">
        <w:rPr>
          <w:rFonts w:ascii="Times New Roman" w:hAnsi="Times New Roman" w:cs="Times New Roman"/>
          <w:sz w:val="28"/>
          <w:szCs w:val="28"/>
        </w:rPr>
        <w:t>орческой  работы  учащихся в учебном процессе применя</w:t>
      </w:r>
      <w:r w:rsidR="00466662">
        <w:rPr>
          <w:rFonts w:ascii="Times New Roman" w:hAnsi="Times New Roman" w:cs="Times New Roman"/>
          <w:sz w:val="28"/>
          <w:szCs w:val="28"/>
        </w:rPr>
        <w:t>ются</w:t>
      </w:r>
      <w:r w:rsidR="00BA467F">
        <w:rPr>
          <w:rFonts w:ascii="Times New Roman" w:hAnsi="Times New Roman" w:cs="Times New Roman"/>
          <w:sz w:val="28"/>
          <w:szCs w:val="28"/>
        </w:rPr>
        <w:t xml:space="preserve">  следующие методы:</w:t>
      </w:r>
    </w:p>
    <w:p w:rsidR="003850F4" w:rsidRDefault="00E46E99" w:rsidP="00466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C76480">
        <w:rPr>
          <w:rFonts w:ascii="Times New Roman" w:hAnsi="Times New Roman" w:cs="Times New Roman"/>
          <w:sz w:val="28"/>
          <w:szCs w:val="28"/>
        </w:rPr>
        <w:t>ЪЯСНИТЕЛЬНО  - ИЛЛЮСТРАТИВНЫЕ (</w:t>
      </w:r>
      <w:r>
        <w:rPr>
          <w:rFonts w:ascii="Times New Roman" w:hAnsi="Times New Roman" w:cs="Times New Roman"/>
          <w:sz w:val="28"/>
          <w:szCs w:val="28"/>
        </w:rPr>
        <w:t>показ методических  пособий с видами росписей  в творчестве м</w:t>
      </w:r>
      <w:r w:rsidR="00C76480">
        <w:rPr>
          <w:rFonts w:ascii="Times New Roman" w:hAnsi="Times New Roman" w:cs="Times New Roman"/>
          <w:sz w:val="28"/>
          <w:szCs w:val="28"/>
        </w:rPr>
        <w:t xml:space="preserve">астеров и автора </w:t>
      </w:r>
      <w:r w:rsidR="00481223">
        <w:rPr>
          <w:rFonts w:ascii="Times New Roman" w:hAnsi="Times New Roman" w:cs="Times New Roman"/>
          <w:sz w:val="28"/>
          <w:szCs w:val="28"/>
        </w:rPr>
        <w:t>методической разработки</w:t>
      </w:r>
      <w:r w:rsidR="00EE2459">
        <w:rPr>
          <w:rFonts w:ascii="Times New Roman" w:hAnsi="Times New Roman" w:cs="Times New Roman"/>
          <w:sz w:val="28"/>
          <w:szCs w:val="28"/>
        </w:rPr>
        <w:t>)</w:t>
      </w:r>
      <w:r w:rsidR="00C764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50F4" w:rsidRDefault="003850F4" w:rsidP="00466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ЧАСТИЧНО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ПОИСКОВЫЕ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(игра по мотивам народных росписей</w:t>
      </w:r>
      <w:r w:rsidR="00481223">
        <w:rPr>
          <w:rFonts w:ascii="Times New Roman" w:hAnsi="Times New Roman" w:cs="Times New Roman"/>
          <w:sz w:val="28"/>
          <w:szCs w:val="28"/>
        </w:rPr>
        <w:t>, поиск сюжета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764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489" w:rsidRDefault="00540489" w:rsidP="00466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(выполнение игры  по своему  выбору  в сюжете и технике исполнения)</w:t>
      </w:r>
      <w:r w:rsidR="00C76480">
        <w:rPr>
          <w:rFonts w:ascii="Times New Roman" w:hAnsi="Times New Roman" w:cs="Times New Roman"/>
          <w:sz w:val="28"/>
          <w:szCs w:val="28"/>
        </w:rPr>
        <w:t>.</w:t>
      </w:r>
    </w:p>
    <w:p w:rsidR="00FD7A52" w:rsidRPr="00D82342" w:rsidRDefault="00D82342" w:rsidP="004666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2342">
        <w:rPr>
          <w:rFonts w:ascii="Times New Roman" w:hAnsi="Times New Roman" w:cs="Times New Roman"/>
          <w:b/>
          <w:sz w:val="28"/>
          <w:szCs w:val="28"/>
        </w:rPr>
        <w:t xml:space="preserve">1.8. </w:t>
      </w:r>
      <w:r w:rsidR="00FD7A52" w:rsidRPr="00D82342">
        <w:rPr>
          <w:rFonts w:ascii="Times New Roman" w:hAnsi="Times New Roman" w:cs="Times New Roman"/>
          <w:b/>
          <w:sz w:val="28"/>
          <w:szCs w:val="28"/>
        </w:rPr>
        <w:t>ОПИСАНИЕ МАТЕРИАЛЬНО</w:t>
      </w:r>
      <w:r w:rsidR="00C76480" w:rsidRPr="00D82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A52" w:rsidRPr="00D82342">
        <w:rPr>
          <w:rFonts w:ascii="Times New Roman" w:hAnsi="Times New Roman" w:cs="Times New Roman"/>
          <w:b/>
          <w:sz w:val="28"/>
          <w:szCs w:val="28"/>
        </w:rPr>
        <w:t>- ТЕХНИЧЕСКИХ УСЛОВИЙ</w:t>
      </w:r>
    </w:p>
    <w:p w:rsidR="00C76480" w:rsidRDefault="00906D61" w:rsidP="00D823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заданной темы учащиеся изучают различные виды росписей в книгах,</w:t>
      </w:r>
      <w:r w:rsidR="009128AB">
        <w:rPr>
          <w:rFonts w:ascii="Times New Roman" w:hAnsi="Times New Roman" w:cs="Times New Roman"/>
          <w:sz w:val="28"/>
          <w:szCs w:val="28"/>
        </w:rPr>
        <w:t xml:space="preserve"> знакомятся с народными играми и музыкальными ритмами.</w:t>
      </w:r>
      <w:r w:rsidR="00F421A8">
        <w:rPr>
          <w:rFonts w:ascii="Times New Roman" w:hAnsi="Times New Roman" w:cs="Times New Roman"/>
          <w:sz w:val="28"/>
          <w:szCs w:val="28"/>
        </w:rPr>
        <w:t xml:space="preserve"> Кабинет  должен  быть </w:t>
      </w:r>
      <w:r w:rsidR="00C76480">
        <w:rPr>
          <w:rFonts w:ascii="Times New Roman" w:hAnsi="Times New Roman" w:cs="Times New Roman"/>
          <w:sz w:val="28"/>
          <w:szCs w:val="28"/>
        </w:rPr>
        <w:t>о</w:t>
      </w:r>
      <w:r w:rsidR="00F421A8">
        <w:rPr>
          <w:rFonts w:ascii="Times New Roman" w:hAnsi="Times New Roman" w:cs="Times New Roman"/>
          <w:sz w:val="28"/>
          <w:szCs w:val="28"/>
        </w:rPr>
        <w:t>борудован столами</w:t>
      </w:r>
      <w:r w:rsidR="00C76480">
        <w:rPr>
          <w:rFonts w:ascii="Times New Roman" w:hAnsi="Times New Roman" w:cs="Times New Roman"/>
          <w:sz w:val="28"/>
          <w:szCs w:val="28"/>
        </w:rPr>
        <w:t>,</w:t>
      </w:r>
      <w:r w:rsidR="00F421A8">
        <w:rPr>
          <w:rFonts w:ascii="Times New Roman" w:hAnsi="Times New Roman" w:cs="Times New Roman"/>
          <w:sz w:val="28"/>
          <w:szCs w:val="28"/>
        </w:rPr>
        <w:t xml:space="preserve"> стульями, наглядными пособиями, материалами для в</w:t>
      </w:r>
      <w:r w:rsidR="003728DE">
        <w:rPr>
          <w:rFonts w:ascii="Times New Roman" w:hAnsi="Times New Roman" w:cs="Times New Roman"/>
          <w:sz w:val="28"/>
          <w:szCs w:val="28"/>
        </w:rPr>
        <w:t>ыполнения игры.</w:t>
      </w:r>
      <w:r w:rsidR="00105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4C3" w:rsidRDefault="00105F81" w:rsidP="00D823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</w:t>
      </w:r>
      <w:r w:rsidR="008934C3">
        <w:rPr>
          <w:rFonts w:ascii="Times New Roman" w:hAnsi="Times New Roman" w:cs="Times New Roman"/>
          <w:sz w:val="28"/>
          <w:szCs w:val="28"/>
        </w:rPr>
        <w:t>стве исполнительных материалов используются:</w:t>
      </w:r>
    </w:p>
    <w:p w:rsidR="00BC547A" w:rsidRDefault="008934C3" w:rsidP="00D823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графические с</w:t>
      </w:r>
      <w:r w:rsidR="00BC547A">
        <w:rPr>
          <w:rFonts w:ascii="Times New Roman" w:hAnsi="Times New Roman" w:cs="Times New Roman"/>
          <w:sz w:val="28"/>
          <w:szCs w:val="28"/>
        </w:rPr>
        <w:t>редства – карандаши, кисти, бумага, картон;</w:t>
      </w:r>
    </w:p>
    <w:p w:rsidR="00BC547A" w:rsidRDefault="00BC547A" w:rsidP="00D823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живописные средства – краски темперные, акриловые, акварель, кисти;</w:t>
      </w:r>
    </w:p>
    <w:p w:rsidR="00975F07" w:rsidRDefault="00BC547A" w:rsidP="00D823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игры – картон </w:t>
      </w:r>
      <w:r w:rsidR="00975F07">
        <w:rPr>
          <w:rFonts w:ascii="Times New Roman" w:hAnsi="Times New Roman" w:cs="Times New Roman"/>
          <w:sz w:val="28"/>
          <w:szCs w:val="28"/>
        </w:rPr>
        <w:t xml:space="preserve"> тонкий,  клей ПВА, режущий инструмент.</w:t>
      </w:r>
    </w:p>
    <w:p w:rsidR="00975F07" w:rsidRPr="00D82342" w:rsidRDefault="00D82342" w:rsidP="004666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2342">
        <w:rPr>
          <w:rFonts w:ascii="Times New Roman" w:hAnsi="Times New Roman" w:cs="Times New Roman"/>
          <w:b/>
          <w:sz w:val="28"/>
          <w:szCs w:val="28"/>
        </w:rPr>
        <w:t xml:space="preserve">1.9. </w:t>
      </w:r>
      <w:r w:rsidR="00975F07" w:rsidRPr="00D82342">
        <w:rPr>
          <w:rFonts w:ascii="Times New Roman" w:hAnsi="Times New Roman" w:cs="Times New Roman"/>
          <w:b/>
          <w:sz w:val="28"/>
          <w:szCs w:val="28"/>
        </w:rPr>
        <w:t>СОДЕРЖАНИЕ  УЧЕБНОЙ ТЕМЫ:</w:t>
      </w:r>
    </w:p>
    <w:p w:rsidR="00D82342" w:rsidRDefault="00D82342" w:rsidP="00D823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работе применяются   теоретические  формы работы (изучении видов росписей,  их  особенностей)  и практические (отработка техники исполнения росписей  и создание игры из картона).</w:t>
      </w:r>
    </w:p>
    <w:p w:rsidR="00D82342" w:rsidRPr="00600594" w:rsidRDefault="00D82342" w:rsidP="00D82342">
      <w:pPr>
        <w:jc w:val="both"/>
        <w:rPr>
          <w:rFonts w:ascii="Times New Roman" w:hAnsi="Times New Roman" w:cs="Times New Roman"/>
          <w:sz w:val="28"/>
          <w:szCs w:val="28"/>
        </w:rPr>
      </w:pPr>
      <w:r w:rsidRPr="00600594">
        <w:rPr>
          <w:rFonts w:ascii="Times New Roman" w:hAnsi="Times New Roman" w:cs="Times New Roman"/>
          <w:sz w:val="28"/>
          <w:szCs w:val="28"/>
        </w:rPr>
        <w:t>Согласно программе  в ПЕРВОМ   КЛАССЕ начинается  знакомство</w:t>
      </w:r>
    </w:p>
    <w:p w:rsidR="00D82342" w:rsidRPr="00600594" w:rsidRDefault="00D82342" w:rsidP="00AC18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94">
        <w:rPr>
          <w:rFonts w:ascii="Times New Roman" w:hAnsi="Times New Roman" w:cs="Times New Roman"/>
          <w:sz w:val="28"/>
          <w:szCs w:val="28"/>
        </w:rPr>
        <w:t>с  народной росписью  по дереву мастеров ПОЛХОВ-МАЙДАНА,</w:t>
      </w:r>
      <w:r w:rsidR="00AC18B9">
        <w:rPr>
          <w:rFonts w:ascii="Times New Roman" w:hAnsi="Times New Roman" w:cs="Times New Roman"/>
          <w:sz w:val="28"/>
          <w:szCs w:val="28"/>
        </w:rPr>
        <w:t xml:space="preserve"> отработка навыков с помощью </w:t>
      </w:r>
      <w:r w:rsidRPr="00600594">
        <w:rPr>
          <w:rFonts w:ascii="Times New Roman" w:hAnsi="Times New Roman" w:cs="Times New Roman"/>
          <w:sz w:val="28"/>
          <w:szCs w:val="28"/>
        </w:rPr>
        <w:t>игры  из картона по мотивам росписи</w:t>
      </w:r>
      <w:r w:rsidR="00AC18B9">
        <w:rPr>
          <w:rFonts w:ascii="Times New Roman" w:hAnsi="Times New Roman" w:cs="Times New Roman"/>
          <w:sz w:val="28"/>
          <w:szCs w:val="28"/>
        </w:rPr>
        <w:t>.</w:t>
      </w:r>
    </w:p>
    <w:p w:rsidR="00D82342" w:rsidRDefault="00D82342" w:rsidP="00AC18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ТРЕТЬЕМ КЛАССЕ    учащиеся  знакомятся с  народными росписями Городца и выполняют игру  из картона с элементами </w:t>
      </w:r>
      <w:r w:rsidR="00AC18B9">
        <w:rPr>
          <w:rFonts w:ascii="Times New Roman" w:hAnsi="Times New Roman" w:cs="Times New Roman"/>
          <w:sz w:val="28"/>
          <w:szCs w:val="28"/>
        </w:rPr>
        <w:t xml:space="preserve">городецкой </w:t>
      </w:r>
      <w:r>
        <w:rPr>
          <w:rFonts w:ascii="Times New Roman" w:hAnsi="Times New Roman" w:cs="Times New Roman"/>
          <w:sz w:val="28"/>
          <w:szCs w:val="28"/>
        </w:rPr>
        <w:t>росписи.</w:t>
      </w:r>
    </w:p>
    <w:p w:rsidR="00AC18B9" w:rsidRDefault="00D82342" w:rsidP="00AC18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ЧЕТВЁРТОМ КЛАССЕ изучаются народные росписи Северной Двины, выполняются игры из картона  по мотивам</w:t>
      </w:r>
      <w:r w:rsidR="00AC18B9">
        <w:rPr>
          <w:rFonts w:ascii="Times New Roman" w:hAnsi="Times New Roman" w:cs="Times New Roman"/>
          <w:sz w:val="28"/>
          <w:szCs w:val="28"/>
        </w:rPr>
        <w:t xml:space="preserve"> этих</w:t>
      </w:r>
      <w:r>
        <w:rPr>
          <w:rFonts w:ascii="Times New Roman" w:hAnsi="Times New Roman" w:cs="Times New Roman"/>
          <w:sz w:val="28"/>
          <w:szCs w:val="28"/>
        </w:rPr>
        <w:t xml:space="preserve"> росписей, по своему выбору</w:t>
      </w:r>
    </w:p>
    <w:p w:rsidR="00D82342" w:rsidRDefault="00D82342" w:rsidP="00AC18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элементами росписи. </w:t>
      </w:r>
    </w:p>
    <w:p w:rsidR="009128AB" w:rsidRPr="00AC18B9" w:rsidRDefault="00D82342" w:rsidP="00D823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18B9">
        <w:rPr>
          <w:rFonts w:ascii="Times New Roman" w:hAnsi="Times New Roman" w:cs="Times New Roman"/>
          <w:b/>
          <w:sz w:val="28"/>
          <w:szCs w:val="28"/>
        </w:rPr>
        <w:t>Содержание программы включает следующие основные разделы:</w:t>
      </w:r>
    </w:p>
    <w:tbl>
      <w:tblPr>
        <w:tblStyle w:val="a4"/>
        <w:tblW w:w="0" w:type="auto"/>
        <w:tblLook w:val="04A0"/>
      </w:tblPr>
      <w:tblGrid>
        <w:gridCol w:w="1104"/>
        <w:gridCol w:w="4418"/>
        <w:gridCol w:w="2348"/>
      </w:tblGrid>
      <w:tr w:rsidR="00D82342" w:rsidTr="00D82342">
        <w:tc>
          <w:tcPr>
            <w:tcW w:w="0" w:type="auto"/>
          </w:tcPr>
          <w:p w:rsidR="00D82342" w:rsidRDefault="00D82342" w:rsidP="00D82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0" w:type="auto"/>
          </w:tcPr>
          <w:p w:rsidR="00D82342" w:rsidRDefault="00D82342" w:rsidP="00D82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0" w:type="auto"/>
          </w:tcPr>
          <w:p w:rsidR="00D82342" w:rsidRDefault="00D82342" w:rsidP="00D82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82342" w:rsidTr="00D82342">
        <w:tc>
          <w:tcPr>
            <w:tcW w:w="0" w:type="auto"/>
          </w:tcPr>
          <w:p w:rsidR="00104D34" w:rsidRDefault="00104D34" w:rsidP="00D82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342" w:rsidRDefault="00D82342" w:rsidP="00D82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4D34" w:rsidRDefault="00104D34" w:rsidP="00D82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342" w:rsidRDefault="00104D34" w:rsidP="00D82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Роспись по дереву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Полхов-Майдан</w:t>
            </w:r>
            <w:proofErr w:type="spellEnd"/>
          </w:p>
        </w:tc>
        <w:tc>
          <w:tcPr>
            <w:tcW w:w="0" w:type="auto"/>
          </w:tcPr>
          <w:p w:rsidR="00D82342" w:rsidRDefault="00D82342" w:rsidP="00D82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34" w:rsidRDefault="00104D34" w:rsidP="00104D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2342" w:rsidTr="00D82342">
        <w:tc>
          <w:tcPr>
            <w:tcW w:w="0" w:type="auto"/>
          </w:tcPr>
          <w:p w:rsidR="00104D34" w:rsidRDefault="00104D34" w:rsidP="00D82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342" w:rsidRDefault="00D82342" w:rsidP="00D82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04D34" w:rsidRDefault="00104D34" w:rsidP="00D82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2342" w:rsidRDefault="00104D34" w:rsidP="00D82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роспись</w:t>
            </w:r>
          </w:p>
        </w:tc>
        <w:tc>
          <w:tcPr>
            <w:tcW w:w="0" w:type="auto"/>
          </w:tcPr>
          <w:p w:rsidR="00AC18B9" w:rsidRDefault="00AC18B9" w:rsidP="00104D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342" w:rsidRDefault="00104D34" w:rsidP="00104D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82342" w:rsidTr="00D82342">
        <w:tc>
          <w:tcPr>
            <w:tcW w:w="0" w:type="auto"/>
          </w:tcPr>
          <w:p w:rsidR="00104D34" w:rsidRDefault="00104D34" w:rsidP="00D82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342" w:rsidRDefault="00D82342" w:rsidP="00D82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82342" w:rsidRDefault="00D82342" w:rsidP="00D82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34" w:rsidRDefault="00104D34" w:rsidP="00D82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Росписи Северной Двины</w:t>
            </w:r>
          </w:p>
        </w:tc>
        <w:tc>
          <w:tcPr>
            <w:tcW w:w="0" w:type="auto"/>
          </w:tcPr>
          <w:p w:rsidR="009F5617" w:rsidRDefault="009F5617" w:rsidP="009F5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342" w:rsidRDefault="00104D34" w:rsidP="009F56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56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2342" w:rsidTr="00D82342">
        <w:tc>
          <w:tcPr>
            <w:tcW w:w="0" w:type="auto"/>
          </w:tcPr>
          <w:p w:rsidR="00D82342" w:rsidRDefault="00D82342" w:rsidP="00D82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2342" w:rsidRDefault="00104D34" w:rsidP="00D82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D82342" w:rsidRDefault="009F5617" w:rsidP="00104D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D82342" w:rsidRPr="00D82342" w:rsidRDefault="00D82342" w:rsidP="00D823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4D34" w:rsidRDefault="00104D34" w:rsidP="00104D3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4D34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AC18B9">
        <w:rPr>
          <w:rFonts w:ascii="Times New Roman" w:hAnsi="Times New Roman" w:cs="Times New Roman"/>
          <w:b/>
          <w:sz w:val="28"/>
          <w:szCs w:val="28"/>
        </w:rPr>
        <w:t>ТЕМЫ</w:t>
      </w:r>
    </w:p>
    <w:p w:rsidR="00104D34" w:rsidRPr="00104D34" w:rsidRDefault="00104D34" w:rsidP="00104D3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104D34">
        <w:rPr>
          <w:rFonts w:ascii="Times New Roman" w:hAnsi="Times New Roman" w:cs="Times New Roman"/>
          <w:b/>
          <w:sz w:val="28"/>
          <w:szCs w:val="28"/>
        </w:rPr>
        <w:t>УЧЕБНО-ТЕМАТИЧЕСКИЕ ПЛАНЫ</w:t>
      </w:r>
    </w:p>
    <w:p w:rsidR="00104D34" w:rsidRPr="00104D34" w:rsidRDefault="00104D34" w:rsidP="00104D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34">
        <w:rPr>
          <w:rFonts w:ascii="Times New Roman" w:hAnsi="Times New Roman" w:cs="Times New Roman"/>
          <w:b/>
          <w:sz w:val="28"/>
          <w:szCs w:val="28"/>
        </w:rPr>
        <w:t>Тематический план 1 класс</w:t>
      </w:r>
    </w:p>
    <w:tbl>
      <w:tblPr>
        <w:tblStyle w:val="a4"/>
        <w:tblW w:w="0" w:type="auto"/>
        <w:tblLook w:val="04A0"/>
      </w:tblPr>
      <w:tblGrid>
        <w:gridCol w:w="1412"/>
        <w:gridCol w:w="6022"/>
        <w:gridCol w:w="969"/>
        <w:gridCol w:w="1168"/>
      </w:tblGrid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по мотивам росписи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Полхов-Майдана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Росписи по дереву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Полхов-Майдана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творчестве мастеров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Книжка раскраска по мотивам росписи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с движением по собственному замыслу с элементами росписи 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изображений игры устным, музыкальным народным творчеством 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04D34" w:rsidRDefault="00104D34" w:rsidP="00104D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8B9" w:rsidRDefault="00AC18B9" w:rsidP="00104D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D34" w:rsidRPr="00104D34" w:rsidRDefault="00104D34" w:rsidP="00104D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34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1класс</w:t>
      </w:r>
    </w:p>
    <w:tbl>
      <w:tblPr>
        <w:tblStyle w:val="a4"/>
        <w:tblW w:w="0" w:type="auto"/>
        <w:tblLook w:val="04A0"/>
      </w:tblPr>
      <w:tblGrid>
        <w:gridCol w:w="1883"/>
        <w:gridCol w:w="4968"/>
        <w:gridCol w:w="862"/>
        <w:gridCol w:w="1011"/>
        <w:gridCol w:w="847"/>
      </w:tblGrid>
      <w:tr w:rsidR="00104D34" w:rsidTr="006907B3">
        <w:trPr>
          <w:trHeight w:val="625"/>
        </w:trPr>
        <w:tc>
          <w:tcPr>
            <w:tcW w:w="0" w:type="auto"/>
            <w:vMerge w:val="restart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31" w:type="dxa"/>
            <w:vMerge w:val="restart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по мотивам росписи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Полхов-Майдана</w:t>
            </w:r>
            <w:proofErr w:type="spellEnd"/>
          </w:p>
        </w:tc>
        <w:tc>
          <w:tcPr>
            <w:tcW w:w="2720" w:type="dxa"/>
            <w:gridSpan w:val="3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04D34" w:rsidTr="006907B3">
        <w:trPr>
          <w:trHeight w:val="677"/>
        </w:trPr>
        <w:tc>
          <w:tcPr>
            <w:tcW w:w="0" w:type="auto"/>
            <w:vMerge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1" w:type="dxa"/>
            <w:vMerge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1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7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1.Росписи по дереву </w:t>
            </w:r>
          </w:p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Полхов-Майдана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31" w:type="dxa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беседа. Особенности росписи. Практическая работа: зарисовка росписей.</w:t>
            </w:r>
          </w:p>
        </w:tc>
        <w:tc>
          <w:tcPr>
            <w:tcW w:w="862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1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47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2.Книжка-раскраска</w:t>
            </w:r>
          </w:p>
        </w:tc>
        <w:tc>
          <w:tcPr>
            <w:tcW w:w="5431" w:type="dxa"/>
          </w:tcPr>
          <w:p w:rsidR="00104D34" w:rsidRDefault="00104D34" w:rsidP="00AC1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беседа: особенности цвета в росписи. Практическая работа: выполнение сюжета в цвете.</w:t>
            </w:r>
          </w:p>
        </w:tc>
        <w:tc>
          <w:tcPr>
            <w:tcW w:w="862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1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47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3.Игра с движением по собственному замыслу </w:t>
            </w:r>
          </w:p>
        </w:tc>
        <w:tc>
          <w:tcPr>
            <w:tcW w:w="5431" w:type="dxa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беседа: особенности игры в росписи и механике. Практическая работа: выполнение игры </w:t>
            </w:r>
          </w:p>
        </w:tc>
        <w:tc>
          <w:tcPr>
            <w:tcW w:w="862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1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47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4.Устное и музыкальное народное творчество в игре</w:t>
            </w:r>
          </w:p>
        </w:tc>
        <w:tc>
          <w:tcPr>
            <w:tcW w:w="5431" w:type="dxa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 о единстве устного, музыкального и  изобразительного искусства в игре. Практическая работа:</w:t>
            </w:r>
          </w:p>
          <w:p w:rsidR="00104D34" w:rsidRPr="00D04D7E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Дополнение изображения пословицами и поговорками</w:t>
            </w:r>
            <w:r w:rsidR="00AC18B9">
              <w:rPr>
                <w:rFonts w:ascii="Times New Roman" w:hAnsi="Times New Roman" w:cs="Times New Roman"/>
                <w:sz w:val="28"/>
                <w:szCs w:val="28"/>
              </w:rPr>
              <w:t xml:space="preserve"> на фоне музыкального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сопровождения.</w:t>
            </w:r>
          </w:p>
        </w:tc>
        <w:tc>
          <w:tcPr>
            <w:tcW w:w="862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11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47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1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62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04D34" w:rsidRDefault="00104D34" w:rsidP="00AC18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4D34" w:rsidRPr="00104D34" w:rsidRDefault="00104D34" w:rsidP="00104D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34">
        <w:rPr>
          <w:rFonts w:ascii="Times New Roman" w:hAnsi="Times New Roman" w:cs="Times New Roman"/>
          <w:b/>
          <w:sz w:val="28"/>
          <w:szCs w:val="28"/>
        </w:rPr>
        <w:t>Тематический план 3 класс</w:t>
      </w:r>
    </w:p>
    <w:tbl>
      <w:tblPr>
        <w:tblStyle w:val="a4"/>
        <w:tblW w:w="8613" w:type="dxa"/>
        <w:tblLook w:val="04A0"/>
      </w:tblPr>
      <w:tblGrid>
        <w:gridCol w:w="1655"/>
        <w:gridCol w:w="3828"/>
        <w:gridCol w:w="1399"/>
        <w:gridCol w:w="1731"/>
      </w:tblGrid>
      <w:tr w:rsidR="00104D34" w:rsidTr="006907B3">
        <w:trPr>
          <w:trHeight w:val="1031"/>
        </w:trPr>
        <w:tc>
          <w:tcPr>
            <w:tcW w:w="1655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Росписи Городца       в игре из картона   </w:t>
            </w:r>
          </w:p>
        </w:tc>
        <w:tc>
          <w:tcPr>
            <w:tcW w:w="1399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 </w:t>
            </w:r>
          </w:p>
        </w:tc>
        <w:tc>
          <w:tcPr>
            <w:tcW w:w="1731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104D34" w:rsidTr="006907B3">
        <w:trPr>
          <w:trHeight w:val="169"/>
        </w:trPr>
        <w:tc>
          <w:tcPr>
            <w:tcW w:w="1655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Росписи по дереву Городца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творчестве народных мастеров и автора</w:t>
            </w:r>
          </w:p>
        </w:tc>
        <w:tc>
          <w:tcPr>
            <w:tcW w:w="1399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31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D34" w:rsidTr="006907B3">
        <w:trPr>
          <w:trHeight w:val="177"/>
        </w:trPr>
        <w:tc>
          <w:tcPr>
            <w:tcW w:w="1655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8" w:type="dxa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Книжка раскраска по мотивам росписи</w:t>
            </w:r>
          </w:p>
        </w:tc>
        <w:tc>
          <w:tcPr>
            <w:tcW w:w="1399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1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D34" w:rsidTr="006907B3">
        <w:trPr>
          <w:trHeight w:val="169"/>
        </w:trPr>
        <w:tc>
          <w:tcPr>
            <w:tcW w:w="1655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игры с движением с элементами росписи</w:t>
            </w:r>
          </w:p>
        </w:tc>
        <w:tc>
          <w:tcPr>
            <w:tcW w:w="1399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1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D34" w:rsidTr="006907B3">
        <w:trPr>
          <w:trHeight w:val="169"/>
        </w:trPr>
        <w:tc>
          <w:tcPr>
            <w:tcW w:w="1655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Дополнение игры устным, музыкальным народным творчеством</w:t>
            </w:r>
          </w:p>
        </w:tc>
        <w:tc>
          <w:tcPr>
            <w:tcW w:w="1399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1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D34" w:rsidTr="006907B3">
        <w:trPr>
          <w:trHeight w:val="70"/>
        </w:trPr>
        <w:tc>
          <w:tcPr>
            <w:tcW w:w="1655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99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1" w:type="dxa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04D34" w:rsidRDefault="00104D34" w:rsidP="00104D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4D34" w:rsidRPr="00104D34" w:rsidRDefault="00104D34" w:rsidP="00104D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34">
        <w:rPr>
          <w:rFonts w:ascii="Times New Roman" w:hAnsi="Times New Roman" w:cs="Times New Roman"/>
          <w:b/>
          <w:sz w:val="28"/>
          <w:szCs w:val="28"/>
        </w:rPr>
        <w:t>Учебно-тематический план 3 класс</w:t>
      </w:r>
    </w:p>
    <w:tbl>
      <w:tblPr>
        <w:tblStyle w:val="a4"/>
        <w:tblW w:w="0" w:type="auto"/>
        <w:tblLook w:val="04A0"/>
      </w:tblPr>
      <w:tblGrid>
        <w:gridCol w:w="2696"/>
        <w:gridCol w:w="4155"/>
        <w:gridCol w:w="862"/>
        <w:gridCol w:w="1011"/>
        <w:gridCol w:w="847"/>
      </w:tblGrid>
      <w:tr w:rsidR="00104D34" w:rsidTr="006907B3">
        <w:tc>
          <w:tcPr>
            <w:tcW w:w="0" w:type="auto"/>
            <w:vMerge w:val="restart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Росписи Городца в игре из картона</w:t>
            </w:r>
          </w:p>
        </w:tc>
        <w:tc>
          <w:tcPr>
            <w:tcW w:w="0" w:type="auto"/>
            <w:gridSpan w:val="3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04D34" w:rsidTr="006907B3">
        <w:tc>
          <w:tcPr>
            <w:tcW w:w="0" w:type="auto"/>
            <w:vMerge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</w:tc>
      </w:tr>
      <w:tr w:rsidR="00104D34" w:rsidTr="006907B3">
        <w:tc>
          <w:tcPr>
            <w:tcW w:w="0" w:type="auto"/>
          </w:tcPr>
          <w:p w:rsidR="00104D34" w:rsidRPr="00A74292" w:rsidRDefault="00104D34" w:rsidP="006907B3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Росписи Городца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беседа: Особенности росписи в сюжете и технике исполнения. Практическая работа: зарисовка элементов росписи.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2.Книжка раскраска по мотивам росписи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беседа: Особенности росписи в цвете, сюжете и технике исполнения. Практическая работа: выполнение сюжета в цвете.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с движением по мотивам росписи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беседа: Последовательность выполнения игры. Практическая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работа: выполнение эскиза игры по мотивам росписи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4.Проект игры</w:t>
            </w:r>
          </w:p>
        </w:tc>
        <w:tc>
          <w:tcPr>
            <w:tcW w:w="0" w:type="auto"/>
          </w:tcPr>
          <w:p w:rsidR="00104D34" w:rsidRDefault="00104D34" w:rsidP="002E1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 о последовательност</w:t>
            </w:r>
            <w:r w:rsidR="002E13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над игрой. Практическая работа: увеличение эскиза в натуральную величину.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5.Единство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народного, изобразительного в игре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беседа о единстве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народного, изобразительного в росписи игры. Практическая работа: выполнение игры в цвете и дополнение сюжета частушками, поговорками и т.д.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6.Механизм  движения в игре</w:t>
            </w:r>
          </w:p>
        </w:tc>
        <w:tc>
          <w:tcPr>
            <w:tcW w:w="0" w:type="auto"/>
          </w:tcPr>
          <w:p w:rsidR="00104D34" w:rsidRDefault="00104D34" w:rsidP="002E1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беседа: виды движений в игре из картона. Практическая работа: выполнение </w:t>
            </w:r>
            <w:r w:rsidR="002E13C4">
              <w:rPr>
                <w:rFonts w:ascii="Times New Roman" w:hAnsi="Times New Roman" w:cs="Times New Roman"/>
                <w:sz w:val="28"/>
                <w:szCs w:val="28"/>
              </w:rPr>
              <w:t>механики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="002E13C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104D34" w:rsidRDefault="00104D34" w:rsidP="00104D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D34" w:rsidRPr="00104D34" w:rsidRDefault="00104D34" w:rsidP="00104D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34">
        <w:rPr>
          <w:rFonts w:ascii="Times New Roman" w:hAnsi="Times New Roman" w:cs="Times New Roman"/>
          <w:b/>
          <w:sz w:val="28"/>
          <w:szCs w:val="28"/>
        </w:rPr>
        <w:t>Тематический план 4 класс</w:t>
      </w:r>
    </w:p>
    <w:tbl>
      <w:tblPr>
        <w:tblStyle w:val="a4"/>
        <w:tblW w:w="0" w:type="auto"/>
        <w:tblLook w:val="04A0"/>
      </w:tblPr>
      <w:tblGrid>
        <w:gridCol w:w="1390"/>
        <w:gridCol w:w="5253"/>
        <w:gridCol w:w="1319"/>
        <w:gridCol w:w="1609"/>
      </w:tblGrid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мотивам росписи Северной Двины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заданий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4D34" w:rsidRDefault="002E13C4" w:rsidP="002E1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  <w:r w:rsidR="00104D34">
              <w:rPr>
                <w:rFonts w:ascii="Times New Roman" w:hAnsi="Times New Roman" w:cs="Times New Roman"/>
                <w:sz w:val="28"/>
                <w:szCs w:val="28"/>
              </w:rPr>
              <w:t xml:space="preserve"> роспис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04D34">
              <w:rPr>
                <w:rFonts w:ascii="Times New Roman" w:hAnsi="Times New Roman" w:cs="Times New Roman"/>
                <w:sz w:val="28"/>
                <w:szCs w:val="28"/>
              </w:rPr>
              <w:t xml:space="preserve"> Северной Двины в творчестве мастеров и автора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«Книжка-раскраска» по мотивам росписи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«Мозаика» по мотивам росписи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с движением по собственному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замыслу с элементами росписи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музыкального и изобразительного в игре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D34" w:rsidTr="006907B3"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04D34" w:rsidRDefault="00104D34" w:rsidP="00104D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4D34" w:rsidRPr="00104D34" w:rsidRDefault="00104D34" w:rsidP="00104D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34">
        <w:rPr>
          <w:rFonts w:ascii="Times New Roman" w:hAnsi="Times New Roman" w:cs="Times New Roman"/>
          <w:b/>
          <w:sz w:val="28"/>
          <w:szCs w:val="28"/>
        </w:rPr>
        <w:t>Учебно-тематический план 4 класс</w:t>
      </w:r>
    </w:p>
    <w:tbl>
      <w:tblPr>
        <w:tblStyle w:val="a4"/>
        <w:tblW w:w="0" w:type="auto"/>
        <w:tblLook w:val="04A0"/>
      </w:tblPr>
      <w:tblGrid>
        <w:gridCol w:w="3227"/>
        <w:gridCol w:w="3624"/>
        <w:gridCol w:w="862"/>
        <w:gridCol w:w="1011"/>
        <w:gridCol w:w="847"/>
      </w:tblGrid>
      <w:tr w:rsidR="00104D34" w:rsidTr="006907B3">
        <w:tc>
          <w:tcPr>
            <w:tcW w:w="3227" w:type="dxa"/>
            <w:vMerge w:val="restart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4" w:type="dxa"/>
            <w:vMerge w:val="restart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мотивам росписи Северной Двины</w:t>
            </w:r>
          </w:p>
        </w:tc>
        <w:tc>
          <w:tcPr>
            <w:tcW w:w="0" w:type="auto"/>
            <w:gridSpan w:val="3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04D34" w:rsidTr="006907B3">
        <w:tc>
          <w:tcPr>
            <w:tcW w:w="3227" w:type="dxa"/>
            <w:vMerge/>
          </w:tcPr>
          <w:p w:rsidR="00104D34" w:rsidRPr="003778E3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  <w:vMerge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</w:tc>
      </w:tr>
      <w:tr w:rsidR="00104D34" w:rsidTr="006907B3">
        <w:tc>
          <w:tcPr>
            <w:tcW w:w="3227" w:type="dxa"/>
          </w:tcPr>
          <w:p w:rsidR="00104D34" w:rsidRDefault="00AC18B9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1.Народные росписи Северной Д</w:t>
            </w:r>
            <w:r w:rsidR="00104D34">
              <w:rPr>
                <w:rFonts w:ascii="Times New Roman" w:hAnsi="Times New Roman" w:cs="Times New Roman"/>
                <w:sz w:val="28"/>
                <w:szCs w:val="28"/>
              </w:rPr>
              <w:t>вины</w:t>
            </w:r>
          </w:p>
        </w:tc>
        <w:tc>
          <w:tcPr>
            <w:tcW w:w="3624" w:type="dxa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беседа: особенности росписей. Практическая работа: зарисовка росписей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3227" w:type="dxa"/>
          </w:tcPr>
          <w:p w:rsidR="00104D34" w:rsidRPr="003778E3" w:rsidRDefault="00104D34" w:rsidP="006907B3">
            <w:pPr>
              <w:pStyle w:val="a3"/>
              <w:numPr>
                <w:ilvl w:val="0"/>
                <w:numId w:val="8"/>
              </w:numPr>
              <w:spacing w:line="360" w:lineRule="auto"/>
              <w:ind w:left="3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Книжка раскраска по мотивам росписи</w:t>
            </w:r>
          </w:p>
        </w:tc>
        <w:tc>
          <w:tcPr>
            <w:tcW w:w="3624" w:type="dxa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беседа: особенности цвета в росписи. Практическая работа: выполнение в цвете элементов игры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3227" w:type="dxa"/>
            <w:vMerge w:val="restart"/>
          </w:tcPr>
          <w:p w:rsidR="00104D34" w:rsidRPr="003778E3" w:rsidRDefault="00104D34" w:rsidP="006907B3">
            <w:pPr>
              <w:pStyle w:val="a3"/>
              <w:numPr>
                <w:ilvl w:val="0"/>
                <w:numId w:val="8"/>
              </w:numPr>
              <w:spacing w:line="360" w:lineRule="auto"/>
              <w:ind w:left="3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«Мозаика» по мотивам росписей</w:t>
            </w:r>
          </w:p>
        </w:tc>
        <w:tc>
          <w:tcPr>
            <w:tcW w:w="3624" w:type="dxa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беседа: композиционные особенности росписи. Практическая работа: выполнение эскиза игры (в карандаше и цвете)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3227" w:type="dxa"/>
            <w:vMerge/>
          </w:tcPr>
          <w:p w:rsidR="00104D34" w:rsidRPr="003778E3" w:rsidRDefault="00104D34" w:rsidP="006907B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беседа: особенности схем построения сюжета в росписях. Практическая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работа: выполнение эскиза игры в натуральную величину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3227" w:type="dxa"/>
            <w:vMerge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беседа: особенности цвета в росписях. Практическая работа: выполнение игры в цвете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3227" w:type="dxa"/>
            <w:vMerge w:val="restart"/>
          </w:tcPr>
          <w:p w:rsidR="00104D34" w:rsidRPr="00904462" w:rsidRDefault="00104D34" w:rsidP="006907B3">
            <w:pPr>
              <w:pStyle w:val="a3"/>
              <w:numPr>
                <w:ilvl w:val="0"/>
                <w:numId w:val="8"/>
              </w:numPr>
              <w:spacing w:line="36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движением из картона по мотивам росписей</w:t>
            </w:r>
          </w:p>
        </w:tc>
        <w:tc>
          <w:tcPr>
            <w:tcW w:w="3624" w:type="dxa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беседа: сюжеты с изображением игр в росписи. Практическая работа: выбор сюжета, зарисовка мотива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3227" w:type="dxa"/>
            <w:vMerge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беседа: композиционные особенности в росписях и игре. Практическая работа: поиск композиционного решения игры в эскизе (линия и цвет)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3227" w:type="dxa"/>
            <w:vMerge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беседа: особенности линии в росписях. Практическая работа: выполнение игры в натуральную величину в линейном исполнении.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3227" w:type="dxa"/>
            <w:vMerge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беседа об особенностях цвета в народной росписи и игре.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работа: выполнение макета игры в цвете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3227" w:type="dxa"/>
            <w:vMerge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беседа: знание о народных играх. Практическая работа: выполнение механики в игре 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3227" w:type="dxa"/>
            <w:vMerge w:val="restart"/>
          </w:tcPr>
          <w:p w:rsidR="00104D34" w:rsidRPr="00EB614A" w:rsidRDefault="00104D34" w:rsidP="006907B3">
            <w:pPr>
              <w:pStyle w:val="a3"/>
              <w:numPr>
                <w:ilvl w:val="0"/>
                <w:numId w:val="8"/>
              </w:numPr>
              <w:spacing w:line="36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по собственному замыслу с элементами росписей </w:t>
            </w:r>
          </w:p>
        </w:tc>
        <w:tc>
          <w:tcPr>
            <w:tcW w:w="3624" w:type="dxa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беседа: разнообразие сюжетов в народных росписях  и игре по своему выбору.</w:t>
            </w:r>
          </w:p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Выбор сюжета игры, зарисовка мотива в карандаше и цвете.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3227" w:type="dxa"/>
            <w:vMerge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беседа: особенности линии в  изображении росписи игры,</w:t>
            </w:r>
          </w:p>
          <w:p w:rsidR="00104D34" w:rsidRDefault="00104D34" w:rsidP="002E1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выполнение  игры в натуральную величину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3227" w:type="dxa"/>
            <w:vMerge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104D34" w:rsidRDefault="00104D34" w:rsidP="006907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беседа: особенности цвета в  народном искусстве и игре. Практическая работа: выполнение игры в цвете.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3227" w:type="dxa"/>
            <w:vMerge/>
          </w:tcPr>
          <w:p w:rsidR="00104D34" w:rsidRDefault="00104D34" w:rsidP="0069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104D34" w:rsidRDefault="00104D34" w:rsidP="002E1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беседа: особенности в завершении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росписей. Практическая работа: обводка элементов росписи чёрным контуром.</w:t>
            </w:r>
          </w:p>
        </w:tc>
        <w:tc>
          <w:tcPr>
            <w:tcW w:w="0" w:type="auto"/>
          </w:tcPr>
          <w:p w:rsidR="00104D34" w:rsidRDefault="00104D34" w:rsidP="0069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3227" w:type="dxa"/>
            <w:vMerge/>
          </w:tcPr>
          <w:p w:rsidR="00104D34" w:rsidRDefault="00104D34" w:rsidP="0069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104D34" w:rsidRDefault="00104D34" w:rsidP="002E1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беседа о способах движения элементов росписи в игре. Практическая работа: дополнение росписи игры элементами движения  </w:t>
            </w:r>
          </w:p>
        </w:tc>
        <w:tc>
          <w:tcPr>
            <w:tcW w:w="0" w:type="auto"/>
          </w:tcPr>
          <w:p w:rsidR="00104D34" w:rsidRDefault="00104D34" w:rsidP="0069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3227" w:type="dxa"/>
          </w:tcPr>
          <w:p w:rsidR="00104D34" w:rsidRPr="00EB614A" w:rsidRDefault="00104D34" w:rsidP="002E13C4">
            <w:pPr>
              <w:pStyle w:val="a3"/>
              <w:numPr>
                <w:ilvl w:val="0"/>
                <w:numId w:val="8"/>
              </w:numPr>
              <w:spacing w:line="36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изобразительного, устного и музыкального творчества в игре</w:t>
            </w:r>
          </w:p>
        </w:tc>
        <w:tc>
          <w:tcPr>
            <w:tcW w:w="3624" w:type="dxa"/>
          </w:tcPr>
          <w:p w:rsidR="00104D34" w:rsidRDefault="00104D34" w:rsidP="002E13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 о единстве устного, изобразительного и музыкального искусства. Практическая работа: выбор устного и музыкального творчества согласно изображению игры.</w:t>
            </w:r>
          </w:p>
        </w:tc>
        <w:tc>
          <w:tcPr>
            <w:tcW w:w="0" w:type="auto"/>
          </w:tcPr>
          <w:p w:rsidR="00104D34" w:rsidRDefault="00104D34" w:rsidP="0069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104D34" w:rsidRDefault="00104D34" w:rsidP="0069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104D34" w:rsidRDefault="00104D34" w:rsidP="0069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D34" w:rsidTr="006907B3">
        <w:tc>
          <w:tcPr>
            <w:tcW w:w="3227" w:type="dxa"/>
          </w:tcPr>
          <w:p w:rsidR="00104D34" w:rsidRDefault="00104D34" w:rsidP="002E1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104D34" w:rsidRDefault="00104D34" w:rsidP="002E1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104D34" w:rsidRDefault="00104D34" w:rsidP="0069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4D34" w:rsidRDefault="00104D34" w:rsidP="0069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04D34" w:rsidRDefault="00104D34" w:rsidP="0069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D34" w:rsidTr="006907B3">
        <w:tc>
          <w:tcPr>
            <w:tcW w:w="3227" w:type="dxa"/>
          </w:tcPr>
          <w:p w:rsidR="00104D34" w:rsidRDefault="00104D34" w:rsidP="002E1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</w:tcPr>
          <w:p w:rsidR="00104D34" w:rsidRDefault="00104D34" w:rsidP="002E13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104D34" w:rsidRDefault="00104D34" w:rsidP="0069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04D34" w:rsidRDefault="00104D34" w:rsidP="0069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104D34" w:rsidRDefault="00104D34" w:rsidP="0069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104D34" w:rsidRDefault="00104D34" w:rsidP="00104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D34" w:rsidRPr="009F5617" w:rsidRDefault="009F5617" w:rsidP="0046666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5617">
        <w:rPr>
          <w:rFonts w:ascii="Times New Roman" w:hAnsi="Times New Roman" w:cs="Times New Roman"/>
          <w:b/>
          <w:sz w:val="28"/>
          <w:szCs w:val="28"/>
        </w:rPr>
        <w:t>2.2. ГОДОВЫЕ ТРЕБОВАНИЯ. СОДЕРЖАНИЕ ТЕМ</w:t>
      </w:r>
      <w:r w:rsidR="002E13C4">
        <w:rPr>
          <w:rFonts w:ascii="Times New Roman" w:hAnsi="Times New Roman" w:cs="Times New Roman"/>
          <w:b/>
          <w:sz w:val="28"/>
          <w:szCs w:val="28"/>
        </w:rPr>
        <w:t>Ы</w:t>
      </w:r>
    </w:p>
    <w:p w:rsidR="005F1F88" w:rsidRDefault="005F1F88" w:rsidP="009F56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ТЕМЫ разделено на три части:</w:t>
      </w:r>
    </w:p>
    <w:p w:rsidR="00A14744" w:rsidRDefault="00A14744" w:rsidP="009F561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Теоретическая,</w:t>
      </w:r>
    </w:p>
    <w:p w:rsidR="00A14744" w:rsidRDefault="00A14744" w:rsidP="009F561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Подготовительная,</w:t>
      </w:r>
    </w:p>
    <w:p w:rsidR="00A14744" w:rsidRDefault="00EE2459" w:rsidP="009F561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Практическая.</w:t>
      </w:r>
    </w:p>
    <w:p w:rsidR="00EE2459" w:rsidRDefault="00EE2459" w:rsidP="009F5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4744" w:rsidRDefault="00A14744" w:rsidP="009F5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EE2459" w:rsidRDefault="00A14744" w:rsidP="009F5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EE2459">
        <w:rPr>
          <w:rFonts w:ascii="Times New Roman" w:hAnsi="Times New Roman" w:cs="Times New Roman"/>
          <w:sz w:val="28"/>
          <w:szCs w:val="28"/>
        </w:rPr>
        <w:t xml:space="preserve"> теоретической части:</w:t>
      </w:r>
    </w:p>
    <w:p w:rsidR="002E716C" w:rsidRDefault="00A14744" w:rsidP="009F5617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</w:t>
      </w:r>
      <w:r w:rsidR="002E716C">
        <w:rPr>
          <w:rFonts w:ascii="Times New Roman" w:hAnsi="Times New Roman" w:cs="Times New Roman"/>
          <w:sz w:val="28"/>
          <w:szCs w:val="28"/>
        </w:rPr>
        <w:t>тво  с  народными играми,</w:t>
      </w:r>
    </w:p>
    <w:p w:rsidR="002E716C" w:rsidRDefault="002E716C" w:rsidP="009F5617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росписей по дереву, как видом народного иску</w:t>
      </w:r>
      <w:r w:rsidR="00EE24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ства,</w:t>
      </w:r>
    </w:p>
    <w:p w:rsidR="002E716C" w:rsidRDefault="002E716C" w:rsidP="00AC18B9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его историей,</w:t>
      </w:r>
      <w:r w:rsidR="00EE2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видами,</w:t>
      </w:r>
    </w:p>
    <w:p w:rsidR="00EE2459" w:rsidRDefault="00EE2459" w:rsidP="00AC18B9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</w:t>
      </w:r>
      <w:r w:rsidR="00FB53D4">
        <w:rPr>
          <w:rFonts w:ascii="Times New Roman" w:hAnsi="Times New Roman" w:cs="Times New Roman"/>
          <w:sz w:val="28"/>
          <w:szCs w:val="28"/>
        </w:rPr>
        <w:t>гры по мотивам росписей из картона.</w:t>
      </w:r>
    </w:p>
    <w:p w:rsidR="00AC18B9" w:rsidRPr="00AC18B9" w:rsidRDefault="00AC18B9" w:rsidP="00AC18B9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B53D4" w:rsidRDefault="00FB53D4" w:rsidP="009F5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ЧАСТЬ</w:t>
      </w:r>
    </w:p>
    <w:p w:rsidR="00FB53D4" w:rsidRDefault="00FB53D4" w:rsidP="009F5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подготовительной части:</w:t>
      </w:r>
    </w:p>
    <w:p w:rsidR="003B011E" w:rsidRDefault="003B011E" w:rsidP="009F5617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фантазии, стимулирование активного поиска  учащимися разнообразных решений декора игры,</w:t>
      </w:r>
    </w:p>
    <w:p w:rsidR="004637B3" w:rsidRDefault="003B011E" w:rsidP="009F5617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эскизов индивидуального </w:t>
      </w:r>
      <w:r w:rsidR="004637B3">
        <w:rPr>
          <w:rFonts w:ascii="Times New Roman" w:hAnsi="Times New Roman" w:cs="Times New Roman"/>
          <w:sz w:val="28"/>
          <w:szCs w:val="28"/>
        </w:rPr>
        <w:t>декорирования игры по народным мотивам.</w:t>
      </w:r>
    </w:p>
    <w:p w:rsidR="00EE2459" w:rsidRDefault="004637B3" w:rsidP="008E64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2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 целью учащиеся вначале изучают способы ритмической организации  декоративных элементов в росписях, а затем разрабатывают эскизы и</w:t>
      </w:r>
      <w:r w:rsidR="00EE24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дивидуального декорирования </w:t>
      </w:r>
      <w:r w:rsidR="00D31E38">
        <w:rPr>
          <w:rFonts w:ascii="Times New Roman" w:hAnsi="Times New Roman" w:cs="Times New Roman"/>
          <w:sz w:val="28"/>
          <w:szCs w:val="28"/>
        </w:rPr>
        <w:t xml:space="preserve"> игры с движением.</w:t>
      </w:r>
    </w:p>
    <w:p w:rsidR="008E6442" w:rsidRPr="008E6442" w:rsidRDefault="008E6442" w:rsidP="008E64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1E38" w:rsidRDefault="00D31E38" w:rsidP="009F5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D31E38" w:rsidRDefault="00D31E38" w:rsidP="009F5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практической части:</w:t>
      </w:r>
    </w:p>
    <w:p w:rsidR="00D31E38" w:rsidRDefault="00EE2459" w:rsidP="009F5617">
      <w:pPr>
        <w:pStyle w:val="a3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1E38">
        <w:rPr>
          <w:rFonts w:ascii="Times New Roman" w:hAnsi="Times New Roman" w:cs="Times New Roman"/>
          <w:sz w:val="28"/>
          <w:szCs w:val="28"/>
        </w:rPr>
        <w:t>акрепить навыки в освоении росписей;</w:t>
      </w:r>
    </w:p>
    <w:p w:rsidR="00D31E38" w:rsidRDefault="00EE2459" w:rsidP="009F5617">
      <w:pPr>
        <w:pStyle w:val="a3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1E38">
        <w:rPr>
          <w:rFonts w:ascii="Times New Roman" w:hAnsi="Times New Roman" w:cs="Times New Roman"/>
          <w:sz w:val="28"/>
          <w:szCs w:val="28"/>
        </w:rPr>
        <w:t>ыполнить макет игры из картона,</w:t>
      </w:r>
    </w:p>
    <w:p w:rsidR="00D31E38" w:rsidRDefault="00AC18B9" w:rsidP="009F5617">
      <w:pPr>
        <w:pStyle w:val="a3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механику игры,</w:t>
      </w:r>
    </w:p>
    <w:p w:rsidR="00952A64" w:rsidRDefault="00D31E38" w:rsidP="009F5617">
      <w:pPr>
        <w:pStyle w:val="a3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изображение </w:t>
      </w:r>
      <w:r w:rsidR="00952A64">
        <w:rPr>
          <w:rFonts w:ascii="Times New Roman" w:hAnsi="Times New Roman" w:cs="Times New Roman"/>
          <w:sz w:val="28"/>
          <w:szCs w:val="28"/>
        </w:rPr>
        <w:t>текстом</w:t>
      </w:r>
      <w:r w:rsidR="00EE2459">
        <w:rPr>
          <w:rFonts w:ascii="Times New Roman" w:hAnsi="Times New Roman" w:cs="Times New Roman"/>
          <w:sz w:val="28"/>
          <w:szCs w:val="28"/>
        </w:rPr>
        <w:t xml:space="preserve"> </w:t>
      </w:r>
      <w:r w:rsidR="00952A64">
        <w:rPr>
          <w:rFonts w:ascii="Times New Roman" w:hAnsi="Times New Roman" w:cs="Times New Roman"/>
          <w:sz w:val="28"/>
          <w:szCs w:val="28"/>
        </w:rPr>
        <w:t>(пословицы, поговорки, стихи)</w:t>
      </w:r>
      <w:r w:rsidR="00EE2459">
        <w:rPr>
          <w:rFonts w:ascii="Times New Roman" w:hAnsi="Times New Roman" w:cs="Times New Roman"/>
          <w:sz w:val="28"/>
          <w:szCs w:val="28"/>
        </w:rPr>
        <w:t>.</w:t>
      </w:r>
    </w:p>
    <w:p w:rsidR="00EE2459" w:rsidRDefault="00EE2459" w:rsidP="009F5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6FA4" w:rsidRDefault="00556FA4" w:rsidP="00556FA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56FA4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2215A5" w:rsidRPr="00556FA4" w:rsidRDefault="00556FA4" w:rsidP="00556FA4">
      <w:pPr>
        <w:pStyle w:val="a3"/>
        <w:spacing w:line="360" w:lineRule="auto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BD133A" w:rsidRDefault="002215A5" w:rsidP="00AC18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РОСПИСЕЙ ПО </w:t>
      </w:r>
      <w:r w:rsidR="00BD133A">
        <w:rPr>
          <w:rFonts w:ascii="Times New Roman" w:hAnsi="Times New Roman" w:cs="Times New Roman"/>
          <w:sz w:val="28"/>
          <w:szCs w:val="28"/>
        </w:rPr>
        <w:t>ДЕРЕВУ</w:t>
      </w:r>
      <w:r w:rsidR="00EB222B">
        <w:rPr>
          <w:rFonts w:ascii="Times New Roman" w:hAnsi="Times New Roman" w:cs="Times New Roman"/>
          <w:sz w:val="28"/>
          <w:szCs w:val="28"/>
        </w:rPr>
        <w:t xml:space="preserve"> </w:t>
      </w:r>
      <w:r w:rsidR="00BD133A">
        <w:rPr>
          <w:rFonts w:ascii="Times New Roman" w:hAnsi="Times New Roman" w:cs="Times New Roman"/>
          <w:sz w:val="28"/>
          <w:szCs w:val="28"/>
        </w:rPr>
        <w:t>(история, виды,</w:t>
      </w:r>
      <w:r w:rsidR="00556FA4">
        <w:rPr>
          <w:rFonts w:ascii="Times New Roman" w:hAnsi="Times New Roman" w:cs="Times New Roman"/>
          <w:sz w:val="28"/>
          <w:szCs w:val="28"/>
        </w:rPr>
        <w:t xml:space="preserve"> </w:t>
      </w:r>
      <w:r w:rsidR="00BD133A">
        <w:rPr>
          <w:rFonts w:ascii="Times New Roman" w:hAnsi="Times New Roman" w:cs="Times New Roman"/>
          <w:sz w:val="28"/>
          <w:szCs w:val="28"/>
        </w:rPr>
        <w:t>образная выразительность, особенности в сюжете и построении)</w:t>
      </w:r>
    </w:p>
    <w:p w:rsidR="00BD133A" w:rsidRDefault="00BD133A" w:rsidP="00AC18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ВИДОВ РОСПИСИ ХАРАКТЕРНО:</w:t>
      </w:r>
    </w:p>
    <w:p w:rsidR="00BD133A" w:rsidRDefault="00BD133A" w:rsidP="002E13C4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тем и сюжетов,</w:t>
      </w:r>
    </w:p>
    <w:p w:rsidR="00BD133A" w:rsidRDefault="00BD133A" w:rsidP="002E13C4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образная выразительность в сочетании с простотой изображения,</w:t>
      </w:r>
    </w:p>
    <w:p w:rsidR="006B50D1" w:rsidRDefault="00BD133A" w:rsidP="002E13C4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техничес</w:t>
      </w:r>
      <w:r w:rsidR="006B50D1">
        <w:rPr>
          <w:rFonts w:ascii="Times New Roman" w:hAnsi="Times New Roman" w:cs="Times New Roman"/>
          <w:sz w:val="28"/>
          <w:szCs w:val="28"/>
        </w:rPr>
        <w:t>ки</w:t>
      </w:r>
      <w:r w:rsidR="00AC18B9">
        <w:rPr>
          <w:rFonts w:ascii="Times New Roman" w:hAnsi="Times New Roman" w:cs="Times New Roman"/>
          <w:sz w:val="28"/>
          <w:szCs w:val="28"/>
        </w:rPr>
        <w:t>х приёмов в исполнении росписей.</w:t>
      </w:r>
    </w:p>
    <w:p w:rsidR="006B50D1" w:rsidRDefault="006B50D1" w:rsidP="00AC18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АНАЛИЗИРУЮТСЯ СЮЖЕТЫ</w:t>
      </w:r>
      <w:r w:rsidR="00556FA4">
        <w:rPr>
          <w:rFonts w:ascii="Times New Roman" w:hAnsi="Times New Roman" w:cs="Times New Roman"/>
          <w:sz w:val="28"/>
          <w:szCs w:val="28"/>
        </w:rPr>
        <w:t xml:space="preserve"> </w:t>
      </w:r>
      <w:r w:rsidR="00556FA4" w:rsidRPr="00556FA4">
        <w:rPr>
          <w:rFonts w:ascii="Times New Roman" w:hAnsi="Times New Roman" w:cs="Times New Roman"/>
          <w:sz w:val="28"/>
          <w:szCs w:val="28"/>
        </w:rPr>
        <w:t>(в изображении архитектуры, животного,</w:t>
      </w:r>
      <w:r w:rsidR="00556FA4">
        <w:rPr>
          <w:rFonts w:ascii="Times New Roman" w:hAnsi="Times New Roman" w:cs="Times New Roman"/>
          <w:sz w:val="28"/>
          <w:szCs w:val="28"/>
        </w:rPr>
        <w:t xml:space="preserve"> </w:t>
      </w:r>
      <w:r w:rsidR="00556FA4" w:rsidRPr="00556FA4">
        <w:rPr>
          <w:rFonts w:ascii="Times New Roman" w:hAnsi="Times New Roman" w:cs="Times New Roman"/>
          <w:sz w:val="28"/>
          <w:szCs w:val="28"/>
        </w:rPr>
        <w:t>ра</w:t>
      </w:r>
      <w:r w:rsidR="00556FA4">
        <w:rPr>
          <w:rFonts w:ascii="Times New Roman" w:hAnsi="Times New Roman" w:cs="Times New Roman"/>
          <w:sz w:val="28"/>
          <w:szCs w:val="28"/>
        </w:rPr>
        <w:t>стительного мира, бытовых сцен</w:t>
      </w:r>
      <w:r w:rsidR="00F24C06">
        <w:rPr>
          <w:rFonts w:ascii="Times New Roman" w:hAnsi="Times New Roman" w:cs="Times New Roman"/>
          <w:sz w:val="28"/>
          <w:szCs w:val="28"/>
        </w:rPr>
        <w:t>, игрушек</w:t>
      </w:r>
      <w:r w:rsidR="00556F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FA4" w:rsidRDefault="00556FA4" w:rsidP="00AC18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- </w:t>
      </w:r>
      <w:r w:rsidR="006B50D1" w:rsidRPr="00556FA4">
        <w:rPr>
          <w:rFonts w:ascii="Times New Roman" w:hAnsi="Times New Roman" w:cs="Times New Roman"/>
          <w:sz w:val="28"/>
          <w:szCs w:val="28"/>
        </w:rPr>
        <w:t>мастеров ПОЛХОВ-МАЙДАНОВСКОЙ росписи</w:t>
      </w:r>
      <w:r w:rsidR="00473E40" w:rsidRPr="00556F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6FA4" w:rsidRDefault="00556FA4" w:rsidP="00AC18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 – росписи </w:t>
      </w:r>
      <w:r w:rsidR="00473E40" w:rsidRPr="00556FA4">
        <w:rPr>
          <w:rFonts w:ascii="Times New Roman" w:hAnsi="Times New Roman" w:cs="Times New Roman"/>
          <w:sz w:val="28"/>
          <w:szCs w:val="28"/>
        </w:rPr>
        <w:t xml:space="preserve">ГОРОДЦА, </w:t>
      </w:r>
    </w:p>
    <w:p w:rsidR="00473E40" w:rsidRDefault="00556FA4" w:rsidP="00AC18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– росписи </w:t>
      </w:r>
      <w:r w:rsidR="00473E40" w:rsidRPr="00556FA4">
        <w:rPr>
          <w:rFonts w:ascii="Times New Roman" w:hAnsi="Times New Roman" w:cs="Times New Roman"/>
          <w:sz w:val="28"/>
          <w:szCs w:val="28"/>
        </w:rPr>
        <w:t xml:space="preserve">СЕВЕРНОЙ ДВИНЫ </w:t>
      </w:r>
    </w:p>
    <w:p w:rsidR="00F24C06" w:rsidRDefault="00F24C06" w:rsidP="00AC18B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Описывается привлекательность этого вида искусства:</w:t>
      </w:r>
    </w:p>
    <w:p w:rsidR="00F24C06" w:rsidRDefault="00F24C06" w:rsidP="00AC18B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1.Разнообразие сюжетов  в изображении животного, растительного мира, сцен из жизни, фантастических и мифологических  образов;</w:t>
      </w:r>
    </w:p>
    <w:p w:rsidR="00F24C06" w:rsidRDefault="00F24C06" w:rsidP="00AC18B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Доступность материалов;</w:t>
      </w:r>
    </w:p>
    <w:p w:rsidR="00F24C06" w:rsidRDefault="00F24C06" w:rsidP="00AC18B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Простота техники;</w:t>
      </w:r>
    </w:p>
    <w:p w:rsidR="00F24C06" w:rsidRPr="00976497" w:rsidRDefault="00F24C06" w:rsidP="00AC18B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Ясность изобразительных решений</w:t>
      </w:r>
      <w:r w:rsidRPr="00976497">
        <w:rPr>
          <w:rFonts w:ascii="Times New Roman" w:hAnsi="Times New Roman" w:cs="Times New Roman"/>
          <w:sz w:val="28"/>
          <w:szCs w:val="28"/>
        </w:rPr>
        <w:t>;</w:t>
      </w:r>
    </w:p>
    <w:p w:rsidR="00AC18B9" w:rsidRDefault="00F24C06" w:rsidP="00AC18B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Выразительность образов</w:t>
      </w:r>
      <w:r w:rsidR="00AC18B9">
        <w:rPr>
          <w:rFonts w:ascii="Times New Roman" w:hAnsi="Times New Roman" w:cs="Times New Roman"/>
          <w:sz w:val="28"/>
          <w:szCs w:val="28"/>
        </w:rPr>
        <w:t>;</w:t>
      </w:r>
    </w:p>
    <w:p w:rsidR="00F24C06" w:rsidRDefault="00F24C06" w:rsidP="00AC18B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Выполнение темы в виде  ряда игр;</w:t>
      </w:r>
    </w:p>
    <w:p w:rsidR="00F24C06" w:rsidRDefault="00F24C06" w:rsidP="00AC18B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Единство изобразительного, устного и музыкального творчества.</w:t>
      </w:r>
    </w:p>
    <w:p w:rsidR="00F24C06" w:rsidRDefault="00F24C06" w:rsidP="00F24C0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ДЕМОНСТРИРУЮТСЯ   ИЛЛЮСТРАЦИИ  РАЗНЫХ  ВИДОВ  РОСПИСИ:</w:t>
      </w:r>
    </w:p>
    <w:p w:rsidR="00F24C06" w:rsidRPr="00976497" w:rsidRDefault="00F24C06" w:rsidP="00F24C06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497">
        <w:rPr>
          <w:rFonts w:ascii="Times New Roman" w:hAnsi="Times New Roman" w:cs="Times New Roman"/>
          <w:sz w:val="28"/>
          <w:szCs w:val="28"/>
        </w:rPr>
        <w:t>Полхов-Майдана</w:t>
      </w:r>
      <w:proofErr w:type="spellEnd"/>
      <w:r w:rsidRPr="00976497">
        <w:rPr>
          <w:rFonts w:ascii="Times New Roman" w:hAnsi="Times New Roman" w:cs="Times New Roman"/>
          <w:sz w:val="28"/>
          <w:szCs w:val="28"/>
        </w:rPr>
        <w:t>;</w:t>
      </w:r>
    </w:p>
    <w:p w:rsidR="00F24C06" w:rsidRPr="00976497" w:rsidRDefault="00F24C06" w:rsidP="00F24C06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97">
        <w:rPr>
          <w:rFonts w:ascii="Times New Roman" w:hAnsi="Times New Roman" w:cs="Times New Roman"/>
          <w:sz w:val="28"/>
          <w:szCs w:val="28"/>
        </w:rPr>
        <w:t>Городца;</w:t>
      </w:r>
    </w:p>
    <w:p w:rsidR="00F24C06" w:rsidRPr="00976497" w:rsidRDefault="00F24C06" w:rsidP="00F24C06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97">
        <w:rPr>
          <w:rFonts w:ascii="Times New Roman" w:hAnsi="Times New Roman" w:cs="Times New Roman"/>
          <w:sz w:val="28"/>
          <w:szCs w:val="28"/>
        </w:rPr>
        <w:t>Северной Двины;</w:t>
      </w:r>
    </w:p>
    <w:p w:rsidR="00F24C06" w:rsidRDefault="00F24C06" w:rsidP="00556FA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4C06" w:rsidRDefault="00F24C06" w:rsidP="00556FA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ТРАДИЦИОННОЙ ИГРУШКИ</w:t>
      </w:r>
    </w:p>
    <w:p w:rsidR="00F24C06" w:rsidRDefault="00F24C06" w:rsidP="00F24C0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особенностей народных росписей в каждом классе изучаются особенности игрушки в рамках данного промысла.</w:t>
      </w:r>
    </w:p>
    <w:p w:rsidR="00D70504" w:rsidRDefault="00D70504" w:rsidP="00556FA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504" w:rsidRDefault="00D70504" w:rsidP="00556FA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504" w:rsidRDefault="00D70504" w:rsidP="00556FA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F0F" w:rsidRPr="00CB2F0F" w:rsidRDefault="00556FA4" w:rsidP="00CB2F0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класс </w:t>
      </w:r>
      <w:r w:rsidR="00F24C06">
        <w:rPr>
          <w:rFonts w:ascii="Times New Roman" w:hAnsi="Times New Roman" w:cs="Times New Roman"/>
          <w:b/>
          <w:sz w:val="28"/>
          <w:szCs w:val="28"/>
        </w:rPr>
        <w:t>игрушки</w:t>
      </w:r>
      <w:r w:rsidRPr="00556F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6FA4">
        <w:rPr>
          <w:rFonts w:ascii="Times New Roman" w:hAnsi="Times New Roman" w:cs="Times New Roman"/>
          <w:b/>
          <w:sz w:val="28"/>
          <w:szCs w:val="28"/>
        </w:rPr>
        <w:t>Полхов-Майдана</w:t>
      </w:r>
      <w:proofErr w:type="spellEnd"/>
    </w:p>
    <w:p w:rsidR="00556FA4" w:rsidRDefault="00CB2F0F" w:rsidP="00556FA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известен промысел (</w:t>
      </w:r>
      <w:r w:rsidRPr="00CB2F0F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производство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B2F0F">
        <w:rPr>
          <w:rFonts w:ascii="Times New Roman" w:hAnsi="Times New Roman" w:cs="Times New Roman"/>
          <w:sz w:val="28"/>
          <w:szCs w:val="28"/>
          <w:shd w:val="clear" w:color="auto" w:fill="FFFFFF"/>
        </w:rPr>
        <w:t>списных токарных изделий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B2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Майдан,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поселке Вознесенское Нижегородской области (бывшая Горьковская область). У</w:t>
      </w:r>
      <w:r w:rsidR="00556FA4">
        <w:rPr>
          <w:rFonts w:ascii="Times New Roman" w:hAnsi="Times New Roman" w:cs="Times New Roman"/>
          <w:sz w:val="28"/>
          <w:szCs w:val="28"/>
        </w:rPr>
        <w:t>зор на игрушках  ПОЛХОВ-МАЙДАНА закрывает бока  коня  и повозки, подчёркивая  декоративность. Алые розы  с желтой серединой на красном, черном, белом фоне коней перекликаются с цветочными узорами на шалях. Шумные ярмарки собирали огромное количество мастеров – игрушечников. В образах игрушки прослеживается связь с природой. Пышные розаны, маки, незабудки,  колокольчики в росписи игрушки.</w:t>
      </w:r>
    </w:p>
    <w:p w:rsidR="00556FA4" w:rsidRDefault="00556FA4" w:rsidP="00556FA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Целые картины быта, изображение зари, солнца в росписи яиц </w:t>
      </w:r>
      <w:r w:rsidR="00F24C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символа  весны, света, жизни. Из фольклора  сказочная птица  несла по золотому яйцу. Блеск его проходил через ночную тьму и зимнюю стужу, и наступал день, приходила весна. </w:t>
      </w:r>
    </w:p>
    <w:p w:rsidR="00556FA4" w:rsidRDefault="00556FA4" w:rsidP="00556FA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Катание яиц стало одной из самых любимых  игр.  Их украшают рисунками птиц, петухов, домов. Всё пронизано  праздничным ощущением мира. Освобождение от оков  зимы. Пробуждение земли, цветенье трав передавалось и в игре. Село Майдан на берегу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отсюда и название росписи.</w:t>
      </w:r>
    </w:p>
    <w:p w:rsidR="00556FA4" w:rsidRDefault="00556FA4" w:rsidP="00556FA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И  ТВОРЧЕСТВО  в играх из картона  по мотивам  росписи.</w:t>
      </w:r>
    </w:p>
    <w:p w:rsidR="00AC18B9" w:rsidRDefault="00556FA4" w:rsidP="00556FA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детей  с народным   искусством расширит знания, поможет  развитию образного мышления  на основе  изучения </w:t>
      </w:r>
      <w:r w:rsidR="00AC18B9">
        <w:rPr>
          <w:rFonts w:ascii="Times New Roman" w:hAnsi="Times New Roman" w:cs="Times New Roman"/>
          <w:sz w:val="28"/>
          <w:szCs w:val="28"/>
        </w:rPr>
        <w:t>т</w:t>
      </w:r>
      <w:r w:rsidR="00F24C06">
        <w:rPr>
          <w:rFonts w:ascii="Times New Roman" w:hAnsi="Times New Roman" w:cs="Times New Roman"/>
          <w:sz w:val="28"/>
          <w:szCs w:val="28"/>
        </w:rPr>
        <w:t>радиции</w:t>
      </w:r>
      <w:r>
        <w:rPr>
          <w:rFonts w:ascii="Times New Roman" w:hAnsi="Times New Roman" w:cs="Times New Roman"/>
          <w:sz w:val="28"/>
          <w:szCs w:val="28"/>
        </w:rPr>
        <w:t xml:space="preserve">, создания своих  творческих работ. </w:t>
      </w:r>
    </w:p>
    <w:p w:rsidR="00556FA4" w:rsidRDefault="00556FA4" w:rsidP="00AC18B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из картона «Качалка»  задумана  в традициях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Полхов-Майдановской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росписи по дереву, широко известной  в Горьковской  области. Яркая, солнечная роспись, наивность изображения  перекликается  с детским творчеством,  поэтому  она стала  основой  для игры. Яркий, солнечный </w:t>
      </w:r>
      <w:r>
        <w:rPr>
          <w:rFonts w:ascii="Times New Roman" w:hAnsi="Times New Roman" w:cs="Times New Roman"/>
          <w:sz w:val="28"/>
          <w:szCs w:val="28"/>
        </w:rPr>
        <w:lastRenderedPageBreak/>
        <w:t>цвет усиливает  черный контур, с последующей проработкой формы внутри короткими штрихами. Роспись анилиновыми красителями  затем заменяется масляными красками. Цвет красок  локальный. Настоящие мастера расписывают матрёшки, кубышки</w:t>
      </w:r>
      <w:r w:rsidR="00AC18B9">
        <w:rPr>
          <w:rFonts w:ascii="Times New Roman" w:hAnsi="Times New Roman" w:cs="Times New Roman"/>
          <w:sz w:val="28"/>
          <w:szCs w:val="28"/>
        </w:rPr>
        <w:t xml:space="preserve"> </w:t>
      </w:r>
      <w:r w:rsidR="00DF5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сахарницы, солонки,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свистульки, лошадки, яйца и т.д. Украшают их пышными узорами цветочных букетов, сценами из жизни.</w:t>
      </w:r>
    </w:p>
    <w:p w:rsidR="00556FA4" w:rsidRPr="00556FA4" w:rsidRDefault="00556FA4" w:rsidP="00556FA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A4">
        <w:rPr>
          <w:rFonts w:ascii="Times New Roman" w:hAnsi="Times New Roman" w:cs="Times New Roman"/>
          <w:b/>
          <w:sz w:val="28"/>
          <w:szCs w:val="28"/>
        </w:rPr>
        <w:t xml:space="preserve">3 класс – </w:t>
      </w:r>
      <w:r w:rsidR="00F24C06">
        <w:rPr>
          <w:rFonts w:ascii="Times New Roman" w:hAnsi="Times New Roman" w:cs="Times New Roman"/>
          <w:b/>
          <w:sz w:val="28"/>
          <w:szCs w:val="28"/>
        </w:rPr>
        <w:t>игрушки</w:t>
      </w:r>
      <w:r w:rsidRPr="00556FA4">
        <w:rPr>
          <w:rFonts w:ascii="Times New Roman" w:hAnsi="Times New Roman" w:cs="Times New Roman"/>
          <w:b/>
          <w:sz w:val="28"/>
          <w:szCs w:val="28"/>
        </w:rPr>
        <w:t xml:space="preserve"> Городца</w:t>
      </w:r>
    </w:p>
    <w:p w:rsidR="00556FA4" w:rsidRDefault="00556FA4" w:rsidP="00556FA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ХХ века получил известность промысел резной деревянной игрушки ГОРОДЕЦКОЙ в селе  Пурех на Волге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Узоле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6FA4" w:rsidRDefault="00556FA4" w:rsidP="00556FA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Ярмарочное веселье, красные, чёрные, малиновые ямщицкие тройки, карусели, песни и пляски отражали жизнь волжских городов.</w:t>
      </w:r>
    </w:p>
    <w:p w:rsidR="00556FA4" w:rsidRDefault="00556FA4" w:rsidP="00556FA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ярмарке всегда продавались резные игрушки с изображением коней, птиц,</w:t>
      </w:r>
      <w:r w:rsidR="00F24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музыкальные шкатулки  «Городецкий перепляс» с движущимися  фигурками. Выразительный  образ коня на колёсиках восходит  к  образам-символам, конь </w:t>
      </w:r>
      <w:r w:rsidR="00F24C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солнце. Игрушки характеризует простота  и выразительность  образа. Используются природные материалы: бумага, ткань, глина, щепа. Материал диктует и образ игрушки.</w:t>
      </w:r>
    </w:p>
    <w:p w:rsidR="00556FA4" w:rsidRDefault="00556FA4" w:rsidP="00556FA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игрушки-топорщины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</w:t>
      </w:r>
      <w:r w:rsidR="006907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образ складывается от топора.</w:t>
      </w:r>
    </w:p>
    <w:p w:rsidR="00F24C06" w:rsidRDefault="00556FA4" w:rsidP="00DF5AF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дощечек  складываются повозки,  сани, мельницы, карусели, балалайки и прочее. Раскраска жёлтым фоном, лёгкий рисунок росписи часто не совпадает с  линией изображения, что придаёт игрушке особенную легкость и непринуждённость. Возможно, сказывается влияние искусства иконописи, переписывание древних  книг, которые писались скорописью. Игрушку отлич</w:t>
      </w:r>
      <w:r w:rsidR="00DF5AFE">
        <w:rPr>
          <w:rFonts w:ascii="Times New Roman" w:hAnsi="Times New Roman" w:cs="Times New Roman"/>
          <w:sz w:val="28"/>
          <w:szCs w:val="28"/>
        </w:rPr>
        <w:t>ает праздничное восприятие мира</w:t>
      </w:r>
      <w:r w:rsidR="00CB2F0F">
        <w:rPr>
          <w:rFonts w:ascii="Times New Roman" w:hAnsi="Times New Roman" w:cs="Times New Roman"/>
          <w:sz w:val="28"/>
          <w:szCs w:val="28"/>
        </w:rPr>
        <w:t>.</w:t>
      </w:r>
    </w:p>
    <w:p w:rsidR="00CB2F0F" w:rsidRPr="00DF5AFE" w:rsidRDefault="00CB2F0F" w:rsidP="00DF5AF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6FA4" w:rsidRPr="00F24C06" w:rsidRDefault="00F24C06" w:rsidP="00F24C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C06">
        <w:rPr>
          <w:rFonts w:ascii="Times New Roman" w:hAnsi="Times New Roman" w:cs="Times New Roman"/>
          <w:b/>
          <w:sz w:val="28"/>
          <w:szCs w:val="28"/>
        </w:rPr>
        <w:lastRenderedPageBreak/>
        <w:t>4 класс – игрушки Северной Двины</w:t>
      </w:r>
    </w:p>
    <w:p w:rsidR="00F24C06" w:rsidRDefault="00F24C06" w:rsidP="00F24C0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Лёжа добра не добыть,</w:t>
      </w:r>
    </w:p>
    <w:p w:rsidR="00F24C06" w:rsidRDefault="00F24C06" w:rsidP="00F24C0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 не избыть.</w:t>
      </w:r>
    </w:p>
    <w:p w:rsidR="00F24C06" w:rsidRDefault="00F24C06" w:rsidP="00F24C0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Чести и любви не нажить,</w:t>
      </w:r>
    </w:p>
    <w:p w:rsidR="00F24C06" w:rsidRDefault="00F24C06" w:rsidP="00F24C0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Красной одежды не носить.</w:t>
      </w:r>
    </w:p>
    <w:p w:rsidR="00F24C06" w:rsidRDefault="00F24C06" w:rsidP="00F24C0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 Б. Шергин приводит одну из таких песен в рассказе, где отец  излагает в наказе сыну свою жизненную мораль.</w:t>
      </w:r>
    </w:p>
    <w:p w:rsidR="00F24C06" w:rsidRDefault="00F24C06" w:rsidP="00F24C0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интерес</w:t>
      </w:r>
      <w:r w:rsidR="00681322">
        <w:rPr>
          <w:rFonts w:ascii="Times New Roman" w:hAnsi="Times New Roman" w:cs="Times New Roman"/>
          <w:sz w:val="28"/>
          <w:szCs w:val="28"/>
        </w:rPr>
        <w:t xml:space="preserve"> в росписях проявляли народные мастера </w:t>
      </w:r>
      <w:r>
        <w:rPr>
          <w:rFonts w:ascii="Times New Roman" w:hAnsi="Times New Roman" w:cs="Times New Roman"/>
          <w:sz w:val="28"/>
          <w:szCs w:val="28"/>
        </w:rPr>
        <w:t xml:space="preserve"> к изображению  житейских сцен, </w:t>
      </w:r>
      <w:r w:rsidR="00681322">
        <w:rPr>
          <w:rFonts w:ascii="Times New Roman" w:hAnsi="Times New Roman" w:cs="Times New Roman"/>
          <w:sz w:val="28"/>
          <w:szCs w:val="28"/>
        </w:rPr>
        <w:t xml:space="preserve">таких как </w:t>
      </w:r>
      <w:r>
        <w:rPr>
          <w:rFonts w:ascii="Times New Roman" w:hAnsi="Times New Roman" w:cs="Times New Roman"/>
          <w:sz w:val="28"/>
          <w:szCs w:val="28"/>
        </w:rPr>
        <w:t>сватовство, свадьба, чаепитие, посиделки.</w:t>
      </w:r>
    </w:p>
    <w:p w:rsidR="00F24C06" w:rsidRDefault="00F24C06" w:rsidP="00F24C0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Украшали росписью предметы быта: хлебницу,  которую невеста забирала в дом жениха, колыбели, сани, сундуки, короба для ягод, пряники, на которых изображали наиболее интересные сцены жизни. Изображали птицу Сирин в окружении растительного орнамента.</w:t>
      </w:r>
    </w:p>
    <w:p w:rsidR="00F24C06" w:rsidRPr="00F24C06" w:rsidRDefault="00F24C06" w:rsidP="00F24C0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щедро одарила  этот край. Берега реки  укрыты  зелёным бархатом лугов и лесов, дно усыпано песком и разноцветными каменьями. И под  всем этим огромный шатёр из синевы неба и белизны облаков. В росписях часто встречается изображение не только житейских  сцен, но и изображение дома (шатёр, терем).</w:t>
      </w:r>
    </w:p>
    <w:p w:rsidR="00556FA4" w:rsidRPr="00556FA4" w:rsidRDefault="00556FA4" w:rsidP="00556FA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A4">
        <w:rPr>
          <w:rFonts w:ascii="Times New Roman" w:hAnsi="Times New Roman" w:cs="Times New Roman"/>
          <w:b/>
          <w:sz w:val="28"/>
          <w:szCs w:val="28"/>
        </w:rPr>
        <w:t>2 этап теоретической части</w:t>
      </w:r>
    </w:p>
    <w:p w:rsidR="00C33287" w:rsidRDefault="00473E40" w:rsidP="00556FA4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РАСКРЫВАЕТСЯ   </w:t>
      </w:r>
      <w:r w:rsidR="00C33287">
        <w:rPr>
          <w:rFonts w:ascii="Times New Roman" w:hAnsi="Times New Roman" w:cs="Times New Roman"/>
          <w:sz w:val="28"/>
          <w:szCs w:val="28"/>
        </w:rPr>
        <w:t>ПОСЛЕДОВАТЕЛЬНОСТЬ выполнения игры по народным  росписям:</w:t>
      </w:r>
    </w:p>
    <w:p w:rsidR="00C33287" w:rsidRDefault="00C33287" w:rsidP="009F5617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зарисовка элементов росписей,</w:t>
      </w:r>
    </w:p>
    <w:p w:rsidR="0021544E" w:rsidRDefault="0021544E" w:rsidP="009F5617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сюжета игры и способа движения  в игре,</w:t>
      </w:r>
    </w:p>
    <w:p w:rsidR="0021544E" w:rsidRDefault="0021544E" w:rsidP="009F5617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эскиза игры  в карандаше и цвете,</w:t>
      </w:r>
    </w:p>
    <w:p w:rsidR="0021544E" w:rsidRDefault="0021544E" w:rsidP="009F5617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макета игры из картона,</w:t>
      </w:r>
    </w:p>
    <w:p w:rsidR="00E73248" w:rsidRDefault="0021544E" w:rsidP="009F5617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3248">
        <w:rPr>
          <w:rFonts w:ascii="Times New Roman" w:hAnsi="Times New Roman" w:cs="Times New Roman"/>
          <w:sz w:val="28"/>
          <w:szCs w:val="28"/>
        </w:rPr>
        <w:t xml:space="preserve">екорирование  элементами росписи, обводка черным контуром, </w:t>
      </w:r>
    </w:p>
    <w:p w:rsidR="00E73248" w:rsidRDefault="00E73248" w:rsidP="009F5617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оживка, заливка цветом,</w:t>
      </w:r>
    </w:p>
    <w:p w:rsidR="00556FA4" w:rsidRDefault="00E73248" w:rsidP="00556FA4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механики игры,</w:t>
      </w:r>
    </w:p>
    <w:p w:rsidR="00C83947" w:rsidRPr="00556FA4" w:rsidRDefault="00E73248" w:rsidP="00556FA4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FA4">
        <w:rPr>
          <w:rFonts w:ascii="Times New Roman" w:hAnsi="Times New Roman" w:cs="Times New Roman"/>
          <w:sz w:val="28"/>
          <w:szCs w:val="28"/>
        </w:rPr>
        <w:t>дополнение игры музыкальным сопровождением, устн</w:t>
      </w:r>
      <w:r w:rsidR="00556FA4">
        <w:rPr>
          <w:rFonts w:ascii="Times New Roman" w:hAnsi="Times New Roman" w:cs="Times New Roman"/>
          <w:sz w:val="28"/>
          <w:szCs w:val="28"/>
        </w:rPr>
        <w:t>ым</w:t>
      </w:r>
      <w:r w:rsidRPr="00556FA4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556FA4">
        <w:rPr>
          <w:rFonts w:ascii="Times New Roman" w:hAnsi="Times New Roman" w:cs="Times New Roman"/>
          <w:sz w:val="28"/>
          <w:szCs w:val="28"/>
        </w:rPr>
        <w:t>ым</w:t>
      </w:r>
      <w:r w:rsidRPr="00556FA4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556FA4">
        <w:rPr>
          <w:rFonts w:ascii="Times New Roman" w:hAnsi="Times New Roman" w:cs="Times New Roman"/>
          <w:sz w:val="28"/>
          <w:szCs w:val="28"/>
        </w:rPr>
        <w:t>ом</w:t>
      </w:r>
      <w:r w:rsidR="00556FA4" w:rsidRPr="00556FA4">
        <w:rPr>
          <w:rFonts w:ascii="Times New Roman" w:hAnsi="Times New Roman" w:cs="Times New Roman"/>
          <w:sz w:val="28"/>
          <w:szCs w:val="28"/>
        </w:rPr>
        <w:t xml:space="preserve"> </w:t>
      </w:r>
      <w:r w:rsidR="00556FA4">
        <w:rPr>
          <w:rFonts w:ascii="Times New Roman" w:hAnsi="Times New Roman" w:cs="Times New Roman"/>
          <w:sz w:val="28"/>
          <w:szCs w:val="28"/>
        </w:rPr>
        <w:t>(</w:t>
      </w:r>
      <w:r w:rsidRPr="00556FA4">
        <w:rPr>
          <w:rFonts w:ascii="Times New Roman" w:hAnsi="Times New Roman" w:cs="Times New Roman"/>
          <w:sz w:val="28"/>
          <w:szCs w:val="28"/>
        </w:rPr>
        <w:t>стихи</w:t>
      </w:r>
      <w:r w:rsidR="004F2B6B" w:rsidRPr="00556FA4">
        <w:rPr>
          <w:rFonts w:ascii="Times New Roman" w:hAnsi="Times New Roman" w:cs="Times New Roman"/>
          <w:sz w:val="28"/>
          <w:szCs w:val="28"/>
        </w:rPr>
        <w:t xml:space="preserve"> </w:t>
      </w:r>
      <w:r w:rsidRPr="00556FA4">
        <w:rPr>
          <w:rFonts w:ascii="Times New Roman" w:hAnsi="Times New Roman" w:cs="Times New Roman"/>
          <w:sz w:val="28"/>
          <w:szCs w:val="28"/>
        </w:rPr>
        <w:t>поговорки,</w:t>
      </w:r>
      <w:r w:rsidR="004F2B6B" w:rsidRPr="00556FA4">
        <w:rPr>
          <w:rFonts w:ascii="Times New Roman" w:hAnsi="Times New Roman" w:cs="Times New Roman"/>
          <w:sz w:val="28"/>
          <w:szCs w:val="28"/>
        </w:rPr>
        <w:t xml:space="preserve"> </w:t>
      </w:r>
      <w:r w:rsidR="00713B39" w:rsidRPr="00556FA4">
        <w:rPr>
          <w:rFonts w:ascii="Times New Roman" w:hAnsi="Times New Roman" w:cs="Times New Roman"/>
          <w:sz w:val="28"/>
          <w:szCs w:val="28"/>
        </w:rPr>
        <w:t>песни, частушки)</w:t>
      </w:r>
      <w:r w:rsidR="00C83947" w:rsidRPr="00556F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C06" w:rsidRPr="00976497" w:rsidRDefault="00F24C06" w:rsidP="00F24C06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97">
        <w:rPr>
          <w:rFonts w:ascii="Times New Roman" w:hAnsi="Times New Roman" w:cs="Times New Roman"/>
          <w:sz w:val="28"/>
          <w:szCs w:val="28"/>
        </w:rPr>
        <w:t xml:space="preserve">Даётся характеристика  разных видов игр по  мотивам народных росписей  и своему выбору: </w:t>
      </w:r>
    </w:p>
    <w:p w:rsidR="00F24C06" w:rsidRPr="00976497" w:rsidRDefault="00F24C06" w:rsidP="00F24C06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97">
        <w:rPr>
          <w:rFonts w:ascii="Times New Roman" w:hAnsi="Times New Roman" w:cs="Times New Roman"/>
          <w:sz w:val="28"/>
          <w:szCs w:val="28"/>
        </w:rPr>
        <w:t>Игра  «РАСКРАСКА»</w:t>
      </w:r>
    </w:p>
    <w:p w:rsidR="00F24C06" w:rsidRPr="00976497" w:rsidRDefault="00F24C06" w:rsidP="00F24C06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97">
        <w:rPr>
          <w:rFonts w:ascii="Times New Roman" w:hAnsi="Times New Roman" w:cs="Times New Roman"/>
          <w:sz w:val="28"/>
          <w:szCs w:val="28"/>
        </w:rPr>
        <w:t>Игра «МОЗАИКА»</w:t>
      </w:r>
    </w:p>
    <w:p w:rsidR="00F24C06" w:rsidRPr="00976497" w:rsidRDefault="00F24C06" w:rsidP="00F24C06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497">
        <w:rPr>
          <w:rFonts w:ascii="Times New Roman" w:hAnsi="Times New Roman" w:cs="Times New Roman"/>
          <w:sz w:val="28"/>
          <w:szCs w:val="28"/>
        </w:rPr>
        <w:t>Игра с движением из картона  по своему выбору.</w:t>
      </w:r>
    </w:p>
    <w:p w:rsidR="00F24C06" w:rsidRDefault="00F24C06" w:rsidP="00F24C0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  ИГРЫ  РАСКРАСКИ  является:</w:t>
      </w:r>
    </w:p>
    <w:p w:rsidR="00F24C06" w:rsidRDefault="00F24C06" w:rsidP="00F24C0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 изготовления,</w:t>
      </w:r>
    </w:p>
    <w:p w:rsidR="00F24C06" w:rsidRDefault="00F24C06" w:rsidP="00F24C0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красочность росписей.</w:t>
      </w:r>
    </w:p>
    <w:p w:rsidR="00F24C06" w:rsidRDefault="00F24C06" w:rsidP="00F24C0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ОТЛИЧИТЕЛЬНЫЕ ОСОБЕННОСТИ   игры «Мозаика»:</w:t>
      </w:r>
    </w:p>
    <w:p w:rsidR="00F24C06" w:rsidRDefault="00F24C06" w:rsidP="00F24C0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Выразительность изображения  элементов росписи,</w:t>
      </w:r>
    </w:p>
    <w:p w:rsidR="00F24C06" w:rsidRDefault="00F24C06" w:rsidP="00F24C0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Лаконичность  в цветовом решении.</w:t>
      </w:r>
    </w:p>
    <w:p w:rsidR="00F24C06" w:rsidRDefault="00F24C06" w:rsidP="00F24C0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С ДВИЖЕНИЕМ  из картона  присуще:  насыщенность цветовых  сочетаний, </w:t>
      </w:r>
    </w:p>
    <w:p w:rsidR="00F24C06" w:rsidRDefault="00F24C06" w:rsidP="00F24C0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художественные образы народных  росписей,  обращаем внимание на радостное восприятие мира  в изображении, доброту, наивность. В композиционном  построении использование таких приёмов,  как симметрия,  орнаментальность  в декоре  и изображении. Крупное изображение дополнено более мелкими  элементами. Сочетание  метрического и свободного ритма. Использование различных технических приёмов в росписи (обводка чёрным контуром, оживка). Для  усиления художественной выразительности мастера использовали  такие приёмы, как утрирование, обобщение, разнообразие декора, звучность цветового 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 росписи. Разнообразие  в украшении предметов быта, игрушек, интерьера.</w:t>
      </w:r>
    </w:p>
    <w:p w:rsidR="00681322" w:rsidRDefault="00681322" w:rsidP="00F24C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23C1" w:rsidRPr="00F24C06" w:rsidRDefault="005023C1" w:rsidP="00F24C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4C06">
        <w:rPr>
          <w:rFonts w:ascii="Times New Roman" w:hAnsi="Times New Roman" w:cs="Times New Roman"/>
          <w:b/>
          <w:sz w:val="28"/>
          <w:szCs w:val="28"/>
        </w:rPr>
        <w:t xml:space="preserve">ВТОРОЙ ЭТАП </w:t>
      </w:r>
      <w:r w:rsidR="00F24C06" w:rsidRPr="00F24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C06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5023C1" w:rsidRPr="00573AB7" w:rsidRDefault="005023C1" w:rsidP="009F5617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AB7">
        <w:rPr>
          <w:rFonts w:ascii="Times New Roman" w:hAnsi="Times New Roman" w:cs="Times New Roman"/>
          <w:sz w:val="28"/>
          <w:szCs w:val="28"/>
        </w:rPr>
        <w:t>выполнение эскиза игры,</w:t>
      </w:r>
    </w:p>
    <w:p w:rsidR="005023C1" w:rsidRPr="00573AB7" w:rsidRDefault="005023C1" w:rsidP="009F5617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AB7">
        <w:rPr>
          <w:rFonts w:ascii="Times New Roman" w:hAnsi="Times New Roman" w:cs="Times New Roman"/>
          <w:sz w:val="28"/>
          <w:szCs w:val="28"/>
        </w:rPr>
        <w:t>макета;</w:t>
      </w:r>
    </w:p>
    <w:p w:rsidR="005023C1" w:rsidRPr="00573AB7" w:rsidRDefault="005023C1" w:rsidP="009F5617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AB7">
        <w:rPr>
          <w:rFonts w:ascii="Times New Roman" w:hAnsi="Times New Roman" w:cs="Times New Roman"/>
          <w:sz w:val="28"/>
          <w:szCs w:val="28"/>
        </w:rPr>
        <w:t>механики игры из картона.</w:t>
      </w:r>
    </w:p>
    <w:p w:rsidR="005023C1" w:rsidRDefault="005023C1" w:rsidP="009F561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ВТОРОГО ЭТАПА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023C1" w:rsidRDefault="005023C1" w:rsidP="009F561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этого </w:t>
      </w:r>
      <w:r w:rsidR="00F24C06">
        <w:rPr>
          <w:rFonts w:ascii="Times New Roman" w:hAnsi="Times New Roman" w:cs="Times New Roman"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>состоит  в активизации познавательны</w:t>
      </w:r>
      <w:r w:rsidR="00F526F1">
        <w:rPr>
          <w:rFonts w:ascii="Times New Roman" w:hAnsi="Times New Roman" w:cs="Times New Roman"/>
          <w:sz w:val="28"/>
          <w:szCs w:val="28"/>
        </w:rPr>
        <w:t>х способностей  учащихся.</w:t>
      </w:r>
    </w:p>
    <w:p w:rsidR="00F526F1" w:rsidRPr="00573AB7" w:rsidRDefault="00573AB7" w:rsidP="009F5617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AB7">
        <w:rPr>
          <w:rFonts w:ascii="Times New Roman" w:hAnsi="Times New Roman" w:cs="Times New Roman"/>
          <w:sz w:val="28"/>
          <w:szCs w:val="28"/>
        </w:rPr>
        <w:t>РАБОТА НАПРАВЛЕНА НА:</w:t>
      </w:r>
      <w:r w:rsidRPr="00573AB7">
        <w:rPr>
          <w:rFonts w:ascii="Times New Roman" w:hAnsi="Times New Roman" w:cs="Times New Roman"/>
          <w:sz w:val="28"/>
          <w:szCs w:val="28"/>
        </w:rPr>
        <w:br/>
      </w:r>
      <w:r w:rsidR="00F526F1" w:rsidRPr="00573AB7">
        <w:rPr>
          <w:rFonts w:ascii="Times New Roman" w:hAnsi="Times New Roman" w:cs="Times New Roman"/>
          <w:sz w:val="28"/>
          <w:szCs w:val="28"/>
        </w:rPr>
        <w:t>изучение классических росписей  по  дереву.</w:t>
      </w:r>
    </w:p>
    <w:p w:rsidR="000C787F" w:rsidRPr="00573AB7" w:rsidRDefault="000C787F" w:rsidP="009F5617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AB7">
        <w:rPr>
          <w:rFonts w:ascii="Times New Roman" w:hAnsi="Times New Roman" w:cs="Times New Roman"/>
          <w:sz w:val="28"/>
          <w:szCs w:val="28"/>
        </w:rPr>
        <w:t>внесение своих элементов в работе с росписями,</w:t>
      </w:r>
    </w:p>
    <w:p w:rsidR="00573AB7" w:rsidRDefault="000C787F" w:rsidP="009F5617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AB7">
        <w:rPr>
          <w:rFonts w:ascii="Times New Roman" w:hAnsi="Times New Roman" w:cs="Times New Roman"/>
          <w:sz w:val="28"/>
          <w:szCs w:val="28"/>
        </w:rPr>
        <w:t>развитие мышления, сов</w:t>
      </w:r>
      <w:r w:rsidR="00573AB7" w:rsidRPr="00573AB7">
        <w:rPr>
          <w:rFonts w:ascii="Times New Roman" w:hAnsi="Times New Roman" w:cs="Times New Roman"/>
          <w:sz w:val="28"/>
          <w:szCs w:val="28"/>
        </w:rPr>
        <w:t>ершения собственных открытий</w:t>
      </w:r>
      <w:r w:rsidR="00F24C06">
        <w:rPr>
          <w:rFonts w:ascii="Times New Roman" w:hAnsi="Times New Roman" w:cs="Times New Roman"/>
          <w:sz w:val="28"/>
          <w:szCs w:val="28"/>
        </w:rPr>
        <w:t>,</w:t>
      </w:r>
      <w:r w:rsidR="00573AB7" w:rsidRPr="00573AB7">
        <w:rPr>
          <w:rFonts w:ascii="Times New Roman" w:hAnsi="Times New Roman" w:cs="Times New Roman"/>
          <w:sz w:val="28"/>
          <w:szCs w:val="28"/>
        </w:rPr>
        <w:t xml:space="preserve">  </w:t>
      </w:r>
      <w:r w:rsidR="00573AB7" w:rsidRPr="00573AB7">
        <w:rPr>
          <w:rFonts w:ascii="Times New Roman" w:hAnsi="Times New Roman" w:cs="Times New Roman"/>
          <w:sz w:val="28"/>
          <w:szCs w:val="28"/>
        </w:rPr>
        <w:br/>
      </w:r>
      <w:r w:rsidRPr="00573AB7">
        <w:rPr>
          <w:rFonts w:ascii="Times New Roman" w:hAnsi="Times New Roman" w:cs="Times New Roman"/>
          <w:sz w:val="28"/>
          <w:szCs w:val="28"/>
        </w:rPr>
        <w:t>проявление фантазии, активного поиска в разнообразии декора  и сюжета</w:t>
      </w:r>
      <w:r w:rsidR="00573AB7">
        <w:rPr>
          <w:rFonts w:ascii="Times New Roman" w:hAnsi="Times New Roman" w:cs="Times New Roman"/>
          <w:sz w:val="28"/>
          <w:szCs w:val="28"/>
        </w:rPr>
        <w:t>,</w:t>
      </w:r>
    </w:p>
    <w:p w:rsidR="000C787F" w:rsidRPr="00573AB7" w:rsidRDefault="00F97D83" w:rsidP="009F5617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AB7">
        <w:rPr>
          <w:rFonts w:ascii="Times New Roman" w:hAnsi="Times New Roman" w:cs="Times New Roman"/>
          <w:sz w:val="28"/>
          <w:szCs w:val="28"/>
        </w:rPr>
        <w:t>взаимосвязи различных видов искусств</w:t>
      </w:r>
      <w:r w:rsidR="00573A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3A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73AB7">
        <w:rPr>
          <w:rFonts w:ascii="Times New Roman" w:hAnsi="Times New Roman" w:cs="Times New Roman"/>
          <w:sz w:val="28"/>
          <w:szCs w:val="28"/>
        </w:rPr>
        <w:t>устного, музыкального, изобразительного)</w:t>
      </w:r>
    </w:p>
    <w:p w:rsidR="00F97D83" w:rsidRDefault="00F97D83" w:rsidP="009F561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 выполняется  в виде  упражнений,  эскизов в карандаше  и цвете.</w:t>
      </w:r>
    </w:p>
    <w:p w:rsidR="00F97D83" w:rsidRDefault="00F97D83" w:rsidP="009F561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эскизная рабо</w:t>
      </w:r>
      <w:r w:rsidR="00763935">
        <w:rPr>
          <w:rFonts w:ascii="Times New Roman" w:hAnsi="Times New Roman" w:cs="Times New Roman"/>
          <w:sz w:val="28"/>
          <w:szCs w:val="28"/>
        </w:rPr>
        <w:t>та в основном  решает композиционные задачи, связанные  с ритмической организацией  игры.</w:t>
      </w:r>
    </w:p>
    <w:p w:rsidR="00201DCF" w:rsidRDefault="00763935" w:rsidP="009F561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работы с картоном необходимо сделать конструктивный  эскиз  механизма игрушки,  с учётом выбранного с</w:t>
      </w:r>
      <w:r w:rsidR="00201DCF">
        <w:rPr>
          <w:rFonts w:ascii="Times New Roman" w:hAnsi="Times New Roman" w:cs="Times New Roman"/>
          <w:sz w:val="28"/>
          <w:szCs w:val="28"/>
        </w:rPr>
        <w:t xml:space="preserve">южета  и </w:t>
      </w:r>
      <w:r w:rsidR="00201DCF">
        <w:rPr>
          <w:rFonts w:ascii="Times New Roman" w:hAnsi="Times New Roman" w:cs="Times New Roman"/>
          <w:sz w:val="28"/>
          <w:szCs w:val="28"/>
        </w:rPr>
        <w:lastRenderedPageBreak/>
        <w:t>предполагаемой техники росписи. Важно предусмотреть стилистическое единство контуров игрушки с элементами выбранной  росписи.</w:t>
      </w:r>
    </w:p>
    <w:p w:rsidR="00201DCF" w:rsidRDefault="00201DCF" w:rsidP="009F561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декорированию игры  возможна двумя способами:</w:t>
      </w:r>
    </w:p>
    <w:p w:rsidR="00201DCF" w:rsidRDefault="00201DCF" w:rsidP="009F5617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мотивам народных росписей</w:t>
      </w:r>
      <w:r w:rsidR="00B35EBB">
        <w:rPr>
          <w:rFonts w:ascii="Times New Roman" w:hAnsi="Times New Roman" w:cs="Times New Roman"/>
          <w:sz w:val="28"/>
          <w:szCs w:val="28"/>
        </w:rPr>
        <w:t>;</w:t>
      </w:r>
    </w:p>
    <w:p w:rsidR="00B35EBB" w:rsidRDefault="00B35EBB" w:rsidP="009F5617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своему выбору   с элементами росписей.</w:t>
      </w:r>
    </w:p>
    <w:p w:rsidR="00B35EBB" w:rsidRPr="00573AB7" w:rsidRDefault="00B35EBB" w:rsidP="009F5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важно соблюдать</w:t>
      </w:r>
      <w:r w:rsidRPr="00573AB7">
        <w:rPr>
          <w:rFonts w:ascii="Times New Roman" w:hAnsi="Times New Roman" w:cs="Times New Roman"/>
          <w:sz w:val="28"/>
          <w:szCs w:val="28"/>
        </w:rPr>
        <w:t xml:space="preserve"> уравновешенность  отдельных частей росписи </w:t>
      </w:r>
      <w:r w:rsidR="00655662" w:rsidRPr="00573AB7">
        <w:rPr>
          <w:rFonts w:ascii="Times New Roman" w:hAnsi="Times New Roman" w:cs="Times New Roman"/>
          <w:sz w:val="28"/>
          <w:szCs w:val="28"/>
        </w:rPr>
        <w:t xml:space="preserve"> в игре  из картона,  как лицевой  стороны, так и внутри её.</w:t>
      </w:r>
    </w:p>
    <w:p w:rsidR="00655662" w:rsidRDefault="00655662" w:rsidP="009F5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росписи нужно  избегать перегрузки,  непродуманности  решений.</w:t>
      </w:r>
    </w:p>
    <w:p w:rsidR="00573AB7" w:rsidRDefault="00573AB7" w:rsidP="006813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024AEB">
        <w:rPr>
          <w:rFonts w:ascii="Times New Roman" w:hAnsi="Times New Roman" w:cs="Times New Roman"/>
          <w:sz w:val="28"/>
          <w:szCs w:val="28"/>
        </w:rPr>
        <w:t>сность изображения, крупное   изображение в сочетании с более мелким.</w:t>
      </w:r>
    </w:p>
    <w:p w:rsidR="00681322" w:rsidRPr="00B26EBD" w:rsidRDefault="00681322" w:rsidP="006813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4AEB" w:rsidRDefault="00AF7714" w:rsidP="009F5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ЭТАП </w:t>
      </w:r>
    </w:p>
    <w:p w:rsidR="00AF7714" w:rsidRDefault="00AF7714" w:rsidP="009F5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Практической работы</w:t>
      </w:r>
      <w:r w:rsidR="00573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(выполнение игры в материале)</w:t>
      </w:r>
    </w:p>
    <w:p w:rsidR="00AF7714" w:rsidRDefault="00AF7714" w:rsidP="009F5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7714" w:rsidRDefault="00AF7714" w:rsidP="009F5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</w:t>
      </w:r>
    </w:p>
    <w:p w:rsidR="00AF7714" w:rsidRDefault="00AF7714" w:rsidP="009F56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 третьего этапа является выполнение различных игр  в материале</w:t>
      </w:r>
      <w:r w:rsidR="00C30CE5">
        <w:rPr>
          <w:rFonts w:ascii="Times New Roman" w:hAnsi="Times New Roman" w:cs="Times New Roman"/>
          <w:sz w:val="28"/>
          <w:szCs w:val="28"/>
        </w:rPr>
        <w:t>:</w:t>
      </w:r>
    </w:p>
    <w:p w:rsidR="00C30CE5" w:rsidRDefault="00573AB7" w:rsidP="009F5617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30CE5">
        <w:rPr>
          <w:rFonts w:ascii="Times New Roman" w:hAnsi="Times New Roman" w:cs="Times New Roman"/>
          <w:sz w:val="28"/>
          <w:szCs w:val="28"/>
        </w:rPr>
        <w:t xml:space="preserve">аскраска  элементов </w:t>
      </w:r>
      <w:r>
        <w:rPr>
          <w:rFonts w:ascii="Times New Roman" w:hAnsi="Times New Roman" w:cs="Times New Roman"/>
          <w:sz w:val="28"/>
          <w:szCs w:val="28"/>
        </w:rPr>
        <w:t>росписей  с изображением  людей</w:t>
      </w:r>
      <w:r w:rsidR="00C30CE5">
        <w:rPr>
          <w:rFonts w:ascii="Times New Roman" w:hAnsi="Times New Roman" w:cs="Times New Roman"/>
          <w:sz w:val="28"/>
          <w:szCs w:val="28"/>
        </w:rPr>
        <w:t>, животного, растительного мира в игре «ВЫБЕРИ МЕНЯ»,</w:t>
      </w:r>
    </w:p>
    <w:p w:rsidR="00C30CE5" w:rsidRDefault="00C30CE5" w:rsidP="009F5617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 МОЗАИ</w:t>
      </w:r>
      <w:r w:rsidR="00573AB7">
        <w:rPr>
          <w:rFonts w:ascii="Times New Roman" w:hAnsi="Times New Roman" w:cs="Times New Roman"/>
          <w:sz w:val="28"/>
          <w:szCs w:val="28"/>
        </w:rPr>
        <w:t>КА» по мотивам росписей  (</w:t>
      </w:r>
      <w:proofErr w:type="spellStart"/>
      <w:r w:rsidR="00573AB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573A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076F7" w:rsidRPr="00573AB7" w:rsidRDefault="00C30CE5" w:rsidP="009F5617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дви</w:t>
      </w:r>
      <w:r w:rsidR="00573AB7">
        <w:rPr>
          <w:rFonts w:ascii="Times New Roman" w:hAnsi="Times New Roman" w:cs="Times New Roman"/>
          <w:sz w:val="28"/>
          <w:szCs w:val="28"/>
        </w:rPr>
        <w:t>жением из картона</w:t>
      </w:r>
      <w:r w:rsidR="001076F7" w:rsidRPr="00573AB7">
        <w:rPr>
          <w:rFonts w:ascii="Times New Roman" w:hAnsi="Times New Roman" w:cs="Times New Roman"/>
          <w:sz w:val="28"/>
          <w:szCs w:val="28"/>
        </w:rPr>
        <w:t xml:space="preserve"> по мотивам росписей, по своему выбору.</w:t>
      </w:r>
    </w:p>
    <w:p w:rsidR="001076F7" w:rsidRPr="00B26EBD" w:rsidRDefault="001076F7" w:rsidP="00B26E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EBD">
        <w:rPr>
          <w:rFonts w:ascii="Times New Roman" w:hAnsi="Times New Roman" w:cs="Times New Roman"/>
          <w:sz w:val="28"/>
          <w:szCs w:val="28"/>
        </w:rPr>
        <w:t xml:space="preserve"> РЕКОМЕНДАЦИИ К ПРАКТИЧЕСКОЙ ЧАСТИ:</w:t>
      </w:r>
    </w:p>
    <w:p w:rsidR="00B46924" w:rsidRDefault="00B46924" w:rsidP="009F561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3AB7">
        <w:rPr>
          <w:rFonts w:ascii="Times New Roman" w:hAnsi="Times New Roman" w:cs="Times New Roman"/>
          <w:sz w:val="28"/>
          <w:szCs w:val="28"/>
        </w:rPr>
        <w:t>одготовка картона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6924" w:rsidRDefault="00B46924" w:rsidP="009F561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игры </w:t>
      </w:r>
      <w:r w:rsidR="00C139EA">
        <w:rPr>
          <w:rFonts w:ascii="Times New Roman" w:hAnsi="Times New Roman" w:cs="Times New Roman"/>
          <w:sz w:val="28"/>
          <w:szCs w:val="28"/>
        </w:rPr>
        <w:t xml:space="preserve"> с движением использовать картон  плотный, гладкий, размер  А-4 в количестве  трёх – четырёх листов.</w:t>
      </w:r>
    </w:p>
    <w:p w:rsidR="00C139EA" w:rsidRPr="00573AB7" w:rsidRDefault="00C139EA" w:rsidP="009F5617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73AB7">
        <w:rPr>
          <w:rFonts w:ascii="Times New Roman" w:hAnsi="Times New Roman" w:cs="Times New Roman"/>
          <w:b/>
          <w:sz w:val="28"/>
          <w:szCs w:val="28"/>
        </w:rPr>
        <w:t>вариант 1:</w:t>
      </w:r>
    </w:p>
    <w:p w:rsidR="00C139EA" w:rsidRDefault="00C139EA" w:rsidP="009F561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 лист картона  сложить пополам,  середина второго листа на  один  сантиметр мен</w:t>
      </w:r>
      <w:r w:rsidR="00C561A3">
        <w:rPr>
          <w:rFonts w:ascii="Times New Roman" w:hAnsi="Times New Roman" w:cs="Times New Roman"/>
          <w:sz w:val="28"/>
          <w:szCs w:val="28"/>
        </w:rPr>
        <w:t>ьше первого, склеить клеем  ПВА</w:t>
      </w:r>
      <w:r w:rsidR="006552AB">
        <w:rPr>
          <w:rFonts w:ascii="Times New Roman" w:hAnsi="Times New Roman" w:cs="Times New Roman"/>
          <w:sz w:val="28"/>
          <w:szCs w:val="28"/>
        </w:rPr>
        <w:t>,</w:t>
      </w:r>
    </w:p>
    <w:p w:rsidR="006552AB" w:rsidRPr="00573AB7" w:rsidRDefault="006552AB" w:rsidP="009F5617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73AB7">
        <w:rPr>
          <w:rFonts w:ascii="Times New Roman" w:hAnsi="Times New Roman" w:cs="Times New Roman"/>
          <w:b/>
          <w:sz w:val="28"/>
          <w:szCs w:val="28"/>
        </w:rPr>
        <w:t>вариант 2:</w:t>
      </w:r>
    </w:p>
    <w:p w:rsidR="00573AB7" w:rsidRPr="00573AB7" w:rsidRDefault="00573AB7" w:rsidP="009F561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552AB">
        <w:rPr>
          <w:rFonts w:ascii="Times New Roman" w:hAnsi="Times New Roman" w:cs="Times New Roman"/>
          <w:sz w:val="28"/>
          <w:szCs w:val="28"/>
        </w:rPr>
        <w:t>ырезать  из картона  основное изображение, детали игры,  места склеивания деталей с основной формой.</w:t>
      </w:r>
    </w:p>
    <w:p w:rsidR="006552AB" w:rsidRDefault="007172A3" w:rsidP="009F561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Предварительно  решается выбор движения  в игре: </w:t>
      </w:r>
    </w:p>
    <w:p w:rsidR="007172A3" w:rsidRDefault="007172A3" w:rsidP="009F561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вправо-влево, вверх-вниз, по кругу</w:t>
      </w:r>
      <w:r w:rsidR="00573AB7">
        <w:rPr>
          <w:rFonts w:ascii="Times New Roman" w:hAnsi="Times New Roman" w:cs="Times New Roman"/>
          <w:sz w:val="28"/>
          <w:szCs w:val="28"/>
        </w:rPr>
        <w:t>.</w:t>
      </w:r>
    </w:p>
    <w:p w:rsidR="007172A3" w:rsidRPr="00573AB7" w:rsidRDefault="00573AB7" w:rsidP="009F5617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172A3" w:rsidRPr="00573AB7">
        <w:rPr>
          <w:rFonts w:ascii="Times New Roman" w:hAnsi="Times New Roman" w:cs="Times New Roman"/>
          <w:b/>
          <w:sz w:val="28"/>
          <w:szCs w:val="28"/>
        </w:rPr>
        <w:t>ариант 3:</w:t>
      </w:r>
    </w:p>
    <w:p w:rsidR="007172A3" w:rsidRDefault="00573AB7" w:rsidP="009F561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172A3">
        <w:rPr>
          <w:rFonts w:ascii="Times New Roman" w:hAnsi="Times New Roman" w:cs="Times New Roman"/>
          <w:sz w:val="28"/>
          <w:szCs w:val="28"/>
        </w:rPr>
        <w:t xml:space="preserve">зображение </w:t>
      </w:r>
      <w:r w:rsidR="00C225C2">
        <w:rPr>
          <w:rFonts w:ascii="Times New Roman" w:hAnsi="Times New Roman" w:cs="Times New Roman"/>
          <w:sz w:val="28"/>
          <w:szCs w:val="28"/>
        </w:rPr>
        <w:t xml:space="preserve">игры </w:t>
      </w:r>
      <w:r w:rsidR="007172A3">
        <w:rPr>
          <w:rFonts w:ascii="Times New Roman" w:hAnsi="Times New Roman" w:cs="Times New Roman"/>
          <w:sz w:val="28"/>
          <w:szCs w:val="28"/>
        </w:rPr>
        <w:t xml:space="preserve"> на картоне  для игр </w:t>
      </w:r>
      <w:r w:rsidR="00733B40">
        <w:rPr>
          <w:rFonts w:ascii="Times New Roman" w:hAnsi="Times New Roman" w:cs="Times New Roman"/>
          <w:sz w:val="28"/>
          <w:szCs w:val="28"/>
        </w:rPr>
        <w:t xml:space="preserve"> «МОЗАИКА» и  « ПАЗЛЫ».</w:t>
      </w:r>
    </w:p>
    <w:p w:rsidR="00C225C2" w:rsidRDefault="00733B40" w:rsidP="009F561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 выбранной теме, выполнение рисунка </w:t>
      </w:r>
      <w:r w:rsidR="009B3E8B">
        <w:rPr>
          <w:rFonts w:ascii="Times New Roman" w:hAnsi="Times New Roman" w:cs="Times New Roman"/>
          <w:sz w:val="28"/>
          <w:szCs w:val="28"/>
        </w:rPr>
        <w:t xml:space="preserve"> игры в карандаше.  Более крупное изображение  на круге,  мелкие элементы  росписи  по фону</w:t>
      </w:r>
      <w:r w:rsidR="00C838F3">
        <w:rPr>
          <w:rFonts w:ascii="Times New Roman" w:hAnsi="Times New Roman" w:cs="Times New Roman"/>
          <w:sz w:val="28"/>
          <w:szCs w:val="28"/>
        </w:rPr>
        <w:t>.</w:t>
      </w:r>
    </w:p>
    <w:p w:rsidR="00C225C2" w:rsidRDefault="00C225C2" w:rsidP="009F561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работы:</w:t>
      </w:r>
    </w:p>
    <w:p w:rsidR="009B3E8B" w:rsidRPr="00C225C2" w:rsidRDefault="00C838F3" w:rsidP="009F5617">
      <w:pPr>
        <w:pStyle w:val="a3"/>
        <w:numPr>
          <w:ilvl w:val="1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5C2">
        <w:rPr>
          <w:rFonts w:ascii="Times New Roman" w:hAnsi="Times New Roman" w:cs="Times New Roman"/>
          <w:sz w:val="28"/>
          <w:szCs w:val="28"/>
        </w:rPr>
        <w:t>Вырезать на лицевой стороне макета к</w:t>
      </w:r>
      <w:r w:rsidR="00061E70" w:rsidRPr="00C225C2">
        <w:rPr>
          <w:rFonts w:ascii="Times New Roman" w:hAnsi="Times New Roman" w:cs="Times New Roman"/>
          <w:sz w:val="28"/>
          <w:szCs w:val="28"/>
        </w:rPr>
        <w:t xml:space="preserve">руг, </w:t>
      </w:r>
      <w:proofErr w:type="gramStart"/>
      <w:r w:rsidR="00061E70" w:rsidRPr="00C225C2">
        <w:rPr>
          <w:rFonts w:ascii="Times New Roman" w:hAnsi="Times New Roman" w:cs="Times New Roman"/>
          <w:sz w:val="28"/>
          <w:szCs w:val="28"/>
        </w:rPr>
        <w:t>согласно  рисунка</w:t>
      </w:r>
      <w:proofErr w:type="gramEnd"/>
      <w:r w:rsidR="00061E70" w:rsidRPr="00C225C2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061E70" w:rsidRDefault="00061E70" w:rsidP="009F5617">
      <w:pPr>
        <w:pStyle w:val="a3"/>
        <w:numPr>
          <w:ilvl w:val="1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исполнения макета </w:t>
      </w:r>
      <w:r w:rsidR="00C838F3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, переносим р</w:t>
      </w:r>
      <w:r w:rsidR="003B7616">
        <w:rPr>
          <w:rFonts w:ascii="Times New Roman" w:hAnsi="Times New Roman" w:cs="Times New Roman"/>
          <w:sz w:val="28"/>
          <w:szCs w:val="28"/>
        </w:rPr>
        <w:t>исунок  росписи на  обе стороны картона.</w:t>
      </w:r>
    </w:p>
    <w:p w:rsidR="003B7616" w:rsidRDefault="00C225C2" w:rsidP="009F5617">
      <w:pPr>
        <w:pStyle w:val="a3"/>
        <w:numPr>
          <w:ilvl w:val="1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B7616">
        <w:rPr>
          <w:rFonts w:ascii="Times New Roman" w:hAnsi="Times New Roman" w:cs="Times New Roman"/>
          <w:sz w:val="28"/>
          <w:szCs w:val="28"/>
        </w:rPr>
        <w:t xml:space="preserve">инейный рисунок  </w:t>
      </w:r>
      <w:r w:rsidR="00B302B4">
        <w:rPr>
          <w:rFonts w:ascii="Times New Roman" w:hAnsi="Times New Roman" w:cs="Times New Roman"/>
          <w:sz w:val="28"/>
          <w:szCs w:val="28"/>
        </w:rPr>
        <w:t>дополним цветом, согласно традициям  росписей и своему выбору.</w:t>
      </w:r>
    </w:p>
    <w:p w:rsidR="00A432C0" w:rsidRDefault="00B302B4" w:rsidP="009F5617">
      <w:pPr>
        <w:pStyle w:val="a3"/>
        <w:numPr>
          <w:ilvl w:val="1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росписи, выполнить механизм движения в игре.</w:t>
      </w:r>
    </w:p>
    <w:p w:rsidR="00B302B4" w:rsidRDefault="0025205B" w:rsidP="009F5617">
      <w:pPr>
        <w:pStyle w:val="a3"/>
        <w:numPr>
          <w:ilvl w:val="1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05B">
        <w:rPr>
          <w:rFonts w:ascii="Times New Roman" w:hAnsi="Times New Roman" w:cs="Times New Roman"/>
          <w:sz w:val="28"/>
          <w:szCs w:val="28"/>
        </w:rPr>
        <w:t>Дополнить  изображение игры  устным народным творчеством.</w:t>
      </w:r>
    </w:p>
    <w:p w:rsidR="00C225C2" w:rsidRDefault="00C225C2" w:rsidP="009F561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432C0" w:rsidRPr="00B26EBD" w:rsidRDefault="00B26EBD" w:rsidP="009F5617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26EB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95C46" w:rsidRPr="00B26EBD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 ПОДГОТОВКИ  </w:t>
      </w:r>
      <w:proofErr w:type="gramStart"/>
      <w:r w:rsidR="00095C46" w:rsidRPr="00B26EB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5205B" w:rsidRDefault="00095C46" w:rsidP="009F561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в играх из карт</w:t>
      </w:r>
      <w:r w:rsidR="00C23039">
        <w:rPr>
          <w:rFonts w:ascii="Times New Roman" w:hAnsi="Times New Roman" w:cs="Times New Roman"/>
          <w:sz w:val="28"/>
          <w:szCs w:val="28"/>
        </w:rPr>
        <w:t>она  по мотивам  народных росписей  содержит следующие знания, умения и навыки:</w:t>
      </w:r>
    </w:p>
    <w:p w:rsidR="001376E1" w:rsidRDefault="00C23039" w:rsidP="009F5617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1376E1">
        <w:rPr>
          <w:rFonts w:ascii="Times New Roman" w:hAnsi="Times New Roman" w:cs="Times New Roman"/>
          <w:sz w:val="28"/>
          <w:szCs w:val="28"/>
        </w:rPr>
        <w:t xml:space="preserve"> в названии росписей  и их истории.</w:t>
      </w:r>
    </w:p>
    <w:p w:rsidR="001376E1" w:rsidRDefault="00D77E3B" w:rsidP="009F5617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 техники исполнения  росписей.</w:t>
      </w:r>
    </w:p>
    <w:p w:rsidR="00D77E3B" w:rsidRDefault="00D77E3B" w:rsidP="009F5617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Знания  особенностей  декоративной  композиции  в росписях по дереву</w:t>
      </w:r>
      <w:r w:rsidR="00C225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8" w:rsidRDefault="00D77E3B" w:rsidP="009F5617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решать художественно-творчес</w:t>
      </w:r>
      <w:r w:rsidR="002B0598">
        <w:rPr>
          <w:rFonts w:ascii="Times New Roman" w:hAnsi="Times New Roman" w:cs="Times New Roman"/>
          <w:sz w:val="28"/>
          <w:szCs w:val="28"/>
        </w:rPr>
        <w:t>кие  задачи</w:t>
      </w:r>
      <w:proofErr w:type="gramStart"/>
      <w:r w:rsidR="002B05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0598">
        <w:rPr>
          <w:rFonts w:ascii="Times New Roman" w:hAnsi="Times New Roman" w:cs="Times New Roman"/>
          <w:sz w:val="28"/>
          <w:szCs w:val="28"/>
        </w:rPr>
        <w:t xml:space="preserve"> пользуясь эскизом  в выборе  игры.</w:t>
      </w:r>
    </w:p>
    <w:p w:rsidR="002B0598" w:rsidRDefault="002B0598" w:rsidP="009F5617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технику росписи по дереву  для воплощения художественного замысла в игре.</w:t>
      </w:r>
    </w:p>
    <w:p w:rsidR="002B0598" w:rsidRDefault="002B0598" w:rsidP="009F5617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с картоном</w:t>
      </w:r>
      <w:r w:rsidR="00D101D1">
        <w:rPr>
          <w:rFonts w:ascii="Times New Roman" w:hAnsi="Times New Roman" w:cs="Times New Roman"/>
          <w:sz w:val="28"/>
          <w:szCs w:val="28"/>
        </w:rPr>
        <w:t>.</w:t>
      </w:r>
    </w:p>
    <w:p w:rsidR="00D101D1" w:rsidRDefault="00D101D1" w:rsidP="009F5617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 выборе  вида игры  и техники исполнения  её.</w:t>
      </w:r>
    </w:p>
    <w:p w:rsidR="00D101D1" w:rsidRDefault="00810833" w:rsidP="009F5617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 заполнения плоскости макета игры  элементами  росписей.</w:t>
      </w:r>
    </w:p>
    <w:p w:rsidR="00810833" w:rsidRDefault="00810833" w:rsidP="009F5617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 в выборе механики  д</w:t>
      </w:r>
      <w:r w:rsidR="002E2364">
        <w:rPr>
          <w:rFonts w:ascii="Times New Roman" w:hAnsi="Times New Roman" w:cs="Times New Roman"/>
          <w:sz w:val="28"/>
          <w:szCs w:val="28"/>
        </w:rPr>
        <w:t>вижения  в игре  и выполнения её из картона</w:t>
      </w:r>
      <w:r w:rsidR="00C225C2">
        <w:rPr>
          <w:rFonts w:ascii="Times New Roman" w:hAnsi="Times New Roman" w:cs="Times New Roman"/>
          <w:sz w:val="28"/>
          <w:szCs w:val="28"/>
        </w:rPr>
        <w:t>.</w:t>
      </w:r>
    </w:p>
    <w:p w:rsidR="002E2364" w:rsidRDefault="00C225C2" w:rsidP="009F5617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64">
        <w:rPr>
          <w:rFonts w:ascii="Times New Roman" w:hAnsi="Times New Roman" w:cs="Times New Roman"/>
          <w:sz w:val="28"/>
          <w:szCs w:val="28"/>
        </w:rPr>
        <w:t>Навыки  в выборе  устного народного творчества и исполнении его  в росписях игр из картона.</w:t>
      </w:r>
    </w:p>
    <w:p w:rsidR="00803031" w:rsidRDefault="00C225C2" w:rsidP="009F5617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64">
        <w:rPr>
          <w:rFonts w:ascii="Times New Roman" w:hAnsi="Times New Roman" w:cs="Times New Roman"/>
          <w:sz w:val="28"/>
          <w:szCs w:val="28"/>
        </w:rPr>
        <w:t xml:space="preserve">Проявление </w:t>
      </w:r>
      <w:r w:rsidR="00803031">
        <w:rPr>
          <w:rFonts w:ascii="Times New Roman" w:hAnsi="Times New Roman" w:cs="Times New Roman"/>
          <w:sz w:val="28"/>
          <w:szCs w:val="28"/>
        </w:rPr>
        <w:t xml:space="preserve"> творчества  в сюжете, композиционном решении, выполнении своей игры  с элементами росписей.</w:t>
      </w:r>
    </w:p>
    <w:p w:rsidR="00803031" w:rsidRDefault="00C225C2" w:rsidP="009F5617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031">
        <w:rPr>
          <w:rFonts w:ascii="Times New Roman" w:hAnsi="Times New Roman" w:cs="Times New Roman"/>
          <w:sz w:val="28"/>
          <w:szCs w:val="28"/>
        </w:rPr>
        <w:t>Умение анализировать  и оценивать результат собственной  творческой деятельности.</w:t>
      </w:r>
    </w:p>
    <w:p w:rsidR="00C225C2" w:rsidRDefault="00C225C2" w:rsidP="009F5617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03031" w:rsidRPr="00B26EBD" w:rsidRDefault="00B26EBD" w:rsidP="009F5617">
      <w:pPr>
        <w:pStyle w:val="a3"/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B26EB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03031" w:rsidRPr="00B26EBD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E37CC3" w:rsidRPr="00B26EBD" w:rsidRDefault="00E37CC3" w:rsidP="009F5617">
      <w:pPr>
        <w:pStyle w:val="a3"/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D04F22" w:rsidRDefault="00B26EBD" w:rsidP="009F5617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E53643">
        <w:rPr>
          <w:rFonts w:ascii="Times New Roman" w:hAnsi="Times New Roman" w:cs="Times New Roman"/>
          <w:sz w:val="28"/>
          <w:szCs w:val="28"/>
        </w:rPr>
        <w:t>А</w:t>
      </w:r>
      <w:r w:rsidR="00E37CC3">
        <w:rPr>
          <w:rFonts w:ascii="Times New Roman" w:hAnsi="Times New Roman" w:cs="Times New Roman"/>
          <w:sz w:val="28"/>
          <w:szCs w:val="28"/>
        </w:rPr>
        <w:t>ТТЕСТАЦИЯ</w:t>
      </w:r>
      <w:r w:rsidR="00E53643">
        <w:rPr>
          <w:rFonts w:ascii="Times New Roman" w:hAnsi="Times New Roman" w:cs="Times New Roman"/>
          <w:sz w:val="28"/>
          <w:szCs w:val="28"/>
        </w:rPr>
        <w:t>: цели,  виды,</w:t>
      </w:r>
      <w:r w:rsidR="00E37CC3">
        <w:rPr>
          <w:rFonts w:ascii="Times New Roman" w:hAnsi="Times New Roman" w:cs="Times New Roman"/>
          <w:sz w:val="28"/>
          <w:szCs w:val="28"/>
        </w:rPr>
        <w:t xml:space="preserve"> </w:t>
      </w:r>
      <w:r w:rsidR="00E53643">
        <w:rPr>
          <w:rFonts w:ascii="Times New Roman" w:hAnsi="Times New Roman" w:cs="Times New Roman"/>
          <w:sz w:val="28"/>
          <w:szCs w:val="28"/>
        </w:rPr>
        <w:t>форма</w:t>
      </w:r>
      <w:r w:rsidR="00D04F22">
        <w:rPr>
          <w:rFonts w:ascii="Times New Roman" w:hAnsi="Times New Roman" w:cs="Times New Roman"/>
          <w:sz w:val="28"/>
          <w:szCs w:val="28"/>
        </w:rPr>
        <w:t xml:space="preserve">,  содержание. Контроль  знаний, умений  и навыков </w:t>
      </w:r>
      <w:r w:rsidR="00FE49AA">
        <w:rPr>
          <w:rFonts w:ascii="Times New Roman" w:hAnsi="Times New Roman" w:cs="Times New Roman"/>
          <w:sz w:val="28"/>
          <w:szCs w:val="28"/>
        </w:rPr>
        <w:t xml:space="preserve"> позволяет оперативно  управлять учебным процессом.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9AA">
        <w:rPr>
          <w:rFonts w:ascii="Times New Roman" w:hAnsi="Times New Roman" w:cs="Times New Roman"/>
          <w:sz w:val="28"/>
          <w:szCs w:val="28"/>
        </w:rPr>
        <w:t>Текущий контроль знаний учащихся  осуществляется педагогом на всех занятиях. Оценка теоретических  знаний  о народных росписях</w:t>
      </w:r>
      <w:r w:rsidR="00F76F2C">
        <w:rPr>
          <w:rFonts w:ascii="Times New Roman" w:hAnsi="Times New Roman" w:cs="Times New Roman"/>
          <w:sz w:val="28"/>
          <w:szCs w:val="28"/>
        </w:rPr>
        <w:t xml:space="preserve">  проводится  в  виде собеседования и игры « УГАДАЙКА».  Оценка практических   навыков  ставится  с учётом </w:t>
      </w:r>
      <w:r w:rsidR="00C26861">
        <w:rPr>
          <w:rFonts w:ascii="Times New Roman" w:hAnsi="Times New Roman" w:cs="Times New Roman"/>
          <w:sz w:val="28"/>
          <w:szCs w:val="28"/>
        </w:rPr>
        <w:t xml:space="preserve"> выполнения игры в материале, последовательности  ведения </w:t>
      </w:r>
      <w:r w:rsidR="00C26861">
        <w:rPr>
          <w:rFonts w:ascii="Times New Roman" w:hAnsi="Times New Roman" w:cs="Times New Roman"/>
          <w:sz w:val="28"/>
          <w:szCs w:val="28"/>
        </w:rPr>
        <w:lastRenderedPageBreak/>
        <w:t>работы.</w:t>
      </w:r>
      <w:r w:rsidR="00094303">
        <w:rPr>
          <w:rFonts w:ascii="Times New Roman" w:hAnsi="Times New Roman" w:cs="Times New Roman"/>
          <w:sz w:val="28"/>
          <w:szCs w:val="28"/>
        </w:rPr>
        <w:t xml:space="preserve">  После завершения   работы проводится  мини-просмотр, и просмотр за полугодие.</w:t>
      </w:r>
    </w:p>
    <w:p w:rsidR="00E37CC3" w:rsidRDefault="00E37CC3" w:rsidP="009F5617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094303" w:rsidRDefault="00B26EBD" w:rsidP="009F5617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94303">
        <w:rPr>
          <w:rFonts w:ascii="Times New Roman" w:hAnsi="Times New Roman" w:cs="Times New Roman"/>
          <w:sz w:val="28"/>
          <w:szCs w:val="28"/>
        </w:rPr>
        <w:t>КРИТЕРИИ ОЦЕНОК</w:t>
      </w:r>
    </w:p>
    <w:p w:rsidR="00094303" w:rsidRDefault="00094303" w:rsidP="009F5617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 работу ставится с учётом:</w:t>
      </w:r>
    </w:p>
    <w:p w:rsidR="008924F3" w:rsidRDefault="008924F3" w:rsidP="009F5617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теоретических знаний</w:t>
      </w:r>
      <w:r w:rsidR="00E37CC3">
        <w:rPr>
          <w:rFonts w:ascii="Times New Roman" w:hAnsi="Times New Roman" w:cs="Times New Roman"/>
          <w:sz w:val="28"/>
          <w:szCs w:val="28"/>
        </w:rPr>
        <w:t>,</w:t>
      </w:r>
    </w:p>
    <w:p w:rsidR="008924F3" w:rsidRDefault="008924F3" w:rsidP="009F5617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практических навыков  в исполнении игры,</w:t>
      </w:r>
    </w:p>
    <w:p w:rsidR="008924F3" w:rsidRDefault="008924F3" w:rsidP="009F5617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оригинальности решения в выполнении  и образной выразительности</w:t>
      </w:r>
      <w:r w:rsidR="00CA3C6A">
        <w:rPr>
          <w:rFonts w:ascii="Times New Roman" w:hAnsi="Times New Roman" w:cs="Times New Roman"/>
          <w:sz w:val="28"/>
          <w:szCs w:val="28"/>
        </w:rPr>
        <w:t xml:space="preserve"> в сюжете.</w:t>
      </w:r>
    </w:p>
    <w:p w:rsidR="00CA3C6A" w:rsidRDefault="00CA3C6A" w:rsidP="009F5617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 всех необходимых  перечисленных выше требований  ставится –«5»</w:t>
      </w:r>
    </w:p>
    <w:p w:rsidR="00472571" w:rsidRPr="00472571" w:rsidRDefault="00CA3C6A" w:rsidP="009F5617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Небольшие  ошибки </w:t>
      </w:r>
      <w:r w:rsidR="00472571">
        <w:rPr>
          <w:rFonts w:ascii="Times New Roman" w:hAnsi="Times New Roman" w:cs="Times New Roman"/>
          <w:sz w:val="28"/>
          <w:szCs w:val="28"/>
        </w:rPr>
        <w:t xml:space="preserve"> в работе-</w:t>
      </w:r>
      <w:r w:rsidR="00E37CC3">
        <w:rPr>
          <w:rFonts w:ascii="Times New Roman" w:hAnsi="Times New Roman" w:cs="Times New Roman"/>
          <w:sz w:val="28"/>
          <w:szCs w:val="28"/>
        </w:rPr>
        <w:t xml:space="preserve"> </w:t>
      </w:r>
      <w:r w:rsidR="00472571">
        <w:rPr>
          <w:rFonts w:ascii="Times New Roman" w:hAnsi="Times New Roman" w:cs="Times New Roman"/>
          <w:sz w:val="28"/>
          <w:szCs w:val="28"/>
        </w:rPr>
        <w:t>«4</w:t>
      </w:r>
      <w:r w:rsidR="00E37CC3">
        <w:rPr>
          <w:rFonts w:ascii="Times New Roman" w:hAnsi="Times New Roman" w:cs="Times New Roman"/>
          <w:sz w:val="28"/>
          <w:szCs w:val="28"/>
        </w:rPr>
        <w:t>»</w:t>
      </w:r>
    </w:p>
    <w:p w:rsidR="00CA3C6A" w:rsidRDefault="00472571" w:rsidP="009F5617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самостоятельности,</w:t>
      </w:r>
      <w:r w:rsidR="00E37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ошибки –«3»</w:t>
      </w:r>
      <w:r w:rsidR="00E37CC3">
        <w:rPr>
          <w:rFonts w:ascii="Times New Roman" w:hAnsi="Times New Roman" w:cs="Times New Roman"/>
          <w:sz w:val="28"/>
          <w:szCs w:val="28"/>
        </w:rPr>
        <w:t>.</w:t>
      </w:r>
    </w:p>
    <w:p w:rsidR="00E37CC3" w:rsidRDefault="00E37CC3" w:rsidP="009F5617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472571" w:rsidRPr="00B26EBD" w:rsidRDefault="00472571" w:rsidP="009F5617">
      <w:pPr>
        <w:pStyle w:val="a3"/>
        <w:spacing w:line="36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B26EBD">
        <w:rPr>
          <w:rFonts w:ascii="Times New Roman" w:hAnsi="Times New Roman" w:cs="Times New Roman"/>
          <w:b/>
          <w:sz w:val="28"/>
          <w:szCs w:val="28"/>
        </w:rPr>
        <w:t>5.</w:t>
      </w:r>
      <w:r w:rsidR="00B26EBD" w:rsidRPr="00B26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EBD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E37CC3" w:rsidRPr="00B26EBD" w:rsidRDefault="00472571" w:rsidP="00B26EBD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r w:rsidR="004B4C20">
        <w:rPr>
          <w:rFonts w:ascii="Times New Roman" w:hAnsi="Times New Roman" w:cs="Times New Roman"/>
          <w:sz w:val="28"/>
          <w:szCs w:val="28"/>
        </w:rPr>
        <w:t xml:space="preserve"> по изучению  народных росписей  представлено в виде  игр из картона, с учётом  возрастных  особенностей учащихся.</w:t>
      </w:r>
    </w:p>
    <w:p w:rsidR="004B4C20" w:rsidRDefault="004B4C20" w:rsidP="009F5617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ПРИМЕНЯЮТСЯ СЛЕДУЮЩИЕ СРЕДСТВА  ДИФФЕРЕНЦИАЦИИ</w:t>
      </w:r>
      <w:r w:rsidR="00073060">
        <w:rPr>
          <w:rFonts w:ascii="Times New Roman" w:hAnsi="Times New Roman" w:cs="Times New Roman"/>
          <w:sz w:val="28"/>
          <w:szCs w:val="28"/>
        </w:rPr>
        <w:t>:</w:t>
      </w:r>
    </w:p>
    <w:p w:rsidR="00073060" w:rsidRDefault="00073060" w:rsidP="009F5617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выполняются задания различной  трудности и объёма в игре  из картона,</w:t>
      </w:r>
    </w:p>
    <w:p w:rsidR="00073060" w:rsidRDefault="00E37CC3" w:rsidP="009F5617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073060">
        <w:rPr>
          <w:rFonts w:ascii="Times New Roman" w:hAnsi="Times New Roman" w:cs="Times New Roman"/>
          <w:sz w:val="28"/>
          <w:szCs w:val="28"/>
        </w:rPr>
        <w:t xml:space="preserve">разная мера помощи преподавателя  учащимся </w:t>
      </w:r>
      <w:r w:rsidR="00370A0D">
        <w:rPr>
          <w:rFonts w:ascii="Times New Roman" w:hAnsi="Times New Roman" w:cs="Times New Roman"/>
          <w:sz w:val="28"/>
          <w:szCs w:val="28"/>
        </w:rPr>
        <w:t xml:space="preserve"> при выполнении работы,</w:t>
      </w:r>
    </w:p>
    <w:p w:rsidR="00370A0D" w:rsidRDefault="00370A0D" w:rsidP="009F5617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вариативность,</w:t>
      </w:r>
      <w:r w:rsidR="00E37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копирование элементов росписей,</w:t>
      </w:r>
    </w:p>
    <w:p w:rsidR="00370A0D" w:rsidRDefault="00370A0D" w:rsidP="009F5617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показ,</w:t>
      </w:r>
    </w:p>
    <w:p w:rsidR="00370A0D" w:rsidRDefault="00370A0D" w:rsidP="009F5617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задание,</w:t>
      </w:r>
    </w:p>
    <w:p w:rsidR="00370A0D" w:rsidRDefault="00370A0D" w:rsidP="009F5617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51599F">
        <w:rPr>
          <w:rFonts w:ascii="Times New Roman" w:hAnsi="Times New Roman" w:cs="Times New Roman"/>
          <w:sz w:val="28"/>
          <w:szCs w:val="28"/>
        </w:rPr>
        <w:t>,</w:t>
      </w:r>
    </w:p>
    <w:p w:rsidR="0051599F" w:rsidRDefault="0051599F" w:rsidP="009F5617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усложнение работы.</w:t>
      </w:r>
    </w:p>
    <w:p w:rsidR="00E37CC3" w:rsidRDefault="00E37CC3" w:rsidP="009F5617">
      <w:pPr>
        <w:pStyle w:val="a3"/>
        <w:spacing w:line="360" w:lineRule="auto"/>
        <w:ind w:left="2520"/>
        <w:rPr>
          <w:rFonts w:ascii="Times New Roman" w:hAnsi="Times New Roman" w:cs="Times New Roman"/>
          <w:sz w:val="28"/>
          <w:szCs w:val="28"/>
        </w:rPr>
      </w:pPr>
    </w:p>
    <w:p w:rsidR="0051599F" w:rsidRDefault="0051599F" w:rsidP="009F5617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ОСВОЕНИЯ  НАРОДНЫХ РОСПИСЕЙ </w:t>
      </w:r>
      <w:r w:rsidR="00FD7E3D">
        <w:rPr>
          <w:rFonts w:ascii="Times New Roman" w:hAnsi="Times New Roman" w:cs="Times New Roman"/>
          <w:sz w:val="28"/>
          <w:szCs w:val="28"/>
        </w:rPr>
        <w:t>ПРИМЕНЯЕТСЯ  3 ВИДА  ЗАДАНИЙ:</w:t>
      </w:r>
    </w:p>
    <w:p w:rsidR="00FD7E3D" w:rsidRDefault="00FD7E3D" w:rsidP="009F5617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37CC3">
        <w:rPr>
          <w:rFonts w:ascii="Times New Roman" w:hAnsi="Times New Roman" w:cs="Times New Roman"/>
          <w:sz w:val="28"/>
          <w:szCs w:val="28"/>
        </w:rPr>
        <w:t>тренировочные</w:t>
      </w:r>
      <w:proofErr w:type="gramEnd"/>
      <w:r w:rsidR="00E37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отработка технических росписей</w:t>
      </w:r>
      <w:r w:rsidR="00E37C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E3D" w:rsidRDefault="00FD7E3D" w:rsidP="009F5617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частично-поисковые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37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 по мотивам росписей,   </w:t>
      </w:r>
    </w:p>
    <w:p w:rsidR="00E37CC3" w:rsidRPr="00B26EBD" w:rsidRDefault="00FD7E3D" w:rsidP="00B26EBD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творческие</w:t>
      </w:r>
      <w:proofErr w:type="gramEnd"/>
      <w:r w:rsidR="00E37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37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новизна в сюжете, композиционном решении, цвете.</w:t>
      </w:r>
    </w:p>
    <w:p w:rsidR="00FD7E3D" w:rsidRDefault="00FA2751" w:rsidP="009F5617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 ПО ОРГАНИЗАЦИИ  САМОСТОЯТЕЛЬНОЙ РАБОТЫ</w:t>
      </w:r>
    </w:p>
    <w:p w:rsidR="00E37CC3" w:rsidRDefault="00FA2751" w:rsidP="009F5617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выполнении  игры  из картона  для закрепления знаний  предусматривается  выполнение  дома</w:t>
      </w:r>
      <w:r w:rsidR="005612C8">
        <w:rPr>
          <w:rFonts w:ascii="Times New Roman" w:hAnsi="Times New Roman" w:cs="Times New Roman"/>
          <w:sz w:val="28"/>
          <w:szCs w:val="28"/>
        </w:rPr>
        <w:t>шней работы в виде подбора иллюстраций, зарисовок  росписей, эскизов  и проекта, макета игры</w:t>
      </w:r>
      <w:r w:rsidR="00675E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B6C" w:rsidRDefault="000A6B6C" w:rsidP="009F5617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0A6B6C" w:rsidRPr="000A6B6C" w:rsidRDefault="000A6B6C" w:rsidP="009F5617">
      <w:pPr>
        <w:pStyle w:val="a3"/>
        <w:spacing w:line="36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0A6B6C">
        <w:rPr>
          <w:rFonts w:ascii="Times New Roman" w:hAnsi="Times New Roman" w:cs="Times New Roman"/>
          <w:b/>
          <w:sz w:val="28"/>
          <w:szCs w:val="28"/>
        </w:rPr>
        <w:t>6. СПИСОК ЛИТЕРАТУРЫ ИСРЕДСТВ ОБУЧЕНИЯ</w:t>
      </w:r>
    </w:p>
    <w:p w:rsidR="000A6B6C" w:rsidRDefault="000A6B6C" w:rsidP="009F5617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СПИСОК МЕТОДИЧЕСКОЙ И УЧЕБНОЙ ЛИТЕРАТУРЫ</w:t>
      </w:r>
    </w:p>
    <w:p w:rsidR="000A6B6C" w:rsidRPr="00681322" w:rsidRDefault="000A6B6C" w:rsidP="000A6B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1322">
        <w:rPr>
          <w:rFonts w:ascii="Times New Roman" w:hAnsi="Times New Roman" w:cs="Times New Roman"/>
          <w:b/>
          <w:sz w:val="28"/>
          <w:szCs w:val="28"/>
        </w:rPr>
        <w:t>СПИСОК МЕТОДИЧЕСКОЙ ЛИТЕРАТУРЫ</w:t>
      </w:r>
    </w:p>
    <w:p w:rsidR="000A6B6C" w:rsidRPr="00681322" w:rsidRDefault="000A6B6C" w:rsidP="000A6B6C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Величко Н.К. Русская роспись. Техника. Приемы. Изделия, Энциклопедия, М., 2009 г.</w:t>
      </w:r>
    </w:p>
    <w:p w:rsidR="000A6B6C" w:rsidRPr="00681322" w:rsidRDefault="000A6B6C" w:rsidP="000A6B6C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1322">
        <w:rPr>
          <w:rFonts w:ascii="Times New Roman" w:hAnsi="Times New Roman" w:cs="Times New Roman"/>
          <w:sz w:val="28"/>
          <w:szCs w:val="28"/>
        </w:rPr>
        <w:t>Дорожин</w:t>
      </w:r>
      <w:proofErr w:type="spellEnd"/>
      <w:r w:rsidRPr="00681322">
        <w:rPr>
          <w:rFonts w:ascii="Times New Roman" w:hAnsi="Times New Roman" w:cs="Times New Roman"/>
          <w:sz w:val="28"/>
          <w:szCs w:val="28"/>
        </w:rPr>
        <w:t xml:space="preserve"> Ю.Г. Мезенская роспись. Основы народного и декоративно-прикладного искусства, М., 2004 г.</w:t>
      </w:r>
    </w:p>
    <w:p w:rsidR="000A6B6C" w:rsidRPr="00681322" w:rsidRDefault="000A6B6C" w:rsidP="000A6B6C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1322">
        <w:rPr>
          <w:rFonts w:ascii="Times New Roman" w:hAnsi="Times New Roman" w:cs="Times New Roman"/>
          <w:sz w:val="28"/>
          <w:szCs w:val="28"/>
        </w:rPr>
        <w:t>Дорожин</w:t>
      </w:r>
      <w:proofErr w:type="spellEnd"/>
      <w:r w:rsidRPr="00681322">
        <w:rPr>
          <w:rFonts w:ascii="Times New Roman" w:hAnsi="Times New Roman" w:cs="Times New Roman"/>
          <w:sz w:val="28"/>
          <w:szCs w:val="28"/>
        </w:rPr>
        <w:t xml:space="preserve"> Ю.Г. «Узоры Северной Двины». Основы народного и декоративно-прикладного искусства, М., 2004 г.</w:t>
      </w:r>
    </w:p>
    <w:p w:rsidR="000A6B6C" w:rsidRPr="00681322" w:rsidRDefault="000A6B6C" w:rsidP="000A6B6C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 xml:space="preserve">Климова Н.Т. Народный орнамент, М., 1993г. </w:t>
      </w:r>
    </w:p>
    <w:p w:rsidR="000A6B6C" w:rsidRPr="00681322" w:rsidRDefault="000A6B6C" w:rsidP="000A6B6C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Козлов В.Н. Художественное оформление. М., 1988 г.</w:t>
      </w:r>
    </w:p>
    <w:p w:rsidR="000A6B6C" w:rsidRPr="00681322" w:rsidRDefault="000A6B6C" w:rsidP="000A6B6C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1322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681322">
        <w:rPr>
          <w:rFonts w:ascii="Times New Roman" w:hAnsi="Times New Roman" w:cs="Times New Roman"/>
          <w:sz w:val="28"/>
          <w:szCs w:val="28"/>
        </w:rPr>
        <w:t xml:space="preserve"> А.Е. Городецкая роспись, Горький, 1988 г.</w:t>
      </w:r>
    </w:p>
    <w:p w:rsidR="000A6B6C" w:rsidRPr="00681322" w:rsidRDefault="000A6B6C" w:rsidP="000A6B6C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Круглова О.В. Народная роспись Северной Двины. М., 1987 г.</w:t>
      </w:r>
    </w:p>
    <w:p w:rsidR="000A6B6C" w:rsidRPr="00681322" w:rsidRDefault="000A6B6C" w:rsidP="000A6B6C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lastRenderedPageBreak/>
        <w:t>Леонова А.П. Русское декоративное искусство Х</w:t>
      </w:r>
      <w:proofErr w:type="gramStart"/>
      <w:r w:rsidRPr="0068132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681322">
        <w:rPr>
          <w:rFonts w:ascii="Times New Roman" w:hAnsi="Times New Roman" w:cs="Times New Roman"/>
          <w:sz w:val="28"/>
          <w:szCs w:val="28"/>
        </w:rPr>
        <w:t>Х – начало ХХ века.   Том 3. М., 1965г.</w:t>
      </w:r>
    </w:p>
    <w:p w:rsidR="000A6B6C" w:rsidRPr="00681322" w:rsidRDefault="000A6B6C" w:rsidP="000A6B6C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Маврина Т.А. Городецкая живопись, Л., 1970 г</w:t>
      </w:r>
      <w:proofErr w:type="gramStart"/>
      <w:r w:rsidRPr="0068132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A6B6C" w:rsidRPr="00681322" w:rsidRDefault="000A6B6C" w:rsidP="000A6B6C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Молотова Л.Н. Народное искусство Российской Федерации. Л., 1981 г.</w:t>
      </w:r>
    </w:p>
    <w:p w:rsidR="000A6B6C" w:rsidRPr="00681322" w:rsidRDefault="000A6B6C" w:rsidP="000A6B6C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Народное искусство Российской Федерации из собраний государственного музея этнографии СССР. 1981 г.</w:t>
      </w:r>
    </w:p>
    <w:p w:rsidR="000A6B6C" w:rsidRPr="00681322" w:rsidRDefault="000A6B6C" w:rsidP="000A6B6C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Некрасова М.А. Народное искусство России. М., 1983 г.</w:t>
      </w:r>
    </w:p>
    <w:p w:rsidR="000A6B6C" w:rsidRPr="00681322" w:rsidRDefault="000A6B6C" w:rsidP="000A6B6C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 xml:space="preserve">Орлова Л.В. Цветочные узоры </w:t>
      </w:r>
      <w:proofErr w:type="spellStart"/>
      <w:r w:rsidRPr="00681322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681322">
        <w:rPr>
          <w:rFonts w:ascii="Times New Roman" w:hAnsi="Times New Roman" w:cs="Times New Roman"/>
          <w:sz w:val="28"/>
          <w:szCs w:val="28"/>
        </w:rPr>
        <w:t>, М., 2004 г.</w:t>
      </w:r>
    </w:p>
    <w:p w:rsidR="000A6B6C" w:rsidRPr="00681322" w:rsidRDefault="000A6B6C" w:rsidP="000A6B6C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Орлова Л.В. Учебно-методическое пособие Основы народного декоративно-прикладного искусства. Хохломская роспись, М., 2004 г.</w:t>
      </w:r>
    </w:p>
    <w:p w:rsidR="000A6B6C" w:rsidRPr="00681322" w:rsidRDefault="000A6B6C" w:rsidP="000A6B6C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Русский фольклор. М., 1985 г.</w:t>
      </w:r>
    </w:p>
    <w:p w:rsidR="000A6B6C" w:rsidRPr="00681322" w:rsidRDefault="000A6B6C" w:rsidP="000A6B6C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Супрун Л.Я. Городецкая роспись. Культура и традиции, 2006 г.</w:t>
      </w:r>
    </w:p>
    <w:p w:rsidR="000A6B6C" w:rsidRPr="00681322" w:rsidRDefault="000A6B6C" w:rsidP="000A6B6C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1322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Pr="00681322">
        <w:rPr>
          <w:rFonts w:ascii="Times New Roman" w:hAnsi="Times New Roman" w:cs="Times New Roman"/>
          <w:sz w:val="28"/>
          <w:szCs w:val="28"/>
        </w:rPr>
        <w:t xml:space="preserve"> Т.Я. и др. Изобразительное искусство. Основы народного и декоративно-прикладного искусства. Альбом, часть </w:t>
      </w:r>
      <w:r w:rsidRPr="006813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1322">
        <w:rPr>
          <w:rFonts w:ascii="Times New Roman" w:hAnsi="Times New Roman" w:cs="Times New Roman"/>
          <w:sz w:val="28"/>
          <w:szCs w:val="28"/>
        </w:rPr>
        <w:t xml:space="preserve">, часть </w:t>
      </w:r>
      <w:r w:rsidRPr="006813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1322">
        <w:rPr>
          <w:rFonts w:ascii="Times New Roman" w:hAnsi="Times New Roman" w:cs="Times New Roman"/>
          <w:sz w:val="28"/>
          <w:szCs w:val="28"/>
        </w:rPr>
        <w:t>, Учебное пособие. М., 1997 г.</w:t>
      </w:r>
    </w:p>
    <w:p w:rsidR="000A6B6C" w:rsidRDefault="000A6B6C" w:rsidP="00681322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Шугаев В. Орнамент на ткани. М., 1979 г.</w:t>
      </w:r>
    </w:p>
    <w:p w:rsidR="00681322" w:rsidRPr="00681322" w:rsidRDefault="00681322" w:rsidP="00681322">
      <w:pPr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0A6B6C" w:rsidRPr="00681322" w:rsidRDefault="000A6B6C" w:rsidP="000A6B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1322">
        <w:rPr>
          <w:rFonts w:ascii="Times New Roman" w:hAnsi="Times New Roman" w:cs="Times New Roman"/>
          <w:b/>
          <w:sz w:val="28"/>
          <w:szCs w:val="28"/>
        </w:rPr>
        <w:t>6.2. СПИСОК УЧЕБНОЙ ЛИТЕРАТУРЫ</w:t>
      </w:r>
    </w:p>
    <w:p w:rsidR="000A6B6C" w:rsidRPr="00681322" w:rsidRDefault="000A6B6C" w:rsidP="000A6B6C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 xml:space="preserve">Альбом Ивановские ситцы </w:t>
      </w:r>
      <w:proofErr w:type="gramStart"/>
      <w:r w:rsidRPr="0068132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81322">
        <w:rPr>
          <w:rFonts w:ascii="Times New Roman" w:hAnsi="Times New Roman" w:cs="Times New Roman"/>
          <w:sz w:val="28"/>
          <w:szCs w:val="28"/>
        </w:rPr>
        <w:t>VIII - начала ХХ века, М., 1983 г.</w:t>
      </w:r>
    </w:p>
    <w:p w:rsidR="000A6B6C" w:rsidRPr="00681322" w:rsidRDefault="000A6B6C" w:rsidP="000A6B6C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1322">
        <w:rPr>
          <w:rFonts w:ascii="Times New Roman" w:hAnsi="Times New Roman" w:cs="Times New Roman"/>
          <w:sz w:val="28"/>
          <w:szCs w:val="28"/>
        </w:rPr>
        <w:t>Дорожин</w:t>
      </w:r>
      <w:proofErr w:type="spellEnd"/>
      <w:r w:rsidRPr="00681322">
        <w:rPr>
          <w:rFonts w:ascii="Times New Roman" w:hAnsi="Times New Roman" w:cs="Times New Roman"/>
          <w:sz w:val="28"/>
          <w:szCs w:val="28"/>
        </w:rPr>
        <w:t xml:space="preserve"> Ю.Г. Городецкая роспись. Рабочая тетрадь по основам народного искусства, М., 2007 г.</w:t>
      </w:r>
    </w:p>
    <w:p w:rsidR="000A6B6C" w:rsidRPr="00681322" w:rsidRDefault="000A6B6C" w:rsidP="000A6B6C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Лаврова С. А. Русские игрушки, игры, забавы, М., 2007 г.</w:t>
      </w:r>
    </w:p>
    <w:p w:rsidR="000A6B6C" w:rsidRPr="00681322" w:rsidRDefault="000A6B6C" w:rsidP="000A6B6C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 xml:space="preserve">Русская народная игрушка в собраниях Государственного Русского музея. </w:t>
      </w:r>
      <w:proofErr w:type="spellStart"/>
      <w:proofErr w:type="gramStart"/>
      <w:r w:rsidRPr="00681322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681322">
        <w:rPr>
          <w:rFonts w:ascii="Times New Roman" w:hAnsi="Times New Roman" w:cs="Times New Roman"/>
          <w:sz w:val="28"/>
          <w:szCs w:val="28"/>
        </w:rPr>
        <w:t>., 2002 г.</w:t>
      </w:r>
    </w:p>
    <w:p w:rsidR="000A6B6C" w:rsidRPr="00681322" w:rsidRDefault="000A6B6C" w:rsidP="000A6B6C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Русские художественные промыслы, М, Мир энциклопедий, 2010 г.</w:t>
      </w:r>
    </w:p>
    <w:p w:rsidR="000A6B6C" w:rsidRPr="00681322" w:rsidRDefault="000A6B6C" w:rsidP="000A6B6C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 xml:space="preserve">Федотов Г.Я. Энциклопедия ремесел, М., 2003 г. </w:t>
      </w:r>
    </w:p>
    <w:p w:rsidR="000A6B6C" w:rsidRPr="00681322" w:rsidRDefault="000A6B6C" w:rsidP="000A6B6C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1322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Pr="00681322">
        <w:rPr>
          <w:rFonts w:ascii="Times New Roman" w:hAnsi="Times New Roman" w:cs="Times New Roman"/>
          <w:sz w:val="28"/>
          <w:szCs w:val="28"/>
        </w:rPr>
        <w:t xml:space="preserve"> А., Дмитриев Г., Разина Т. Подмосковные художественные промыслы. Альбом. М., 1982 г.</w:t>
      </w:r>
    </w:p>
    <w:p w:rsidR="000A6B6C" w:rsidRPr="00681322" w:rsidRDefault="000A6B6C" w:rsidP="000A6B6C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A6B6C" w:rsidRPr="00681322" w:rsidRDefault="000A6B6C" w:rsidP="000A6B6C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813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6.3. МЕТОДИЧЕСКИЕ И НАГЛЯДНЫЕ ПОСОБИЯ, разработанные автором программы </w:t>
      </w:r>
    </w:p>
    <w:p w:rsidR="000A6B6C" w:rsidRPr="00681322" w:rsidRDefault="000A6B6C" w:rsidP="000A6B6C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Альбом Авторская расписная глиняная игрушка в творчестве детей. Составитель Пак Л.П.</w:t>
      </w:r>
    </w:p>
    <w:p w:rsidR="000A6B6C" w:rsidRPr="00681322" w:rsidRDefault="000A6B6C" w:rsidP="000A6B6C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Альбом с наглядными таблицами работ учащихся «Городец». Составитель Пак Л.П.</w:t>
      </w:r>
    </w:p>
    <w:p w:rsidR="000A6B6C" w:rsidRPr="00681322" w:rsidRDefault="000A6B6C" w:rsidP="000A6B6C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Альбом с наглядными таблицами работ учащихся «</w:t>
      </w:r>
      <w:proofErr w:type="spellStart"/>
      <w:r w:rsidRPr="00681322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681322">
        <w:rPr>
          <w:rFonts w:ascii="Times New Roman" w:hAnsi="Times New Roman" w:cs="Times New Roman"/>
          <w:sz w:val="28"/>
          <w:szCs w:val="28"/>
        </w:rPr>
        <w:t>». Составитель Пак Л.П.</w:t>
      </w:r>
    </w:p>
    <w:p w:rsidR="000A6B6C" w:rsidRPr="00681322" w:rsidRDefault="000A6B6C" w:rsidP="000A6B6C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Альбом с наглядными таблицами работ учащихся «Северная Двина». Составитель Пак Л.П.</w:t>
      </w:r>
    </w:p>
    <w:p w:rsidR="000A6B6C" w:rsidRPr="00681322" w:rsidRDefault="000A6B6C" w:rsidP="000A6B6C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Пак Л.П. Наглядное методическое пособие «Творчество и выражение» в композиции по выбору. 4 класс.</w:t>
      </w:r>
    </w:p>
    <w:p w:rsidR="000A6B6C" w:rsidRPr="00681322" w:rsidRDefault="000A6B6C" w:rsidP="000A6B6C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Пак Л.П.  Наглядное методическое пособие «Образ цветка в растительном мотиве».</w:t>
      </w:r>
    </w:p>
    <w:p w:rsidR="000A6B6C" w:rsidRPr="00681322" w:rsidRDefault="000A6B6C" w:rsidP="000A6B6C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Пак Л.П. Методическое пособие «Познавательно-развлекательная картонажная игра «Русские мотивы» для детей 6-12 лет», 2003 г.».</w:t>
      </w:r>
    </w:p>
    <w:p w:rsidR="000A6B6C" w:rsidRPr="00681322" w:rsidRDefault="000A6B6C" w:rsidP="000A6B6C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Пак Л.П. Учебно-методическое пособие «Авторская глиняная расписная игрушка в развитии творческих способностей детей», 2004 г.</w:t>
      </w:r>
    </w:p>
    <w:p w:rsidR="000A6B6C" w:rsidRPr="00681322" w:rsidRDefault="000A6B6C" w:rsidP="000A6B6C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Фотоальбом «Орнаменты всех времен и народов». Составитель Пак Л.П.</w:t>
      </w:r>
    </w:p>
    <w:p w:rsidR="000A6B6C" w:rsidRDefault="000A6B6C" w:rsidP="000A6B6C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Фотоальбом «Растительные мотивы в природе и искусстве». Составитель Пак Л.П.</w:t>
      </w:r>
    </w:p>
    <w:p w:rsidR="00681322" w:rsidRPr="00681322" w:rsidRDefault="00681322" w:rsidP="0068132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A6B6C" w:rsidRPr="00681322" w:rsidRDefault="000A6B6C" w:rsidP="000A6B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1322">
        <w:rPr>
          <w:rFonts w:ascii="Times New Roman" w:hAnsi="Times New Roman" w:cs="Times New Roman"/>
          <w:b/>
          <w:sz w:val="28"/>
          <w:szCs w:val="28"/>
        </w:rPr>
        <w:t>6.3. СПИСОК СРЕДСТВ ОБУЧЕНИЯ</w:t>
      </w:r>
    </w:p>
    <w:p w:rsidR="000A6B6C" w:rsidRPr="00681322" w:rsidRDefault="000A6B6C" w:rsidP="000A6B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sz w:val="28"/>
          <w:szCs w:val="28"/>
        </w:rPr>
        <w:t>Используются следующие типы наглядных пособий:</w:t>
      </w:r>
    </w:p>
    <w:p w:rsidR="000A6B6C" w:rsidRPr="00681322" w:rsidRDefault="000A6B6C" w:rsidP="000A6B6C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b/>
          <w:sz w:val="28"/>
          <w:szCs w:val="28"/>
        </w:rPr>
        <w:t xml:space="preserve">Образцы </w:t>
      </w:r>
      <w:r w:rsidRPr="00681322">
        <w:rPr>
          <w:rFonts w:ascii="Times New Roman" w:hAnsi="Times New Roman" w:cs="Times New Roman"/>
          <w:sz w:val="28"/>
          <w:szCs w:val="28"/>
        </w:rPr>
        <w:t>(росписи, изделия народного прикладного творчества с росписью, народная и авторская игрушка, изразцы  и т.п.) необходимы для представления учащимися конечного результата работы.</w:t>
      </w:r>
    </w:p>
    <w:p w:rsidR="000A6B6C" w:rsidRPr="00681322" w:rsidRDefault="000A6B6C" w:rsidP="000A6B6C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Детали образцов, образцы с разной степенью готовности </w:t>
      </w:r>
      <w:r w:rsidRPr="00681322">
        <w:rPr>
          <w:rFonts w:ascii="Times New Roman" w:hAnsi="Times New Roman" w:cs="Times New Roman"/>
          <w:sz w:val="28"/>
          <w:szCs w:val="28"/>
        </w:rPr>
        <w:t>для того, чтобы показать последовательность выполнения работы.</w:t>
      </w:r>
    </w:p>
    <w:p w:rsidR="000A6B6C" w:rsidRPr="00681322" w:rsidRDefault="000A6B6C" w:rsidP="000A6B6C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b/>
          <w:sz w:val="28"/>
          <w:szCs w:val="28"/>
        </w:rPr>
        <w:t xml:space="preserve">Альбомы с фотографиями работ, алгоритмом выполнения работы. </w:t>
      </w:r>
      <w:r w:rsidRPr="00681322">
        <w:rPr>
          <w:rFonts w:ascii="Times New Roman" w:hAnsi="Times New Roman" w:cs="Times New Roman"/>
          <w:sz w:val="28"/>
          <w:szCs w:val="28"/>
        </w:rPr>
        <w:t>Автор программы использует собственные авторские альбомы на каждом этапе осуществления программы.</w:t>
      </w:r>
    </w:p>
    <w:p w:rsidR="000A6B6C" w:rsidRPr="00681322" w:rsidRDefault="000A6B6C" w:rsidP="000A6B6C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322">
        <w:rPr>
          <w:rFonts w:ascii="Times New Roman" w:hAnsi="Times New Roman" w:cs="Times New Roman"/>
          <w:b/>
          <w:sz w:val="28"/>
          <w:szCs w:val="28"/>
        </w:rPr>
        <w:t>Аудиовизуальные.</w:t>
      </w:r>
      <w:r w:rsidRPr="00681322">
        <w:rPr>
          <w:rFonts w:ascii="Times New Roman" w:hAnsi="Times New Roman" w:cs="Times New Roman"/>
          <w:sz w:val="28"/>
          <w:szCs w:val="28"/>
        </w:rPr>
        <w:t xml:space="preserve"> Слайды, музыкальные записи, видеофильмы.</w:t>
      </w:r>
    </w:p>
    <w:p w:rsidR="000A6B6C" w:rsidRPr="00681322" w:rsidRDefault="000A6B6C" w:rsidP="000A6B6C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sectPr w:rsidR="000A6B6C" w:rsidRPr="00681322" w:rsidSect="0068132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504" w:rsidRDefault="00D70504" w:rsidP="00C0395F">
      <w:pPr>
        <w:spacing w:after="0" w:line="240" w:lineRule="auto"/>
      </w:pPr>
      <w:r>
        <w:separator/>
      </w:r>
    </w:p>
  </w:endnote>
  <w:endnote w:type="continuationSeparator" w:id="1">
    <w:p w:rsidR="00D70504" w:rsidRDefault="00D70504" w:rsidP="00C0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75042"/>
      <w:docPartObj>
        <w:docPartGallery w:val="Page Numbers (Bottom of Page)"/>
        <w:docPartUnique/>
      </w:docPartObj>
    </w:sdtPr>
    <w:sdtContent>
      <w:p w:rsidR="00D70504" w:rsidRDefault="005D6717">
        <w:pPr>
          <w:pStyle w:val="a7"/>
          <w:jc w:val="right"/>
        </w:pPr>
        <w:fldSimple w:instr=" PAGE   \* MERGEFORMAT ">
          <w:r w:rsidR="00484A71">
            <w:rPr>
              <w:noProof/>
            </w:rPr>
            <w:t>3</w:t>
          </w:r>
        </w:fldSimple>
      </w:p>
    </w:sdtContent>
  </w:sdt>
  <w:p w:rsidR="00D70504" w:rsidRDefault="00D705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504" w:rsidRDefault="00D70504" w:rsidP="00C0395F">
      <w:pPr>
        <w:spacing w:after="0" w:line="240" w:lineRule="auto"/>
      </w:pPr>
      <w:r>
        <w:separator/>
      </w:r>
    </w:p>
  </w:footnote>
  <w:footnote w:type="continuationSeparator" w:id="1">
    <w:p w:rsidR="00D70504" w:rsidRDefault="00D70504" w:rsidP="00C03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510"/>
    <w:multiLevelType w:val="hybridMultilevel"/>
    <w:tmpl w:val="503EC60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8623D1F"/>
    <w:multiLevelType w:val="hybridMultilevel"/>
    <w:tmpl w:val="1D42F1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631406"/>
    <w:multiLevelType w:val="hybridMultilevel"/>
    <w:tmpl w:val="B1046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B827B1"/>
    <w:multiLevelType w:val="hybridMultilevel"/>
    <w:tmpl w:val="F77C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F5B92"/>
    <w:multiLevelType w:val="hybridMultilevel"/>
    <w:tmpl w:val="6082C3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5450C13"/>
    <w:multiLevelType w:val="hybridMultilevel"/>
    <w:tmpl w:val="EC6E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27D60"/>
    <w:multiLevelType w:val="hybridMultilevel"/>
    <w:tmpl w:val="04B2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97628"/>
    <w:multiLevelType w:val="hybridMultilevel"/>
    <w:tmpl w:val="ADE019B2"/>
    <w:lvl w:ilvl="0" w:tplc="43BAC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E47EB0"/>
    <w:multiLevelType w:val="hybridMultilevel"/>
    <w:tmpl w:val="FC3AD0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4B48ED"/>
    <w:multiLevelType w:val="hybridMultilevel"/>
    <w:tmpl w:val="CD48E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5055E"/>
    <w:multiLevelType w:val="hybridMultilevel"/>
    <w:tmpl w:val="41E0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251F37"/>
    <w:multiLevelType w:val="hybridMultilevel"/>
    <w:tmpl w:val="ABEE5C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5D01A12"/>
    <w:multiLevelType w:val="hybridMultilevel"/>
    <w:tmpl w:val="01C68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87A50"/>
    <w:multiLevelType w:val="hybridMultilevel"/>
    <w:tmpl w:val="53A20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9C7EFC"/>
    <w:multiLevelType w:val="hybridMultilevel"/>
    <w:tmpl w:val="B75278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967EFF"/>
    <w:multiLevelType w:val="hybridMultilevel"/>
    <w:tmpl w:val="8ED4D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3FE2"/>
    <w:multiLevelType w:val="hybridMultilevel"/>
    <w:tmpl w:val="F31646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614F04"/>
    <w:multiLevelType w:val="hybridMultilevel"/>
    <w:tmpl w:val="28107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CC77B3"/>
    <w:multiLevelType w:val="hybridMultilevel"/>
    <w:tmpl w:val="8DE2AE88"/>
    <w:lvl w:ilvl="0" w:tplc="00EE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F77D3E"/>
    <w:multiLevelType w:val="hybridMultilevel"/>
    <w:tmpl w:val="25BAA1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F33952"/>
    <w:multiLevelType w:val="hybridMultilevel"/>
    <w:tmpl w:val="805A7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202E7"/>
    <w:multiLevelType w:val="hybridMultilevel"/>
    <w:tmpl w:val="277285A4"/>
    <w:lvl w:ilvl="0" w:tplc="00EE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C4221"/>
    <w:multiLevelType w:val="hybridMultilevel"/>
    <w:tmpl w:val="59929F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3A120A"/>
    <w:multiLevelType w:val="hybridMultilevel"/>
    <w:tmpl w:val="30688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E3DB0"/>
    <w:multiLevelType w:val="hybridMultilevel"/>
    <w:tmpl w:val="75F6F7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195F42"/>
    <w:multiLevelType w:val="hybridMultilevel"/>
    <w:tmpl w:val="2BBC4A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2218C3"/>
    <w:multiLevelType w:val="hybridMultilevel"/>
    <w:tmpl w:val="4BF42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E21347"/>
    <w:multiLevelType w:val="hybridMultilevel"/>
    <w:tmpl w:val="6B40ED9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D1839"/>
    <w:multiLevelType w:val="hybridMultilevel"/>
    <w:tmpl w:val="D8F6F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B26DB"/>
    <w:multiLevelType w:val="hybridMultilevel"/>
    <w:tmpl w:val="BF0239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DF4A9C"/>
    <w:multiLevelType w:val="hybridMultilevel"/>
    <w:tmpl w:val="CEA65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63A8C"/>
    <w:multiLevelType w:val="hybridMultilevel"/>
    <w:tmpl w:val="B52E1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10756F"/>
    <w:multiLevelType w:val="hybridMultilevel"/>
    <w:tmpl w:val="DE6E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4805833"/>
    <w:multiLevelType w:val="hybridMultilevel"/>
    <w:tmpl w:val="CE2AB20E"/>
    <w:lvl w:ilvl="0" w:tplc="087826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B514584"/>
    <w:multiLevelType w:val="hybridMultilevel"/>
    <w:tmpl w:val="2CDC4F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0A66BA0"/>
    <w:multiLevelType w:val="hybridMultilevel"/>
    <w:tmpl w:val="0D20C2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2394C97"/>
    <w:multiLevelType w:val="hybridMultilevel"/>
    <w:tmpl w:val="1B18EB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492618C"/>
    <w:multiLevelType w:val="hybridMultilevel"/>
    <w:tmpl w:val="21B45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761CFC"/>
    <w:multiLevelType w:val="hybridMultilevel"/>
    <w:tmpl w:val="50789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B63DFB"/>
    <w:multiLevelType w:val="hybridMultilevel"/>
    <w:tmpl w:val="A4F6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F080B"/>
    <w:multiLevelType w:val="hybridMultilevel"/>
    <w:tmpl w:val="7E482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37"/>
  </w:num>
  <w:num w:numId="4">
    <w:abstractNumId w:val="36"/>
  </w:num>
  <w:num w:numId="5">
    <w:abstractNumId w:val="30"/>
  </w:num>
  <w:num w:numId="6">
    <w:abstractNumId w:val="23"/>
  </w:num>
  <w:num w:numId="7">
    <w:abstractNumId w:val="5"/>
  </w:num>
  <w:num w:numId="8">
    <w:abstractNumId w:val="20"/>
  </w:num>
  <w:num w:numId="9">
    <w:abstractNumId w:val="39"/>
  </w:num>
  <w:num w:numId="10">
    <w:abstractNumId w:val="6"/>
  </w:num>
  <w:num w:numId="11">
    <w:abstractNumId w:val="12"/>
  </w:num>
  <w:num w:numId="12">
    <w:abstractNumId w:val="18"/>
  </w:num>
  <w:num w:numId="13">
    <w:abstractNumId w:val="7"/>
  </w:num>
  <w:num w:numId="14">
    <w:abstractNumId w:val="33"/>
  </w:num>
  <w:num w:numId="15">
    <w:abstractNumId w:val="10"/>
  </w:num>
  <w:num w:numId="16">
    <w:abstractNumId w:val="14"/>
  </w:num>
  <w:num w:numId="17">
    <w:abstractNumId w:val="16"/>
  </w:num>
  <w:num w:numId="18">
    <w:abstractNumId w:val="24"/>
  </w:num>
  <w:num w:numId="19">
    <w:abstractNumId w:val="22"/>
  </w:num>
  <w:num w:numId="20">
    <w:abstractNumId w:val="29"/>
  </w:num>
  <w:num w:numId="21">
    <w:abstractNumId w:val="1"/>
  </w:num>
  <w:num w:numId="22">
    <w:abstractNumId w:val="32"/>
  </w:num>
  <w:num w:numId="23">
    <w:abstractNumId w:val="19"/>
  </w:num>
  <w:num w:numId="24">
    <w:abstractNumId w:val="4"/>
  </w:num>
  <w:num w:numId="25">
    <w:abstractNumId w:val="9"/>
  </w:num>
  <w:num w:numId="26">
    <w:abstractNumId w:val="0"/>
  </w:num>
  <w:num w:numId="27">
    <w:abstractNumId w:val="27"/>
  </w:num>
  <w:num w:numId="28">
    <w:abstractNumId w:val="40"/>
  </w:num>
  <w:num w:numId="29">
    <w:abstractNumId w:val="15"/>
  </w:num>
  <w:num w:numId="30">
    <w:abstractNumId w:val="28"/>
  </w:num>
  <w:num w:numId="31">
    <w:abstractNumId w:val="21"/>
  </w:num>
  <w:num w:numId="32">
    <w:abstractNumId w:val="31"/>
  </w:num>
  <w:num w:numId="33">
    <w:abstractNumId w:val="17"/>
  </w:num>
  <w:num w:numId="34">
    <w:abstractNumId w:val="13"/>
  </w:num>
  <w:num w:numId="35">
    <w:abstractNumId w:val="26"/>
  </w:num>
  <w:num w:numId="36">
    <w:abstractNumId w:val="38"/>
  </w:num>
  <w:num w:numId="37">
    <w:abstractNumId w:val="8"/>
  </w:num>
  <w:num w:numId="38">
    <w:abstractNumId w:val="25"/>
  </w:num>
  <w:num w:numId="39">
    <w:abstractNumId w:val="3"/>
  </w:num>
  <w:num w:numId="40">
    <w:abstractNumId w:val="2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1DF"/>
    <w:rsid w:val="000216CA"/>
    <w:rsid w:val="00024AEB"/>
    <w:rsid w:val="00045F5F"/>
    <w:rsid w:val="00056A17"/>
    <w:rsid w:val="00061E70"/>
    <w:rsid w:val="000620D8"/>
    <w:rsid w:val="000647CD"/>
    <w:rsid w:val="00072943"/>
    <w:rsid w:val="00073060"/>
    <w:rsid w:val="00084DDB"/>
    <w:rsid w:val="0008712C"/>
    <w:rsid w:val="000938DA"/>
    <w:rsid w:val="00093B27"/>
    <w:rsid w:val="00094303"/>
    <w:rsid w:val="0009545F"/>
    <w:rsid w:val="00095C46"/>
    <w:rsid w:val="000A401F"/>
    <w:rsid w:val="000A6B6C"/>
    <w:rsid w:val="000B21C3"/>
    <w:rsid w:val="000C787F"/>
    <w:rsid w:val="000D0162"/>
    <w:rsid w:val="000D0F54"/>
    <w:rsid w:val="00104D34"/>
    <w:rsid w:val="00105F81"/>
    <w:rsid w:val="00106715"/>
    <w:rsid w:val="001076F7"/>
    <w:rsid w:val="00112C99"/>
    <w:rsid w:val="001155D2"/>
    <w:rsid w:val="00120A9F"/>
    <w:rsid w:val="001238EA"/>
    <w:rsid w:val="001265A1"/>
    <w:rsid w:val="001308DB"/>
    <w:rsid w:val="00134C73"/>
    <w:rsid w:val="001376E1"/>
    <w:rsid w:val="0015138C"/>
    <w:rsid w:val="00157C8C"/>
    <w:rsid w:val="00170AC1"/>
    <w:rsid w:val="00183D91"/>
    <w:rsid w:val="001851F0"/>
    <w:rsid w:val="00187E40"/>
    <w:rsid w:val="00190344"/>
    <w:rsid w:val="001A258F"/>
    <w:rsid w:val="001A6983"/>
    <w:rsid w:val="001C1BC8"/>
    <w:rsid w:val="001D1DF3"/>
    <w:rsid w:val="001E0BE5"/>
    <w:rsid w:val="001E744C"/>
    <w:rsid w:val="00201DCF"/>
    <w:rsid w:val="00207300"/>
    <w:rsid w:val="0021544E"/>
    <w:rsid w:val="002215A5"/>
    <w:rsid w:val="00242C82"/>
    <w:rsid w:val="00250E16"/>
    <w:rsid w:val="0025205B"/>
    <w:rsid w:val="0026584B"/>
    <w:rsid w:val="00272597"/>
    <w:rsid w:val="002779C0"/>
    <w:rsid w:val="00291C17"/>
    <w:rsid w:val="00291C81"/>
    <w:rsid w:val="002B0598"/>
    <w:rsid w:val="002B7EC0"/>
    <w:rsid w:val="002C1F96"/>
    <w:rsid w:val="002C331E"/>
    <w:rsid w:val="002D2C75"/>
    <w:rsid w:val="002E13C4"/>
    <w:rsid w:val="002E2364"/>
    <w:rsid w:val="002E5A78"/>
    <w:rsid w:val="002E716C"/>
    <w:rsid w:val="002F2BA5"/>
    <w:rsid w:val="00301510"/>
    <w:rsid w:val="0032398E"/>
    <w:rsid w:val="00343469"/>
    <w:rsid w:val="003510D0"/>
    <w:rsid w:val="00370A0D"/>
    <w:rsid w:val="003728DE"/>
    <w:rsid w:val="00375E84"/>
    <w:rsid w:val="00377137"/>
    <w:rsid w:val="003778E3"/>
    <w:rsid w:val="003825E7"/>
    <w:rsid w:val="003850F4"/>
    <w:rsid w:val="003858AE"/>
    <w:rsid w:val="00393768"/>
    <w:rsid w:val="00394776"/>
    <w:rsid w:val="00394AAB"/>
    <w:rsid w:val="003A0988"/>
    <w:rsid w:val="003B011E"/>
    <w:rsid w:val="003B7616"/>
    <w:rsid w:val="003E02C8"/>
    <w:rsid w:val="003E2D38"/>
    <w:rsid w:val="003E47DB"/>
    <w:rsid w:val="003F1456"/>
    <w:rsid w:val="00410E3C"/>
    <w:rsid w:val="00413B09"/>
    <w:rsid w:val="00415715"/>
    <w:rsid w:val="00421FCA"/>
    <w:rsid w:val="0043350C"/>
    <w:rsid w:val="00456D4D"/>
    <w:rsid w:val="0045714F"/>
    <w:rsid w:val="004637B3"/>
    <w:rsid w:val="004659ED"/>
    <w:rsid w:val="00466662"/>
    <w:rsid w:val="00467167"/>
    <w:rsid w:val="00472571"/>
    <w:rsid w:val="00473E40"/>
    <w:rsid w:val="00480C6D"/>
    <w:rsid w:val="00481223"/>
    <w:rsid w:val="00484A71"/>
    <w:rsid w:val="004A5A28"/>
    <w:rsid w:val="004B4655"/>
    <w:rsid w:val="004B4C20"/>
    <w:rsid w:val="004D3A3D"/>
    <w:rsid w:val="004E676E"/>
    <w:rsid w:val="004F2B6B"/>
    <w:rsid w:val="004F4441"/>
    <w:rsid w:val="00501389"/>
    <w:rsid w:val="005023C1"/>
    <w:rsid w:val="00513346"/>
    <w:rsid w:val="0051599F"/>
    <w:rsid w:val="0051678F"/>
    <w:rsid w:val="00535F55"/>
    <w:rsid w:val="00540489"/>
    <w:rsid w:val="00545787"/>
    <w:rsid w:val="005461C4"/>
    <w:rsid w:val="00554784"/>
    <w:rsid w:val="00556FA4"/>
    <w:rsid w:val="005612C8"/>
    <w:rsid w:val="00573AB7"/>
    <w:rsid w:val="005872E4"/>
    <w:rsid w:val="005931D6"/>
    <w:rsid w:val="005A56E8"/>
    <w:rsid w:val="005B1065"/>
    <w:rsid w:val="005C7E2F"/>
    <w:rsid w:val="005D6717"/>
    <w:rsid w:val="005D7154"/>
    <w:rsid w:val="005E14D6"/>
    <w:rsid w:val="005F1F88"/>
    <w:rsid w:val="00600594"/>
    <w:rsid w:val="00601738"/>
    <w:rsid w:val="00601837"/>
    <w:rsid w:val="00612EFB"/>
    <w:rsid w:val="00617F62"/>
    <w:rsid w:val="00625823"/>
    <w:rsid w:val="00641F9A"/>
    <w:rsid w:val="006468A7"/>
    <w:rsid w:val="006524C2"/>
    <w:rsid w:val="006552AB"/>
    <w:rsid w:val="00655662"/>
    <w:rsid w:val="00671D44"/>
    <w:rsid w:val="00675E32"/>
    <w:rsid w:val="00681322"/>
    <w:rsid w:val="006878F8"/>
    <w:rsid w:val="006907B3"/>
    <w:rsid w:val="006910AB"/>
    <w:rsid w:val="00694598"/>
    <w:rsid w:val="006A0900"/>
    <w:rsid w:val="006A11DD"/>
    <w:rsid w:val="006B50D1"/>
    <w:rsid w:val="006C0EDB"/>
    <w:rsid w:val="006C3538"/>
    <w:rsid w:val="00712EE6"/>
    <w:rsid w:val="00713B39"/>
    <w:rsid w:val="0071680D"/>
    <w:rsid w:val="007172A3"/>
    <w:rsid w:val="00724578"/>
    <w:rsid w:val="00731C8B"/>
    <w:rsid w:val="00733B40"/>
    <w:rsid w:val="007604C5"/>
    <w:rsid w:val="00763935"/>
    <w:rsid w:val="0077208F"/>
    <w:rsid w:val="007770BF"/>
    <w:rsid w:val="007834F4"/>
    <w:rsid w:val="00785280"/>
    <w:rsid w:val="007A5038"/>
    <w:rsid w:val="007A7270"/>
    <w:rsid w:val="007B5725"/>
    <w:rsid w:val="007C0BEE"/>
    <w:rsid w:val="007C56D0"/>
    <w:rsid w:val="007D7B02"/>
    <w:rsid w:val="007E6EA6"/>
    <w:rsid w:val="007F041B"/>
    <w:rsid w:val="00803031"/>
    <w:rsid w:val="00804CBD"/>
    <w:rsid w:val="00810833"/>
    <w:rsid w:val="00816758"/>
    <w:rsid w:val="00820241"/>
    <w:rsid w:val="00824701"/>
    <w:rsid w:val="008330A7"/>
    <w:rsid w:val="008649CE"/>
    <w:rsid w:val="0088431C"/>
    <w:rsid w:val="008924F3"/>
    <w:rsid w:val="008934C3"/>
    <w:rsid w:val="0089785F"/>
    <w:rsid w:val="008A21EF"/>
    <w:rsid w:val="008B28C3"/>
    <w:rsid w:val="008B581E"/>
    <w:rsid w:val="008B78AF"/>
    <w:rsid w:val="008C0638"/>
    <w:rsid w:val="008D1FFB"/>
    <w:rsid w:val="008D6E4A"/>
    <w:rsid w:val="008E3C23"/>
    <w:rsid w:val="008E6442"/>
    <w:rsid w:val="008F6B25"/>
    <w:rsid w:val="00904462"/>
    <w:rsid w:val="009057D3"/>
    <w:rsid w:val="00906D61"/>
    <w:rsid w:val="009128AB"/>
    <w:rsid w:val="009144C7"/>
    <w:rsid w:val="00926BF4"/>
    <w:rsid w:val="009312A2"/>
    <w:rsid w:val="00931681"/>
    <w:rsid w:val="00932F9E"/>
    <w:rsid w:val="0093311A"/>
    <w:rsid w:val="009464BC"/>
    <w:rsid w:val="00952A64"/>
    <w:rsid w:val="009637B7"/>
    <w:rsid w:val="00967279"/>
    <w:rsid w:val="00975F07"/>
    <w:rsid w:val="00976497"/>
    <w:rsid w:val="0098120D"/>
    <w:rsid w:val="0099248A"/>
    <w:rsid w:val="009A35AE"/>
    <w:rsid w:val="009B3E8B"/>
    <w:rsid w:val="009B7366"/>
    <w:rsid w:val="009C53D0"/>
    <w:rsid w:val="009C6846"/>
    <w:rsid w:val="009E01DF"/>
    <w:rsid w:val="009F1B9C"/>
    <w:rsid w:val="009F5617"/>
    <w:rsid w:val="00A01CE7"/>
    <w:rsid w:val="00A14744"/>
    <w:rsid w:val="00A202F8"/>
    <w:rsid w:val="00A216C9"/>
    <w:rsid w:val="00A432C0"/>
    <w:rsid w:val="00A74292"/>
    <w:rsid w:val="00A90C24"/>
    <w:rsid w:val="00A9191E"/>
    <w:rsid w:val="00AB3536"/>
    <w:rsid w:val="00AC18B9"/>
    <w:rsid w:val="00AD09DC"/>
    <w:rsid w:val="00AE52F1"/>
    <w:rsid w:val="00AE6BFC"/>
    <w:rsid w:val="00AF2320"/>
    <w:rsid w:val="00AF5C67"/>
    <w:rsid w:val="00AF7714"/>
    <w:rsid w:val="00B26EBD"/>
    <w:rsid w:val="00B302B4"/>
    <w:rsid w:val="00B35EBB"/>
    <w:rsid w:val="00B40212"/>
    <w:rsid w:val="00B46924"/>
    <w:rsid w:val="00B645B9"/>
    <w:rsid w:val="00B74E49"/>
    <w:rsid w:val="00B752F3"/>
    <w:rsid w:val="00B81F71"/>
    <w:rsid w:val="00BA2435"/>
    <w:rsid w:val="00BA467F"/>
    <w:rsid w:val="00BA4A35"/>
    <w:rsid w:val="00BA7600"/>
    <w:rsid w:val="00BB7F26"/>
    <w:rsid w:val="00BC4D0B"/>
    <w:rsid w:val="00BC547A"/>
    <w:rsid w:val="00BD133A"/>
    <w:rsid w:val="00BD70F6"/>
    <w:rsid w:val="00BE5D8C"/>
    <w:rsid w:val="00C0395F"/>
    <w:rsid w:val="00C139EA"/>
    <w:rsid w:val="00C1459D"/>
    <w:rsid w:val="00C225C2"/>
    <w:rsid w:val="00C23039"/>
    <w:rsid w:val="00C26861"/>
    <w:rsid w:val="00C30CE5"/>
    <w:rsid w:val="00C33287"/>
    <w:rsid w:val="00C33376"/>
    <w:rsid w:val="00C33D47"/>
    <w:rsid w:val="00C561A3"/>
    <w:rsid w:val="00C73846"/>
    <w:rsid w:val="00C76480"/>
    <w:rsid w:val="00C802E3"/>
    <w:rsid w:val="00C81506"/>
    <w:rsid w:val="00C838F3"/>
    <w:rsid w:val="00C83947"/>
    <w:rsid w:val="00C86314"/>
    <w:rsid w:val="00C8740B"/>
    <w:rsid w:val="00CA3706"/>
    <w:rsid w:val="00CA3C6A"/>
    <w:rsid w:val="00CB0599"/>
    <w:rsid w:val="00CB0A38"/>
    <w:rsid w:val="00CB2F0F"/>
    <w:rsid w:val="00CD7330"/>
    <w:rsid w:val="00CE1266"/>
    <w:rsid w:val="00CE349F"/>
    <w:rsid w:val="00CE5B73"/>
    <w:rsid w:val="00CF5416"/>
    <w:rsid w:val="00D04D7E"/>
    <w:rsid w:val="00D04F22"/>
    <w:rsid w:val="00D101D1"/>
    <w:rsid w:val="00D120D9"/>
    <w:rsid w:val="00D31E38"/>
    <w:rsid w:val="00D338AB"/>
    <w:rsid w:val="00D406E5"/>
    <w:rsid w:val="00D458FA"/>
    <w:rsid w:val="00D563E4"/>
    <w:rsid w:val="00D6526A"/>
    <w:rsid w:val="00D70504"/>
    <w:rsid w:val="00D77E3B"/>
    <w:rsid w:val="00D82342"/>
    <w:rsid w:val="00D87E79"/>
    <w:rsid w:val="00D928D5"/>
    <w:rsid w:val="00DA0348"/>
    <w:rsid w:val="00DA4C07"/>
    <w:rsid w:val="00DA7D7E"/>
    <w:rsid w:val="00DB0426"/>
    <w:rsid w:val="00DC2799"/>
    <w:rsid w:val="00DC38B0"/>
    <w:rsid w:val="00DD6BBD"/>
    <w:rsid w:val="00DF5AFE"/>
    <w:rsid w:val="00DF7805"/>
    <w:rsid w:val="00E064FF"/>
    <w:rsid w:val="00E161E3"/>
    <w:rsid w:val="00E16582"/>
    <w:rsid w:val="00E20349"/>
    <w:rsid w:val="00E217AC"/>
    <w:rsid w:val="00E32338"/>
    <w:rsid w:val="00E35C05"/>
    <w:rsid w:val="00E37CC3"/>
    <w:rsid w:val="00E46E99"/>
    <w:rsid w:val="00E47719"/>
    <w:rsid w:val="00E53643"/>
    <w:rsid w:val="00E62A6C"/>
    <w:rsid w:val="00E72EC2"/>
    <w:rsid w:val="00E73248"/>
    <w:rsid w:val="00E82767"/>
    <w:rsid w:val="00E849A7"/>
    <w:rsid w:val="00E84A9A"/>
    <w:rsid w:val="00E87932"/>
    <w:rsid w:val="00EA6E32"/>
    <w:rsid w:val="00EB222B"/>
    <w:rsid w:val="00EB3595"/>
    <w:rsid w:val="00EB614A"/>
    <w:rsid w:val="00EC502A"/>
    <w:rsid w:val="00ED7822"/>
    <w:rsid w:val="00EE2459"/>
    <w:rsid w:val="00EE7E17"/>
    <w:rsid w:val="00F05DB7"/>
    <w:rsid w:val="00F06B2B"/>
    <w:rsid w:val="00F208E3"/>
    <w:rsid w:val="00F22B8A"/>
    <w:rsid w:val="00F24C06"/>
    <w:rsid w:val="00F30C8E"/>
    <w:rsid w:val="00F421A8"/>
    <w:rsid w:val="00F44124"/>
    <w:rsid w:val="00F526F1"/>
    <w:rsid w:val="00F555D9"/>
    <w:rsid w:val="00F76F2C"/>
    <w:rsid w:val="00F81BFE"/>
    <w:rsid w:val="00F82CF8"/>
    <w:rsid w:val="00F837DA"/>
    <w:rsid w:val="00F83C3F"/>
    <w:rsid w:val="00F83DA2"/>
    <w:rsid w:val="00F8593D"/>
    <w:rsid w:val="00F97D83"/>
    <w:rsid w:val="00FA2751"/>
    <w:rsid w:val="00FA44D5"/>
    <w:rsid w:val="00FA73DE"/>
    <w:rsid w:val="00FA7FF2"/>
    <w:rsid w:val="00FB0226"/>
    <w:rsid w:val="00FB53D4"/>
    <w:rsid w:val="00FD7A52"/>
    <w:rsid w:val="00FD7E3D"/>
    <w:rsid w:val="00FE49AA"/>
    <w:rsid w:val="00FF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B02"/>
    <w:pPr>
      <w:ind w:left="720"/>
      <w:contextualSpacing/>
    </w:pPr>
  </w:style>
  <w:style w:type="table" w:styleId="a4">
    <w:name w:val="Table Grid"/>
    <w:basedOn w:val="a1"/>
    <w:uiPriority w:val="59"/>
    <w:rsid w:val="00772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03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395F"/>
  </w:style>
  <w:style w:type="paragraph" w:styleId="a7">
    <w:name w:val="footer"/>
    <w:basedOn w:val="a"/>
    <w:link w:val="a8"/>
    <w:uiPriority w:val="99"/>
    <w:unhideWhenUsed/>
    <w:rsid w:val="00C03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395F"/>
  </w:style>
  <w:style w:type="character" w:customStyle="1" w:styleId="apple-converted-space">
    <w:name w:val="apple-converted-space"/>
    <w:basedOn w:val="a0"/>
    <w:rsid w:val="00D70504"/>
  </w:style>
  <w:style w:type="character" w:styleId="a9">
    <w:name w:val="Hyperlink"/>
    <w:basedOn w:val="a0"/>
    <w:uiPriority w:val="99"/>
    <w:semiHidden/>
    <w:unhideWhenUsed/>
    <w:rsid w:val="00D705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31</Pages>
  <Words>4684</Words>
  <Characters>26701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Татьяна</cp:lastModifiedBy>
  <cp:revision>22</cp:revision>
  <cp:lastPrinted>2013-12-15T15:53:00Z</cp:lastPrinted>
  <dcterms:created xsi:type="dcterms:W3CDTF">2013-12-15T23:45:00Z</dcterms:created>
  <dcterms:modified xsi:type="dcterms:W3CDTF">2014-02-22T23:34:00Z</dcterms:modified>
</cp:coreProperties>
</file>