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31" w:rsidRDefault="00951531" w:rsidP="0095153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531">
        <w:rPr>
          <w:rFonts w:ascii="Times New Roman" w:eastAsia="Calibri" w:hAnsi="Times New Roman" w:cs="Times New Roman"/>
          <w:b/>
          <w:sz w:val="24"/>
          <w:szCs w:val="24"/>
        </w:rPr>
        <w:t>Уроки ритмики в специальной коррекционной школе</w:t>
      </w:r>
    </w:p>
    <w:p w:rsidR="00951531" w:rsidRPr="00951531" w:rsidRDefault="00951531" w:rsidP="0095153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3F2" w:rsidRPr="001323F2" w:rsidRDefault="00951531" w:rsidP="001323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323F2" w:rsidRPr="001323F2">
        <w:rPr>
          <w:rFonts w:ascii="Times New Roman" w:eastAsia="Calibri" w:hAnsi="Times New Roman" w:cs="Times New Roman"/>
          <w:sz w:val="24"/>
          <w:szCs w:val="24"/>
        </w:rPr>
        <w:t>Система коррекционно-развивающего обучения – форма дифференцированного образования, которая позволяет решать задачи своевременной активной помощи детям с аномальным развитием.</w:t>
      </w:r>
    </w:p>
    <w:p w:rsidR="001323F2" w:rsidRPr="001323F2" w:rsidRDefault="001323F2" w:rsidP="001323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3F2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1323F2">
        <w:rPr>
          <w:rFonts w:ascii="Times New Roman" w:eastAsia="Calibri" w:hAnsi="Times New Roman" w:cs="Times New Roman"/>
          <w:sz w:val="24"/>
          <w:szCs w:val="24"/>
        </w:rPr>
        <w:t>Коррекционная направленность обучения обеспечивается набором базовых учебных предметов, которые составляют инвариантную часть</w:t>
      </w:r>
      <w:r w:rsidR="00DE2FC9">
        <w:rPr>
          <w:rFonts w:ascii="Times New Roman" w:eastAsia="Calibri" w:hAnsi="Times New Roman" w:cs="Times New Roman"/>
          <w:sz w:val="24"/>
          <w:szCs w:val="24"/>
        </w:rPr>
        <w:t xml:space="preserve"> учебного плана</w:t>
      </w: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323F2" w:rsidRPr="001323F2" w:rsidRDefault="001323F2" w:rsidP="001323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       В    учебный  план  специальной      коррекционной</w:t>
      </w:r>
      <w:r w:rsidRPr="001323F2">
        <w:rPr>
          <w:rFonts w:ascii="Times New Roman" w:eastAsia="Calibri" w:hAnsi="Times New Roman" w:cs="Times New Roman"/>
          <w:sz w:val="24"/>
          <w:szCs w:val="24"/>
        </w:rPr>
        <w:tab/>
        <w:t xml:space="preserve"> школы помимо общеобразовательных, входят специальные коррекционно-развивающие занятия, такие как ритмика, лечебная физкультура, коррекция познавательной деятельности, логопедия.</w:t>
      </w:r>
    </w:p>
    <w:p w:rsidR="001323F2" w:rsidRPr="001323F2" w:rsidRDefault="001323F2" w:rsidP="001323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E2FC9">
        <w:rPr>
          <w:rFonts w:ascii="Times New Roman" w:eastAsia="Calibri" w:hAnsi="Times New Roman" w:cs="Times New Roman"/>
          <w:sz w:val="24"/>
          <w:szCs w:val="24"/>
        </w:rPr>
        <w:t>У</w:t>
      </w: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чащиеся </w:t>
      </w:r>
      <w:r w:rsidR="00DE2FC9">
        <w:rPr>
          <w:rFonts w:ascii="Times New Roman" w:eastAsia="Calibri" w:hAnsi="Times New Roman" w:cs="Times New Roman"/>
          <w:sz w:val="24"/>
          <w:szCs w:val="24"/>
        </w:rPr>
        <w:t xml:space="preserve">специальной коррекционной школы </w:t>
      </w: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по всем параметрам физического  развития, двигательных функций и  работоспособности организма отстают от нормы. У них наблюдается крайне  низкий уровень двигательных возможностей: точности, координации,  быстроты  движений, гибкости, мышечной силы, выносливости. </w:t>
      </w:r>
    </w:p>
    <w:p w:rsidR="001323F2" w:rsidRPr="001323F2" w:rsidRDefault="001323F2" w:rsidP="00B54BF5">
      <w:pPr>
        <w:spacing w:after="0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   Ритмика – это музыкально-педагогическая дисциплина, которая имеет целью активизировать восприятие детей через движение. Содержанием работы на уроках ритмики является музыкальн</w:t>
      </w:r>
      <w:r w:rsidR="00800BC2">
        <w:rPr>
          <w:rFonts w:ascii="Times New Roman" w:eastAsia="Calibri" w:hAnsi="Times New Roman" w:cs="Times New Roman"/>
          <w:sz w:val="24"/>
          <w:szCs w:val="24"/>
        </w:rPr>
        <w:t>о-ритмическая деятельность</w:t>
      </w: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00BC2">
        <w:rPr>
          <w:rFonts w:ascii="Times New Roman" w:eastAsia="Calibri" w:hAnsi="Times New Roman" w:cs="Times New Roman"/>
          <w:sz w:val="24"/>
          <w:szCs w:val="24"/>
        </w:rPr>
        <w:t>Дети</w:t>
      </w: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 учатся слушать музыку, выполнять под</w:t>
      </w:r>
      <w:r w:rsidR="00800BC2">
        <w:rPr>
          <w:rFonts w:ascii="Times New Roman" w:eastAsia="Calibri" w:hAnsi="Times New Roman" w:cs="Times New Roman"/>
          <w:sz w:val="24"/>
          <w:szCs w:val="24"/>
        </w:rPr>
        <w:t xml:space="preserve"> музыку разнообразные движения,</w:t>
      </w: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 танцевать, играть на простейших музыкальных инструментах. Поэтому,  при условии правильной постановки ритмического воспитания и обучения детей </w:t>
      </w:r>
      <w:r w:rsidR="00800BC2">
        <w:rPr>
          <w:rFonts w:ascii="Times New Roman" w:eastAsia="Calibri" w:hAnsi="Times New Roman" w:cs="Times New Roman"/>
          <w:sz w:val="24"/>
          <w:szCs w:val="24"/>
        </w:rPr>
        <w:t>с интеллектуальной недостаточностью</w:t>
      </w: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 осуществляется коррекция и компенсация нарушений моторики и физического развития, укрепляется здоровье. Ритмические занятия помогают учащимся с проблемами в развитии  успешнее овладевать двигательными действиями в труде и в быту, способствуют  коррекции двигательных недос</w:t>
      </w:r>
      <w:r w:rsidR="00B54BF5">
        <w:rPr>
          <w:rFonts w:ascii="Times New Roman" w:eastAsia="Calibri" w:hAnsi="Times New Roman" w:cs="Times New Roman"/>
          <w:sz w:val="24"/>
          <w:szCs w:val="24"/>
        </w:rPr>
        <w:t>татков и эмоциональной сферы.</w:t>
      </w:r>
    </w:p>
    <w:p w:rsidR="001323F2" w:rsidRPr="001323F2" w:rsidRDefault="001323F2" w:rsidP="001323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На уроке </w:t>
      </w:r>
      <w:r w:rsidR="00A972A0">
        <w:rPr>
          <w:rFonts w:ascii="Times New Roman" w:eastAsia="Calibri" w:hAnsi="Times New Roman" w:cs="Times New Roman"/>
          <w:sz w:val="24"/>
          <w:szCs w:val="24"/>
        </w:rPr>
        <w:t xml:space="preserve"> ритмики </w:t>
      </w: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необходимо осуществлять дифференцированный подход, регулируя физическую и двигательную нагрузку каждого ребенка с учетом рекомендаций врача. </w:t>
      </w:r>
    </w:p>
    <w:p w:rsidR="001323F2" w:rsidRPr="001323F2" w:rsidRDefault="001323F2" w:rsidP="001323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3F2">
        <w:rPr>
          <w:rFonts w:ascii="Times New Roman" w:eastAsia="Calibri" w:hAnsi="Times New Roman" w:cs="Times New Roman"/>
          <w:sz w:val="24"/>
          <w:szCs w:val="24"/>
        </w:rPr>
        <w:t>Учитывая то, что занятия ритмикой входят в раздел «Коррекционные технологии» базисного учебного плана специальной (коррекционной) школы для детей с нарушениями интеллекта, традиционные пятибальные оценки на этих уроках не выставляются. Оценивание детей осуществляется словесным поощрением и стимулированием.</w:t>
      </w:r>
    </w:p>
    <w:p w:rsidR="001323F2" w:rsidRPr="001323F2" w:rsidRDefault="001323F2" w:rsidP="001323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3F2">
        <w:rPr>
          <w:rFonts w:ascii="Times New Roman" w:eastAsia="Calibri" w:hAnsi="Times New Roman" w:cs="Times New Roman"/>
          <w:sz w:val="24"/>
          <w:szCs w:val="24"/>
        </w:rPr>
        <w:t>Анализ динамики двигательной способности учащихся позволил сд</w:t>
      </w:r>
      <w:r w:rsidR="00395D07">
        <w:rPr>
          <w:rFonts w:ascii="Times New Roman" w:eastAsia="Calibri" w:hAnsi="Times New Roman" w:cs="Times New Roman"/>
          <w:sz w:val="24"/>
          <w:szCs w:val="24"/>
        </w:rPr>
        <w:t xml:space="preserve">елать еще один вывод о том, что </w:t>
      </w:r>
      <w:r w:rsidRPr="001323F2">
        <w:rPr>
          <w:rFonts w:ascii="Times New Roman" w:eastAsia="Calibri" w:hAnsi="Times New Roman" w:cs="Times New Roman"/>
          <w:sz w:val="24"/>
          <w:szCs w:val="24"/>
        </w:rPr>
        <w:t>двигательные способности развиваются неравномерно и не одновременно, а для более  улучшенного их развития обязательно используется музыкальное сопровождение.</w:t>
      </w:r>
      <w:r w:rsidRPr="001323F2">
        <w:rPr>
          <w:rFonts w:ascii="Times New Roman" w:eastAsia="Calibri" w:hAnsi="Times New Roman" w:cs="Times New Roman"/>
          <w:sz w:val="24"/>
          <w:szCs w:val="24"/>
        </w:rPr>
        <w:tab/>
      </w:r>
    </w:p>
    <w:p w:rsidR="001323F2" w:rsidRPr="001323F2" w:rsidRDefault="001323F2" w:rsidP="002C7F6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Интересно  наблюдать, как дети, впервые придя на урок по ритмике,  неуклюже двигаются, ошибаются в элементарных движениях, не могут слышать музыку, петь песни с выполнением движений, а уже через год   задания выполняют более  организованно и правильно. Это наглядно наблюдается </w:t>
      </w:r>
      <w:r w:rsidR="00395D07">
        <w:rPr>
          <w:rFonts w:ascii="Times New Roman" w:eastAsia="Calibri" w:hAnsi="Times New Roman" w:cs="Times New Roman"/>
          <w:sz w:val="24"/>
          <w:szCs w:val="24"/>
        </w:rPr>
        <w:t>при</w:t>
      </w: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 исполнении плясок, которые усложняются, учитывая возраст и психологические особенности </w:t>
      </w:r>
      <w:r w:rsidR="00FF6408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, которые участвуют в пляске, в хороводе, в исполнении песен, частушек, прибауток и т.д.  Если дети 2, 3, 4 классов водят хороводы и шуточные пляски, то ребята 5-х классов танцуют «кадриль».  Во всём этом играет большую роль вся ранее проделанная работа под музыку, способствующая развитию чувства ритма, слуха и моторики.  </w:t>
      </w:r>
      <w:r w:rsidR="002C7F6C">
        <w:rPr>
          <w:rFonts w:ascii="Times New Roman" w:eastAsia="Calibri" w:hAnsi="Times New Roman" w:cs="Times New Roman"/>
          <w:sz w:val="24"/>
          <w:szCs w:val="24"/>
        </w:rPr>
        <w:t>Б</w:t>
      </w: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ольшое значение </w:t>
      </w:r>
      <w:r w:rsidR="002C7F6C">
        <w:rPr>
          <w:rFonts w:ascii="Times New Roman" w:eastAsia="Calibri" w:hAnsi="Times New Roman" w:cs="Times New Roman"/>
          <w:sz w:val="24"/>
          <w:szCs w:val="24"/>
        </w:rPr>
        <w:t xml:space="preserve">на уроках ритмики </w:t>
      </w: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имеет  </w:t>
      </w:r>
      <w:r w:rsidRPr="001323F2">
        <w:rPr>
          <w:rFonts w:ascii="Times New Roman" w:eastAsia="Calibri" w:hAnsi="Times New Roman" w:cs="Times New Roman"/>
          <w:sz w:val="24"/>
          <w:szCs w:val="24"/>
        </w:rPr>
        <w:lastRenderedPageBreak/>
        <w:t>правильный и удачный выбор музыкального материала, который должен быть высокохудожественным, соответствовать возрасту, интеллекту</w:t>
      </w:r>
      <w:r w:rsidR="00FF6408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 интересам учащихся.</w:t>
      </w:r>
    </w:p>
    <w:p w:rsidR="001323F2" w:rsidRPr="001323F2" w:rsidRDefault="001323F2" w:rsidP="001323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3F2">
        <w:rPr>
          <w:rFonts w:ascii="Times New Roman" w:eastAsia="Calibri" w:hAnsi="Times New Roman" w:cs="Times New Roman"/>
          <w:sz w:val="24"/>
          <w:szCs w:val="24"/>
        </w:rPr>
        <w:t>Младший школьный возраст – это возраст, наиболее благоприятный для развития музыкально-ритмических способностей детей и коррекции их недостатков</w:t>
      </w:r>
      <w:r w:rsidR="00FF6408">
        <w:rPr>
          <w:rFonts w:ascii="Times New Roman" w:eastAsia="Calibri" w:hAnsi="Times New Roman" w:cs="Times New Roman"/>
          <w:sz w:val="24"/>
          <w:szCs w:val="24"/>
        </w:rPr>
        <w:t>.</w:t>
      </w: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408">
        <w:rPr>
          <w:rFonts w:ascii="Times New Roman" w:eastAsia="Calibri" w:hAnsi="Times New Roman" w:cs="Times New Roman"/>
          <w:sz w:val="24"/>
          <w:szCs w:val="24"/>
        </w:rPr>
        <w:t>К</w:t>
      </w: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роме того, в этом возрасте ребенку необходимо постоянно двигаться, играть, бегать, танцевать. Поэтому ребятам очень нравится посещать уроки ритмики. А для того чтобы у ребенка не пропал интерес, </w:t>
      </w:r>
      <w:r w:rsidR="004338A6">
        <w:rPr>
          <w:rFonts w:ascii="Times New Roman" w:eastAsia="Calibri" w:hAnsi="Times New Roman" w:cs="Times New Roman"/>
          <w:sz w:val="24"/>
          <w:szCs w:val="24"/>
        </w:rPr>
        <w:t>следует</w:t>
      </w: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 планировать каждый урок так, чтобы в нем была какая-нибудь изюминка. </w:t>
      </w:r>
    </w:p>
    <w:p w:rsidR="001323F2" w:rsidRPr="001323F2" w:rsidRDefault="001323F2" w:rsidP="001323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Насколько приятно бывает видеть ребят на уроке активными, жизнерадостными, улыбающимися, вот поэтому </w:t>
      </w:r>
      <w:r w:rsidR="004338A6">
        <w:rPr>
          <w:rFonts w:ascii="Times New Roman" w:eastAsia="Calibri" w:hAnsi="Times New Roman" w:cs="Times New Roman"/>
          <w:sz w:val="24"/>
          <w:szCs w:val="24"/>
        </w:rPr>
        <w:t>необходимо</w:t>
      </w: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 больше уделять внимания уро</w:t>
      </w:r>
      <w:r w:rsidR="00DC3CCA">
        <w:rPr>
          <w:rFonts w:ascii="Times New Roman" w:eastAsia="Calibri" w:hAnsi="Times New Roman" w:cs="Times New Roman"/>
          <w:sz w:val="24"/>
          <w:szCs w:val="24"/>
        </w:rPr>
        <w:t>кам двигательного цикла. У</w:t>
      </w:r>
      <w:r w:rsidRPr="001323F2">
        <w:rPr>
          <w:rFonts w:ascii="Times New Roman" w:eastAsia="Calibri" w:hAnsi="Times New Roman" w:cs="Times New Roman"/>
          <w:sz w:val="24"/>
          <w:szCs w:val="24"/>
        </w:rPr>
        <w:t>роки ритмики способствуют физическому развитию детей: совершенствуется координация движений, улучшается осанка, походка</w:t>
      </w:r>
      <w:r w:rsidR="00885991">
        <w:rPr>
          <w:rFonts w:ascii="Times New Roman" w:eastAsia="Calibri" w:hAnsi="Times New Roman" w:cs="Times New Roman"/>
          <w:sz w:val="24"/>
          <w:szCs w:val="24"/>
        </w:rPr>
        <w:t>. Умеренная физическая тренировка на уроках ритмики</w:t>
      </w:r>
      <w:r w:rsidRPr="001323F2">
        <w:rPr>
          <w:rFonts w:ascii="Times New Roman" w:eastAsia="Calibri" w:hAnsi="Times New Roman" w:cs="Times New Roman"/>
          <w:sz w:val="24"/>
          <w:szCs w:val="24"/>
        </w:rPr>
        <w:t xml:space="preserve"> помогает организму легче справляться с </w:t>
      </w:r>
      <w:r w:rsidR="00E64F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23F2">
        <w:rPr>
          <w:rFonts w:ascii="Times New Roman" w:eastAsia="Calibri" w:hAnsi="Times New Roman" w:cs="Times New Roman"/>
          <w:sz w:val="24"/>
          <w:szCs w:val="24"/>
        </w:rPr>
        <w:t>нагрузками, стрессами, характерными для аномального психического развития. Музыкально–ритмическая деятельность учащихся направлена также на воспитание у каждого ребенка эстетических,  нравственных и умственных качеств, развивается познавательный интерес, память, вырабатывается устойчивость произвольного внимания, совершенствуется творческая активность.</w:t>
      </w:r>
      <w:bookmarkStart w:id="0" w:name="_GoBack"/>
      <w:bookmarkEnd w:id="0"/>
    </w:p>
    <w:p w:rsidR="001323F2" w:rsidRPr="001323F2" w:rsidRDefault="001323F2" w:rsidP="001323F2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D41" w:rsidRPr="00951531" w:rsidRDefault="00951531">
      <w:pPr>
        <w:rPr>
          <w:rFonts w:ascii="Times New Roman" w:hAnsi="Times New Roman" w:cs="Times New Roman"/>
          <w:b/>
          <w:sz w:val="24"/>
          <w:szCs w:val="24"/>
        </w:rPr>
      </w:pPr>
      <w:r w:rsidRPr="00951531">
        <w:rPr>
          <w:rFonts w:ascii="Times New Roman" w:hAnsi="Times New Roman" w:cs="Times New Roman"/>
          <w:b/>
          <w:sz w:val="24"/>
          <w:szCs w:val="24"/>
        </w:rPr>
        <w:t>Осипова Р.Е., учитель ритмики, ОСКШИ г. Павлодар.</w:t>
      </w:r>
    </w:p>
    <w:sectPr w:rsidR="00CC7D41" w:rsidRPr="00951531" w:rsidSect="007F525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EF" w:rsidRDefault="00DC3CC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65B03" w:rsidRDefault="00DC3CCA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09C6"/>
    <w:multiLevelType w:val="hybridMultilevel"/>
    <w:tmpl w:val="427AD8C4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F2"/>
    <w:rsid w:val="0011545F"/>
    <w:rsid w:val="001323F2"/>
    <w:rsid w:val="002C7F6C"/>
    <w:rsid w:val="003333C1"/>
    <w:rsid w:val="00395D07"/>
    <w:rsid w:val="003E0CCC"/>
    <w:rsid w:val="00431FB2"/>
    <w:rsid w:val="004338A6"/>
    <w:rsid w:val="0045248F"/>
    <w:rsid w:val="00800BC2"/>
    <w:rsid w:val="00885991"/>
    <w:rsid w:val="00951531"/>
    <w:rsid w:val="00A972A0"/>
    <w:rsid w:val="00B54BF5"/>
    <w:rsid w:val="00CC7D41"/>
    <w:rsid w:val="00DC3CCA"/>
    <w:rsid w:val="00DE2FC9"/>
    <w:rsid w:val="00E64F59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8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323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1323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8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323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1323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Соффи</dc:creator>
  <cp:lastModifiedBy>Соффи</cp:lastModifiedBy>
  <cp:revision>2</cp:revision>
  <dcterms:created xsi:type="dcterms:W3CDTF">2013-01-22T08:08:00Z</dcterms:created>
  <dcterms:modified xsi:type="dcterms:W3CDTF">2013-01-22T08:29:00Z</dcterms:modified>
</cp:coreProperties>
</file>