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722" w:rsidRDefault="00E85722" w:rsidP="00E85722">
      <w:pPr>
        <w:pStyle w:val="a3"/>
        <w:rPr>
          <w:sz w:val="24"/>
          <w:szCs w:val="24"/>
        </w:rPr>
      </w:pPr>
    </w:p>
    <w:p w:rsidR="00E85722" w:rsidRDefault="00E85722" w:rsidP="00E85722">
      <w:pPr>
        <w:pStyle w:val="a3"/>
        <w:rPr>
          <w:sz w:val="24"/>
          <w:szCs w:val="24"/>
        </w:rPr>
      </w:pPr>
    </w:p>
    <w:p w:rsidR="00E85722" w:rsidRPr="00E85722" w:rsidRDefault="00E85722" w:rsidP="00E85722">
      <w:pPr>
        <w:pStyle w:val="a3"/>
        <w:rPr>
          <w:sz w:val="24"/>
          <w:szCs w:val="24"/>
        </w:rPr>
      </w:pPr>
      <w:r w:rsidRPr="00E85722">
        <w:rPr>
          <w:sz w:val="24"/>
          <w:szCs w:val="24"/>
        </w:rPr>
        <w:t>Государственное бюджетное общеобразовательное учреждение</w:t>
      </w:r>
    </w:p>
    <w:p w:rsidR="00E85722" w:rsidRPr="00E85722" w:rsidRDefault="00E85722" w:rsidP="00E85722">
      <w:pPr>
        <w:pStyle w:val="a3"/>
        <w:rPr>
          <w:sz w:val="24"/>
          <w:szCs w:val="24"/>
        </w:rPr>
      </w:pPr>
      <w:r w:rsidRPr="00E85722">
        <w:rPr>
          <w:sz w:val="24"/>
          <w:szCs w:val="24"/>
        </w:rPr>
        <w:t>средняя общеобразовательная школа № 436</w:t>
      </w:r>
    </w:p>
    <w:p w:rsidR="00E85722" w:rsidRPr="00E85722" w:rsidRDefault="00E85722" w:rsidP="00E85722">
      <w:pPr>
        <w:pStyle w:val="a3"/>
        <w:rPr>
          <w:sz w:val="24"/>
          <w:szCs w:val="24"/>
        </w:rPr>
      </w:pPr>
      <w:r w:rsidRPr="00E85722">
        <w:rPr>
          <w:sz w:val="24"/>
          <w:szCs w:val="24"/>
        </w:rPr>
        <w:t>Петродворцового района Санкт-Петербурга</w:t>
      </w:r>
    </w:p>
    <w:p w:rsidR="00E85722" w:rsidRPr="00E85722" w:rsidRDefault="00E85722" w:rsidP="00E85722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32" w:type="dxa"/>
        <w:tblLook w:val="01E0"/>
      </w:tblPr>
      <w:tblGrid>
        <w:gridCol w:w="5217"/>
        <w:gridCol w:w="4786"/>
      </w:tblGrid>
      <w:tr w:rsidR="00E85722" w:rsidRPr="00E85722" w:rsidTr="00E85722">
        <w:tc>
          <w:tcPr>
            <w:tcW w:w="5217" w:type="dxa"/>
          </w:tcPr>
          <w:p w:rsidR="00E85722" w:rsidRPr="00E85722" w:rsidRDefault="00E85722" w:rsidP="00E8572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72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E85722" w:rsidRPr="00E85722" w:rsidRDefault="00E85722" w:rsidP="00E85722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72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               </w:t>
            </w:r>
            <w:proofErr w:type="spellStart"/>
            <w:r w:rsidRPr="00E85722">
              <w:rPr>
                <w:rFonts w:ascii="Times New Roman" w:hAnsi="Times New Roman" w:cs="Times New Roman"/>
                <w:sz w:val="24"/>
                <w:szCs w:val="24"/>
              </w:rPr>
              <w:t>И.П.Моисеенко</w:t>
            </w:r>
            <w:proofErr w:type="spellEnd"/>
          </w:p>
          <w:p w:rsidR="00E85722" w:rsidRPr="00E85722" w:rsidRDefault="00E85722" w:rsidP="00E85722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722">
              <w:rPr>
                <w:rFonts w:ascii="Times New Roman" w:hAnsi="Times New Roman" w:cs="Times New Roman"/>
                <w:sz w:val="24"/>
                <w:szCs w:val="24"/>
              </w:rPr>
              <w:t>Приказ № _____ от «___» ________2012г.</w:t>
            </w:r>
          </w:p>
          <w:p w:rsidR="00E85722" w:rsidRPr="00E85722" w:rsidRDefault="00E85722" w:rsidP="00E85722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E85722" w:rsidRPr="00E85722" w:rsidRDefault="00E85722" w:rsidP="00E8572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722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E85722" w:rsidRPr="00E85722" w:rsidRDefault="00E85722" w:rsidP="00E85722">
            <w:pPr>
              <w:spacing w:after="24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85722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E85722" w:rsidRPr="00E85722" w:rsidRDefault="00E85722" w:rsidP="00E85722">
            <w:pPr>
              <w:spacing w:after="24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85722">
              <w:rPr>
                <w:rFonts w:ascii="Times New Roman" w:hAnsi="Times New Roman" w:cs="Times New Roman"/>
                <w:sz w:val="24"/>
                <w:szCs w:val="24"/>
              </w:rPr>
              <w:t>Протокол № _____ от«___»________2012г.</w:t>
            </w:r>
          </w:p>
        </w:tc>
      </w:tr>
    </w:tbl>
    <w:p w:rsidR="00E85722" w:rsidRPr="00E85722" w:rsidRDefault="00E85722" w:rsidP="00E85722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E85722" w:rsidRPr="00E85722" w:rsidRDefault="00E85722" w:rsidP="00E85722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E85722" w:rsidRPr="00E85722" w:rsidRDefault="00E85722" w:rsidP="00E85722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E85722" w:rsidRPr="00E85722" w:rsidRDefault="00E85722" w:rsidP="00E8572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5722">
        <w:rPr>
          <w:rStyle w:val="a5"/>
          <w:rFonts w:ascii="Times New Roman" w:hAnsi="Times New Roman" w:cs="Times New Roman"/>
          <w:sz w:val="24"/>
          <w:szCs w:val="24"/>
        </w:rPr>
        <w:t>РАБОЧАЯ ПРОГРАММА</w:t>
      </w:r>
      <w:r w:rsidRPr="00E8572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85722">
        <w:rPr>
          <w:rStyle w:val="a5"/>
          <w:rFonts w:ascii="Times New Roman" w:hAnsi="Times New Roman" w:cs="Times New Roman"/>
          <w:sz w:val="24"/>
          <w:szCs w:val="24"/>
        </w:rPr>
        <w:t>по  предмету  «Химия», 10 класс</w:t>
      </w:r>
      <w:r w:rsidRPr="00E857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85722" w:rsidRPr="00E85722" w:rsidRDefault="00E85722" w:rsidP="00E8572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5722">
        <w:rPr>
          <w:rFonts w:ascii="Times New Roman" w:hAnsi="Times New Roman" w:cs="Times New Roman"/>
          <w:b/>
          <w:bCs/>
          <w:sz w:val="24"/>
          <w:szCs w:val="24"/>
        </w:rPr>
        <w:t xml:space="preserve">(базовый уровень)                      </w:t>
      </w:r>
    </w:p>
    <w:p w:rsidR="00E85722" w:rsidRPr="00E85722" w:rsidRDefault="00E85722" w:rsidP="00E85722">
      <w:pPr>
        <w:spacing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E85722">
        <w:rPr>
          <w:rStyle w:val="a5"/>
          <w:rFonts w:ascii="Times New Roman" w:hAnsi="Times New Roman" w:cs="Times New Roman"/>
          <w:sz w:val="24"/>
          <w:szCs w:val="24"/>
        </w:rPr>
        <w:t>Ченцова Наталья Николаевна</w:t>
      </w:r>
      <w:r w:rsidRPr="00E8572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85722">
        <w:rPr>
          <w:rStyle w:val="a5"/>
          <w:rFonts w:ascii="Times New Roman" w:hAnsi="Times New Roman" w:cs="Times New Roman"/>
          <w:sz w:val="24"/>
          <w:szCs w:val="24"/>
        </w:rPr>
        <w:t xml:space="preserve">на 2012 - 2013 учебный год </w:t>
      </w:r>
    </w:p>
    <w:p w:rsidR="00E85722" w:rsidRPr="00E85722" w:rsidRDefault="00E85722" w:rsidP="00E85722">
      <w:pPr>
        <w:spacing w:line="240" w:lineRule="auto"/>
        <w:rPr>
          <w:rStyle w:val="a5"/>
          <w:rFonts w:ascii="Times New Roman" w:hAnsi="Times New Roman" w:cs="Times New Roman"/>
          <w:sz w:val="24"/>
          <w:szCs w:val="24"/>
        </w:rPr>
      </w:pPr>
    </w:p>
    <w:p w:rsidR="00E85722" w:rsidRPr="00E85722" w:rsidRDefault="00E85722" w:rsidP="00E857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45" w:rightFromText="45" w:vertAnchor="text" w:tblpXSpec="right" w:tblpYSpec="center"/>
        <w:tblW w:w="0" w:type="auto"/>
        <w:tblCellSpacing w:w="15" w:type="dxa"/>
        <w:tblLook w:val="04A0"/>
      </w:tblPr>
      <w:tblGrid>
        <w:gridCol w:w="3903"/>
      </w:tblGrid>
      <w:tr w:rsidR="00E85722" w:rsidRPr="00E85722" w:rsidTr="00E857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722" w:rsidRPr="00E85722" w:rsidRDefault="00E85722" w:rsidP="00E85722">
            <w:pPr>
              <w:spacing w:line="240" w:lineRule="auto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72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Составлено на основе </w:t>
            </w:r>
            <w:r w:rsidRPr="00E8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8572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программы курса химии</w:t>
            </w:r>
          </w:p>
          <w:p w:rsidR="00E85722" w:rsidRPr="00E85722" w:rsidRDefault="00E85722" w:rsidP="00E85722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E8572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для 8-11 классов </w:t>
            </w:r>
          </w:p>
          <w:p w:rsidR="00E85722" w:rsidRPr="00E85722" w:rsidRDefault="00E85722" w:rsidP="00E85722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E8572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  <w:p w:rsidR="00E85722" w:rsidRPr="00E85722" w:rsidRDefault="00E85722" w:rsidP="00E85722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E8572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/базовый уровень/</w:t>
            </w:r>
          </w:p>
          <w:p w:rsidR="00E85722" w:rsidRPr="00E85722" w:rsidRDefault="00E85722" w:rsidP="00E85722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E8572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О.С. Габриелян </w:t>
            </w:r>
          </w:p>
          <w:p w:rsidR="00E85722" w:rsidRPr="00E85722" w:rsidRDefault="00E85722" w:rsidP="00E857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E857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2011 г</w:t>
              </w:r>
            </w:smartTag>
            <w:r w:rsidRPr="00E8572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  <w:r w:rsidRPr="00E8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</w:tbl>
    <w:p w:rsidR="00E85722" w:rsidRPr="00E85722" w:rsidRDefault="00E85722" w:rsidP="00E85722">
      <w:pPr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572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E85722" w:rsidRPr="00E85722" w:rsidRDefault="00E85722" w:rsidP="00E85722">
      <w:pPr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5722" w:rsidRPr="00E85722" w:rsidRDefault="00E85722" w:rsidP="00E85722">
      <w:pPr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572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8572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8572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8572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8572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85722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E85722" w:rsidRPr="00E85722" w:rsidRDefault="00E85722" w:rsidP="00E85722">
      <w:pPr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5722" w:rsidRPr="00E85722" w:rsidRDefault="00E85722" w:rsidP="00E85722">
      <w:pPr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5722" w:rsidRPr="00E85722" w:rsidRDefault="00E85722" w:rsidP="00E85722">
      <w:pPr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5722" w:rsidRDefault="00E85722" w:rsidP="00E85722">
      <w:pPr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5722" w:rsidRPr="00E85722" w:rsidRDefault="00E85722" w:rsidP="00E8572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722">
        <w:rPr>
          <w:rStyle w:val="a5"/>
          <w:rFonts w:ascii="Times New Roman" w:hAnsi="Times New Roman" w:cs="Times New Roman"/>
          <w:sz w:val="24"/>
          <w:szCs w:val="24"/>
        </w:rPr>
        <w:t xml:space="preserve">Санкт-Петербург </w:t>
      </w:r>
      <w:r w:rsidRPr="00E8572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85722">
        <w:rPr>
          <w:rStyle w:val="a5"/>
          <w:rFonts w:ascii="Times New Roman" w:hAnsi="Times New Roman" w:cs="Times New Roman"/>
          <w:sz w:val="24"/>
          <w:szCs w:val="24"/>
        </w:rPr>
        <w:t>2012 год</w:t>
      </w:r>
    </w:p>
    <w:p w:rsidR="00E85722" w:rsidRPr="00530408" w:rsidRDefault="00E85722" w:rsidP="00E857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0408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E85722" w:rsidRPr="007F2437" w:rsidRDefault="00E85722" w:rsidP="00E857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5722" w:rsidRDefault="00E85722" w:rsidP="00E8572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7F2437">
        <w:rPr>
          <w:rFonts w:ascii="Times New Roman" w:hAnsi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/>
          <w:sz w:val="24"/>
          <w:szCs w:val="24"/>
        </w:rPr>
        <w:t>хим</w:t>
      </w:r>
      <w:r w:rsidRPr="007F2437"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/>
          <w:sz w:val="24"/>
          <w:szCs w:val="24"/>
        </w:rPr>
        <w:t xml:space="preserve">разработана </w:t>
      </w:r>
      <w:r w:rsidRPr="007F2437">
        <w:rPr>
          <w:rFonts w:ascii="Times New Roman" w:hAnsi="Times New Roman"/>
          <w:sz w:val="24"/>
          <w:szCs w:val="24"/>
        </w:rPr>
        <w:t xml:space="preserve">на основе примерной программы </w:t>
      </w:r>
      <w:r>
        <w:rPr>
          <w:rFonts w:ascii="Times New Roman" w:hAnsi="Times New Roman"/>
          <w:sz w:val="24"/>
          <w:szCs w:val="24"/>
        </w:rPr>
        <w:t>курса</w:t>
      </w:r>
      <w:r w:rsidRPr="007F24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хим</w:t>
      </w:r>
      <w:r w:rsidRPr="007F2437">
        <w:rPr>
          <w:rFonts w:ascii="Times New Roman" w:hAnsi="Times New Roman"/>
          <w:sz w:val="24"/>
          <w:szCs w:val="24"/>
        </w:rPr>
        <w:t>ии для основной школы и на основе программы авторско</w:t>
      </w:r>
      <w:r>
        <w:rPr>
          <w:rFonts w:ascii="Times New Roman" w:hAnsi="Times New Roman"/>
          <w:sz w:val="24"/>
          <w:szCs w:val="24"/>
        </w:rPr>
        <w:t>го курса химии для 8-11 классов О.С. Габриеляна, 2011г. В</w:t>
      </w:r>
      <w:r w:rsidRPr="00235AAE">
        <w:rPr>
          <w:rFonts w:ascii="Times New Roman" w:hAnsi="Times New Roman"/>
          <w:sz w:val="24"/>
          <w:szCs w:val="24"/>
        </w:rPr>
        <w:t xml:space="preserve"> основе УМК</w:t>
      </w:r>
      <w:r>
        <w:rPr>
          <w:rFonts w:ascii="Times New Roman" w:hAnsi="Times New Roman"/>
          <w:sz w:val="24"/>
          <w:szCs w:val="24"/>
        </w:rPr>
        <w:t xml:space="preserve"> лежат</w:t>
      </w:r>
      <w:r w:rsidRPr="00235AAE">
        <w:rPr>
          <w:rFonts w:ascii="Times New Roman" w:hAnsi="Times New Roman"/>
          <w:sz w:val="24"/>
          <w:szCs w:val="24"/>
        </w:rPr>
        <w:t xml:space="preserve"> принципы развива</w:t>
      </w:r>
      <w:r>
        <w:rPr>
          <w:rFonts w:ascii="Times New Roman" w:hAnsi="Times New Roman"/>
          <w:sz w:val="24"/>
          <w:szCs w:val="24"/>
        </w:rPr>
        <w:t>ющего и воспитывающего обучения, п</w:t>
      </w:r>
      <w:r w:rsidRPr="00235AAE">
        <w:rPr>
          <w:rFonts w:ascii="Times New Roman" w:hAnsi="Times New Roman"/>
          <w:sz w:val="24"/>
          <w:szCs w:val="24"/>
        </w:rPr>
        <w:t xml:space="preserve">оследовательность изучения материала: строение атома </w:t>
      </w:r>
      <w:r>
        <w:rPr>
          <w:rFonts w:ascii="Times New Roman" w:hAnsi="Times New Roman"/>
          <w:sz w:val="24"/>
          <w:szCs w:val="24"/>
        </w:rPr>
        <w:t>→</w:t>
      </w:r>
      <w:r w:rsidRPr="00235AAE">
        <w:rPr>
          <w:rFonts w:ascii="Times New Roman" w:hAnsi="Times New Roman"/>
          <w:sz w:val="24"/>
          <w:szCs w:val="24"/>
        </w:rPr>
        <w:t xml:space="preserve"> состав вещества </w:t>
      </w:r>
      <w:r>
        <w:rPr>
          <w:rFonts w:ascii="Times New Roman" w:hAnsi="Times New Roman"/>
          <w:sz w:val="24"/>
          <w:szCs w:val="24"/>
        </w:rPr>
        <w:t>→</w:t>
      </w:r>
      <w:r w:rsidRPr="00235AAE">
        <w:rPr>
          <w:rFonts w:ascii="Times New Roman" w:hAnsi="Times New Roman"/>
          <w:sz w:val="24"/>
          <w:szCs w:val="24"/>
        </w:rPr>
        <w:t xml:space="preserve"> свойства</w:t>
      </w:r>
      <w:r>
        <w:rPr>
          <w:rFonts w:ascii="Times New Roman" w:hAnsi="Times New Roman"/>
          <w:sz w:val="24"/>
          <w:szCs w:val="24"/>
        </w:rPr>
        <w:t>.</w:t>
      </w:r>
      <w:r w:rsidRPr="00463B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85722" w:rsidRDefault="00E85722" w:rsidP="00E8572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программы базовый.</w:t>
      </w:r>
    </w:p>
    <w:p w:rsidR="00E85722" w:rsidRPr="007734B9" w:rsidRDefault="00E85722" w:rsidP="00E8572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734B9">
        <w:rPr>
          <w:rFonts w:ascii="Times New Roman" w:hAnsi="Times New Roman"/>
          <w:sz w:val="24"/>
          <w:szCs w:val="24"/>
        </w:rPr>
        <w:t>Содержание курса составляет основу для раскрытия важных мировоззренческих идей, таких, как материаль</w:t>
      </w:r>
      <w:r w:rsidRPr="007734B9">
        <w:rPr>
          <w:rFonts w:ascii="Times New Roman" w:hAnsi="Times New Roman"/>
          <w:sz w:val="24"/>
          <w:szCs w:val="24"/>
        </w:rPr>
        <w:softHyphen/>
        <w:t>ное единство веществ природы, их генетическая связь, развитие форм от сравнительно простых до наиболее сложных, входящих в состав организмов; обусловлен</w:t>
      </w:r>
      <w:r w:rsidRPr="007734B9">
        <w:rPr>
          <w:rFonts w:ascii="Times New Roman" w:hAnsi="Times New Roman"/>
          <w:sz w:val="24"/>
          <w:szCs w:val="24"/>
        </w:rPr>
        <w:softHyphen/>
        <w:t>ность свойств веществ их составом и строением, приме</w:t>
      </w:r>
      <w:r w:rsidRPr="007734B9">
        <w:rPr>
          <w:rFonts w:ascii="Times New Roman" w:hAnsi="Times New Roman"/>
          <w:sz w:val="24"/>
          <w:szCs w:val="24"/>
        </w:rPr>
        <w:softHyphen/>
        <w:t>нения веществ их свойствами; единство природы хими</w:t>
      </w:r>
      <w:r w:rsidRPr="007734B9">
        <w:rPr>
          <w:rFonts w:ascii="Times New Roman" w:hAnsi="Times New Roman"/>
          <w:sz w:val="24"/>
          <w:szCs w:val="24"/>
        </w:rPr>
        <w:softHyphen/>
        <w:t>ческих связей и способов их преобразования при химиче</w:t>
      </w:r>
      <w:r w:rsidRPr="007734B9">
        <w:rPr>
          <w:rFonts w:ascii="Times New Roman" w:hAnsi="Times New Roman"/>
          <w:sz w:val="24"/>
          <w:szCs w:val="24"/>
        </w:rPr>
        <w:softHyphen/>
        <w:t>ских превращениях;</w:t>
      </w:r>
      <w:proofErr w:type="gramEnd"/>
      <w:r w:rsidRPr="007734B9">
        <w:rPr>
          <w:rFonts w:ascii="Times New Roman" w:hAnsi="Times New Roman"/>
          <w:sz w:val="24"/>
          <w:szCs w:val="24"/>
        </w:rPr>
        <w:t xml:space="preserve"> познаваемость сущности химических превращений современными научными методами.</w:t>
      </w:r>
    </w:p>
    <w:p w:rsidR="00E85722" w:rsidRPr="00496B23" w:rsidRDefault="00E85722" w:rsidP="00E85722">
      <w:pPr>
        <w:tabs>
          <w:tab w:val="left" w:pos="0"/>
          <w:tab w:val="num" w:pos="73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F2437">
        <w:rPr>
          <w:rFonts w:ascii="Times New Roman" w:hAnsi="Times New Roman"/>
          <w:sz w:val="24"/>
          <w:szCs w:val="24"/>
        </w:rPr>
        <w:t xml:space="preserve"> Рабочая программа предназначена для изучения </w:t>
      </w:r>
      <w:r>
        <w:rPr>
          <w:rFonts w:ascii="Times New Roman" w:hAnsi="Times New Roman"/>
          <w:sz w:val="24"/>
          <w:szCs w:val="24"/>
        </w:rPr>
        <w:t>хим</w:t>
      </w:r>
      <w:r w:rsidRPr="007F2437">
        <w:rPr>
          <w:rFonts w:ascii="Times New Roman" w:hAnsi="Times New Roman"/>
          <w:sz w:val="24"/>
          <w:szCs w:val="24"/>
        </w:rPr>
        <w:t>ии в 1</w:t>
      </w:r>
      <w:r>
        <w:rPr>
          <w:rFonts w:ascii="Times New Roman" w:hAnsi="Times New Roman"/>
          <w:sz w:val="24"/>
          <w:szCs w:val="24"/>
        </w:rPr>
        <w:t>0</w:t>
      </w:r>
      <w:r w:rsidRPr="007F2437">
        <w:rPr>
          <w:rFonts w:ascii="Times New Roman" w:hAnsi="Times New Roman"/>
          <w:sz w:val="24"/>
          <w:szCs w:val="24"/>
        </w:rPr>
        <w:t xml:space="preserve"> классе  средней  общеобразовательной  школы  по  учебнику </w:t>
      </w:r>
      <w:r>
        <w:rPr>
          <w:rFonts w:ascii="Times New Roman" w:hAnsi="Times New Roman"/>
          <w:sz w:val="24"/>
          <w:szCs w:val="24"/>
        </w:rPr>
        <w:t>О.С. Габриеляна «Хим</w:t>
      </w:r>
      <w:r w:rsidRPr="007F2437">
        <w:rPr>
          <w:rFonts w:ascii="Times New Roman" w:hAnsi="Times New Roman"/>
          <w:sz w:val="24"/>
          <w:szCs w:val="24"/>
        </w:rPr>
        <w:t>ия. 10 класс.</w:t>
      </w:r>
      <w:r>
        <w:rPr>
          <w:rFonts w:ascii="Times New Roman" w:hAnsi="Times New Roman"/>
          <w:sz w:val="24"/>
          <w:szCs w:val="24"/>
        </w:rPr>
        <w:t xml:space="preserve"> Базовый уровень».</w:t>
      </w:r>
      <w:r w:rsidRPr="007F2437">
        <w:rPr>
          <w:rFonts w:ascii="Times New Roman" w:hAnsi="Times New Roman"/>
          <w:sz w:val="24"/>
          <w:szCs w:val="24"/>
        </w:rPr>
        <w:t xml:space="preserve"> «Др</w:t>
      </w:r>
      <w:r>
        <w:rPr>
          <w:rFonts w:ascii="Times New Roman" w:hAnsi="Times New Roman"/>
          <w:sz w:val="24"/>
          <w:szCs w:val="24"/>
        </w:rPr>
        <w:t>офа», 2010г.</w:t>
      </w:r>
      <w:r w:rsidRPr="007F24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7F2437">
        <w:rPr>
          <w:rFonts w:ascii="Times New Roman" w:hAnsi="Times New Roman"/>
          <w:sz w:val="24"/>
          <w:szCs w:val="24"/>
        </w:rPr>
        <w:t>чебник</w:t>
      </w:r>
      <w:r>
        <w:rPr>
          <w:rFonts w:ascii="Times New Roman" w:hAnsi="Times New Roman"/>
          <w:sz w:val="24"/>
          <w:szCs w:val="24"/>
        </w:rPr>
        <w:t xml:space="preserve"> соответствует </w:t>
      </w:r>
      <w:r w:rsidRPr="007F2437">
        <w:rPr>
          <w:rFonts w:ascii="Times New Roman" w:hAnsi="Times New Roman"/>
          <w:sz w:val="24"/>
          <w:szCs w:val="24"/>
        </w:rPr>
        <w:t>федерально</w:t>
      </w:r>
      <w:r>
        <w:rPr>
          <w:rFonts w:ascii="Times New Roman" w:hAnsi="Times New Roman"/>
          <w:sz w:val="24"/>
          <w:szCs w:val="24"/>
        </w:rPr>
        <w:t>му</w:t>
      </w:r>
      <w:r w:rsidRPr="007F2437">
        <w:rPr>
          <w:rFonts w:ascii="Times New Roman" w:hAnsi="Times New Roman"/>
          <w:sz w:val="24"/>
          <w:szCs w:val="24"/>
        </w:rPr>
        <w:t xml:space="preserve"> компонент</w:t>
      </w:r>
      <w:r>
        <w:rPr>
          <w:rFonts w:ascii="Times New Roman" w:hAnsi="Times New Roman"/>
          <w:sz w:val="24"/>
          <w:szCs w:val="24"/>
        </w:rPr>
        <w:t>у</w:t>
      </w:r>
      <w:r w:rsidRPr="007F2437">
        <w:rPr>
          <w:rFonts w:ascii="Times New Roman" w:hAnsi="Times New Roman"/>
          <w:sz w:val="24"/>
          <w:szCs w:val="24"/>
        </w:rPr>
        <w:t xml:space="preserve"> государственного образовательного стандарта базово</w:t>
      </w:r>
      <w:r>
        <w:rPr>
          <w:rFonts w:ascii="Times New Roman" w:hAnsi="Times New Roman"/>
          <w:sz w:val="24"/>
          <w:szCs w:val="24"/>
        </w:rPr>
        <w:t>го</w:t>
      </w:r>
      <w:r w:rsidRPr="007F2437">
        <w:rPr>
          <w:rFonts w:ascii="Times New Roman" w:hAnsi="Times New Roman"/>
          <w:sz w:val="24"/>
          <w:szCs w:val="24"/>
        </w:rPr>
        <w:t xml:space="preserve"> уровн</w:t>
      </w:r>
      <w:r>
        <w:rPr>
          <w:rFonts w:ascii="Times New Roman" w:hAnsi="Times New Roman"/>
          <w:sz w:val="24"/>
          <w:szCs w:val="24"/>
        </w:rPr>
        <w:t xml:space="preserve">я и реализует  </w:t>
      </w:r>
      <w:r w:rsidRPr="007F2437">
        <w:rPr>
          <w:rFonts w:ascii="Times New Roman" w:hAnsi="Times New Roman"/>
          <w:sz w:val="24"/>
          <w:szCs w:val="24"/>
        </w:rPr>
        <w:t>авторск</w:t>
      </w:r>
      <w:r>
        <w:rPr>
          <w:rFonts w:ascii="Times New Roman" w:hAnsi="Times New Roman"/>
          <w:sz w:val="24"/>
          <w:szCs w:val="24"/>
        </w:rPr>
        <w:t xml:space="preserve">ую </w:t>
      </w:r>
      <w:r w:rsidRPr="007F2437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>у О.С. Габриеляна. Входит в ф</w:t>
      </w:r>
      <w:r w:rsidRPr="00496B23">
        <w:rPr>
          <w:rFonts w:ascii="Times New Roman" w:hAnsi="Times New Roman"/>
          <w:sz w:val="24"/>
          <w:szCs w:val="24"/>
        </w:rPr>
        <w:t xml:space="preserve">едеральный перечень </w:t>
      </w:r>
      <w:proofErr w:type="gramStart"/>
      <w:r w:rsidRPr="00496B23">
        <w:rPr>
          <w:rFonts w:ascii="Times New Roman" w:hAnsi="Times New Roman"/>
          <w:sz w:val="24"/>
          <w:szCs w:val="24"/>
        </w:rPr>
        <w:t xml:space="preserve">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</w:t>
      </w:r>
      <w:r w:rsidRPr="007F2437">
        <w:rPr>
          <w:rFonts w:ascii="Times New Roman" w:hAnsi="Times New Roman"/>
          <w:sz w:val="24"/>
          <w:szCs w:val="24"/>
        </w:rPr>
        <w:t>Учебник имеет</w:t>
      </w:r>
      <w:proofErr w:type="gramEnd"/>
      <w:r w:rsidRPr="007F2437">
        <w:rPr>
          <w:rFonts w:ascii="Times New Roman" w:hAnsi="Times New Roman"/>
          <w:sz w:val="24"/>
          <w:szCs w:val="24"/>
        </w:rPr>
        <w:t xml:space="preserve"> гриф «Допущено Министерством образования </w:t>
      </w:r>
      <w:r>
        <w:rPr>
          <w:rFonts w:ascii="Times New Roman" w:hAnsi="Times New Roman"/>
          <w:sz w:val="24"/>
          <w:szCs w:val="24"/>
        </w:rPr>
        <w:t xml:space="preserve">и науки </w:t>
      </w:r>
      <w:r w:rsidRPr="007F2437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7F2437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7F2437">
        <w:rPr>
          <w:rFonts w:ascii="Times New Roman" w:hAnsi="Times New Roman"/>
          <w:sz w:val="24"/>
          <w:szCs w:val="24"/>
        </w:rPr>
        <w:t>».</w:t>
      </w:r>
    </w:p>
    <w:p w:rsidR="00E85722" w:rsidRDefault="00E85722" w:rsidP="00E8572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</w:t>
      </w:r>
      <w:r w:rsidRPr="007F2437">
        <w:rPr>
          <w:rFonts w:ascii="Times New Roman" w:hAnsi="Times New Roman"/>
          <w:sz w:val="24"/>
          <w:szCs w:val="24"/>
        </w:rPr>
        <w:t xml:space="preserve">рограмма рассчитана на преподавание курса </w:t>
      </w:r>
      <w:r>
        <w:rPr>
          <w:rFonts w:ascii="Times New Roman" w:hAnsi="Times New Roman"/>
          <w:sz w:val="24"/>
          <w:szCs w:val="24"/>
        </w:rPr>
        <w:t>хим</w:t>
      </w:r>
      <w:r w:rsidRPr="007F2437">
        <w:rPr>
          <w:rFonts w:ascii="Times New Roman" w:hAnsi="Times New Roman"/>
          <w:sz w:val="24"/>
          <w:szCs w:val="24"/>
        </w:rPr>
        <w:t>ии в 1</w:t>
      </w:r>
      <w:r>
        <w:rPr>
          <w:rFonts w:ascii="Times New Roman" w:hAnsi="Times New Roman"/>
          <w:sz w:val="24"/>
          <w:szCs w:val="24"/>
        </w:rPr>
        <w:t>0 классе в объеме 2</w:t>
      </w:r>
      <w:r w:rsidRPr="007F2437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7F2437">
        <w:rPr>
          <w:rFonts w:ascii="Times New Roman" w:hAnsi="Times New Roman"/>
          <w:sz w:val="24"/>
          <w:szCs w:val="24"/>
        </w:rPr>
        <w:t xml:space="preserve"> в неделю</w:t>
      </w:r>
      <w:r>
        <w:rPr>
          <w:rFonts w:ascii="Times New Roman" w:hAnsi="Times New Roman"/>
          <w:sz w:val="24"/>
          <w:szCs w:val="24"/>
        </w:rPr>
        <w:t>, всего – 70 часов: 1 час - федеральный  компонент, 1 час - компонент образовательного учреждения</w:t>
      </w:r>
      <w:r w:rsidRPr="007F2437">
        <w:rPr>
          <w:rFonts w:ascii="Times New Roman" w:hAnsi="Times New Roman"/>
          <w:sz w:val="24"/>
          <w:szCs w:val="24"/>
        </w:rPr>
        <w:t xml:space="preserve">. </w:t>
      </w:r>
    </w:p>
    <w:p w:rsidR="00E85722" w:rsidRPr="00696F21" w:rsidRDefault="00E85722" w:rsidP="00E857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96F21">
        <w:rPr>
          <w:rFonts w:ascii="Times New Roman" w:hAnsi="Times New Roman"/>
          <w:sz w:val="24"/>
          <w:szCs w:val="24"/>
        </w:rPr>
        <w:t xml:space="preserve">Количество контрольных работ за год – </w:t>
      </w:r>
      <w:r>
        <w:rPr>
          <w:rFonts w:ascii="Times New Roman" w:hAnsi="Times New Roman"/>
          <w:sz w:val="24"/>
          <w:szCs w:val="24"/>
        </w:rPr>
        <w:t>5</w:t>
      </w:r>
    </w:p>
    <w:p w:rsidR="00E85722" w:rsidRDefault="00E85722" w:rsidP="00E857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F21">
        <w:rPr>
          <w:rFonts w:ascii="Times New Roman" w:hAnsi="Times New Roman"/>
          <w:sz w:val="24"/>
          <w:szCs w:val="24"/>
        </w:rPr>
        <w:t xml:space="preserve">        Количест</w:t>
      </w:r>
      <w:r>
        <w:rPr>
          <w:rFonts w:ascii="Times New Roman" w:hAnsi="Times New Roman"/>
          <w:sz w:val="24"/>
          <w:szCs w:val="24"/>
        </w:rPr>
        <w:t>во практических работ за год – 6</w:t>
      </w:r>
    </w:p>
    <w:p w:rsidR="00E85722" w:rsidRPr="007F2437" w:rsidRDefault="00E85722" w:rsidP="00E8572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 час из школьного компонента выделен  с целью качественного проведения  и выполнения химического практикума и демонстрационного эксперимента,  для решения задач, как средства закрепления умений и навыков по предмету, для более качественного усвоения изучаемого материала.  Так как химия – наука экспериментальная, то при выполнении практических работ и демонстрационного эксперимента гораздо легче усваиваются  сложные вопросы.</w:t>
      </w:r>
    </w:p>
    <w:p w:rsidR="00E85722" w:rsidRPr="007734B9" w:rsidRDefault="00E85722" w:rsidP="00E8572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7734B9">
        <w:rPr>
          <w:rFonts w:ascii="Times New Roman" w:hAnsi="Times New Roman"/>
          <w:sz w:val="24"/>
          <w:szCs w:val="24"/>
        </w:rPr>
        <w:t>Решению задач воспитания у учащихся интереса к знаниям, самостоятельности, критичности мышления, трудолюбия и добросовестности при обучении химии служат разнообразные методы и организационные фор</w:t>
      </w:r>
      <w:r w:rsidRPr="007734B9">
        <w:rPr>
          <w:rFonts w:ascii="Times New Roman" w:hAnsi="Times New Roman"/>
          <w:sz w:val="24"/>
          <w:szCs w:val="24"/>
        </w:rPr>
        <w:softHyphen/>
        <w:t>мы, как традиционно утвердившиеся в школьной практике, так и нетрадиционные, появившиеся в опыте пе</w:t>
      </w:r>
      <w:r w:rsidRPr="007734B9">
        <w:rPr>
          <w:rFonts w:ascii="Times New Roman" w:hAnsi="Times New Roman"/>
          <w:sz w:val="24"/>
          <w:szCs w:val="24"/>
        </w:rPr>
        <w:softHyphen/>
        <w:t>редовых учителей.</w:t>
      </w:r>
    </w:p>
    <w:p w:rsidR="00E85722" w:rsidRDefault="00E85722" w:rsidP="00E8572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7734B9">
        <w:rPr>
          <w:rFonts w:ascii="Times New Roman" w:hAnsi="Times New Roman"/>
          <w:sz w:val="24"/>
          <w:szCs w:val="24"/>
        </w:rPr>
        <w:t>При изучении курса целесообразно использовать ис</w:t>
      </w:r>
      <w:r w:rsidRPr="007734B9">
        <w:rPr>
          <w:rFonts w:ascii="Times New Roman" w:hAnsi="Times New Roman"/>
          <w:sz w:val="24"/>
          <w:szCs w:val="24"/>
        </w:rPr>
        <w:softHyphen/>
        <w:t>торический подход к раскрытию понятий, законов и теорий, показывая, как возникают и решаются проти</w:t>
      </w:r>
      <w:r w:rsidRPr="007734B9">
        <w:rPr>
          <w:rFonts w:ascii="Times New Roman" w:hAnsi="Times New Roman"/>
          <w:sz w:val="24"/>
          <w:szCs w:val="24"/>
        </w:rPr>
        <w:softHyphen/>
        <w:t>воречия, как совершаются открытия учеными, каковы их судьбы и жизненные позиции.</w:t>
      </w:r>
    </w:p>
    <w:p w:rsidR="00E85722" w:rsidRDefault="00E85722" w:rsidP="00E857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DA309E">
        <w:rPr>
          <w:rFonts w:ascii="Times New Roman" w:hAnsi="Times New Roman"/>
          <w:sz w:val="24"/>
          <w:szCs w:val="24"/>
        </w:rPr>
        <w:t>Предпочтительные формы организации учебного процесса: на основе технологий модульного обучения, КСО с применением индивидуального и дифференцированного подхода. Преобладающими формами текущего контроля выступают письменный опрос (</w:t>
      </w:r>
      <w:proofErr w:type="spellStart"/>
      <w:r w:rsidRPr="00DA309E">
        <w:rPr>
          <w:rFonts w:ascii="Times New Roman" w:hAnsi="Times New Roman"/>
          <w:sz w:val="24"/>
          <w:szCs w:val="24"/>
        </w:rPr>
        <w:t>разноуровневые</w:t>
      </w:r>
      <w:proofErr w:type="spellEnd"/>
      <w:r w:rsidRPr="00DA309E">
        <w:rPr>
          <w:rFonts w:ascii="Times New Roman" w:hAnsi="Times New Roman"/>
          <w:sz w:val="24"/>
          <w:szCs w:val="24"/>
        </w:rPr>
        <w:t xml:space="preserve"> самостоятельные и контрольные работы, тесты</w:t>
      </w:r>
      <w:r>
        <w:rPr>
          <w:rFonts w:ascii="Times New Roman" w:hAnsi="Times New Roman"/>
          <w:sz w:val="24"/>
          <w:szCs w:val="24"/>
        </w:rPr>
        <w:t>) и устный</w:t>
      </w:r>
      <w:r w:rsidRPr="00DA309E">
        <w:rPr>
          <w:rFonts w:ascii="Times New Roman" w:hAnsi="Times New Roman"/>
          <w:sz w:val="24"/>
          <w:szCs w:val="24"/>
        </w:rPr>
        <w:t>.</w:t>
      </w:r>
    </w:p>
    <w:p w:rsidR="00E85722" w:rsidRPr="007E787A" w:rsidRDefault="00E85722" w:rsidP="00E857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722" w:rsidRPr="007E787A" w:rsidRDefault="00E85722" w:rsidP="00E85722">
      <w:pPr>
        <w:tabs>
          <w:tab w:val="left" w:pos="27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787A">
        <w:rPr>
          <w:rFonts w:ascii="Times New Roman" w:hAnsi="Times New Roman"/>
          <w:b/>
          <w:bCs/>
          <w:sz w:val="24"/>
          <w:szCs w:val="24"/>
        </w:rPr>
        <w:t xml:space="preserve"> Цели изучения курса</w:t>
      </w:r>
    </w:p>
    <w:p w:rsidR="00E85722" w:rsidRPr="007734B9" w:rsidRDefault="00E85722" w:rsidP="00E85722">
      <w:pPr>
        <w:tabs>
          <w:tab w:val="left" w:pos="2780"/>
        </w:tabs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u w:val="single"/>
        </w:rPr>
      </w:pPr>
      <w:r w:rsidRPr="007734B9">
        <w:rPr>
          <w:rFonts w:ascii="Times New Roman" w:hAnsi="Times New Roman"/>
          <w:b/>
          <w:bCs/>
          <w:sz w:val="24"/>
          <w:szCs w:val="24"/>
        </w:rPr>
        <w:t xml:space="preserve">Цель программы обучения: </w:t>
      </w:r>
      <w:r w:rsidRPr="007734B9">
        <w:rPr>
          <w:rFonts w:ascii="Times New Roman" w:hAnsi="Times New Roman"/>
          <w:sz w:val="24"/>
          <w:szCs w:val="24"/>
        </w:rPr>
        <w:t>освоение знаний о химических объектах и процессах природы, способствующих решению глобальных проблем современности.</w:t>
      </w:r>
    </w:p>
    <w:p w:rsidR="00E85722" w:rsidRPr="007F2437" w:rsidRDefault="00E85722" w:rsidP="00E85722">
      <w:pPr>
        <w:tabs>
          <w:tab w:val="left" w:pos="278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5722" w:rsidRDefault="00E85722" w:rsidP="00E85722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</w:t>
      </w:r>
      <w:r w:rsidRPr="007734B9">
        <w:rPr>
          <w:rFonts w:ascii="Times New Roman" w:hAnsi="Times New Roman"/>
          <w:b/>
          <w:sz w:val="24"/>
          <w:szCs w:val="24"/>
        </w:rPr>
        <w:t>Задачи:</w:t>
      </w:r>
    </w:p>
    <w:p w:rsidR="00E85722" w:rsidRPr="002B608C" w:rsidRDefault="00E85722" w:rsidP="00E85722">
      <w:pPr>
        <w:pStyle w:val="a6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2E67BA">
        <w:rPr>
          <w:rFonts w:ascii="Times New Roman" w:hAnsi="Times New Roman"/>
          <w:b/>
          <w:sz w:val="24"/>
          <w:szCs w:val="20"/>
          <w:lang w:eastAsia="it-IT"/>
        </w:rPr>
        <w:t>освоение знаний</w:t>
      </w:r>
      <w:r w:rsidRPr="002E67BA">
        <w:rPr>
          <w:rFonts w:ascii="Times New Roman" w:hAnsi="Times New Roman"/>
          <w:sz w:val="24"/>
          <w:szCs w:val="20"/>
          <w:lang w:eastAsia="it-IT"/>
        </w:rPr>
        <w:t xml:space="preserve"> о химической составляющей </w:t>
      </w:r>
      <w:proofErr w:type="spellStart"/>
      <w:proofErr w:type="gramStart"/>
      <w:r w:rsidRPr="002E67BA">
        <w:rPr>
          <w:rFonts w:ascii="Times New Roman" w:hAnsi="Times New Roman"/>
          <w:sz w:val="24"/>
          <w:szCs w:val="20"/>
          <w:lang w:eastAsia="it-IT"/>
        </w:rPr>
        <w:t>естественно-научной</w:t>
      </w:r>
      <w:proofErr w:type="spellEnd"/>
      <w:proofErr w:type="gramEnd"/>
      <w:r w:rsidRPr="002E67BA">
        <w:rPr>
          <w:rFonts w:ascii="Times New Roman" w:hAnsi="Times New Roman"/>
          <w:sz w:val="24"/>
          <w:szCs w:val="20"/>
          <w:lang w:eastAsia="it-IT"/>
        </w:rPr>
        <w:t xml:space="preserve"> картины мира, важнейших химических понятиях, законах и теориях;</w:t>
      </w:r>
    </w:p>
    <w:p w:rsidR="00E85722" w:rsidRDefault="00E85722" w:rsidP="00E85722">
      <w:pPr>
        <w:pStyle w:val="a7"/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/>
          <w:sz w:val="24"/>
          <w:szCs w:val="20"/>
          <w:lang w:eastAsia="it-IT"/>
        </w:rPr>
      </w:pPr>
      <w:r w:rsidRPr="002B608C">
        <w:rPr>
          <w:rFonts w:ascii="Times New Roman" w:hAnsi="Times New Roman"/>
          <w:b/>
          <w:sz w:val="24"/>
          <w:szCs w:val="20"/>
          <w:lang w:eastAsia="it-IT"/>
        </w:rPr>
        <w:t>овладение умениями</w:t>
      </w:r>
      <w:r w:rsidRPr="002B608C">
        <w:rPr>
          <w:rFonts w:ascii="Times New Roman" w:hAnsi="Times New Roman"/>
          <w:sz w:val="24"/>
          <w:szCs w:val="20"/>
          <w:lang w:eastAsia="it-IT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E85722" w:rsidRPr="002B608C" w:rsidRDefault="00E85722" w:rsidP="00E85722">
      <w:pPr>
        <w:pStyle w:val="a7"/>
        <w:spacing w:before="60" w:after="0" w:line="240" w:lineRule="auto"/>
        <w:jc w:val="both"/>
        <w:rPr>
          <w:rFonts w:ascii="Times New Roman" w:hAnsi="Times New Roman"/>
          <w:sz w:val="24"/>
          <w:szCs w:val="20"/>
          <w:lang w:eastAsia="it-IT"/>
        </w:rPr>
      </w:pPr>
    </w:p>
    <w:p w:rsidR="00E85722" w:rsidRPr="002B608C" w:rsidRDefault="00E85722" w:rsidP="00E85722">
      <w:pPr>
        <w:pStyle w:val="a7"/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/>
          <w:sz w:val="24"/>
          <w:szCs w:val="20"/>
          <w:lang w:eastAsia="it-IT"/>
        </w:rPr>
      </w:pPr>
      <w:r w:rsidRPr="002B608C">
        <w:rPr>
          <w:rFonts w:ascii="Times New Roman" w:hAnsi="Times New Roman"/>
          <w:b/>
          <w:sz w:val="24"/>
          <w:szCs w:val="20"/>
          <w:lang w:eastAsia="it-IT"/>
        </w:rPr>
        <w:t>развитие</w:t>
      </w:r>
      <w:r w:rsidRPr="002B608C">
        <w:rPr>
          <w:rFonts w:ascii="Times New Roman" w:hAnsi="Times New Roman"/>
          <w:sz w:val="24"/>
          <w:szCs w:val="20"/>
          <w:lang w:eastAsia="it-IT"/>
        </w:rP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E85722" w:rsidRPr="007C0FF9" w:rsidRDefault="00E85722" w:rsidP="00E85722">
      <w:pPr>
        <w:pStyle w:val="a7"/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/>
          <w:sz w:val="24"/>
          <w:szCs w:val="20"/>
          <w:lang w:eastAsia="it-IT"/>
        </w:rPr>
      </w:pPr>
      <w:r w:rsidRPr="007C0FF9">
        <w:rPr>
          <w:rFonts w:ascii="Times New Roman" w:hAnsi="Times New Roman"/>
          <w:b/>
          <w:sz w:val="24"/>
          <w:szCs w:val="20"/>
          <w:lang w:eastAsia="it-IT"/>
        </w:rPr>
        <w:t>воспитание</w:t>
      </w:r>
      <w:r w:rsidRPr="007C0FF9">
        <w:rPr>
          <w:rFonts w:ascii="Times New Roman" w:hAnsi="Times New Roman"/>
          <w:sz w:val="24"/>
          <w:szCs w:val="20"/>
          <w:lang w:eastAsia="it-IT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E85722" w:rsidRDefault="00E85722" w:rsidP="00E85722">
      <w:pPr>
        <w:pStyle w:val="a7"/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/>
          <w:sz w:val="24"/>
          <w:szCs w:val="20"/>
          <w:lang w:eastAsia="it-IT"/>
        </w:rPr>
      </w:pPr>
      <w:r w:rsidRPr="007C0FF9">
        <w:rPr>
          <w:rFonts w:ascii="Times New Roman" w:hAnsi="Times New Roman"/>
          <w:b/>
          <w:sz w:val="24"/>
          <w:szCs w:val="20"/>
          <w:lang w:eastAsia="it-IT"/>
        </w:rPr>
        <w:t xml:space="preserve">применение полученных знаний и умений </w:t>
      </w:r>
      <w:r w:rsidRPr="007C0FF9">
        <w:rPr>
          <w:rFonts w:ascii="Times New Roman" w:hAnsi="Times New Roman"/>
          <w:sz w:val="24"/>
          <w:szCs w:val="20"/>
          <w:lang w:eastAsia="it-IT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E85722" w:rsidRPr="007C0FF9" w:rsidRDefault="00E85722" w:rsidP="00E85722">
      <w:pPr>
        <w:pStyle w:val="a7"/>
        <w:spacing w:before="60" w:after="0" w:line="240" w:lineRule="auto"/>
        <w:jc w:val="both"/>
        <w:rPr>
          <w:rFonts w:ascii="Times New Roman" w:hAnsi="Times New Roman"/>
          <w:sz w:val="24"/>
          <w:szCs w:val="20"/>
          <w:lang w:eastAsia="it-IT"/>
        </w:rPr>
      </w:pPr>
    </w:p>
    <w:p w:rsidR="00E85722" w:rsidRPr="007E787A" w:rsidRDefault="00E85722" w:rsidP="00E85722">
      <w:pPr>
        <w:pStyle w:val="a6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7E787A">
        <w:rPr>
          <w:rFonts w:ascii="Times New Roman" w:hAnsi="Times New Roman"/>
          <w:b/>
          <w:sz w:val="24"/>
          <w:szCs w:val="24"/>
        </w:rPr>
        <w:t>Требования к уровню подготовки выпускников</w:t>
      </w:r>
    </w:p>
    <w:p w:rsidR="00E85722" w:rsidRDefault="00E85722" w:rsidP="00E85722">
      <w:pPr>
        <w:pStyle w:val="a6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0E3A53">
        <w:rPr>
          <w:rStyle w:val="dash041e005f0431005f044b005f0447005f043d005f044b005f04391005f005fchar1char1"/>
          <w:b/>
          <w:bCs/>
          <w:sz w:val="24"/>
          <w:szCs w:val="24"/>
        </w:rPr>
        <w:t>Предметные результаты:</w:t>
      </w:r>
    </w:p>
    <w:p w:rsidR="00E85722" w:rsidRPr="007C0FF9" w:rsidRDefault="00E85722" w:rsidP="00E85722">
      <w:pPr>
        <w:spacing w:before="120" w:after="0" w:line="240" w:lineRule="auto"/>
        <w:ind w:firstLine="561"/>
        <w:jc w:val="both"/>
        <w:rPr>
          <w:rFonts w:ascii="Times New Roman" w:hAnsi="Times New Roman"/>
          <w:b/>
          <w:i/>
          <w:sz w:val="24"/>
          <w:szCs w:val="24"/>
        </w:rPr>
      </w:pPr>
      <w:r w:rsidRPr="007C0FF9">
        <w:rPr>
          <w:rFonts w:ascii="Times New Roman" w:hAnsi="Times New Roman"/>
          <w:b/>
          <w:i/>
          <w:sz w:val="24"/>
          <w:szCs w:val="24"/>
        </w:rPr>
        <w:t>знать / понимать</w:t>
      </w:r>
    </w:p>
    <w:p w:rsidR="00E85722" w:rsidRPr="00441174" w:rsidRDefault="00E85722" w:rsidP="00E85722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1174">
        <w:rPr>
          <w:rFonts w:ascii="Times New Roman" w:hAnsi="Times New Roman"/>
          <w:sz w:val="24"/>
          <w:szCs w:val="24"/>
        </w:rPr>
        <w:t>важнейшие химические понятия: вещество, химический элемент, атом, молекула, химическая связь, валентность, степень окисления, углеродный скелет, функциональная группа, изомерия, гомология;</w:t>
      </w:r>
      <w:proofErr w:type="gramEnd"/>
    </w:p>
    <w:p w:rsidR="00E85722" w:rsidRPr="00441174" w:rsidRDefault="00E85722" w:rsidP="00E85722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41174">
        <w:rPr>
          <w:rFonts w:ascii="Times New Roman" w:hAnsi="Times New Roman"/>
          <w:sz w:val="24"/>
          <w:szCs w:val="24"/>
        </w:rPr>
        <w:t>основные теории химии: химической связи, строения органических веществ;</w:t>
      </w:r>
    </w:p>
    <w:p w:rsidR="00E85722" w:rsidRPr="00441174" w:rsidRDefault="00E85722" w:rsidP="00E85722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1174">
        <w:rPr>
          <w:rFonts w:ascii="Times New Roman" w:hAnsi="Times New Roman"/>
          <w:sz w:val="24"/>
          <w:szCs w:val="24"/>
        </w:rPr>
        <w:t>важнейшие вещества и материалы: уксусная кислота,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E85722" w:rsidRPr="00441174" w:rsidRDefault="00E85722" w:rsidP="00E85722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1174">
        <w:rPr>
          <w:rFonts w:ascii="Times New Roman" w:hAnsi="Times New Roman"/>
          <w:b/>
          <w:i/>
          <w:sz w:val="24"/>
          <w:szCs w:val="24"/>
        </w:rPr>
        <w:t>уметь:</w:t>
      </w:r>
    </w:p>
    <w:p w:rsidR="00E85722" w:rsidRPr="00441174" w:rsidRDefault="00E85722" w:rsidP="00E85722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41174">
        <w:rPr>
          <w:rFonts w:ascii="Times New Roman" w:hAnsi="Times New Roman"/>
          <w:sz w:val="24"/>
          <w:szCs w:val="24"/>
        </w:rPr>
        <w:t>называть изученные вещества по «тривиальной» или международной номенклатуре;</w:t>
      </w:r>
    </w:p>
    <w:p w:rsidR="00E85722" w:rsidRPr="00441174" w:rsidRDefault="00E85722" w:rsidP="00E85722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41174">
        <w:rPr>
          <w:rFonts w:ascii="Times New Roman" w:hAnsi="Times New Roman"/>
          <w:sz w:val="24"/>
          <w:szCs w:val="24"/>
        </w:rPr>
        <w:t>определять: валентность и степень окисления химических элементов, принадлежность веществ к различным классам неорганических соединений;</w:t>
      </w:r>
    </w:p>
    <w:p w:rsidR="00E85722" w:rsidRPr="00441174" w:rsidRDefault="00E85722" w:rsidP="00E85722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41174">
        <w:rPr>
          <w:rFonts w:ascii="Times New Roman" w:hAnsi="Times New Roman"/>
          <w:sz w:val="24"/>
          <w:szCs w:val="24"/>
        </w:rPr>
        <w:t>характеризовать: зависимость свойств веществ от их состава и строения, природу химической связи, зависимость скорости химической реакции и положения химического равновесия от  различных факторов;</w:t>
      </w:r>
    </w:p>
    <w:p w:rsidR="00E85722" w:rsidRPr="00441174" w:rsidRDefault="00E85722" w:rsidP="00E85722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41174">
        <w:rPr>
          <w:rFonts w:ascii="Times New Roman" w:hAnsi="Times New Roman"/>
          <w:sz w:val="24"/>
          <w:szCs w:val="24"/>
        </w:rPr>
        <w:t>выполнять химический эксперимент по распознаванию важнейших органических веществ;</w:t>
      </w:r>
    </w:p>
    <w:p w:rsidR="00E85722" w:rsidRPr="00441174" w:rsidRDefault="00E85722" w:rsidP="00E85722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41174">
        <w:rPr>
          <w:rFonts w:ascii="Times New Roman" w:hAnsi="Times New Roman"/>
          <w:sz w:val="24"/>
          <w:szCs w:val="24"/>
        </w:rPr>
        <w:t>проводить самостоятельный поиск химической 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441174">
        <w:rPr>
          <w:rFonts w:ascii="Times New Roman" w:hAnsi="Times New Roman"/>
          <w:sz w:val="24"/>
          <w:szCs w:val="24"/>
        </w:rPr>
        <w:t>ии и ее</w:t>
      </w:r>
      <w:proofErr w:type="gramEnd"/>
      <w:r w:rsidRPr="00441174">
        <w:rPr>
          <w:rFonts w:ascii="Times New Roman" w:hAnsi="Times New Roman"/>
          <w:sz w:val="24"/>
          <w:szCs w:val="24"/>
        </w:rPr>
        <w:t xml:space="preserve"> представления в различных формах.</w:t>
      </w:r>
    </w:p>
    <w:p w:rsidR="00E85722" w:rsidRPr="00441174" w:rsidRDefault="00E85722" w:rsidP="00E85722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41174"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41174">
        <w:rPr>
          <w:rFonts w:ascii="Times New Roman" w:hAnsi="Times New Roman"/>
          <w:sz w:val="24"/>
          <w:szCs w:val="24"/>
        </w:rPr>
        <w:t>для</w:t>
      </w:r>
      <w:proofErr w:type="gramEnd"/>
      <w:r w:rsidRPr="00441174">
        <w:rPr>
          <w:rFonts w:ascii="Times New Roman" w:hAnsi="Times New Roman"/>
          <w:sz w:val="24"/>
          <w:szCs w:val="24"/>
        </w:rPr>
        <w:t>:</w:t>
      </w:r>
    </w:p>
    <w:p w:rsidR="00E85722" w:rsidRPr="00441174" w:rsidRDefault="00E85722" w:rsidP="00E85722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41174">
        <w:rPr>
          <w:rFonts w:ascii="Times New Roman" w:hAnsi="Times New Roman"/>
          <w:sz w:val="24"/>
          <w:szCs w:val="24"/>
        </w:rPr>
        <w:t>объяснения химических явлений, происходящих в природе, быту и на производстве;</w:t>
      </w:r>
    </w:p>
    <w:p w:rsidR="00E85722" w:rsidRPr="00441174" w:rsidRDefault="00E85722" w:rsidP="00E85722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41174">
        <w:rPr>
          <w:rFonts w:ascii="Times New Roman" w:hAnsi="Times New Roman"/>
          <w:sz w:val="24"/>
          <w:szCs w:val="24"/>
        </w:rPr>
        <w:t>определения возможности протекания химических  превращений в различных условиях и оценки их последствий;</w:t>
      </w:r>
    </w:p>
    <w:p w:rsidR="00E85722" w:rsidRPr="00441174" w:rsidRDefault="00E85722" w:rsidP="00E85722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41174">
        <w:rPr>
          <w:rFonts w:ascii="Times New Roman" w:hAnsi="Times New Roman"/>
          <w:sz w:val="24"/>
          <w:szCs w:val="24"/>
        </w:rPr>
        <w:t>экологически грамотного поведения в окружающей среде;</w:t>
      </w:r>
    </w:p>
    <w:p w:rsidR="00E85722" w:rsidRPr="00441174" w:rsidRDefault="00E85722" w:rsidP="00E85722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41174">
        <w:rPr>
          <w:rFonts w:ascii="Times New Roman" w:hAnsi="Times New Roman"/>
          <w:sz w:val="24"/>
          <w:szCs w:val="24"/>
        </w:rPr>
        <w:lastRenderedPageBreak/>
        <w:t>оценки влияния химического загрязнения окружающей среды на организм человека и другие живые организмы;</w:t>
      </w:r>
    </w:p>
    <w:p w:rsidR="00E85722" w:rsidRPr="00441174" w:rsidRDefault="00E85722" w:rsidP="00E85722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41174">
        <w:rPr>
          <w:rFonts w:ascii="Times New Roman" w:hAnsi="Times New Roman"/>
          <w:sz w:val="24"/>
          <w:szCs w:val="24"/>
        </w:rPr>
        <w:t>безопасного обращения с горючими и токсичными веществами, лабораторным  оборудованием;</w:t>
      </w:r>
    </w:p>
    <w:p w:rsidR="00E85722" w:rsidRPr="00441174" w:rsidRDefault="00E85722" w:rsidP="00E8572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174">
        <w:rPr>
          <w:rFonts w:ascii="Times New Roman" w:hAnsi="Times New Roman"/>
          <w:sz w:val="24"/>
          <w:szCs w:val="24"/>
        </w:rPr>
        <w:t>приготовления растворов заданной концентрации в быту и на производстве;</w:t>
      </w:r>
    </w:p>
    <w:p w:rsidR="00E85722" w:rsidRPr="007568B4" w:rsidRDefault="00E85722" w:rsidP="00E85722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441174">
        <w:rPr>
          <w:rFonts w:ascii="Times New Roman" w:hAnsi="Times New Roman"/>
          <w:sz w:val="24"/>
          <w:szCs w:val="24"/>
        </w:rPr>
        <w:t>критической оценки достоверности химической информации, поступающей из разных источников</w:t>
      </w:r>
    </w:p>
    <w:p w:rsidR="00E85722" w:rsidRPr="007E787A" w:rsidRDefault="00E85722" w:rsidP="00E8572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7E787A">
        <w:rPr>
          <w:rFonts w:ascii="Times New Roman" w:hAnsi="Times New Roman"/>
          <w:b/>
          <w:bCs/>
          <w:sz w:val="24"/>
          <w:szCs w:val="24"/>
        </w:rPr>
        <w:t>Содержание программы учебного курса</w:t>
      </w:r>
    </w:p>
    <w:p w:rsidR="00E85722" w:rsidRPr="00930709" w:rsidRDefault="00E85722" w:rsidP="00E85722">
      <w:pPr>
        <w:jc w:val="center"/>
        <w:rPr>
          <w:rFonts w:ascii="Times New Roman" w:hAnsi="Times New Roman"/>
          <w:b/>
          <w:sz w:val="24"/>
          <w:szCs w:val="24"/>
        </w:rPr>
      </w:pPr>
      <w:r w:rsidRPr="00930709">
        <w:rPr>
          <w:rFonts w:ascii="Times New Roman" w:hAnsi="Times New Roman"/>
          <w:b/>
          <w:sz w:val="24"/>
          <w:szCs w:val="24"/>
        </w:rPr>
        <w:t>1. Введение</w:t>
      </w:r>
    </w:p>
    <w:p w:rsidR="00E85722" w:rsidRDefault="00E85722" w:rsidP="00E8572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930709">
        <w:rPr>
          <w:rFonts w:ascii="Times New Roman" w:hAnsi="Times New Roman"/>
          <w:sz w:val="24"/>
          <w:szCs w:val="24"/>
        </w:rPr>
        <w:t>Предмет органической химии. Особенности строения и свойств органических соединений. Значение и роль органической химии в системе естественных наук  в жизни общества. Краткий очерк истории развития органической химии.</w:t>
      </w:r>
    </w:p>
    <w:p w:rsidR="00E85722" w:rsidRDefault="00E85722" w:rsidP="00E8572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Теория строения органических веществ</w:t>
      </w:r>
    </w:p>
    <w:p w:rsidR="00E85722" w:rsidRPr="00930709" w:rsidRDefault="00E85722" w:rsidP="00E85722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30709">
        <w:rPr>
          <w:rFonts w:ascii="Times New Roman" w:hAnsi="Times New Roman"/>
          <w:sz w:val="24"/>
          <w:szCs w:val="24"/>
        </w:rPr>
        <w:t xml:space="preserve">Основные положения теории  строения А.М. </w:t>
      </w:r>
      <w:r>
        <w:rPr>
          <w:rFonts w:ascii="Times New Roman" w:hAnsi="Times New Roman"/>
          <w:sz w:val="24"/>
          <w:szCs w:val="24"/>
        </w:rPr>
        <w:t xml:space="preserve">Бутлерова. Предпосылки создания </w:t>
      </w:r>
      <w:r w:rsidRPr="00930709">
        <w:rPr>
          <w:rFonts w:ascii="Times New Roman" w:hAnsi="Times New Roman"/>
          <w:sz w:val="24"/>
          <w:szCs w:val="24"/>
        </w:rPr>
        <w:t xml:space="preserve">теории. Представление о теории типов и радикалов. Работы А. </w:t>
      </w:r>
      <w:proofErr w:type="spellStart"/>
      <w:r w:rsidRPr="00930709">
        <w:rPr>
          <w:rFonts w:ascii="Times New Roman" w:hAnsi="Times New Roman"/>
          <w:sz w:val="24"/>
          <w:szCs w:val="24"/>
        </w:rPr>
        <w:t>Кекуле</w:t>
      </w:r>
      <w:proofErr w:type="spellEnd"/>
      <w:r w:rsidRPr="00930709">
        <w:rPr>
          <w:rFonts w:ascii="Times New Roman" w:hAnsi="Times New Roman"/>
          <w:sz w:val="24"/>
          <w:szCs w:val="24"/>
        </w:rPr>
        <w:t>. Химическое строение и свойства органических веществ. Изомерия на примере бутана и изобутана.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0709">
        <w:rPr>
          <w:rFonts w:ascii="Times New Roman" w:hAnsi="Times New Roman"/>
          <w:sz w:val="24"/>
          <w:szCs w:val="24"/>
        </w:rPr>
        <w:t xml:space="preserve">Электронное облако и </w:t>
      </w:r>
      <w:proofErr w:type="spellStart"/>
      <w:r w:rsidRPr="00930709">
        <w:rPr>
          <w:rFonts w:ascii="Times New Roman" w:hAnsi="Times New Roman"/>
          <w:sz w:val="24"/>
          <w:szCs w:val="24"/>
        </w:rPr>
        <w:t>орбиталь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, их формы: </w:t>
      </w:r>
      <w:proofErr w:type="spellStart"/>
      <w:r w:rsidRPr="00930709">
        <w:rPr>
          <w:rFonts w:ascii="Times New Roman" w:hAnsi="Times New Roman"/>
          <w:sz w:val="24"/>
          <w:szCs w:val="24"/>
        </w:rPr>
        <w:t>s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30709">
        <w:rPr>
          <w:rFonts w:ascii="Times New Roman" w:hAnsi="Times New Roman"/>
          <w:sz w:val="24"/>
          <w:szCs w:val="24"/>
        </w:rPr>
        <w:t>p</w:t>
      </w:r>
      <w:proofErr w:type="spellEnd"/>
      <w:r w:rsidRPr="00930709">
        <w:rPr>
          <w:rFonts w:ascii="Times New Roman" w:hAnsi="Times New Roman"/>
          <w:sz w:val="24"/>
          <w:szCs w:val="24"/>
        </w:rPr>
        <w:t>. Электронные и  электронно-графические формулы атома углерода в нормальном и возбуждённом состояниях. Ковалентная химическая связь,  ее полярность и кратность. Водородная связь. Сравнение обменного и донорно-акцепторного механизмов образования ковалентной связи.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0709">
        <w:rPr>
          <w:rFonts w:ascii="Times New Roman" w:hAnsi="Times New Roman"/>
          <w:sz w:val="24"/>
          <w:szCs w:val="24"/>
        </w:rPr>
        <w:t>Валентные состояния атома углерода. Виды гибридизации: sp3-гибридизация (на примере молекулы метана), sp2-гибридизация (на примере молекулы этилена), sp-гибридизация (на примере молекулы ацетилена). Геометрия молекул рассмотренных веществ и характеристика видов ковалентной связи в них. Классификация органических соединений по строению углеродного скелета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0709">
        <w:rPr>
          <w:rFonts w:ascii="Times New Roman" w:hAnsi="Times New Roman"/>
          <w:sz w:val="24"/>
          <w:szCs w:val="24"/>
        </w:rPr>
        <w:t>Номенклатура тривиальная и ИЮПАК. Принципы образования названий органических соединений по ИЮПАК. Виды изомерии в органической химии: структурная и пространственная. Разновидности структурной  изомерии: изомерия «углеродного скелета», изомерия положения (кратной связи и функциональной группы), межклассовая изомерия. Разновидн</w:t>
      </w:r>
      <w:r>
        <w:rPr>
          <w:rFonts w:ascii="Times New Roman" w:hAnsi="Times New Roman"/>
          <w:sz w:val="24"/>
          <w:szCs w:val="24"/>
        </w:rPr>
        <w:t xml:space="preserve">ости пространственной изомерии. </w:t>
      </w:r>
      <w:r w:rsidRPr="00930709">
        <w:rPr>
          <w:rFonts w:ascii="Times New Roman" w:hAnsi="Times New Roman"/>
          <w:sz w:val="24"/>
          <w:szCs w:val="24"/>
        </w:rPr>
        <w:t>Оптическая изомерия на примере аминокислот.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0709">
        <w:rPr>
          <w:rFonts w:ascii="Times New Roman" w:hAnsi="Times New Roman"/>
          <w:sz w:val="24"/>
          <w:szCs w:val="24"/>
        </w:rPr>
        <w:t xml:space="preserve">Решение задач на вывод формул органических соединений. </w:t>
      </w:r>
    </w:p>
    <w:p w:rsidR="00E85722" w:rsidRPr="00930709" w:rsidRDefault="00E85722" w:rsidP="00E85722">
      <w:pPr>
        <w:jc w:val="center"/>
        <w:rPr>
          <w:rFonts w:ascii="Times New Roman" w:hAnsi="Times New Roman"/>
          <w:sz w:val="24"/>
          <w:szCs w:val="24"/>
        </w:rPr>
      </w:pPr>
      <w:r w:rsidRPr="00930709">
        <w:rPr>
          <w:rFonts w:ascii="Times New Roman" w:hAnsi="Times New Roman"/>
          <w:b/>
          <w:sz w:val="24"/>
          <w:szCs w:val="24"/>
        </w:rPr>
        <w:t>3. Углеводороды и их природные источники</w:t>
      </w:r>
      <w:r>
        <w:rPr>
          <w:rFonts w:ascii="Times New Roman" w:hAnsi="Times New Roman"/>
          <w:sz w:val="24"/>
          <w:szCs w:val="24"/>
        </w:rPr>
        <w:t>.</w:t>
      </w:r>
    </w:p>
    <w:p w:rsidR="00E85722" w:rsidRDefault="00E85722" w:rsidP="00E8572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930709">
        <w:rPr>
          <w:rFonts w:ascii="Times New Roman" w:hAnsi="Times New Roman"/>
          <w:sz w:val="24"/>
          <w:szCs w:val="24"/>
        </w:rPr>
        <w:t>Понятие об углеводородах. Природные источники углеводородов. Нефть и ее промышленная переработка. Фракционная перегонка, термический и каталитический крекинг. Природный газ, его состав и практическое использование. Каменный уголь. Коксование каменного угля.</w:t>
      </w:r>
    </w:p>
    <w:p w:rsidR="00E85722" w:rsidRPr="00930709" w:rsidRDefault="00E85722" w:rsidP="00E85722">
      <w:pPr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0709">
        <w:rPr>
          <w:rFonts w:ascii="Times New Roman" w:hAnsi="Times New Roman"/>
          <w:sz w:val="24"/>
          <w:szCs w:val="24"/>
        </w:rPr>
        <w:t>Алканы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. Гомологический ряд и общая формула алканов. Строение молекулы метана и других алканов. Изомерия и номенклатура алканов. Физические и химические свойства алканов: реакции замещения, </w:t>
      </w:r>
    </w:p>
    <w:p w:rsidR="00E85722" w:rsidRPr="00930709" w:rsidRDefault="00E85722" w:rsidP="00E85722">
      <w:pPr>
        <w:jc w:val="both"/>
        <w:rPr>
          <w:rFonts w:ascii="Times New Roman" w:hAnsi="Times New Roman"/>
          <w:sz w:val="24"/>
          <w:szCs w:val="24"/>
        </w:rPr>
      </w:pPr>
      <w:r w:rsidRPr="00930709">
        <w:rPr>
          <w:rFonts w:ascii="Times New Roman" w:hAnsi="Times New Roman"/>
          <w:sz w:val="24"/>
          <w:szCs w:val="24"/>
        </w:rPr>
        <w:lastRenderedPageBreak/>
        <w:t>горение алканов в различных условиях, термическое разложение алканов, изомеризация алканов. Применение алканов. Механизм реакции радикального замещения, его стадии.                                         Практическое использование знаний о механизме (</w:t>
      </w:r>
      <w:proofErr w:type="spellStart"/>
      <w:r w:rsidRPr="00930709">
        <w:rPr>
          <w:rFonts w:ascii="Times New Roman" w:hAnsi="Times New Roman"/>
          <w:sz w:val="24"/>
          <w:szCs w:val="24"/>
        </w:rPr>
        <w:t>свободнорадикальном</w:t>
      </w:r>
      <w:proofErr w:type="spellEnd"/>
      <w:r w:rsidRPr="00930709">
        <w:rPr>
          <w:rFonts w:ascii="Times New Roman" w:hAnsi="Times New Roman"/>
          <w:sz w:val="24"/>
          <w:szCs w:val="24"/>
        </w:rPr>
        <w:t>) реакции в правилах техники безопасности в быту и на производстве. Промышленные способы получения: крекинг алканов, фракционная перегонка нефти.</w:t>
      </w:r>
    </w:p>
    <w:p w:rsidR="00E85722" w:rsidRPr="00930709" w:rsidRDefault="00E85722" w:rsidP="00E8572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30709">
        <w:rPr>
          <w:rFonts w:ascii="Times New Roman" w:hAnsi="Times New Roman"/>
          <w:sz w:val="24"/>
          <w:szCs w:val="24"/>
        </w:rPr>
        <w:t>Алкены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. Гомологический ряд и общая формула </w:t>
      </w:r>
      <w:proofErr w:type="spellStart"/>
      <w:r w:rsidRPr="00930709">
        <w:rPr>
          <w:rFonts w:ascii="Times New Roman" w:hAnsi="Times New Roman"/>
          <w:sz w:val="24"/>
          <w:szCs w:val="24"/>
        </w:rPr>
        <w:t>алкенов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. Строение молекулы этилена и других </w:t>
      </w:r>
      <w:proofErr w:type="spellStart"/>
      <w:r w:rsidRPr="00930709">
        <w:rPr>
          <w:rFonts w:ascii="Times New Roman" w:hAnsi="Times New Roman"/>
          <w:sz w:val="24"/>
          <w:szCs w:val="24"/>
        </w:rPr>
        <w:t>алкенов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. Изомерия </w:t>
      </w:r>
      <w:proofErr w:type="spellStart"/>
      <w:r w:rsidRPr="00930709">
        <w:rPr>
          <w:rFonts w:ascii="Times New Roman" w:hAnsi="Times New Roman"/>
          <w:sz w:val="24"/>
          <w:szCs w:val="24"/>
        </w:rPr>
        <w:t>алкенов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: структурная и пространственная. Номенклатура и физические свойства </w:t>
      </w:r>
      <w:proofErr w:type="spellStart"/>
      <w:r w:rsidRPr="00930709">
        <w:rPr>
          <w:rFonts w:ascii="Times New Roman" w:hAnsi="Times New Roman"/>
          <w:sz w:val="24"/>
          <w:szCs w:val="24"/>
        </w:rPr>
        <w:t>алкенов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.  Получение этиленовых углеводородов из алканов, </w:t>
      </w:r>
      <w:proofErr w:type="spellStart"/>
      <w:r w:rsidRPr="00930709">
        <w:rPr>
          <w:rFonts w:ascii="Times New Roman" w:hAnsi="Times New Roman"/>
          <w:sz w:val="24"/>
          <w:szCs w:val="24"/>
        </w:rPr>
        <w:t>галогеналканов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, спиртов. Реакции присоединения (гидрирование, </w:t>
      </w:r>
      <w:proofErr w:type="spellStart"/>
      <w:r w:rsidRPr="00930709">
        <w:rPr>
          <w:rFonts w:ascii="Times New Roman" w:hAnsi="Times New Roman"/>
          <w:sz w:val="24"/>
          <w:szCs w:val="24"/>
        </w:rPr>
        <w:t>гидрогалогенирование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, галогенирование, гидратация). Реакции окисления и полимеризации </w:t>
      </w:r>
      <w:proofErr w:type="spellStart"/>
      <w:r w:rsidRPr="00930709">
        <w:rPr>
          <w:rFonts w:ascii="Times New Roman" w:hAnsi="Times New Roman"/>
          <w:sz w:val="24"/>
          <w:szCs w:val="24"/>
        </w:rPr>
        <w:t>алкенов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. Применение </w:t>
      </w:r>
      <w:proofErr w:type="spellStart"/>
      <w:r w:rsidRPr="00930709">
        <w:rPr>
          <w:rFonts w:ascii="Times New Roman" w:hAnsi="Times New Roman"/>
          <w:sz w:val="24"/>
          <w:szCs w:val="24"/>
        </w:rPr>
        <w:t>алкенов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 на основе их свойств</w:t>
      </w:r>
    </w:p>
    <w:p w:rsidR="00E85722" w:rsidRPr="00930709" w:rsidRDefault="00E85722" w:rsidP="00E85722">
      <w:pPr>
        <w:jc w:val="both"/>
        <w:rPr>
          <w:rFonts w:ascii="Times New Roman" w:hAnsi="Times New Roman"/>
          <w:sz w:val="24"/>
          <w:szCs w:val="24"/>
        </w:rPr>
      </w:pPr>
      <w:r w:rsidRPr="009307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709">
        <w:rPr>
          <w:rFonts w:ascii="Times New Roman" w:hAnsi="Times New Roman"/>
          <w:sz w:val="24"/>
          <w:szCs w:val="24"/>
        </w:rPr>
        <w:t>Алкины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. Гомологический ряд </w:t>
      </w:r>
      <w:proofErr w:type="spellStart"/>
      <w:r w:rsidRPr="00930709">
        <w:rPr>
          <w:rFonts w:ascii="Times New Roman" w:hAnsi="Times New Roman"/>
          <w:sz w:val="24"/>
          <w:szCs w:val="24"/>
        </w:rPr>
        <w:t>алкинов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. Общая формула. Строение молекулы ацетилена  и других </w:t>
      </w:r>
      <w:proofErr w:type="spellStart"/>
      <w:r w:rsidRPr="00930709">
        <w:rPr>
          <w:rFonts w:ascii="Times New Roman" w:hAnsi="Times New Roman"/>
          <w:sz w:val="24"/>
          <w:szCs w:val="24"/>
        </w:rPr>
        <w:t>алкинов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. Изомерия </w:t>
      </w:r>
      <w:proofErr w:type="spellStart"/>
      <w:r w:rsidRPr="00930709">
        <w:rPr>
          <w:rFonts w:ascii="Times New Roman" w:hAnsi="Times New Roman"/>
          <w:sz w:val="24"/>
          <w:szCs w:val="24"/>
        </w:rPr>
        <w:t>алкинов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. Номенклатура ацетиленовых углеводородов. Получение </w:t>
      </w:r>
      <w:proofErr w:type="spellStart"/>
      <w:r w:rsidRPr="00930709">
        <w:rPr>
          <w:rFonts w:ascii="Times New Roman" w:hAnsi="Times New Roman"/>
          <w:sz w:val="24"/>
          <w:szCs w:val="24"/>
        </w:rPr>
        <w:t>алкинов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: метановый и карбидный способы. Физические свойства </w:t>
      </w:r>
      <w:proofErr w:type="spellStart"/>
      <w:r w:rsidRPr="00930709">
        <w:rPr>
          <w:rFonts w:ascii="Times New Roman" w:hAnsi="Times New Roman"/>
          <w:sz w:val="24"/>
          <w:szCs w:val="24"/>
        </w:rPr>
        <w:t>алкинов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. Реакции присоединения: галогенирование, гидрирование, </w:t>
      </w:r>
      <w:proofErr w:type="spellStart"/>
      <w:r w:rsidRPr="00930709">
        <w:rPr>
          <w:rFonts w:ascii="Times New Roman" w:hAnsi="Times New Roman"/>
          <w:sz w:val="24"/>
          <w:szCs w:val="24"/>
        </w:rPr>
        <w:t>гидрогалогенирование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, гидратация (реакция </w:t>
      </w:r>
      <w:proofErr w:type="spellStart"/>
      <w:r w:rsidRPr="00930709">
        <w:rPr>
          <w:rFonts w:ascii="Times New Roman" w:hAnsi="Times New Roman"/>
          <w:sz w:val="24"/>
          <w:szCs w:val="24"/>
        </w:rPr>
        <w:t>Кучерова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930709">
        <w:rPr>
          <w:rFonts w:ascii="Times New Roman" w:hAnsi="Times New Roman"/>
          <w:sz w:val="24"/>
          <w:szCs w:val="24"/>
        </w:rPr>
        <w:t>Димеризация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 и  </w:t>
      </w:r>
      <w:proofErr w:type="spellStart"/>
      <w:r w:rsidRPr="00930709">
        <w:rPr>
          <w:rFonts w:ascii="Times New Roman" w:hAnsi="Times New Roman"/>
          <w:sz w:val="24"/>
          <w:szCs w:val="24"/>
        </w:rPr>
        <w:t>тримеризация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30709">
        <w:rPr>
          <w:rFonts w:ascii="Times New Roman" w:hAnsi="Times New Roman"/>
          <w:sz w:val="24"/>
          <w:szCs w:val="24"/>
        </w:rPr>
        <w:t>алкинов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. Взаимодействие </w:t>
      </w:r>
      <w:proofErr w:type="gramStart"/>
      <w:r w:rsidRPr="00930709">
        <w:rPr>
          <w:rFonts w:ascii="Times New Roman" w:hAnsi="Times New Roman"/>
          <w:sz w:val="24"/>
          <w:szCs w:val="24"/>
        </w:rPr>
        <w:t>терминальных</w:t>
      </w:r>
      <w:proofErr w:type="gramEnd"/>
      <w:r w:rsidRPr="009307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709">
        <w:rPr>
          <w:rFonts w:ascii="Times New Roman" w:hAnsi="Times New Roman"/>
          <w:sz w:val="24"/>
          <w:szCs w:val="24"/>
        </w:rPr>
        <w:t>алкинов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 с основаниями. Окисление.  Применение </w:t>
      </w:r>
      <w:proofErr w:type="spellStart"/>
      <w:r w:rsidRPr="00930709">
        <w:rPr>
          <w:rFonts w:ascii="Times New Roman" w:hAnsi="Times New Roman"/>
          <w:sz w:val="24"/>
          <w:szCs w:val="24"/>
        </w:rPr>
        <w:t>алкинов</w:t>
      </w:r>
      <w:proofErr w:type="spellEnd"/>
      <w:r w:rsidRPr="00930709">
        <w:rPr>
          <w:rFonts w:ascii="Times New Roman" w:hAnsi="Times New Roman"/>
          <w:sz w:val="24"/>
          <w:szCs w:val="24"/>
        </w:rPr>
        <w:t>.</w:t>
      </w:r>
    </w:p>
    <w:p w:rsidR="00E85722" w:rsidRPr="00930709" w:rsidRDefault="00E85722" w:rsidP="00E85722">
      <w:pPr>
        <w:jc w:val="both"/>
        <w:rPr>
          <w:rFonts w:ascii="Times New Roman" w:hAnsi="Times New Roman"/>
          <w:sz w:val="24"/>
          <w:szCs w:val="24"/>
        </w:rPr>
      </w:pPr>
      <w:r w:rsidRPr="00930709">
        <w:rPr>
          <w:rFonts w:ascii="Times New Roman" w:hAnsi="Times New Roman"/>
          <w:sz w:val="24"/>
          <w:szCs w:val="24"/>
        </w:rPr>
        <w:t xml:space="preserve">   Диены. Строение молекул, изомерия и номенклатура </w:t>
      </w:r>
      <w:proofErr w:type="spellStart"/>
      <w:r w:rsidRPr="00930709">
        <w:rPr>
          <w:rFonts w:ascii="Times New Roman" w:hAnsi="Times New Roman"/>
          <w:sz w:val="24"/>
          <w:szCs w:val="24"/>
        </w:rPr>
        <w:t>алкадиенов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. Физические свойства,  взаимное расположение пи-связей в молекулах </w:t>
      </w:r>
      <w:proofErr w:type="spellStart"/>
      <w:r w:rsidRPr="00930709">
        <w:rPr>
          <w:rFonts w:ascii="Times New Roman" w:hAnsi="Times New Roman"/>
          <w:sz w:val="24"/>
          <w:szCs w:val="24"/>
        </w:rPr>
        <w:t>алкадиенов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30709">
        <w:rPr>
          <w:rFonts w:ascii="Times New Roman" w:hAnsi="Times New Roman"/>
          <w:sz w:val="24"/>
          <w:szCs w:val="24"/>
        </w:rPr>
        <w:t>кумулированное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, сопряженное, изолированное. Особенности строения сопряженных </w:t>
      </w:r>
      <w:proofErr w:type="spellStart"/>
      <w:r w:rsidRPr="00930709">
        <w:rPr>
          <w:rFonts w:ascii="Times New Roman" w:hAnsi="Times New Roman"/>
          <w:sz w:val="24"/>
          <w:szCs w:val="24"/>
        </w:rPr>
        <w:t>алкадиенов</w:t>
      </w:r>
      <w:proofErr w:type="spellEnd"/>
      <w:r w:rsidRPr="00930709">
        <w:rPr>
          <w:rFonts w:ascii="Times New Roman" w:hAnsi="Times New Roman"/>
          <w:sz w:val="24"/>
          <w:szCs w:val="24"/>
        </w:rPr>
        <w:t>, их получение.</w:t>
      </w:r>
    </w:p>
    <w:p w:rsidR="00E85722" w:rsidRPr="00930709" w:rsidRDefault="00E85722" w:rsidP="00E85722">
      <w:pPr>
        <w:jc w:val="both"/>
        <w:rPr>
          <w:rFonts w:ascii="Times New Roman" w:hAnsi="Times New Roman"/>
          <w:sz w:val="24"/>
          <w:szCs w:val="24"/>
        </w:rPr>
      </w:pPr>
      <w:r w:rsidRPr="00930709">
        <w:rPr>
          <w:rFonts w:ascii="Times New Roman" w:hAnsi="Times New Roman"/>
          <w:sz w:val="24"/>
          <w:szCs w:val="24"/>
        </w:rPr>
        <w:t xml:space="preserve">Аналогия в химических свойствах </w:t>
      </w:r>
      <w:proofErr w:type="spellStart"/>
      <w:r w:rsidRPr="00930709">
        <w:rPr>
          <w:rFonts w:ascii="Times New Roman" w:hAnsi="Times New Roman"/>
          <w:sz w:val="24"/>
          <w:szCs w:val="24"/>
        </w:rPr>
        <w:t>алкенов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30709">
        <w:rPr>
          <w:rFonts w:ascii="Times New Roman" w:hAnsi="Times New Roman"/>
          <w:sz w:val="24"/>
          <w:szCs w:val="24"/>
        </w:rPr>
        <w:t>алкадиенов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. Полимеризация </w:t>
      </w:r>
      <w:proofErr w:type="spellStart"/>
      <w:r w:rsidRPr="00930709">
        <w:rPr>
          <w:rFonts w:ascii="Times New Roman" w:hAnsi="Times New Roman"/>
          <w:sz w:val="24"/>
          <w:szCs w:val="24"/>
        </w:rPr>
        <w:t>алкадиенов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. Натуральный и синтетический каучуки. Вулканизация каучука. Резина. Работы С.В.Лебедева, особенности реакций присоединения к </w:t>
      </w:r>
      <w:proofErr w:type="spellStart"/>
      <w:r w:rsidRPr="00930709">
        <w:rPr>
          <w:rFonts w:ascii="Times New Roman" w:hAnsi="Times New Roman"/>
          <w:sz w:val="24"/>
          <w:szCs w:val="24"/>
        </w:rPr>
        <w:t>алкадиенам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 с сопряженными пи-связями.</w:t>
      </w:r>
    </w:p>
    <w:p w:rsidR="00E85722" w:rsidRPr="00930709" w:rsidRDefault="00E85722" w:rsidP="00E8572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30709">
        <w:rPr>
          <w:rFonts w:ascii="Times New Roman" w:hAnsi="Times New Roman"/>
          <w:sz w:val="24"/>
          <w:szCs w:val="24"/>
        </w:rPr>
        <w:t>Циклоалканы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30709">
        <w:rPr>
          <w:rFonts w:ascii="Times New Roman" w:hAnsi="Times New Roman"/>
          <w:sz w:val="24"/>
          <w:szCs w:val="24"/>
        </w:rPr>
        <w:t xml:space="preserve">Химические свойства </w:t>
      </w:r>
      <w:proofErr w:type="spellStart"/>
      <w:r w:rsidRPr="00930709">
        <w:rPr>
          <w:rFonts w:ascii="Times New Roman" w:hAnsi="Times New Roman"/>
          <w:sz w:val="24"/>
          <w:szCs w:val="24"/>
        </w:rPr>
        <w:t>циклоалканов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: горение, разложение, радикальное замещение, изомеризация. Особые свойства циклопропана и </w:t>
      </w:r>
      <w:proofErr w:type="spellStart"/>
      <w:r w:rsidRPr="00930709">
        <w:rPr>
          <w:rFonts w:ascii="Times New Roman" w:hAnsi="Times New Roman"/>
          <w:sz w:val="24"/>
          <w:szCs w:val="24"/>
        </w:rPr>
        <w:t>циклобутана</w:t>
      </w:r>
      <w:proofErr w:type="spellEnd"/>
      <w:r w:rsidRPr="00930709">
        <w:rPr>
          <w:rFonts w:ascii="Times New Roman" w:hAnsi="Times New Roman"/>
          <w:sz w:val="24"/>
          <w:szCs w:val="24"/>
        </w:rPr>
        <w:t>.</w:t>
      </w:r>
    </w:p>
    <w:p w:rsidR="00E85722" w:rsidRPr="00930709" w:rsidRDefault="00E85722" w:rsidP="00E85722">
      <w:pPr>
        <w:jc w:val="both"/>
        <w:rPr>
          <w:rFonts w:ascii="Times New Roman" w:hAnsi="Times New Roman"/>
          <w:sz w:val="24"/>
          <w:szCs w:val="24"/>
        </w:rPr>
      </w:pPr>
      <w:r w:rsidRPr="00930709">
        <w:rPr>
          <w:rFonts w:ascii="Times New Roman" w:hAnsi="Times New Roman"/>
          <w:sz w:val="24"/>
          <w:szCs w:val="24"/>
        </w:rPr>
        <w:t xml:space="preserve">Арены. Бензол как представитель </w:t>
      </w:r>
      <w:proofErr w:type="spellStart"/>
      <w:r w:rsidRPr="00930709">
        <w:rPr>
          <w:rFonts w:ascii="Times New Roman" w:hAnsi="Times New Roman"/>
          <w:sz w:val="24"/>
          <w:szCs w:val="24"/>
        </w:rPr>
        <w:t>аренов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. Строение молекулы бензола, сопряжение пи-связей. Получение </w:t>
      </w:r>
      <w:proofErr w:type="spellStart"/>
      <w:r w:rsidRPr="00930709">
        <w:rPr>
          <w:rFonts w:ascii="Times New Roman" w:hAnsi="Times New Roman"/>
          <w:sz w:val="24"/>
          <w:szCs w:val="24"/>
        </w:rPr>
        <w:t>аренов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. Физические свойства бензола. Реакции </w:t>
      </w:r>
      <w:proofErr w:type="spellStart"/>
      <w:r w:rsidRPr="00930709">
        <w:rPr>
          <w:rFonts w:ascii="Times New Roman" w:hAnsi="Times New Roman"/>
          <w:sz w:val="24"/>
          <w:szCs w:val="24"/>
        </w:rPr>
        <w:t>электрофильного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 замещения с участием бензола: галогенирование, нитрование, </w:t>
      </w:r>
      <w:proofErr w:type="spellStart"/>
      <w:r w:rsidRPr="00930709">
        <w:rPr>
          <w:rFonts w:ascii="Times New Roman" w:hAnsi="Times New Roman"/>
          <w:sz w:val="24"/>
          <w:szCs w:val="24"/>
        </w:rPr>
        <w:t>алкилирование</w:t>
      </w:r>
      <w:proofErr w:type="spellEnd"/>
      <w:r w:rsidRPr="00930709">
        <w:rPr>
          <w:rFonts w:ascii="Times New Roman" w:hAnsi="Times New Roman"/>
          <w:sz w:val="24"/>
          <w:szCs w:val="24"/>
        </w:rPr>
        <w:t>. Способы получения.  Применение бензола и его гомологов.</w:t>
      </w:r>
    </w:p>
    <w:p w:rsidR="00E85722" w:rsidRPr="00930709" w:rsidRDefault="00E85722" w:rsidP="00E85722">
      <w:pPr>
        <w:jc w:val="center"/>
        <w:rPr>
          <w:rFonts w:ascii="Times New Roman" w:hAnsi="Times New Roman"/>
          <w:b/>
          <w:sz w:val="24"/>
          <w:szCs w:val="24"/>
        </w:rPr>
      </w:pPr>
      <w:r w:rsidRPr="00930709">
        <w:rPr>
          <w:rFonts w:ascii="Times New Roman" w:hAnsi="Times New Roman"/>
          <w:b/>
          <w:sz w:val="24"/>
          <w:szCs w:val="24"/>
        </w:rPr>
        <w:t>4. Кислородосодержащие органические соединения.</w:t>
      </w:r>
    </w:p>
    <w:p w:rsidR="00E85722" w:rsidRPr="00930709" w:rsidRDefault="00E85722" w:rsidP="00E8572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930709">
        <w:rPr>
          <w:rFonts w:ascii="Times New Roman" w:hAnsi="Times New Roman"/>
          <w:sz w:val="24"/>
          <w:szCs w:val="24"/>
        </w:rPr>
        <w:t xml:space="preserve">Спирты. Состав и классификация спиртов (по характеру углеводородного радикала и по атомности), номенклатура. Изомерия спиртов (положение гидроксильных групп, межклассовая, «углеродного скелета»). Физические свойства спиртов, их получение. Межмолекулярная водородная связь. Особенности электронного строения молекул спиртов. Химические свойства спиртов, обусловленные наличием в молекулах </w:t>
      </w:r>
      <w:proofErr w:type="spellStart"/>
      <w:r w:rsidRPr="00930709">
        <w:rPr>
          <w:rFonts w:ascii="Times New Roman" w:hAnsi="Times New Roman"/>
          <w:sz w:val="24"/>
          <w:szCs w:val="24"/>
        </w:rPr>
        <w:t>гидроксогрупп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: образование алкоголятов, взаимодействие с </w:t>
      </w:r>
      <w:proofErr w:type="spellStart"/>
      <w:r w:rsidRPr="00930709">
        <w:rPr>
          <w:rFonts w:ascii="Times New Roman" w:hAnsi="Times New Roman"/>
          <w:sz w:val="24"/>
          <w:szCs w:val="24"/>
        </w:rPr>
        <w:t>галогеноводор</w:t>
      </w:r>
      <w:r>
        <w:rPr>
          <w:rFonts w:ascii="Times New Roman" w:hAnsi="Times New Roman"/>
          <w:sz w:val="24"/>
          <w:szCs w:val="24"/>
        </w:rPr>
        <w:t>одами</w:t>
      </w:r>
      <w:proofErr w:type="spellEnd"/>
      <w:r>
        <w:rPr>
          <w:rFonts w:ascii="Times New Roman" w:hAnsi="Times New Roman"/>
          <w:sz w:val="24"/>
          <w:szCs w:val="24"/>
        </w:rPr>
        <w:t>, межмолекулярная и внутри</w:t>
      </w:r>
      <w:r w:rsidRPr="00930709">
        <w:rPr>
          <w:rFonts w:ascii="Times New Roman" w:hAnsi="Times New Roman"/>
          <w:sz w:val="24"/>
          <w:szCs w:val="24"/>
        </w:rPr>
        <w:t xml:space="preserve">молекулярная дегидратация, этерификация, окисление и дегидрирование спиртов. Особенности свойств многоатомных спиртов. Качественная </w:t>
      </w:r>
      <w:r w:rsidRPr="00930709">
        <w:rPr>
          <w:rFonts w:ascii="Times New Roman" w:hAnsi="Times New Roman"/>
          <w:sz w:val="24"/>
          <w:szCs w:val="24"/>
        </w:rPr>
        <w:lastRenderedPageBreak/>
        <w:t>реакция на многоатомные спирты. Важнейшие представители спиртов: метанол, этанол, этиленгликоль, глицерин. Физиологическое действие метанола и этанола. Рассмотрение механизмов химических реакций.</w:t>
      </w:r>
    </w:p>
    <w:p w:rsidR="00E85722" w:rsidRPr="00930709" w:rsidRDefault="00E85722" w:rsidP="00E8572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930709">
        <w:rPr>
          <w:rFonts w:ascii="Times New Roman" w:hAnsi="Times New Roman"/>
          <w:sz w:val="24"/>
          <w:szCs w:val="24"/>
        </w:rPr>
        <w:t xml:space="preserve">Фенолы. Строение, изомерия, номенклатура фенолов, их физические свойства и получение. Химические свойства фенолов. Кислотные свойства. Взаимное влияние атомов и групп в молекулах органических веществ на примере фенола. Поликонденсация фенола с формальдегидом. Качественная реакция на фенол. Применение фенола. </w:t>
      </w:r>
    </w:p>
    <w:p w:rsidR="00E85722" w:rsidRPr="00930709" w:rsidRDefault="00E85722" w:rsidP="00E8572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930709">
        <w:rPr>
          <w:rFonts w:ascii="Times New Roman" w:hAnsi="Times New Roman"/>
          <w:sz w:val="24"/>
          <w:szCs w:val="24"/>
        </w:rPr>
        <w:t xml:space="preserve"> Альдегиды и кетоны. Классификация, строение их молекул, изомерия и номенклатура. Особенности строения  карбонильной группы. Физические свойства формальдегида и его гомологов.  Химические свойства альдегидов, обусловленные наличием в молекуле карбонильной группы атомов (гидрирование, окисление аммиачными растворами оксида серебра и </w:t>
      </w:r>
      <w:proofErr w:type="spellStart"/>
      <w:r w:rsidRPr="00930709">
        <w:rPr>
          <w:rFonts w:ascii="Times New Roman" w:hAnsi="Times New Roman"/>
          <w:sz w:val="24"/>
          <w:szCs w:val="24"/>
        </w:rPr>
        <w:t>гидроксида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 меди (II)).  Присоединение синильной кислоты и бисульфита натрия. Качественные реакции на альдегиды. Реакция поликонденсации фенола с формальдегидом. Особенности строения и химических свойств кетонов. Взаимное влияние атомов в молекулах. Галогенирование альдегидов и кетонов по ионному механизму на свету. </w:t>
      </w:r>
    </w:p>
    <w:p w:rsidR="00E85722" w:rsidRPr="00930709" w:rsidRDefault="00E85722" w:rsidP="00E8572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930709">
        <w:rPr>
          <w:rFonts w:ascii="Times New Roman" w:hAnsi="Times New Roman"/>
          <w:sz w:val="24"/>
          <w:szCs w:val="24"/>
        </w:rPr>
        <w:t>Карбоновые кислоты.  Строение молекул карбоновых кислот и карбоксильной группы. Классификация и номенклатура карбоновых кислот. Физические свойства карбоновых кислот и их зависимость от строения молекул. Карбоновые кислоты в природе. Биологическая роль карбоновых кислот. Общие свойства неорганических и органических кислот (взаимодействие с металлами, оксидами металлов, основаниями, солями). Влияние углеводородного радикала на силу карбоновой кислоты. Реакция этерификации, условия ее проведения. Отдельные представители кислот.</w:t>
      </w:r>
    </w:p>
    <w:p w:rsidR="00E85722" w:rsidRPr="00930709" w:rsidRDefault="00E85722" w:rsidP="00E8572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930709">
        <w:rPr>
          <w:rFonts w:ascii="Times New Roman" w:hAnsi="Times New Roman"/>
          <w:sz w:val="24"/>
          <w:szCs w:val="24"/>
        </w:rPr>
        <w:t xml:space="preserve">Сложные эфиры. Строение сложных эфиров, изомерия  (межклассовая и «углеродного скелета»). Номенклатура сложных эфиров. Обратимость реакции этерификации, гидролиз сложных эфиров. </w:t>
      </w:r>
    </w:p>
    <w:p w:rsidR="00E85722" w:rsidRPr="00930709" w:rsidRDefault="00E85722" w:rsidP="00E8572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930709">
        <w:rPr>
          <w:rFonts w:ascii="Times New Roman" w:hAnsi="Times New Roman"/>
          <w:sz w:val="24"/>
          <w:szCs w:val="24"/>
        </w:rPr>
        <w:t>Жиры - сложные эфиры глицерина и карбоновых кислот. Состав и строение молекул жиров. Классификация жиров. Омыление жиров, получение мыла. Мыла, объяснение их моющих свойств. Жиры в природе. Биологическая функция жиров. Понятие об СМС. Объяснение моющих свойств мыла и СМС.</w:t>
      </w:r>
    </w:p>
    <w:p w:rsidR="00E85722" w:rsidRPr="00930709" w:rsidRDefault="00E85722" w:rsidP="00E85722">
      <w:pPr>
        <w:jc w:val="both"/>
        <w:rPr>
          <w:rFonts w:ascii="Times New Roman" w:hAnsi="Times New Roman"/>
          <w:sz w:val="24"/>
          <w:szCs w:val="24"/>
        </w:rPr>
      </w:pPr>
      <w:r w:rsidRPr="00930709">
        <w:rPr>
          <w:rFonts w:ascii="Times New Roman" w:hAnsi="Times New Roman"/>
          <w:sz w:val="24"/>
          <w:szCs w:val="24"/>
        </w:rPr>
        <w:t xml:space="preserve">      Углеводы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30709">
        <w:rPr>
          <w:rFonts w:ascii="Times New Roman" w:hAnsi="Times New Roman"/>
          <w:sz w:val="24"/>
          <w:szCs w:val="24"/>
        </w:rPr>
        <w:t>Этимология названия класса. Мон</w:t>
      </w:r>
      <w:proofErr w:type="gramStart"/>
      <w:r w:rsidRPr="00930709">
        <w:rPr>
          <w:rFonts w:ascii="Times New Roman" w:hAnsi="Times New Roman"/>
          <w:sz w:val="24"/>
          <w:szCs w:val="24"/>
        </w:rPr>
        <w:t>о-</w:t>
      </w:r>
      <w:proofErr w:type="gramEnd"/>
      <w:r w:rsidRPr="0093070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0709">
        <w:rPr>
          <w:rFonts w:ascii="Times New Roman" w:hAnsi="Times New Roman"/>
          <w:sz w:val="24"/>
          <w:szCs w:val="24"/>
        </w:rPr>
        <w:t>ди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- и полисахариды. Представители каждой группы. Биологическая роль углеводов. Их значение в жизни человека и общества. </w:t>
      </w:r>
    </w:p>
    <w:p w:rsidR="00E85722" w:rsidRPr="00930709" w:rsidRDefault="00E85722" w:rsidP="00E85722">
      <w:pPr>
        <w:jc w:val="both"/>
        <w:rPr>
          <w:rFonts w:ascii="Times New Roman" w:hAnsi="Times New Roman"/>
          <w:sz w:val="24"/>
          <w:szCs w:val="24"/>
        </w:rPr>
      </w:pPr>
      <w:r w:rsidRPr="00930709">
        <w:rPr>
          <w:rFonts w:ascii="Times New Roman" w:hAnsi="Times New Roman"/>
          <w:sz w:val="24"/>
          <w:szCs w:val="24"/>
        </w:rPr>
        <w:t>Моносахариды. Их классификация. Гексозы и их представители.  Глюкоза, ее физичес</w:t>
      </w:r>
      <w:r>
        <w:rPr>
          <w:rFonts w:ascii="Times New Roman" w:hAnsi="Times New Roman"/>
          <w:sz w:val="24"/>
          <w:szCs w:val="24"/>
        </w:rPr>
        <w:t>кие свойства, строение молекулы</w:t>
      </w:r>
      <w:r w:rsidRPr="00930709">
        <w:rPr>
          <w:rFonts w:ascii="Times New Roman" w:hAnsi="Times New Roman"/>
          <w:sz w:val="24"/>
          <w:szCs w:val="24"/>
        </w:rPr>
        <w:t>. Зависимость химических свой</w:t>
      </w:r>
      <w:proofErr w:type="gramStart"/>
      <w:r w:rsidRPr="00930709">
        <w:rPr>
          <w:rFonts w:ascii="Times New Roman" w:hAnsi="Times New Roman"/>
          <w:sz w:val="24"/>
          <w:szCs w:val="24"/>
        </w:rPr>
        <w:t>ств гл</w:t>
      </w:r>
      <w:proofErr w:type="gramEnd"/>
      <w:r w:rsidRPr="00930709">
        <w:rPr>
          <w:rFonts w:ascii="Times New Roman" w:hAnsi="Times New Roman"/>
          <w:sz w:val="24"/>
          <w:szCs w:val="24"/>
        </w:rPr>
        <w:t xml:space="preserve">юкозы от строения молекулы. Взаимодействие с </w:t>
      </w:r>
      <w:proofErr w:type="spellStart"/>
      <w:r w:rsidRPr="00930709">
        <w:rPr>
          <w:rFonts w:ascii="Times New Roman" w:hAnsi="Times New Roman"/>
          <w:sz w:val="24"/>
          <w:szCs w:val="24"/>
        </w:rPr>
        <w:t>гидроксидом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 меди(II) при комнатной температуре и нагревании, этерификация, реакция «серебряного зеркала», гидрирование. Реакции брожения глюкозы: спиртового, молочнокислого. Глюкоза в природе.  Биологическая роль глюкозы. Применение глюкозы на основе ее свойств. Фруктоза как изомер глюкозы. Сравнения строения молекул и химических свой</w:t>
      </w:r>
      <w:proofErr w:type="gramStart"/>
      <w:r w:rsidRPr="00930709">
        <w:rPr>
          <w:rFonts w:ascii="Times New Roman" w:hAnsi="Times New Roman"/>
          <w:sz w:val="24"/>
          <w:szCs w:val="24"/>
        </w:rPr>
        <w:t>ств гл</w:t>
      </w:r>
      <w:proofErr w:type="gramEnd"/>
      <w:r w:rsidRPr="00930709">
        <w:rPr>
          <w:rFonts w:ascii="Times New Roman" w:hAnsi="Times New Roman"/>
          <w:sz w:val="24"/>
          <w:szCs w:val="24"/>
        </w:rPr>
        <w:t>юкозы и фруктозы. Фруктоза в природе и ее биологическая роль.</w:t>
      </w:r>
    </w:p>
    <w:p w:rsidR="00E85722" w:rsidRDefault="00E85722" w:rsidP="00E8572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930709">
        <w:rPr>
          <w:rFonts w:ascii="Times New Roman" w:hAnsi="Times New Roman"/>
          <w:sz w:val="24"/>
          <w:szCs w:val="24"/>
        </w:rPr>
        <w:lastRenderedPageBreak/>
        <w:t>Дисахариды. Строение, общая формула и представители. Сахароза, лактоза, мальтоза, их строение и биологическая роль. Гидролиз дисахаридов. Промышленное получение сахарозы из прир</w:t>
      </w:r>
      <w:r>
        <w:rPr>
          <w:rFonts w:ascii="Times New Roman" w:hAnsi="Times New Roman"/>
          <w:sz w:val="24"/>
          <w:szCs w:val="24"/>
        </w:rPr>
        <w:t xml:space="preserve">одного сырья.             </w:t>
      </w:r>
    </w:p>
    <w:p w:rsidR="00E85722" w:rsidRPr="00930709" w:rsidRDefault="00E85722" w:rsidP="00E8572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930709">
        <w:rPr>
          <w:rFonts w:ascii="Times New Roman" w:hAnsi="Times New Roman"/>
          <w:sz w:val="24"/>
          <w:szCs w:val="24"/>
        </w:rPr>
        <w:t xml:space="preserve"> Полисахариды. Общая формула и представители: декстрины и гликоген, крахмал, целлюлоза (сравнительная характеристика). Физические свойства полисахаридов. Химические свойства полисахаридов. Гидролиз полисахаридов. Качественная реакция на крахмал. Полисахариды в природе, их биологическая роль</w:t>
      </w:r>
    </w:p>
    <w:p w:rsidR="00E85722" w:rsidRPr="00D85D45" w:rsidRDefault="00E85722" w:rsidP="00E85722">
      <w:pPr>
        <w:jc w:val="center"/>
        <w:rPr>
          <w:rFonts w:ascii="Times New Roman" w:hAnsi="Times New Roman"/>
          <w:b/>
          <w:sz w:val="24"/>
          <w:szCs w:val="24"/>
        </w:rPr>
      </w:pPr>
      <w:r w:rsidRPr="00D85D45">
        <w:rPr>
          <w:rFonts w:ascii="Times New Roman" w:hAnsi="Times New Roman"/>
          <w:b/>
          <w:sz w:val="24"/>
          <w:szCs w:val="24"/>
        </w:rPr>
        <w:t>5. Азотосодержащие соединения.</w:t>
      </w:r>
    </w:p>
    <w:p w:rsidR="00E85722" w:rsidRPr="00930709" w:rsidRDefault="00E85722" w:rsidP="00E8572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930709">
        <w:rPr>
          <w:rFonts w:ascii="Times New Roman" w:hAnsi="Times New Roman"/>
          <w:sz w:val="24"/>
          <w:szCs w:val="24"/>
        </w:rPr>
        <w:t xml:space="preserve">Амины. Определение аминов. Строение аминов. Классификация, изомерия и номенклатура аминов. Алифатические и ароматические амины. Анилин. Получение аминов: </w:t>
      </w:r>
      <w:proofErr w:type="spellStart"/>
      <w:r w:rsidRPr="00930709">
        <w:rPr>
          <w:rFonts w:ascii="Times New Roman" w:hAnsi="Times New Roman"/>
          <w:sz w:val="24"/>
          <w:szCs w:val="24"/>
        </w:rPr>
        <w:t>алкилирование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 аммиака, восстановление </w:t>
      </w:r>
      <w:proofErr w:type="spellStart"/>
      <w:r w:rsidRPr="00930709">
        <w:rPr>
          <w:rFonts w:ascii="Times New Roman" w:hAnsi="Times New Roman"/>
          <w:sz w:val="24"/>
          <w:szCs w:val="24"/>
        </w:rPr>
        <w:t>нитросоединений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 (реакция Зинина). Физические свойства аминов. Химические свойства аминов: взаимодействие с кислотами и водой. </w:t>
      </w:r>
      <w:proofErr w:type="spellStart"/>
      <w:r w:rsidRPr="00930709">
        <w:rPr>
          <w:rFonts w:ascii="Times New Roman" w:hAnsi="Times New Roman"/>
          <w:sz w:val="24"/>
          <w:szCs w:val="24"/>
        </w:rPr>
        <w:t>Основность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 аминов. Гомологический ряд ароматических аминов. </w:t>
      </w:r>
      <w:proofErr w:type="spellStart"/>
      <w:r w:rsidRPr="00930709">
        <w:rPr>
          <w:rFonts w:ascii="Times New Roman" w:hAnsi="Times New Roman"/>
          <w:sz w:val="24"/>
          <w:szCs w:val="24"/>
        </w:rPr>
        <w:t>Алкилирование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30709">
        <w:rPr>
          <w:rFonts w:ascii="Times New Roman" w:hAnsi="Times New Roman"/>
          <w:sz w:val="24"/>
          <w:szCs w:val="24"/>
        </w:rPr>
        <w:t>ацилирование</w:t>
      </w:r>
      <w:proofErr w:type="spellEnd"/>
      <w:r w:rsidRPr="00930709">
        <w:rPr>
          <w:rFonts w:ascii="Times New Roman" w:hAnsi="Times New Roman"/>
          <w:sz w:val="24"/>
          <w:szCs w:val="24"/>
        </w:rPr>
        <w:t xml:space="preserve"> аминов. Взаимное влияние атомов в молекулах на примере аммиака, алифатических и ароматических аминов; анилина, бензола и нитробензола.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30709">
        <w:rPr>
          <w:rFonts w:ascii="Times New Roman" w:hAnsi="Times New Roman"/>
          <w:sz w:val="24"/>
          <w:szCs w:val="24"/>
        </w:rPr>
        <w:t xml:space="preserve">Аминокислоты. Состав и строение молекул аминокислот, изомерии. Двойственность кислотно-основных свойств аминокислот  и ее причины. Взаимодействие аминокислот с основаниями, образование сложных эфиров. Взаимодействие аминокислот с сильными кислотами. Образование внутримолекулярных солей. Реакция поликонденсации аминокислот. </w:t>
      </w:r>
    </w:p>
    <w:p w:rsidR="00E85722" w:rsidRPr="00930709" w:rsidRDefault="00E85722" w:rsidP="00E8572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930709">
        <w:rPr>
          <w:rFonts w:ascii="Times New Roman" w:hAnsi="Times New Roman"/>
          <w:sz w:val="24"/>
          <w:szCs w:val="24"/>
        </w:rPr>
        <w:t>Белки - природные биополимеры. Пептидная группа атомов и пептидная связь. Пептиды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30709">
        <w:rPr>
          <w:rFonts w:ascii="Times New Roman" w:hAnsi="Times New Roman"/>
          <w:sz w:val="24"/>
          <w:szCs w:val="24"/>
        </w:rPr>
        <w:t xml:space="preserve">Первичная, вторичная и третичная структуры белков. Химические свойства белков: горение, денатурация, гидролиз, качественные реакции. Биологические функции белков. Значение белков. Четвертичная структура белков как агрегация белковых и небелковых молекул. Глобальная проблема белкового голодания и пути ее решения. Понятие ДНК и РНК. Понятие о нуклеотиде, пиримидиновых и пуриновых основаниях. Первичная, вторичная и третичная структуры ДНК. Биологическая роль ДНК и РНК. Генная инженерия и биотехнология. </w:t>
      </w:r>
    </w:p>
    <w:p w:rsidR="00E85722" w:rsidRPr="007A7CE8" w:rsidRDefault="00E85722" w:rsidP="00E85722">
      <w:pPr>
        <w:jc w:val="center"/>
        <w:rPr>
          <w:rFonts w:ascii="Times New Roman" w:hAnsi="Times New Roman"/>
          <w:b/>
          <w:sz w:val="24"/>
          <w:szCs w:val="24"/>
        </w:rPr>
      </w:pPr>
      <w:r w:rsidRPr="007A7CE8">
        <w:rPr>
          <w:rFonts w:ascii="Times New Roman" w:hAnsi="Times New Roman"/>
          <w:b/>
          <w:sz w:val="24"/>
          <w:szCs w:val="24"/>
        </w:rPr>
        <w:t>6. Биологически активные вещества.</w:t>
      </w:r>
    </w:p>
    <w:p w:rsidR="00E85722" w:rsidRPr="00930709" w:rsidRDefault="00E85722" w:rsidP="00E85722">
      <w:pPr>
        <w:jc w:val="both"/>
        <w:rPr>
          <w:rFonts w:ascii="Times New Roman" w:hAnsi="Times New Roman"/>
          <w:sz w:val="24"/>
          <w:szCs w:val="24"/>
        </w:rPr>
      </w:pPr>
      <w:r w:rsidRPr="00930709">
        <w:rPr>
          <w:rFonts w:ascii="Times New Roman" w:hAnsi="Times New Roman"/>
          <w:sz w:val="24"/>
          <w:szCs w:val="24"/>
        </w:rPr>
        <w:t xml:space="preserve">Понятие о витаминах. Их классификация и обозначение. Профилактика авитаминозов. </w:t>
      </w:r>
    </w:p>
    <w:p w:rsidR="00E85722" w:rsidRPr="00930709" w:rsidRDefault="00E85722" w:rsidP="00E85722">
      <w:pPr>
        <w:jc w:val="both"/>
        <w:rPr>
          <w:rFonts w:ascii="Times New Roman" w:hAnsi="Times New Roman"/>
          <w:sz w:val="24"/>
          <w:szCs w:val="24"/>
        </w:rPr>
      </w:pPr>
      <w:r w:rsidRPr="00930709">
        <w:rPr>
          <w:rFonts w:ascii="Times New Roman" w:hAnsi="Times New Roman"/>
          <w:sz w:val="24"/>
          <w:szCs w:val="24"/>
        </w:rPr>
        <w:t>Понятие о ферментах как о биологических катализаторах белковой природы. Особенности строения и свой</w:t>
      </w:r>
      <w:proofErr w:type="gramStart"/>
      <w:r w:rsidRPr="00930709">
        <w:rPr>
          <w:rFonts w:ascii="Times New Roman" w:hAnsi="Times New Roman"/>
          <w:sz w:val="24"/>
          <w:szCs w:val="24"/>
        </w:rPr>
        <w:t>ств в ср</w:t>
      </w:r>
      <w:proofErr w:type="gramEnd"/>
      <w:r w:rsidRPr="00930709">
        <w:rPr>
          <w:rFonts w:ascii="Times New Roman" w:hAnsi="Times New Roman"/>
          <w:sz w:val="24"/>
          <w:szCs w:val="24"/>
        </w:rPr>
        <w:t>авнении с неорганическими катализаторами. Значение в биологии и применение в промышленности. Классификация ферментов. Особенности строения и свойств ферментов: селективность и эффективность.</w:t>
      </w:r>
    </w:p>
    <w:p w:rsidR="00E85722" w:rsidRPr="00930709" w:rsidRDefault="00E85722" w:rsidP="00E85722">
      <w:pPr>
        <w:jc w:val="both"/>
        <w:rPr>
          <w:rFonts w:ascii="Times New Roman" w:hAnsi="Times New Roman"/>
          <w:sz w:val="24"/>
          <w:szCs w:val="24"/>
        </w:rPr>
      </w:pPr>
      <w:r w:rsidRPr="00930709">
        <w:rPr>
          <w:rFonts w:ascii="Times New Roman" w:hAnsi="Times New Roman"/>
          <w:sz w:val="24"/>
          <w:szCs w:val="24"/>
        </w:rPr>
        <w:t xml:space="preserve">Понятие о гормонах как биологически активных  веществах, выполняющих </w:t>
      </w:r>
      <w:proofErr w:type="gramStart"/>
      <w:r w:rsidRPr="00930709">
        <w:rPr>
          <w:rFonts w:ascii="Times New Roman" w:hAnsi="Times New Roman"/>
          <w:sz w:val="24"/>
          <w:szCs w:val="24"/>
        </w:rPr>
        <w:t>эндокринную</w:t>
      </w:r>
      <w:proofErr w:type="gramEnd"/>
      <w:r w:rsidRPr="00930709">
        <w:rPr>
          <w:rFonts w:ascii="Times New Roman" w:hAnsi="Times New Roman"/>
          <w:sz w:val="24"/>
          <w:szCs w:val="24"/>
        </w:rPr>
        <w:t xml:space="preserve"> регуляции, жизнедеятельности организмов. </w:t>
      </w:r>
    </w:p>
    <w:p w:rsidR="00E85722" w:rsidRDefault="00E85722" w:rsidP="00E85722">
      <w:pPr>
        <w:jc w:val="both"/>
        <w:rPr>
          <w:rFonts w:ascii="Times New Roman" w:hAnsi="Times New Roman"/>
          <w:sz w:val="24"/>
          <w:szCs w:val="24"/>
        </w:rPr>
      </w:pPr>
      <w:r w:rsidRPr="00930709">
        <w:rPr>
          <w:rFonts w:ascii="Times New Roman" w:hAnsi="Times New Roman"/>
          <w:sz w:val="24"/>
          <w:szCs w:val="24"/>
        </w:rPr>
        <w:t>Понятие о лекарствах как химиотерапевтических препаратах. Группы лекарств: сульфамиды, антибиотики, аспирин. Безопасные способы применения  лекарственных форм.</w:t>
      </w:r>
    </w:p>
    <w:p w:rsidR="00E85722" w:rsidRPr="00066D59" w:rsidRDefault="00E85722" w:rsidP="00E85722">
      <w:pPr>
        <w:jc w:val="center"/>
        <w:rPr>
          <w:rFonts w:ascii="Times New Roman" w:hAnsi="Times New Roman"/>
          <w:b/>
          <w:sz w:val="24"/>
          <w:szCs w:val="24"/>
        </w:rPr>
      </w:pPr>
      <w:r w:rsidRPr="00066D59">
        <w:rPr>
          <w:rFonts w:ascii="Times New Roman" w:hAnsi="Times New Roman"/>
          <w:b/>
          <w:sz w:val="24"/>
          <w:szCs w:val="24"/>
        </w:rPr>
        <w:lastRenderedPageBreak/>
        <w:t>7. Искусственные и синтетические органические соединения.</w:t>
      </w:r>
    </w:p>
    <w:p w:rsidR="00E85722" w:rsidRPr="00066D59" w:rsidRDefault="00E85722" w:rsidP="00E857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66D59">
        <w:rPr>
          <w:rFonts w:ascii="Times New Roman" w:hAnsi="Times New Roman"/>
          <w:sz w:val="24"/>
          <w:szCs w:val="24"/>
        </w:rPr>
        <w:t>Общие понятия химии высокомолекулярных соедине</w:t>
      </w:r>
      <w:r w:rsidRPr="00066D59">
        <w:rPr>
          <w:rFonts w:ascii="Times New Roman" w:hAnsi="Times New Roman"/>
          <w:sz w:val="24"/>
          <w:szCs w:val="24"/>
        </w:rPr>
        <w:softHyphen/>
        <w:t>ний: мономер, полимер, структурное звено, средняя мо</w:t>
      </w:r>
      <w:r w:rsidRPr="00066D59">
        <w:rPr>
          <w:rFonts w:ascii="Times New Roman" w:hAnsi="Times New Roman"/>
          <w:sz w:val="24"/>
          <w:szCs w:val="24"/>
        </w:rPr>
        <w:softHyphen/>
        <w:t>лекулярная масса. Пластмассы: полиэтилен, полипропи</w:t>
      </w:r>
      <w:r w:rsidRPr="00066D59">
        <w:rPr>
          <w:rFonts w:ascii="Times New Roman" w:hAnsi="Times New Roman"/>
          <w:sz w:val="24"/>
          <w:szCs w:val="24"/>
        </w:rPr>
        <w:softHyphen/>
        <w:t>лен.</w:t>
      </w:r>
    </w:p>
    <w:p w:rsidR="00E85722" w:rsidRDefault="00E85722" w:rsidP="00E857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66D59">
        <w:rPr>
          <w:rFonts w:ascii="Times New Roman" w:hAnsi="Times New Roman"/>
          <w:sz w:val="24"/>
          <w:szCs w:val="24"/>
        </w:rPr>
        <w:t>Проблема  синтеза   каучука.   Бутадиеновый  каучук. Применение пластмасс, каучуков. Синтетическое волокно лавсан.</w:t>
      </w:r>
    </w:p>
    <w:p w:rsidR="00E85722" w:rsidRDefault="00E85722" w:rsidP="00E8572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C1069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C1069">
        <w:rPr>
          <w:rFonts w:ascii="Times New Roman" w:hAnsi="Times New Roman"/>
          <w:b/>
          <w:sz w:val="24"/>
          <w:szCs w:val="24"/>
        </w:rPr>
        <w:t>Практикум</w:t>
      </w:r>
    </w:p>
    <w:p w:rsidR="00E85722" w:rsidRPr="008C1069" w:rsidRDefault="00E85722" w:rsidP="00E8572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C1069">
        <w:rPr>
          <w:rFonts w:ascii="Times New Roman" w:hAnsi="Times New Roman"/>
          <w:sz w:val="24"/>
          <w:szCs w:val="24"/>
        </w:rPr>
        <w:t>Правила техники безопасности при выполнении практических работ.</w:t>
      </w:r>
    </w:p>
    <w:p w:rsidR="00E85722" w:rsidRPr="008C1069" w:rsidRDefault="00E85722" w:rsidP="00E857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1069">
        <w:rPr>
          <w:rFonts w:ascii="Times New Roman" w:hAnsi="Times New Roman"/>
          <w:bCs/>
          <w:sz w:val="24"/>
          <w:szCs w:val="24"/>
        </w:rPr>
        <w:t>ПР</w:t>
      </w:r>
      <w:proofErr w:type="gramEnd"/>
      <w:r w:rsidRPr="008C1069">
        <w:rPr>
          <w:rFonts w:ascii="Times New Roman" w:hAnsi="Times New Roman"/>
          <w:bCs/>
          <w:sz w:val="24"/>
          <w:szCs w:val="24"/>
        </w:rPr>
        <w:t xml:space="preserve"> №1 Углеводороды, ПР №2  Спирты и фенолы, ПР № 3 Альдегиды и кетоны, ПР №4   Карбоновые кислоты, ПР №5 Углеводы, ПР №6 Амины, аминокислоты, белки.</w:t>
      </w:r>
    </w:p>
    <w:p w:rsidR="00E85722" w:rsidRPr="008C1069" w:rsidRDefault="00E85722" w:rsidP="00E8572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85722" w:rsidRPr="008C1069" w:rsidRDefault="00E85722" w:rsidP="00E8572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5722" w:rsidRDefault="00E85722" w:rsidP="00E857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5722" w:rsidRDefault="00E85722" w:rsidP="00E857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5722" w:rsidRDefault="00E85722" w:rsidP="00E857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5722" w:rsidRDefault="00E85722" w:rsidP="00E857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5722" w:rsidRDefault="00E85722" w:rsidP="00E857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5722" w:rsidRDefault="00E85722" w:rsidP="00E857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5722" w:rsidRDefault="00E85722" w:rsidP="00E857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5722" w:rsidRDefault="00E85722" w:rsidP="00E857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5722" w:rsidRDefault="00E85722" w:rsidP="00E857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5722" w:rsidRDefault="00E85722" w:rsidP="00E857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5722" w:rsidRDefault="00E85722" w:rsidP="00E857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5722" w:rsidRDefault="00E85722" w:rsidP="00E8572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85722" w:rsidRPr="00930709" w:rsidRDefault="00E85722" w:rsidP="00E85722">
      <w:pPr>
        <w:jc w:val="both"/>
        <w:rPr>
          <w:rFonts w:ascii="Times New Roman" w:hAnsi="Times New Roman"/>
          <w:sz w:val="24"/>
          <w:szCs w:val="24"/>
        </w:rPr>
      </w:pPr>
    </w:p>
    <w:p w:rsidR="00E85722" w:rsidRDefault="00E85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85722" w:rsidRDefault="00E85722" w:rsidP="00E8572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85722" w:rsidSect="00E85722">
          <w:footerReference w:type="default" r:id="rId8"/>
          <w:pgSz w:w="11906" w:h="16838"/>
          <w:pgMar w:top="851" w:right="850" w:bottom="1134" w:left="1701" w:header="708" w:footer="708" w:gutter="0"/>
          <w:pgNumType w:start="1"/>
          <w:cols w:space="708"/>
          <w:docGrid w:linePitch="360"/>
        </w:sectPr>
      </w:pPr>
    </w:p>
    <w:p w:rsidR="00E85722" w:rsidRPr="000D1641" w:rsidRDefault="00E85722" w:rsidP="00E8572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ТЕМАТИЧЕСКИЙ ПЛАН</w:t>
      </w: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5"/>
        <w:gridCol w:w="3186"/>
        <w:gridCol w:w="1417"/>
        <w:gridCol w:w="1701"/>
        <w:gridCol w:w="1701"/>
        <w:gridCol w:w="2552"/>
        <w:gridCol w:w="3788"/>
      </w:tblGrid>
      <w:tr w:rsidR="00E85722" w:rsidRPr="00FF33FC" w:rsidTr="007764C5">
        <w:tc>
          <w:tcPr>
            <w:tcW w:w="1175" w:type="dxa"/>
            <w:vMerge w:val="restart"/>
          </w:tcPr>
          <w:p w:rsidR="00E85722" w:rsidRPr="00CE7FD3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b/>
                <w:bCs/>
                <w:sz w:val="24"/>
                <w:szCs w:val="24"/>
              </w:rPr>
              <w:t>№ раздела / темы</w:t>
            </w:r>
          </w:p>
        </w:tc>
        <w:tc>
          <w:tcPr>
            <w:tcW w:w="3186" w:type="dxa"/>
            <w:vMerge w:val="restart"/>
          </w:tcPr>
          <w:p w:rsidR="00E85722" w:rsidRPr="00CE7FD3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371" w:type="dxa"/>
            <w:gridSpan w:val="4"/>
          </w:tcPr>
          <w:p w:rsidR="00E85722" w:rsidRPr="00CE7FD3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788" w:type="dxa"/>
          </w:tcPr>
          <w:p w:rsidR="00E85722" w:rsidRPr="00CE7FD3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85722" w:rsidRPr="00FF33FC" w:rsidTr="007764C5">
        <w:tc>
          <w:tcPr>
            <w:tcW w:w="1175" w:type="dxa"/>
            <w:vMerge/>
          </w:tcPr>
          <w:p w:rsidR="00E85722" w:rsidRPr="00CE7FD3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dxa"/>
            <w:vMerge/>
          </w:tcPr>
          <w:p w:rsidR="00E85722" w:rsidRPr="00CE7FD3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722" w:rsidRPr="00CE7FD3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85722" w:rsidRPr="00CE7FD3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Теоретические занятия</w:t>
            </w:r>
          </w:p>
        </w:tc>
        <w:tc>
          <w:tcPr>
            <w:tcW w:w="1701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552" w:type="dxa"/>
          </w:tcPr>
          <w:p w:rsidR="00E85722" w:rsidRPr="00CE7FD3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занятия</w:t>
            </w:r>
          </w:p>
        </w:tc>
        <w:tc>
          <w:tcPr>
            <w:tcW w:w="3788" w:type="dxa"/>
          </w:tcPr>
          <w:p w:rsidR="00E85722" w:rsidRPr="00CE7FD3" w:rsidRDefault="00E85722" w:rsidP="007764C5">
            <w:pPr>
              <w:spacing w:after="0" w:line="240" w:lineRule="auto"/>
              <w:ind w:right="4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7FD3">
              <w:rPr>
                <w:rFonts w:ascii="Times New Roman" w:hAnsi="Times New Roman"/>
                <w:b/>
                <w:bCs/>
                <w:sz w:val="24"/>
                <w:szCs w:val="24"/>
              </w:rPr>
              <w:t>Требования к уровню подготовки учащихся</w:t>
            </w:r>
          </w:p>
        </w:tc>
      </w:tr>
      <w:tr w:rsidR="00E85722" w:rsidRPr="00380A58" w:rsidTr="007764C5">
        <w:tc>
          <w:tcPr>
            <w:tcW w:w="1175" w:type="dxa"/>
          </w:tcPr>
          <w:p w:rsidR="00E85722" w:rsidRPr="00CE7FD3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6" w:type="dxa"/>
          </w:tcPr>
          <w:p w:rsidR="00E85722" w:rsidRPr="00CE7FD3" w:rsidRDefault="00E85722" w:rsidP="007764C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 Вводный инструктаж по технике безопасности. Введение.</w:t>
            </w:r>
          </w:p>
        </w:tc>
        <w:tc>
          <w:tcPr>
            <w:tcW w:w="1417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 1 час</w:t>
            </w:r>
          </w:p>
        </w:tc>
        <w:tc>
          <w:tcPr>
            <w:tcW w:w="1701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 1 час</w:t>
            </w:r>
          </w:p>
        </w:tc>
        <w:tc>
          <w:tcPr>
            <w:tcW w:w="1701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 нет</w:t>
            </w:r>
          </w:p>
        </w:tc>
        <w:tc>
          <w:tcPr>
            <w:tcW w:w="2552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788" w:type="dxa"/>
          </w:tcPr>
          <w:p w:rsidR="00E85722" w:rsidRPr="00380A58" w:rsidRDefault="00E85722" w:rsidP="007764C5">
            <w:pPr>
              <w:spacing w:after="0" w:line="240" w:lineRule="auto"/>
              <w:ind w:left="126" w:hanging="126"/>
              <w:rPr>
                <w:rFonts w:ascii="Times New Roman" w:hAnsi="Times New Roman"/>
                <w:sz w:val="20"/>
                <w:szCs w:val="20"/>
              </w:rPr>
            </w:pPr>
            <w:r w:rsidRPr="00380A58">
              <w:rPr>
                <w:rFonts w:ascii="Times New Roman" w:hAnsi="Times New Roman"/>
                <w:iCs/>
                <w:sz w:val="20"/>
                <w:szCs w:val="20"/>
              </w:rPr>
              <w:t xml:space="preserve">  Знать правила техники безопасности</w:t>
            </w:r>
            <w:r w:rsidRPr="00380A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85722" w:rsidRPr="00380A58" w:rsidRDefault="00E85722" w:rsidP="007764C5">
            <w:pPr>
              <w:spacing w:after="0" w:line="240" w:lineRule="auto"/>
              <w:ind w:left="126" w:hanging="126"/>
              <w:rPr>
                <w:rFonts w:ascii="Times New Roman" w:hAnsi="Times New Roman"/>
                <w:sz w:val="20"/>
                <w:szCs w:val="20"/>
              </w:rPr>
            </w:pPr>
            <w:r w:rsidRPr="00380A58">
              <w:rPr>
                <w:rFonts w:ascii="Times New Roman" w:hAnsi="Times New Roman"/>
                <w:sz w:val="20"/>
                <w:szCs w:val="20"/>
              </w:rPr>
              <w:t xml:space="preserve">  Знать классификацию органич</w:t>
            </w:r>
            <w:r w:rsidRPr="00380A58">
              <w:rPr>
                <w:rFonts w:ascii="Times New Roman" w:hAnsi="Times New Roman"/>
                <w:sz w:val="20"/>
                <w:szCs w:val="20"/>
              </w:rPr>
              <w:t>е</w:t>
            </w:r>
            <w:r w:rsidRPr="00380A58">
              <w:rPr>
                <w:rFonts w:ascii="Times New Roman" w:hAnsi="Times New Roman"/>
                <w:sz w:val="20"/>
                <w:szCs w:val="20"/>
              </w:rPr>
              <w:t>ских веществ.</w:t>
            </w:r>
            <w:r w:rsidRPr="00380A58">
              <w:rPr>
                <w:rFonts w:ascii="Times New Roman" w:hAnsi="Times New Roman"/>
                <w:iCs/>
                <w:sz w:val="20"/>
                <w:szCs w:val="20"/>
              </w:rPr>
              <w:t> Характеризовать особенности органических соединений.</w:t>
            </w:r>
            <w:r w:rsidRPr="00380A58">
              <w:rPr>
                <w:rFonts w:ascii="Times New Roman" w:hAnsi="Times New Roman"/>
                <w:sz w:val="20"/>
                <w:szCs w:val="20"/>
              </w:rPr>
              <w:br/>
            </w:r>
            <w:r w:rsidRPr="00380A58">
              <w:rPr>
                <w:rFonts w:ascii="Times New Roman" w:hAnsi="Times New Roman"/>
                <w:iCs/>
                <w:sz w:val="20"/>
                <w:szCs w:val="20"/>
              </w:rPr>
              <w:t>Уметь приводить примеры орг</w:t>
            </w:r>
            <w:r w:rsidRPr="00380A58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380A58">
              <w:rPr>
                <w:rFonts w:ascii="Times New Roman" w:hAnsi="Times New Roman"/>
                <w:iCs/>
                <w:sz w:val="20"/>
                <w:szCs w:val="20"/>
              </w:rPr>
              <w:t xml:space="preserve">нических соединений. </w:t>
            </w:r>
          </w:p>
        </w:tc>
      </w:tr>
      <w:tr w:rsidR="00E85722" w:rsidRPr="00380A58" w:rsidTr="007764C5">
        <w:trPr>
          <w:trHeight w:val="1292"/>
        </w:trPr>
        <w:tc>
          <w:tcPr>
            <w:tcW w:w="1175" w:type="dxa"/>
          </w:tcPr>
          <w:p w:rsidR="00E85722" w:rsidRPr="00CE7FD3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86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 Теория строения органических веществ.</w:t>
            </w:r>
          </w:p>
        </w:tc>
        <w:tc>
          <w:tcPr>
            <w:tcW w:w="1417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 8 часов</w:t>
            </w:r>
          </w:p>
        </w:tc>
        <w:tc>
          <w:tcPr>
            <w:tcW w:w="1701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 7 часов</w:t>
            </w:r>
          </w:p>
        </w:tc>
        <w:tc>
          <w:tcPr>
            <w:tcW w:w="1701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 нет</w:t>
            </w:r>
          </w:p>
        </w:tc>
        <w:tc>
          <w:tcPr>
            <w:tcW w:w="2552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 xml:space="preserve"> Текущий контроль, самостоятельная работа, тестирование, </w:t>
            </w:r>
            <w:r w:rsidRPr="00CE7FD3">
              <w:rPr>
                <w:rFonts w:ascii="Times New Roman" w:hAnsi="Times New Roman"/>
                <w:b/>
                <w:sz w:val="24"/>
                <w:szCs w:val="24"/>
              </w:rPr>
              <w:t xml:space="preserve"> КР №1</w:t>
            </w:r>
          </w:p>
        </w:tc>
        <w:tc>
          <w:tcPr>
            <w:tcW w:w="3788" w:type="dxa"/>
          </w:tcPr>
          <w:p w:rsidR="00E85722" w:rsidRPr="00380A58" w:rsidRDefault="00E85722" w:rsidP="007764C5">
            <w:pPr>
              <w:spacing w:after="0" w:line="240" w:lineRule="auto"/>
              <w:ind w:left="126" w:firstLine="126"/>
              <w:rPr>
                <w:rFonts w:ascii="Times New Roman" w:hAnsi="Times New Roman"/>
                <w:sz w:val="20"/>
                <w:szCs w:val="20"/>
              </w:rPr>
            </w:pPr>
            <w:r w:rsidRPr="00380A58">
              <w:rPr>
                <w:rFonts w:ascii="Times New Roman" w:hAnsi="Times New Roman"/>
                <w:sz w:val="20"/>
                <w:szCs w:val="20"/>
              </w:rPr>
              <w:t>Знать основные положения    те</w:t>
            </w:r>
            <w:r w:rsidRPr="00380A58">
              <w:rPr>
                <w:rFonts w:ascii="Times New Roman" w:hAnsi="Times New Roman"/>
                <w:sz w:val="20"/>
                <w:szCs w:val="20"/>
              </w:rPr>
              <w:t>о</w:t>
            </w:r>
            <w:r w:rsidRPr="00380A58">
              <w:rPr>
                <w:rFonts w:ascii="Times New Roman" w:hAnsi="Times New Roman"/>
                <w:sz w:val="20"/>
                <w:szCs w:val="20"/>
              </w:rPr>
              <w:t>рии строения органических соединений, гомологический ряд и гомологическая ра</w:t>
            </w:r>
            <w:r w:rsidRPr="00380A58">
              <w:rPr>
                <w:rFonts w:ascii="Times New Roman" w:hAnsi="Times New Roman"/>
                <w:sz w:val="20"/>
                <w:szCs w:val="20"/>
              </w:rPr>
              <w:t>з</w:t>
            </w:r>
            <w:r w:rsidRPr="00380A58">
              <w:rPr>
                <w:rFonts w:ascii="Times New Roman" w:hAnsi="Times New Roman"/>
                <w:sz w:val="20"/>
                <w:szCs w:val="20"/>
              </w:rPr>
              <w:t>ность, гомологи, изомерия, изомеры</w:t>
            </w:r>
            <w:proofErr w:type="gramStart"/>
            <w:r w:rsidRPr="00380A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0A58">
              <w:rPr>
                <w:rFonts w:ascii="Times New Roman" w:hAnsi="Times New Roman"/>
                <w:sz w:val="20"/>
                <w:szCs w:val="20"/>
              </w:rPr>
              <w:br/>
            </w:r>
            <w:r w:rsidRPr="00380A58">
              <w:rPr>
                <w:rFonts w:ascii="Times New Roman" w:hAnsi="Times New Roman"/>
                <w:iCs/>
                <w:sz w:val="20"/>
                <w:szCs w:val="20"/>
              </w:rPr>
              <w:t>У</w:t>
            </w:r>
            <w:proofErr w:type="gramEnd"/>
            <w:r w:rsidRPr="00380A58">
              <w:rPr>
                <w:rFonts w:ascii="Times New Roman" w:hAnsi="Times New Roman"/>
                <w:iCs/>
                <w:sz w:val="20"/>
                <w:szCs w:val="20"/>
              </w:rPr>
              <w:t>меть приводить примеры основных классов органических с</w:t>
            </w:r>
            <w:r w:rsidRPr="00380A58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380A58">
              <w:rPr>
                <w:rFonts w:ascii="Times New Roman" w:hAnsi="Times New Roman"/>
                <w:iCs/>
                <w:sz w:val="20"/>
                <w:szCs w:val="20"/>
              </w:rPr>
              <w:t>единений и их гомологов</w:t>
            </w:r>
          </w:p>
          <w:p w:rsidR="00E85722" w:rsidRPr="00380A58" w:rsidRDefault="00E85722" w:rsidP="007764C5">
            <w:pPr>
              <w:spacing w:after="0" w:line="240" w:lineRule="auto"/>
              <w:ind w:left="126"/>
              <w:rPr>
                <w:rFonts w:ascii="Times New Roman" w:hAnsi="Times New Roman"/>
                <w:sz w:val="20"/>
                <w:szCs w:val="20"/>
              </w:rPr>
            </w:pPr>
            <w:r w:rsidRPr="00380A58">
              <w:rPr>
                <w:rFonts w:ascii="Times New Roman" w:hAnsi="Times New Roman"/>
                <w:sz w:val="20"/>
                <w:szCs w:val="20"/>
              </w:rPr>
              <w:t>Уметь объяснять понятия:  в</w:t>
            </w:r>
            <w:r w:rsidRPr="00380A58">
              <w:rPr>
                <w:rFonts w:ascii="Times New Roman" w:hAnsi="Times New Roman"/>
                <w:sz w:val="20"/>
                <w:szCs w:val="20"/>
              </w:rPr>
              <w:t>а</w:t>
            </w:r>
            <w:r w:rsidRPr="00380A58">
              <w:rPr>
                <w:rFonts w:ascii="Times New Roman" w:hAnsi="Times New Roman"/>
                <w:sz w:val="20"/>
                <w:szCs w:val="20"/>
              </w:rPr>
              <w:t>лентность, химическое строение, углеродный скелет, структурная изомерия,  формулы молекулярные и структурные</w:t>
            </w:r>
          </w:p>
        </w:tc>
      </w:tr>
      <w:tr w:rsidR="00E85722" w:rsidRPr="00380A58" w:rsidTr="007764C5">
        <w:trPr>
          <w:trHeight w:val="274"/>
        </w:trPr>
        <w:tc>
          <w:tcPr>
            <w:tcW w:w="1175" w:type="dxa"/>
          </w:tcPr>
          <w:p w:rsidR="00E85722" w:rsidRPr="00CE7FD3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86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Углеводороды</w:t>
            </w:r>
          </w:p>
        </w:tc>
        <w:tc>
          <w:tcPr>
            <w:tcW w:w="1417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17 часов</w:t>
            </w:r>
          </w:p>
        </w:tc>
        <w:tc>
          <w:tcPr>
            <w:tcW w:w="1701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1</w:t>
            </w:r>
            <w:r w:rsidRPr="00CE7FD3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CE7FD3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701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 xml:space="preserve">Текущий контроль, самостоятельная работа, тестирование, </w:t>
            </w:r>
            <w:r w:rsidRPr="00CE7FD3">
              <w:rPr>
                <w:rFonts w:ascii="Times New Roman" w:hAnsi="Times New Roman"/>
                <w:b/>
                <w:sz w:val="24"/>
                <w:szCs w:val="24"/>
              </w:rPr>
              <w:t>КР №2</w:t>
            </w:r>
          </w:p>
        </w:tc>
        <w:tc>
          <w:tcPr>
            <w:tcW w:w="3788" w:type="dxa"/>
          </w:tcPr>
          <w:p w:rsidR="00E85722" w:rsidRPr="00380A58" w:rsidRDefault="00E85722" w:rsidP="007764C5">
            <w:pPr>
              <w:spacing w:after="0" w:line="240" w:lineRule="auto"/>
              <w:ind w:left="126" w:hanging="126"/>
              <w:rPr>
                <w:rFonts w:ascii="Times New Roman" w:hAnsi="Times New Roman"/>
                <w:sz w:val="20"/>
                <w:szCs w:val="20"/>
              </w:rPr>
            </w:pPr>
            <w:r w:rsidRPr="00380A58">
              <w:rPr>
                <w:rFonts w:ascii="Times New Roman" w:hAnsi="Times New Roman"/>
                <w:sz w:val="20"/>
                <w:szCs w:val="20"/>
              </w:rPr>
              <w:t xml:space="preserve">  Знать основные классы углеводородов, их общие формулы, физические и химические свойства соединений разных классов.</w:t>
            </w:r>
          </w:p>
          <w:p w:rsidR="00E85722" w:rsidRPr="00380A58" w:rsidRDefault="00E85722" w:rsidP="007764C5">
            <w:pPr>
              <w:spacing w:after="0" w:line="240" w:lineRule="auto"/>
              <w:ind w:left="126" w:hanging="126"/>
              <w:rPr>
                <w:rFonts w:ascii="Times New Roman" w:hAnsi="Times New Roman"/>
                <w:sz w:val="20"/>
                <w:szCs w:val="20"/>
              </w:rPr>
            </w:pPr>
            <w:r w:rsidRPr="00380A58">
              <w:rPr>
                <w:rFonts w:ascii="Times New Roman" w:hAnsi="Times New Roman"/>
                <w:sz w:val="20"/>
                <w:szCs w:val="20"/>
              </w:rPr>
              <w:t xml:space="preserve">  Уметь записывать химические </w:t>
            </w:r>
            <w:proofErr w:type="gramStart"/>
            <w:r w:rsidRPr="00380A58">
              <w:rPr>
                <w:rFonts w:ascii="Times New Roman" w:hAnsi="Times New Roman"/>
                <w:sz w:val="20"/>
                <w:szCs w:val="20"/>
              </w:rPr>
              <w:t>реакции</w:t>
            </w:r>
            <w:proofErr w:type="gramEnd"/>
            <w:r w:rsidRPr="00380A58">
              <w:rPr>
                <w:rFonts w:ascii="Times New Roman" w:hAnsi="Times New Roman"/>
                <w:sz w:val="20"/>
                <w:szCs w:val="20"/>
              </w:rPr>
              <w:t xml:space="preserve"> характеризующие их свойства, составлять формулы гомологов и изомеров веществ,  </w:t>
            </w:r>
            <w:r w:rsidRPr="00380A58">
              <w:rPr>
                <w:rFonts w:ascii="Times New Roman" w:hAnsi="Times New Roman"/>
                <w:iCs/>
                <w:sz w:val="20"/>
                <w:szCs w:val="20"/>
              </w:rPr>
              <w:t>давать названия органическим веществам  по номенклатуре ИЮПАК</w:t>
            </w:r>
            <w:r w:rsidRPr="00380A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85722" w:rsidRPr="00380A58" w:rsidTr="007764C5">
        <w:trPr>
          <w:trHeight w:val="245"/>
        </w:trPr>
        <w:tc>
          <w:tcPr>
            <w:tcW w:w="1175" w:type="dxa"/>
          </w:tcPr>
          <w:p w:rsidR="00E85722" w:rsidRPr="00CE7FD3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86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Кислородсодержащие органические соединения</w:t>
            </w:r>
          </w:p>
        </w:tc>
        <w:tc>
          <w:tcPr>
            <w:tcW w:w="1417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20 часов</w:t>
            </w:r>
          </w:p>
        </w:tc>
        <w:tc>
          <w:tcPr>
            <w:tcW w:w="1701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Pr="00CE7FD3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701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 xml:space="preserve">Текущий контроль, самостоятельная работа, тестирование, </w:t>
            </w:r>
          </w:p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b/>
                <w:sz w:val="24"/>
                <w:szCs w:val="24"/>
              </w:rPr>
              <w:t>КР №3, 4</w:t>
            </w:r>
          </w:p>
        </w:tc>
        <w:tc>
          <w:tcPr>
            <w:tcW w:w="3788" w:type="dxa"/>
          </w:tcPr>
          <w:p w:rsidR="00E85722" w:rsidRPr="00380A58" w:rsidRDefault="00E85722" w:rsidP="007764C5">
            <w:pPr>
              <w:spacing w:after="0" w:line="240" w:lineRule="auto"/>
              <w:ind w:left="126" w:hanging="126"/>
              <w:rPr>
                <w:rFonts w:ascii="Times New Roman" w:hAnsi="Times New Roman"/>
                <w:sz w:val="20"/>
                <w:szCs w:val="20"/>
              </w:rPr>
            </w:pPr>
            <w:r w:rsidRPr="00380A58">
              <w:rPr>
                <w:rFonts w:ascii="Times New Roman" w:hAnsi="Times New Roman"/>
                <w:sz w:val="20"/>
                <w:szCs w:val="20"/>
              </w:rPr>
              <w:t xml:space="preserve">  Знать основные классы кислородсодержащих органических соединений, их общие формулы, физические и химические свойства.</w:t>
            </w:r>
          </w:p>
          <w:p w:rsidR="00E85722" w:rsidRPr="00380A58" w:rsidRDefault="00E85722" w:rsidP="007764C5">
            <w:pPr>
              <w:spacing w:after="0" w:line="240" w:lineRule="auto"/>
              <w:ind w:left="126" w:hanging="126"/>
              <w:rPr>
                <w:rFonts w:ascii="Times New Roman" w:hAnsi="Times New Roman"/>
                <w:sz w:val="20"/>
                <w:szCs w:val="20"/>
              </w:rPr>
            </w:pPr>
            <w:r w:rsidRPr="00380A58">
              <w:rPr>
                <w:rFonts w:ascii="Times New Roman" w:hAnsi="Times New Roman"/>
                <w:sz w:val="20"/>
                <w:szCs w:val="20"/>
              </w:rPr>
              <w:t xml:space="preserve">  Уметь записывать химические </w:t>
            </w:r>
            <w:proofErr w:type="gramStart"/>
            <w:r w:rsidRPr="00380A58">
              <w:rPr>
                <w:rFonts w:ascii="Times New Roman" w:hAnsi="Times New Roman"/>
                <w:sz w:val="20"/>
                <w:szCs w:val="20"/>
              </w:rPr>
              <w:t>реакции</w:t>
            </w:r>
            <w:proofErr w:type="gramEnd"/>
            <w:r w:rsidRPr="00380A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0A5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характеризующие химические свойства, составлять формулы гомологов и изомеров веществ,  </w:t>
            </w:r>
            <w:r w:rsidRPr="00380A58">
              <w:rPr>
                <w:rFonts w:ascii="Times New Roman" w:hAnsi="Times New Roman"/>
                <w:iCs/>
                <w:sz w:val="20"/>
                <w:szCs w:val="20"/>
              </w:rPr>
              <w:t>давать названия органическим веществам  по номенклатуре ИЮПАК</w:t>
            </w:r>
            <w:r w:rsidRPr="00380A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85722" w:rsidRPr="00380A58" w:rsidTr="007764C5">
        <w:trPr>
          <w:trHeight w:val="245"/>
        </w:trPr>
        <w:tc>
          <w:tcPr>
            <w:tcW w:w="1175" w:type="dxa"/>
          </w:tcPr>
          <w:p w:rsidR="00E85722" w:rsidRPr="00CE7FD3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86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Азотсодержащие органические соединения</w:t>
            </w:r>
          </w:p>
        </w:tc>
        <w:tc>
          <w:tcPr>
            <w:tcW w:w="1417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  <w:tc>
          <w:tcPr>
            <w:tcW w:w="1701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7</w:t>
            </w:r>
            <w:r w:rsidRPr="00CE7F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E7FD3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 xml:space="preserve">Текущий контроль, самостоятельная работа, тестирование, </w:t>
            </w:r>
          </w:p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7FD3">
              <w:rPr>
                <w:rFonts w:ascii="Times New Roman" w:hAnsi="Times New Roman"/>
                <w:b/>
                <w:sz w:val="24"/>
                <w:szCs w:val="24"/>
              </w:rPr>
              <w:t>КР №5</w:t>
            </w:r>
          </w:p>
        </w:tc>
        <w:tc>
          <w:tcPr>
            <w:tcW w:w="3788" w:type="dxa"/>
          </w:tcPr>
          <w:p w:rsidR="00E85722" w:rsidRPr="00380A58" w:rsidRDefault="00E85722" w:rsidP="007764C5">
            <w:pPr>
              <w:spacing w:after="0" w:line="240" w:lineRule="auto"/>
              <w:ind w:left="126" w:hanging="126"/>
              <w:rPr>
                <w:rFonts w:ascii="Times New Roman" w:hAnsi="Times New Roman"/>
                <w:sz w:val="20"/>
                <w:szCs w:val="20"/>
              </w:rPr>
            </w:pPr>
            <w:r w:rsidRPr="00380A58">
              <w:rPr>
                <w:rFonts w:ascii="Times New Roman" w:hAnsi="Times New Roman"/>
                <w:sz w:val="20"/>
                <w:szCs w:val="20"/>
              </w:rPr>
              <w:t xml:space="preserve">  Знать основные классы азотсодержащих органических соединений, их общие формулы, физические и химические свойства соединений разных классов.</w:t>
            </w:r>
          </w:p>
          <w:p w:rsidR="00E85722" w:rsidRPr="00380A58" w:rsidRDefault="00E85722" w:rsidP="007764C5">
            <w:pPr>
              <w:spacing w:after="0" w:line="240" w:lineRule="auto"/>
              <w:ind w:left="126" w:hanging="126"/>
              <w:rPr>
                <w:rFonts w:ascii="Times New Roman" w:hAnsi="Times New Roman"/>
                <w:b/>
                <w:sz w:val="20"/>
                <w:szCs w:val="20"/>
              </w:rPr>
            </w:pPr>
            <w:r w:rsidRPr="00380A58">
              <w:rPr>
                <w:rFonts w:ascii="Times New Roman" w:hAnsi="Times New Roman"/>
                <w:sz w:val="20"/>
                <w:szCs w:val="20"/>
              </w:rPr>
              <w:t xml:space="preserve">  Уметь записывать химические </w:t>
            </w:r>
            <w:proofErr w:type="gramStart"/>
            <w:r w:rsidRPr="00380A58">
              <w:rPr>
                <w:rFonts w:ascii="Times New Roman" w:hAnsi="Times New Roman"/>
                <w:sz w:val="20"/>
                <w:szCs w:val="20"/>
              </w:rPr>
              <w:t>реакции</w:t>
            </w:r>
            <w:proofErr w:type="gramEnd"/>
            <w:r w:rsidRPr="00380A58">
              <w:rPr>
                <w:rFonts w:ascii="Times New Roman" w:hAnsi="Times New Roman"/>
                <w:sz w:val="20"/>
                <w:szCs w:val="20"/>
              </w:rPr>
              <w:t xml:space="preserve"> характеризующие их свойства, составлять формулы гомологов и изомеров веществ,  </w:t>
            </w:r>
            <w:r w:rsidRPr="00380A58">
              <w:rPr>
                <w:rFonts w:ascii="Times New Roman" w:hAnsi="Times New Roman"/>
                <w:iCs/>
                <w:sz w:val="20"/>
                <w:szCs w:val="20"/>
              </w:rPr>
              <w:t>давать названия органическим веществам  по номенклатуре ИЮПАК</w:t>
            </w:r>
            <w:r w:rsidRPr="00380A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85722" w:rsidRPr="00380A58" w:rsidTr="007764C5">
        <w:trPr>
          <w:trHeight w:val="245"/>
        </w:trPr>
        <w:tc>
          <w:tcPr>
            <w:tcW w:w="1175" w:type="dxa"/>
          </w:tcPr>
          <w:p w:rsidR="00E85722" w:rsidRPr="00CE7FD3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86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Биологически активные органические соединения</w:t>
            </w:r>
          </w:p>
        </w:tc>
        <w:tc>
          <w:tcPr>
            <w:tcW w:w="1417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4часов</w:t>
            </w:r>
          </w:p>
        </w:tc>
        <w:tc>
          <w:tcPr>
            <w:tcW w:w="1701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4 часов</w:t>
            </w:r>
          </w:p>
        </w:tc>
        <w:tc>
          <w:tcPr>
            <w:tcW w:w="1701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Текущий контроль, самостоятельная работа, тестирование</w:t>
            </w:r>
          </w:p>
        </w:tc>
        <w:tc>
          <w:tcPr>
            <w:tcW w:w="3788" w:type="dxa"/>
          </w:tcPr>
          <w:p w:rsidR="00E85722" w:rsidRPr="00380A58" w:rsidRDefault="00E85722" w:rsidP="007764C5">
            <w:pPr>
              <w:spacing w:after="0" w:line="240" w:lineRule="auto"/>
              <w:ind w:left="126" w:hanging="126"/>
              <w:rPr>
                <w:rFonts w:ascii="Times New Roman" w:hAnsi="Times New Roman"/>
                <w:sz w:val="20"/>
                <w:szCs w:val="20"/>
              </w:rPr>
            </w:pPr>
            <w:r w:rsidRPr="00380A58">
              <w:rPr>
                <w:rFonts w:ascii="Times New Roman" w:hAnsi="Times New Roman"/>
                <w:sz w:val="20"/>
                <w:szCs w:val="20"/>
              </w:rPr>
              <w:t xml:space="preserve">  Знать: понятия витамины, ферменты, гормоны, лекарства</w:t>
            </w:r>
          </w:p>
          <w:p w:rsidR="00E85722" w:rsidRPr="00380A58" w:rsidRDefault="00E85722" w:rsidP="007764C5">
            <w:pPr>
              <w:spacing w:after="0" w:line="240" w:lineRule="auto"/>
              <w:ind w:left="126" w:hanging="126"/>
              <w:rPr>
                <w:sz w:val="20"/>
                <w:szCs w:val="20"/>
              </w:rPr>
            </w:pPr>
            <w:r w:rsidRPr="00380A58">
              <w:rPr>
                <w:rFonts w:ascii="Times New Roman" w:hAnsi="Times New Roman"/>
                <w:sz w:val="20"/>
                <w:szCs w:val="20"/>
              </w:rPr>
              <w:t xml:space="preserve">  Уметь использовать в повс</w:t>
            </w:r>
            <w:r w:rsidRPr="00380A58">
              <w:rPr>
                <w:rFonts w:ascii="Times New Roman" w:hAnsi="Times New Roman"/>
                <w:sz w:val="20"/>
                <w:szCs w:val="20"/>
              </w:rPr>
              <w:t>е</w:t>
            </w:r>
            <w:r w:rsidRPr="00380A58">
              <w:rPr>
                <w:rFonts w:ascii="Times New Roman" w:hAnsi="Times New Roman"/>
                <w:sz w:val="20"/>
                <w:szCs w:val="20"/>
              </w:rPr>
              <w:t>дневной жизни знания о биологически активных органических соединениях</w:t>
            </w:r>
          </w:p>
        </w:tc>
      </w:tr>
      <w:tr w:rsidR="00E85722" w:rsidRPr="00380A58" w:rsidTr="007764C5">
        <w:trPr>
          <w:trHeight w:val="245"/>
        </w:trPr>
        <w:tc>
          <w:tcPr>
            <w:tcW w:w="1175" w:type="dxa"/>
          </w:tcPr>
          <w:p w:rsidR="00E85722" w:rsidRPr="00CE7FD3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86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Искусственные и синтетические органические соединения</w:t>
            </w:r>
          </w:p>
        </w:tc>
        <w:tc>
          <w:tcPr>
            <w:tcW w:w="1417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4 часов</w:t>
            </w:r>
          </w:p>
        </w:tc>
        <w:tc>
          <w:tcPr>
            <w:tcW w:w="1701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 xml:space="preserve"> 4 часа</w:t>
            </w:r>
          </w:p>
        </w:tc>
        <w:tc>
          <w:tcPr>
            <w:tcW w:w="1701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Текущий контроль, самостоятельная работа, тестирование</w:t>
            </w:r>
          </w:p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8" w:type="dxa"/>
          </w:tcPr>
          <w:p w:rsidR="00E85722" w:rsidRPr="00380A58" w:rsidRDefault="00E85722" w:rsidP="007764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Times New Roman" w:hAnsi="Times New Roman"/>
                <w:sz w:val="20"/>
                <w:szCs w:val="20"/>
              </w:rPr>
            </w:pPr>
            <w:r w:rsidRPr="00380A58">
              <w:rPr>
                <w:rFonts w:ascii="Times New Roman" w:hAnsi="Times New Roman"/>
                <w:sz w:val="20"/>
                <w:szCs w:val="20"/>
              </w:rPr>
              <w:t>Знать: общие понятия химии   высокомолекулярных соедине</w:t>
            </w:r>
            <w:r w:rsidRPr="00380A58">
              <w:rPr>
                <w:rFonts w:ascii="Times New Roman" w:hAnsi="Times New Roman"/>
                <w:sz w:val="20"/>
                <w:szCs w:val="20"/>
              </w:rPr>
              <w:softHyphen/>
              <w:t>ний: мономер, полимер, структурное звено, средняя мо</w:t>
            </w:r>
            <w:r w:rsidRPr="00380A58">
              <w:rPr>
                <w:rFonts w:ascii="Times New Roman" w:hAnsi="Times New Roman"/>
                <w:sz w:val="20"/>
                <w:szCs w:val="20"/>
              </w:rPr>
              <w:softHyphen/>
              <w:t>лекулярная масса. Пластмассы: полиэтилен, полипропи</w:t>
            </w:r>
            <w:r w:rsidRPr="00380A58">
              <w:rPr>
                <w:rFonts w:ascii="Times New Roman" w:hAnsi="Times New Roman"/>
                <w:sz w:val="20"/>
                <w:szCs w:val="20"/>
              </w:rPr>
              <w:softHyphen/>
              <w:t>лен.</w:t>
            </w:r>
          </w:p>
          <w:p w:rsidR="00E85722" w:rsidRPr="00380A58" w:rsidRDefault="00E85722" w:rsidP="007764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Times New Roman" w:hAnsi="Times New Roman"/>
                <w:sz w:val="20"/>
                <w:szCs w:val="20"/>
              </w:rPr>
            </w:pPr>
            <w:r w:rsidRPr="00380A58">
              <w:rPr>
                <w:rFonts w:ascii="Times New Roman" w:hAnsi="Times New Roman"/>
                <w:sz w:val="20"/>
                <w:szCs w:val="20"/>
              </w:rPr>
              <w:t>Уметь распознавать искусственные и синтетические органические соединения.</w:t>
            </w:r>
          </w:p>
        </w:tc>
      </w:tr>
      <w:tr w:rsidR="00E85722" w:rsidRPr="00380A58" w:rsidTr="007764C5">
        <w:trPr>
          <w:trHeight w:val="245"/>
        </w:trPr>
        <w:tc>
          <w:tcPr>
            <w:tcW w:w="1175" w:type="dxa"/>
          </w:tcPr>
          <w:p w:rsidR="00E85722" w:rsidRPr="00CE7FD3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86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417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6  часов</w:t>
            </w:r>
          </w:p>
        </w:tc>
        <w:tc>
          <w:tcPr>
            <w:tcW w:w="1701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 xml:space="preserve"> 6 часов</w:t>
            </w:r>
          </w:p>
        </w:tc>
        <w:tc>
          <w:tcPr>
            <w:tcW w:w="2552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788" w:type="dxa"/>
          </w:tcPr>
          <w:p w:rsidR="00E85722" w:rsidRPr="00380A58" w:rsidRDefault="00E85722" w:rsidP="007764C5">
            <w:pPr>
              <w:spacing w:after="0" w:line="240" w:lineRule="auto"/>
              <w:ind w:left="126" w:hanging="126"/>
              <w:rPr>
                <w:rFonts w:ascii="Times New Roman" w:hAnsi="Times New Roman"/>
                <w:sz w:val="20"/>
                <w:szCs w:val="20"/>
              </w:rPr>
            </w:pPr>
            <w:r w:rsidRPr="00380A58">
              <w:rPr>
                <w:rFonts w:ascii="Times New Roman" w:hAnsi="Times New Roman"/>
                <w:sz w:val="20"/>
                <w:szCs w:val="20"/>
              </w:rPr>
              <w:t xml:space="preserve">  Знать</w:t>
            </w:r>
            <w:proofErr w:type="gramStart"/>
            <w:r w:rsidRPr="00380A58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380A58">
              <w:rPr>
                <w:rFonts w:ascii="Times New Roman" w:hAnsi="Times New Roman"/>
                <w:sz w:val="20"/>
                <w:szCs w:val="20"/>
              </w:rPr>
              <w:t xml:space="preserve"> правила безопасного обращения с химическими веществами, лабораторным оборудованием.</w:t>
            </w:r>
          </w:p>
          <w:p w:rsidR="00E85722" w:rsidRPr="00380A58" w:rsidRDefault="00E85722" w:rsidP="007764C5">
            <w:pPr>
              <w:spacing w:after="0" w:line="240" w:lineRule="auto"/>
              <w:ind w:left="126"/>
              <w:rPr>
                <w:rFonts w:ascii="Times New Roman" w:hAnsi="Times New Roman"/>
                <w:sz w:val="20"/>
                <w:szCs w:val="20"/>
              </w:rPr>
            </w:pPr>
            <w:r w:rsidRPr="00380A58">
              <w:rPr>
                <w:rFonts w:ascii="Times New Roman" w:hAnsi="Times New Roman"/>
                <w:sz w:val="20"/>
                <w:szCs w:val="20"/>
              </w:rPr>
              <w:t xml:space="preserve">Уметь: выполнять   химический эксперимент </w:t>
            </w:r>
          </w:p>
        </w:tc>
      </w:tr>
      <w:tr w:rsidR="00E85722" w:rsidRPr="00380A58" w:rsidTr="007764C5">
        <w:trPr>
          <w:trHeight w:val="245"/>
        </w:trPr>
        <w:tc>
          <w:tcPr>
            <w:tcW w:w="1175" w:type="dxa"/>
          </w:tcPr>
          <w:p w:rsidR="00E85722" w:rsidRPr="00CE7FD3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86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417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701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701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8" w:type="dxa"/>
          </w:tcPr>
          <w:p w:rsidR="00E85722" w:rsidRPr="00380A58" w:rsidRDefault="00E85722" w:rsidP="007764C5">
            <w:pPr>
              <w:spacing w:after="0" w:line="240" w:lineRule="auto"/>
              <w:ind w:left="126" w:hanging="1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и закрепление знаний за курс органическая химия</w:t>
            </w:r>
          </w:p>
        </w:tc>
      </w:tr>
      <w:tr w:rsidR="00E85722" w:rsidRPr="00FF33FC" w:rsidTr="007764C5">
        <w:tc>
          <w:tcPr>
            <w:tcW w:w="4361" w:type="dxa"/>
            <w:gridSpan w:val="2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  <w:r w:rsidRPr="00CE7FD3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701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 5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E7FD3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701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CE7FD3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End"/>
            <w:r w:rsidRPr="00CE7FD3">
              <w:rPr>
                <w:rFonts w:ascii="Times New Roman" w:hAnsi="Times New Roman"/>
                <w:sz w:val="24"/>
                <w:szCs w:val="24"/>
              </w:rPr>
              <w:t xml:space="preserve"> - 6 часов</w:t>
            </w:r>
          </w:p>
        </w:tc>
        <w:tc>
          <w:tcPr>
            <w:tcW w:w="2552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b/>
                <w:sz w:val="24"/>
                <w:szCs w:val="24"/>
              </w:rPr>
              <w:t> КР</w:t>
            </w:r>
            <w:r w:rsidRPr="00CE7FD3">
              <w:rPr>
                <w:rFonts w:ascii="Times New Roman" w:hAnsi="Times New Roman"/>
                <w:sz w:val="24"/>
                <w:szCs w:val="24"/>
              </w:rPr>
              <w:t xml:space="preserve"> – 5 часов</w:t>
            </w:r>
          </w:p>
        </w:tc>
        <w:tc>
          <w:tcPr>
            <w:tcW w:w="3788" w:type="dxa"/>
          </w:tcPr>
          <w:p w:rsidR="00E85722" w:rsidRPr="00CE7FD3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85722" w:rsidRDefault="00E85722" w:rsidP="00E85722">
      <w:pPr>
        <w:spacing w:before="100" w:beforeAutospacing="1" w:after="100" w:afterAutospacing="1" w:line="240" w:lineRule="auto"/>
        <w:jc w:val="center"/>
      </w:pPr>
    </w:p>
    <w:p w:rsidR="00E85722" w:rsidRPr="00F1290C" w:rsidRDefault="00E85722" w:rsidP="00E85722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85722" w:rsidRPr="00F1290C" w:rsidRDefault="00E85722" w:rsidP="00E85722">
      <w:pPr>
        <w:jc w:val="center"/>
        <w:rPr>
          <w:rFonts w:ascii="Times New Roman" w:hAnsi="Times New Roman"/>
          <w:b/>
          <w:sz w:val="24"/>
          <w:szCs w:val="24"/>
        </w:rPr>
      </w:pPr>
      <w:r w:rsidRPr="00F1290C">
        <w:rPr>
          <w:rFonts w:ascii="Times New Roman" w:hAnsi="Times New Roman"/>
          <w:b/>
          <w:sz w:val="24"/>
          <w:szCs w:val="24"/>
        </w:rPr>
        <w:t>КАЛЕНДАРНО-ТЕМАТИЧЕСКИЙ ПЛАН</w:t>
      </w:r>
    </w:p>
    <w:tbl>
      <w:tblPr>
        <w:tblW w:w="155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769"/>
        <w:gridCol w:w="721"/>
        <w:gridCol w:w="1559"/>
        <w:gridCol w:w="1812"/>
        <w:gridCol w:w="3260"/>
        <w:gridCol w:w="1516"/>
        <w:gridCol w:w="992"/>
        <w:gridCol w:w="1985"/>
        <w:gridCol w:w="1417"/>
        <w:gridCol w:w="993"/>
      </w:tblGrid>
      <w:tr w:rsidR="00E85722" w:rsidTr="007764C5">
        <w:trPr>
          <w:jc w:val="center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22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22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22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раздела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22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22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Содержание изучаемого материала 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22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22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 урока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22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Средства наглядности,</w:t>
            </w:r>
          </w:p>
          <w:p w:rsidR="00E85722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ЭОР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контроля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22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E85722" w:rsidTr="007764C5">
        <w:trPr>
          <w:jc w:val="center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22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22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 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85722" w:rsidTr="007764C5">
        <w:trPr>
          <w:trHeight w:val="2216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5.09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5.09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5722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Вводный инструктаж</w:t>
            </w:r>
          </w:p>
          <w:p w:rsidR="00E85722" w:rsidRPr="0017789D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789D">
              <w:rPr>
                <w:rFonts w:ascii="Times New Roman" w:hAnsi="Times New Roman"/>
                <w:b/>
                <w:sz w:val="20"/>
                <w:szCs w:val="20"/>
              </w:rPr>
              <w:t>по технике безопасности. Введение.</w:t>
            </w:r>
          </w:p>
          <w:p w:rsidR="00E85722" w:rsidRPr="0017789D" w:rsidRDefault="00E85722" w:rsidP="00776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(</w:t>
            </w:r>
            <w:r w:rsidRPr="0017789D">
              <w:rPr>
                <w:rFonts w:ascii="Times New Roman" w:hAnsi="Times New Roman"/>
                <w:b/>
                <w:sz w:val="20"/>
                <w:szCs w:val="20"/>
              </w:rPr>
              <w:t>1 час)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Вводный инструктаж по технике безопасности. Введение.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Предмет органической химии. Особенности строения и свойств органических соединений.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Значение и роль органической  химии в системе естественных наук и в жизни общества. Краткий очерк истории развития органической химии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урок-лекция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Коллекция о</w:t>
            </w:r>
            <w:r w:rsidRPr="0017789D">
              <w:rPr>
                <w:rFonts w:ascii="Times New Roman" w:hAnsi="Times New Roman"/>
                <w:sz w:val="20"/>
                <w:szCs w:val="20"/>
              </w:rPr>
              <w:t>р</w:t>
            </w:r>
            <w:r w:rsidRPr="0017789D">
              <w:rPr>
                <w:rFonts w:ascii="Times New Roman" w:hAnsi="Times New Roman"/>
                <w:sz w:val="20"/>
                <w:szCs w:val="20"/>
              </w:rPr>
              <w:t>ганических веществ, материалов и изд</w:t>
            </w:r>
            <w:r w:rsidRPr="0017789D">
              <w:rPr>
                <w:rFonts w:ascii="Times New Roman" w:hAnsi="Times New Roman"/>
                <w:sz w:val="20"/>
                <w:szCs w:val="20"/>
              </w:rPr>
              <w:t>е</w:t>
            </w:r>
            <w:r w:rsidRPr="0017789D">
              <w:rPr>
                <w:rFonts w:ascii="Times New Roman" w:hAnsi="Times New Roman"/>
                <w:sz w:val="20"/>
                <w:szCs w:val="20"/>
              </w:rPr>
              <w:t>лий из них.</w:t>
            </w:r>
            <w:r w:rsidRPr="0017789D">
              <w:rPr>
                <w:rFonts w:ascii="Times New Roman" w:hAnsi="Times New Roman"/>
                <w:sz w:val="20"/>
                <w:szCs w:val="20"/>
              </w:rPr>
              <w:br/>
              <w:t>Схема, таблица классификации органических соединений.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Презентация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Предварительный контроль,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§1</w:t>
            </w:r>
          </w:p>
        </w:tc>
      </w:tr>
      <w:tr w:rsidR="00E85722" w:rsidTr="007764C5">
        <w:trPr>
          <w:trHeight w:val="34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6.09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6.09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17789D">
              <w:rPr>
                <w:rFonts w:ascii="Times New Roman" w:hAnsi="Times New Roman"/>
                <w:b/>
                <w:sz w:val="20"/>
                <w:szCs w:val="20"/>
              </w:rPr>
              <w:t xml:space="preserve">Теория строения органических веществ. </w:t>
            </w:r>
          </w:p>
          <w:p w:rsidR="00E85722" w:rsidRPr="0017789D" w:rsidRDefault="00E85722" w:rsidP="007764C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b/>
                <w:sz w:val="20"/>
                <w:szCs w:val="20"/>
              </w:rPr>
              <w:t>(8 часов)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Основные положения теории химического строения органических соединений.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Основные положения теории строения А. М. Бутлерова.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Химическое строение и свойства органических веществ.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Предпосылки создания теории строения веществ.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модели м</w:t>
            </w:r>
            <w:r w:rsidRPr="0017789D">
              <w:rPr>
                <w:rFonts w:ascii="Times New Roman" w:hAnsi="Times New Roman"/>
                <w:sz w:val="20"/>
                <w:szCs w:val="20"/>
              </w:rPr>
              <w:t>о</w:t>
            </w:r>
            <w:r w:rsidRPr="0017789D">
              <w:rPr>
                <w:rFonts w:ascii="Times New Roman" w:hAnsi="Times New Roman"/>
                <w:sz w:val="20"/>
                <w:szCs w:val="20"/>
              </w:rPr>
              <w:t>лекул изомеров органических соединений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Текущий контроль знаний, опрос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§2</w:t>
            </w:r>
          </w:p>
        </w:tc>
      </w:tr>
      <w:tr w:rsidR="00E85722" w:rsidTr="007764C5">
        <w:trPr>
          <w:trHeight w:val="335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12.09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12.09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Строение атома углерода. Валентные состояния атома углерода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Электронное облако и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орбиталь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 xml:space="preserve">, их формы: </w:t>
            </w:r>
            <w:r w:rsidRPr="0017789D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778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7789D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17789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Электронные и электронно-графические формулы атомов углерода в нормальном и возбужденном состояниях. Ковалентная связь и ее разновидности (сигма и пи- связь). Валентные состояния 13.09атомов углерода. Геометрия молекул.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7789D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17789D">
              <w:rPr>
                <w:rFonts w:ascii="Times New Roman" w:hAnsi="Times New Roman"/>
                <w:sz w:val="20"/>
                <w:szCs w:val="20"/>
              </w:rPr>
              <w:t>омбинированный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Презентация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Шаростержневые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объемные модели  молекул метана, этилена и ацетилена 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Текущий контроль знаний, опрос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§3, 4</w:t>
            </w:r>
          </w:p>
        </w:tc>
      </w:tr>
      <w:tr w:rsidR="00E85722" w:rsidTr="007764C5">
        <w:trPr>
          <w:trHeight w:val="335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19.09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19.09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Классификация органических соединений.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Классификация органических соединений по строению углеводородного скелета, по функциональным группам.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Текущий контроль знаний, опрос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§5</w:t>
            </w:r>
          </w:p>
        </w:tc>
      </w:tr>
      <w:tr w:rsidR="00E85722" w:rsidTr="007764C5">
        <w:trPr>
          <w:trHeight w:val="335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20.09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20.09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Основы номенклатуры 6органических соединений.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Номенклатура тривиальная и ИЮПАК. 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Принципы образования названий органических соединений по ИЮПАК.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Рациональная номенклатура как предшественник номенклатуры ИЮПАК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Текущий контроль знаний, опрос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§6</w:t>
            </w:r>
          </w:p>
        </w:tc>
      </w:tr>
      <w:tr w:rsidR="00E85722" w:rsidTr="007764C5">
        <w:trPr>
          <w:trHeight w:val="335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26.09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26.09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Понятие о гомологии и гомологах.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Понятие о гомологии и гомологах, гомологические ряды разных классов органических соединений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F41AB6" w:rsidRDefault="00E85722" w:rsidP="007764C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AB6">
              <w:rPr>
                <w:rFonts w:ascii="Times New Roman" w:hAnsi="Times New Roman"/>
                <w:sz w:val="20"/>
                <w:szCs w:val="20"/>
              </w:rPr>
              <w:t>модели м</w:t>
            </w:r>
            <w:r w:rsidRPr="00F41AB6">
              <w:rPr>
                <w:rFonts w:ascii="Times New Roman" w:hAnsi="Times New Roman"/>
                <w:sz w:val="20"/>
                <w:szCs w:val="20"/>
              </w:rPr>
              <w:t>о</w:t>
            </w:r>
            <w:r w:rsidRPr="00F41AB6">
              <w:rPr>
                <w:rFonts w:ascii="Times New Roman" w:hAnsi="Times New Roman"/>
                <w:sz w:val="20"/>
                <w:szCs w:val="20"/>
              </w:rPr>
              <w:t>лекул гомологов органических соединений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работа. 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конспект</w:t>
            </w:r>
          </w:p>
        </w:tc>
      </w:tr>
      <w:tr w:rsidR="00E85722" w:rsidTr="007764C5">
        <w:trPr>
          <w:trHeight w:val="335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27.09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27.09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Изомерия и ее виды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Структурная изомерия и ее виды:  изомерия «углеродного скелета», изомерия положения кратной связи и функциональных  групп, межклассовая изомерия, пространственная изомерия (геометрическая и оптическая)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F41AB6" w:rsidRDefault="00E85722" w:rsidP="007764C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AB6">
              <w:rPr>
                <w:rFonts w:ascii="Times New Roman" w:hAnsi="Times New Roman"/>
                <w:sz w:val="20"/>
                <w:szCs w:val="20"/>
              </w:rPr>
              <w:t>модели м</w:t>
            </w:r>
            <w:r w:rsidRPr="00F41AB6">
              <w:rPr>
                <w:rFonts w:ascii="Times New Roman" w:hAnsi="Times New Roman"/>
                <w:sz w:val="20"/>
                <w:szCs w:val="20"/>
              </w:rPr>
              <w:t>о</w:t>
            </w:r>
            <w:r w:rsidRPr="00F41AB6">
              <w:rPr>
                <w:rFonts w:ascii="Times New Roman" w:hAnsi="Times New Roman"/>
                <w:sz w:val="20"/>
                <w:szCs w:val="20"/>
              </w:rPr>
              <w:t>лекул изомеров органических соединений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Текущий контроль знаний, опрос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§7</w:t>
            </w:r>
          </w:p>
        </w:tc>
      </w:tr>
      <w:tr w:rsidR="00E85722" w:rsidTr="007764C5">
        <w:trPr>
          <w:trHeight w:val="335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3.10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3.10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Решение задач. Выполнение тестов. Подготовка к контрольной работе.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урок обобщения </w:t>
            </w:r>
            <w:r>
              <w:rPr>
                <w:rFonts w:ascii="Times New Roman" w:hAnsi="Times New Roman"/>
                <w:sz w:val="20"/>
                <w:szCs w:val="20"/>
              </w:rPr>
              <w:t>и систематизации знаний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Повторительно-обобщительный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карточки с заданиями, схемы и таблицы по изученной тематике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контроль,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§1-7</w:t>
            </w:r>
          </w:p>
        </w:tc>
      </w:tr>
      <w:tr w:rsidR="00E85722" w:rsidTr="007764C5">
        <w:trPr>
          <w:trHeight w:val="335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4.10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4.10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К.Р. №1 по теме: Теория строения органических веществ.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Учет и контроль знаний по теме: Теория строения органических веществ.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Урок контроля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оценки знаний и умений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Карточки с контрольной работой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722" w:rsidTr="007764C5">
        <w:trPr>
          <w:trHeight w:val="154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10.10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10.10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789D">
              <w:rPr>
                <w:rFonts w:ascii="Times New Roman" w:hAnsi="Times New Roman"/>
                <w:b/>
                <w:sz w:val="20"/>
                <w:szCs w:val="20"/>
              </w:rPr>
              <w:t>Углеводороды и их природные источники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789D">
              <w:rPr>
                <w:rFonts w:ascii="Times New Roman" w:hAnsi="Times New Roman"/>
                <w:b/>
                <w:sz w:val="20"/>
                <w:szCs w:val="20"/>
              </w:rPr>
              <w:t xml:space="preserve"> (17часов)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Природные источники углеводородов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Понятие об углеводородах. Природные источники углеводородов. Нефть и ее промышленная переработка.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Природный газ, его состав и </w:t>
            </w:r>
            <w:r w:rsidRPr="0017789D">
              <w:rPr>
                <w:rFonts w:ascii="Times New Roman" w:hAnsi="Times New Roman"/>
                <w:sz w:val="20"/>
                <w:szCs w:val="20"/>
              </w:rPr>
              <w:lastRenderedPageBreak/>
              <w:t>практическое использование. Каменный уголь. Коксование каменного угля.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lastRenderedPageBreak/>
              <w:t>Урок изучения нового материала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- лекция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pPr>
              <w:spacing w:after="0" w:line="240" w:lineRule="auto"/>
              <w:ind w:left="-9" w:firstLine="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Коллекция "Природные источники углеводородов"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 w:rsidRPr="00F41A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диск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«Школьный химический эксперимент. Органическая химия»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асть 2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lastRenderedPageBreak/>
              <w:t>беседа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§10</w:t>
            </w:r>
          </w:p>
        </w:tc>
      </w:tr>
      <w:tr w:rsidR="00E85722" w:rsidTr="007764C5">
        <w:trPr>
          <w:trHeight w:val="146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11.10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11.10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789D">
              <w:rPr>
                <w:rFonts w:ascii="Times New Roman" w:hAnsi="Times New Roman"/>
                <w:bCs/>
                <w:sz w:val="20"/>
                <w:szCs w:val="20"/>
              </w:rPr>
              <w:t>Алканы</w:t>
            </w:r>
            <w:proofErr w:type="spellEnd"/>
            <w:r w:rsidRPr="0017789D">
              <w:rPr>
                <w:rFonts w:ascii="Times New Roman" w:hAnsi="Times New Roman"/>
                <w:bCs/>
                <w:sz w:val="20"/>
                <w:szCs w:val="20"/>
              </w:rPr>
              <w:t>: гомологический ряд, номенклатура и изомерия.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 Гомологический ряд и общая формула алканов. Строение молекулы метана и других алканов. Изомерия алканов. Физические свойства алканов.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Алканы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 xml:space="preserve"> в природе.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Модели молекул, образцы парафина, жидкие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алканы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Текущий контроль знаний, опрос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§11</w:t>
            </w:r>
          </w:p>
        </w:tc>
      </w:tr>
      <w:tr w:rsidR="00E85722" w:rsidTr="007764C5">
        <w:trPr>
          <w:trHeight w:val="146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17.10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17.10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789D">
              <w:rPr>
                <w:rFonts w:ascii="Times New Roman" w:hAnsi="Times New Roman"/>
                <w:bCs/>
                <w:sz w:val="20"/>
                <w:szCs w:val="20"/>
              </w:rPr>
              <w:t>Алканы</w:t>
            </w:r>
            <w:proofErr w:type="spellEnd"/>
            <w:r w:rsidRPr="0017789D">
              <w:rPr>
                <w:rFonts w:ascii="Times New Roman" w:hAnsi="Times New Roman"/>
                <w:bCs/>
                <w:sz w:val="20"/>
                <w:szCs w:val="20"/>
              </w:rPr>
              <w:t>: свойства, получение и применение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Промышленные и лабораторные способы получения алканов.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Химические свойства алканов: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реакцииции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 xml:space="preserve"> замещение, горения, изомеризации, термического разложения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Реактивы, хим. посуда,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 w:rsidRPr="00F41A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-диск - «Школьный химический эксперимент. Органическая химия»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часть 1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Текущий контроль знаний, опрос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§11</w:t>
            </w:r>
          </w:p>
        </w:tc>
      </w:tr>
      <w:tr w:rsidR="00E85722" w:rsidTr="007764C5">
        <w:trPr>
          <w:trHeight w:val="146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18.10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18.10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bCs/>
                <w:sz w:val="20"/>
                <w:szCs w:val="20"/>
              </w:rPr>
              <w:t>Решение задач на вывод формулы вещества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Решение задач на вывод формул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работа. 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722" w:rsidTr="007764C5">
        <w:trPr>
          <w:trHeight w:val="146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24.10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24.10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Алкены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>: гомологический ряд, изомерия.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Гомологический ряд и общая формула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алкенов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 xml:space="preserve">. Строение молекулы этилена и других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алкенов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 xml:space="preserve">. Изомеризация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алкенов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>. Гомологический ряд. Номенклатура. Физические свойства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Модели молекул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 контроль, </w:t>
            </w:r>
            <w:r w:rsidRPr="0017789D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§12</w:t>
            </w:r>
          </w:p>
        </w:tc>
      </w:tr>
      <w:tr w:rsidR="00E85722" w:rsidTr="007764C5">
        <w:trPr>
          <w:trHeight w:val="146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25.10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25.10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Алкены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>: свойства, получение, применение.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Получение этиленовых углеводородов из алканов,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галогеналканов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>, спиртов.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Химические свойства: реакции присоединени</w:t>
            </w:r>
            <w:proofErr w:type="gramStart"/>
            <w:r w:rsidRPr="0017789D">
              <w:rPr>
                <w:rFonts w:ascii="Times New Roman" w:hAnsi="Times New Roman"/>
                <w:sz w:val="20"/>
                <w:szCs w:val="20"/>
              </w:rPr>
              <w:t>я-</w:t>
            </w:r>
            <w:proofErr w:type="gramEnd"/>
            <w:r w:rsidRPr="0017789D">
              <w:rPr>
                <w:rFonts w:ascii="Times New Roman" w:hAnsi="Times New Roman"/>
                <w:sz w:val="20"/>
                <w:szCs w:val="20"/>
              </w:rPr>
              <w:t xml:space="preserve"> галогенирование,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гидрогалогенирование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>, гидратация, гидрирование; реакции окисления и полимеризации.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Реактивы, хим. посуда,</w:t>
            </w:r>
            <w:r w:rsidRPr="00F41A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>
              <w:rPr>
                <w:rFonts w:ascii="Times New Roman" w:hAnsi="Times New Roman"/>
                <w:sz w:val="20"/>
                <w:szCs w:val="20"/>
              </w:rPr>
              <w:t>-диск - «Школьный химический эксперимент. Органическая химия», часть 1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Текущий контроль знаний, опрос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§12</w:t>
            </w:r>
          </w:p>
        </w:tc>
      </w:tr>
      <w:tr w:rsidR="00E85722" w:rsidTr="007764C5">
        <w:trPr>
          <w:trHeight w:val="146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31.10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31.10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Алкадиены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>: гомологический ряд, изомерия.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Гомологический ряд и общая формула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алкадиенов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 xml:space="preserve">. Строение молекулы. Изомеризация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алкадиенов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>. Гомологический ряд. Номенклатура. Физические свойства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Модели молекул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Текущий контроль знаний, опрос, тестирование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§14</w:t>
            </w:r>
          </w:p>
        </w:tc>
      </w:tr>
      <w:tr w:rsidR="00E85722" w:rsidTr="007764C5">
        <w:trPr>
          <w:trHeight w:val="146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1.11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1.11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Алкадиены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>: свойства, получение, применение.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Аналогия в химических свойствах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алкенов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алкадиенов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 xml:space="preserve">. Полимеризация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алкадиенов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>. Натуральный и синтетический каучуки. Вулканизация каучука. Резина.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C417DC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7DC">
              <w:rPr>
                <w:rFonts w:ascii="Times New Roman" w:hAnsi="Times New Roman"/>
                <w:sz w:val="20"/>
                <w:szCs w:val="20"/>
              </w:rPr>
              <w:t>Реактивы,</w:t>
            </w:r>
          </w:p>
          <w:p w:rsidR="00E85722" w:rsidRPr="00C417DC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7DC">
              <w:rPr>
                <w:rFonts w:ascii="Times New Roman" w:hAnsi="Times New Roman"/>
                <w:sz w:val="20"/>
                <w:szCs w:val="20"/>
              </w:rPr>
              <w:t xml:space="preserve"> хим. посуда</w:t>
            </w:r>
            <w:r w:rsidRPr="00C417DC">
              <w:rPr>
                <w:sz w:val="20"/>
                <w:szCs w:val="20"/>
              </w:rPr>
              <w:t xml:space="preserve"> </w:t>
            </w:r>
            <w:r w:rsidRPr="00C417DC">
              <w:rPr>
                <w:rFonts w:ascii="Times New Roman" w:hAnsi="Times New Roman"/>
                <w:sz w:val="20"/>
                <w:szCs w:val="20"/>
              </w:rPr>
              <w:t>Коллекция «Каучук и р</w:t>
            </w:r>
            <w:r w:rsidRPr="00C417DC">
              <w:rPr>
                <w:rFonts w:ascii="Times New Roman" w:hAnsi="Times New Roman"/>
                <w:sz w:val="20"/>
                <w:szCs w:val="20"/>
              </w:rPr>
              <w:t>е</w:t>
            </w:r>
            <w:r w:rsidRPr="00C417DC">
              <w:rPr>
                <w:rFonts w:ascii="Times New Roman" w:hAnsi="Times New Roman"/>
                <w:sz w:val="20"/>
                <w:szCs w:val="20"/>
              </w:rPr>
              <w:t>зина».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Текущий контроль знаний, опрос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§14</w:t>
            </w:r>
          </w:p>
        </w:tc>
      </w:tr>
      <w:tr w:rsidR="00E85722" w:rsidTr="007764C5">
        <w:trPr>
          <w:trHeight w:val="146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15.11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15.11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Алкины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>: гомологический ряд, изомерия.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Гомологический ряд и общая формула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алкинов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 xml:space="preserve">. Строение молекулы. Изомеризация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алкинов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>. Гомологический ряд. Номенклатура. Физические свойства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Модели молекул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работа. 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§13</w:t>
            </w:r>
          </w:p>
        </w:tc>
      </w:tr>
      <w:tr w:rsidR="00E85722" w:rsidTr="007764C5">
        <w:trPr>
          <w:trHeight w:val="146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21.11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21.11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Алкины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>: свойства, получение, применение.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Получение ацетиленовых углеводородов.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Химические свойства - реакции присоединения: галогенирование,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гидрогалогенирование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 xml:space="preserve">, гидратация, гидрирование; реакции окисления,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тримеризация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 xml:space="preserve"> ацетилена.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r w:rsidRPr="00A82EB8"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Реактивы, хим. посуда,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>
              <w:rPr>
                <w:rFonts w:ascii="Times New Roman" w:hAnsi="Times New Roman"/>
                <w:sz w:val="20"/>
                <w:szCs w:val="20"/>
              </w:rPr>
              <w:t>-диск - «Школьный химический эксперимент. Органическая химия», часть 1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Текущий контроль знаний, опрос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§13</w:t>
            </w:r>
          </w:p>
        </w:tc>
      </w:tr>
      <w:tr w:rsidR="00E85722" w:rsidTr="007764C5">
        <w:trPr>
          <w:trHeight w:val="146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22.11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22.11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Циклоалканы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>: строение, номенклатура, изомерия, свойства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Понятие о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циклоалканах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 xml:space="preserve"> и их свойствах. Гомологический ряд и общая формула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циклоалканов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>. Химические свойства: горение, разложение, радикальное разложение, изомеризация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r w:rsidRPr="00A82EB8"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Модели молекул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работа. 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§15</w:t>
            </w:r>
          </w:p>
        </w:tc>
      </w:tr>
      <w:tr w:rsidR="00E85722" w:rsidTr="007764C5">
        <w:trPr>
          <w:trHeight w:val="146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28..11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28..11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 Ароматические углеводороды: гомологический ряд, изомерия.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Бензол как представитель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аренов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 xml:space="preserve">. Строение молекулы бензола. Сопряжение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П-связей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 xml:space="preserve">. Получение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аренов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 xml:space="preserve">. Изомерия и номенклатура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аренов</w:t>
            </w:r>
            <w:proofErr w:type="spellEnd"/>
            <w:proofErr w:type="gramStart"/>
            <w:r w:rsidRPr="0017789D">
              <w:rPr>
                <w:rFonts w:ascii="Times New Roman" w:hAnsi="Times New Roman"/>
                <w:sz w:val="20"/>
                <w:szCs w:val="20"/>
              </w:rPr>
              <w:t xml:space="preserve">.. </w:t>
            </w:r>
            <w:proofErr w:type="gramEnd"/>
            <w:r w:rsidRPr="0017789D">
              <w:rPr>
                <w:rFonts w:ascii="Times New Roman" w:hAnsi="Times New Roman"/>
                <w:sz w:val="20"/>
                <w:szCs w:val="20"/>
              </w:rPr>
              <w:t>Гомологи бензола.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r w:rsidRPr="00A82EB8"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Модели молекул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Текущий контроль знаний, опрос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§16</w:t>
            </w:r>
          </w:p>
        </w:tc>
      </w:tr>
      <w:tr w:rsidR="00E85722" w:rsidTr="007764C5">
        <w:trPr>
          <w:trHeight w:val="146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29.11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29.11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 Ароматические углеводороды: свойства, получение, применение.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Химические свойства бензола.  Реакции замещения  с участием бензола: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галогенированеи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 xml:space="preserve">, нитрование,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алкилирование</w:t>
            </w:r>
            <w:proofErr w:type="spellEnd"/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r w:rsidRPr="00A82EB8"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Реактивы, хим. посуда,</w:t>
            </w:r>
            <w:r w:rsidRPr="00F41A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>
              <w:rPr>
                <w:rFonts w:ascii="Times New Roman" w:hAnsi="Times New Roman"/>
                <w:sz w:val="20"/>
                <w:szCs w:val="20"/>
              </w:rPr>
              <w:t>-диск - «Школьный химический эксперимент. Органическая химия», часть 1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Текущий контроль знаний, опрос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§16</w:t>
            </w:r>
          </w:p>
        </w:tc>
      </w:tr>
      <w:tr w:rsidR="00E85722" w:rsidTr="007764C5">
        <w:trPr>
          <w:trHeight w:val="146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5.12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5.12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bCs/>
                <w:sz w:val="20"/>
                <w:szCs w:val="20"/>
              </w:rPr>
              <w:t>Генетическая связь между классами углеводородов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bCs/>
                <w:sz w:val="20"/>
                <w:szCs w:val="20"/>
              </w:rPr>
              <w:t>Выполнение упражнений на генетическую связь между классами углеводородов, получение распознавание углеводородов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работа. 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722" w:rsidTr="007764C5">
        <w:trPr>
          <w:trHeight w:val="146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6.12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6.12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bCs/>
                <w:sz w:val="20"/>
                <w:szCs w:val="20"/>
              </w:rPr>
              <w:t xml:space="preserve"> Подготовка к контрольной работе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Упражнения по составлению уравнений реакций с участием углеводородов, реакций, иллюстрирующих генетическую связь между различными классами углеводородов. Составление формул и названий углеводородов, их гомологов и изомеров. Решение расчетных задач, выполнение тестирования.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урок обобщения </w:t>
            </w:r>
            <w:r>
              <w:rPr>
                <w:rFonts w:ascii="Times New Roman" w:hAnsi="Times New Roman"/>
                <w:sz w:val="20"/>
                <w:szCs w:val="20"/>
              </w:rPr>
              <w:t>и систематизации знаний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Повторительно-обобщительный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карточки с заданиями, схемы и таблицы по изученной тематике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контроль,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§10-16</w:t>
            </w:r>
          </w:p>
        </w:tc>
      </w:tr>
      <w:tr w:rsidR="00E85722" w:rsidTr="007764C5">
        <w:trPr>
          <w:trHeight w:val="146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12.12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12.12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3.16.</w:t>
            </w:r>
            <w:r w:rsidRPr="0017789D">
              <w:rPr>
                <w:rFonts w:ascii="Times New Roman" w:hAnsi="Times New Roman"/>
                <w:b/>
                <w:sz w:val="20"/>
                <w:szCs w:val="20"/>
              </w:rPr>
              <w:t>К.Р.№2</w:t>
            </w:r>
            <w:r w:rsidRPr="0017789D">
              <w:rPr>
                <w:rFonts w:ascii="Times New Roman" w:hAnsi="Times New Roman"/>
                <w:sz w:val="20"/>
                <w:szCs w:val="20"/>
              </w:rPr>
              <w:t xml:space="preserve"> по теме: «Углеводороды и их природные источники»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Контроль и учет знаний по изученной теме: «Углеводороды и их природные источники»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Урок контроля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оценки знаний и умений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Карточки с контрольной работой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722" w:rsidTr="007764C5">
        <w:trPr>
          <w:trHeight w:val="146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13.12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13.12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Выявление наиболее типичных ошибок при написании контрольной работы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систематизации знаний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урок-анализ контрольной работы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Карточки с контрольной работой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РНО</w:t>
            </w:r>
          </w:p>
        </w:tc>
      </w:tr>
      <w:tr w:rsidR="00E85722" w:rsidTr="007764C5">
        <w:trPr>
          <w:trHeight w:val="134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19.12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19.12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789D">
              <w:rPr>
                <w:rFonts w:ascii="Times New Roman" w:hAnsi="Times New Roman"/>
                <w:b/>
                <w:sz w:val="20"/>
                <w:szCs w:val="20"/>
              </w:rPr>
              <w:t>Кислородсодержащие органические соединения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789D">
              <w:rPr>
                <w:rFonts w:ascii="Times New Roman" w:hAnsi="Times New Roman"/>
                <w:b/>
                <w:sz w:val="20"/>
                <w:szCs w:val="20"/>
              </w:rPr>
              <w:t xml:space="preserve"> (20 часов)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lastRenderedPageBreak/>
              <w:t>Одноатомные спирты: гомологический ряд, изомерия, применение.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Состав и классификация спиртов. Изомерия спиртов (положения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гидроксогруппы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>, межклассовая, углеродного скелета)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Физические свойства спиртов. Межмолекулярная водородная </w:t>
            </w:r>
            <w:r w:rsidRPr="0017789D">
              <w:rPr>
                <w:rFonts w:ascii="Times New Roman" w:hAnsi="Times New Roman"/>
                <w:sz w:val="20"/>
                <w:szCs w:val="20"/>
              </w:rPr>
              <w:lastRenderedPageBreak/>
              <w:t>связь.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lastRenderedPageBreak/>
              <w:t>Урок изучения нового материала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- лекция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Модели молекул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§17</w:t>
            </w:r>
          </w:p>
        </w:tc>
      </w:tr>
      <w:tr w:rsidR="00E85722" w:rsidTr="007764C5">
        <w:trPr>
          <w:trHeight w:val="124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20.12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20.12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Одноатомные спирты: свойства, получение.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Химические свойства спиртов, обусловленные наличием в молекуле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гидроксо-группы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 xml:space="preserve">: образование алкоголятов, взаимодействие с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галогеноводородами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>, межмолекулярная и внутримолекулярная дегидратация, этерификация, окисление и дегидрирование спиртов.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r w:rsidRPr="00907354"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Реактивы, хим. посуда,</w:t>
            </w:r>
            <w:r w:rsidRPr="00F41A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>
              <w:rPr>
                <w:rFonts w:ascii="Times New Roman" w:hAnsi="Times New Roman"/>
                <w:sz w:val="20"/>
                <w:szCs w:val="20"/>
              </w:rPr>
              <w:t>-диск - «Школьный химический эксперимент. Органическая химия», часть 2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Текущий контроль знаний, опрос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§17</w:t>
            </w:r>
          </w:p>
        </w:tc>
      </w:tr>
      <w:tr w:rsidR="00E85722" w:rsidTr="007764C5">
        <w:trPr>
          <w:trHeight w:val="124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26.12.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26.12.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 Многоатомные спирты: гомологический ряд, изомерия, свойства, получение, применение.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Особенности свойств многоатомных спиртов. Качественные реакции на многоатомные спирты.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r w:rsidRPr="00907354"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Реактивы, хим. посуда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работа. 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Текущий контроль знаний.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§17</w:t>
            </w:r>
          </w:p>
        </w:tc>
      </w:tr>
      <w:tr w:rsidR="00E85722" w:rsidTr="007764C5">
        <w:trPr>
          <w:trHeight w:val="124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27.12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27.12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Фенол: строение, свойства, получение, применение.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Фенол,  его физические свойства и получение. Химические свойства фенола, кислотные свойства. Взаимное влияние атомов и групп в молекулах органических веществ на примере фенола. Поликонденсация фенола с формальдегидом. Качественная реакция на фенол. Применение.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r w:rsidRPr="00FA5C80"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Модели молекул,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>
              <w:rPr>
                <w:rFonts w:ascii="Times New Roman" w:hAnsi="Times New Roman"/>
                <w:sz w:val="20"/>
                <w:szCs w:val="20"/>
              </w:rPr>
              <w:t>-диск - «Школьный химический эксперимент. Органическая химия», часть 1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работа. 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§18</w:t>
            </w:r>
          </w:p>
        </w:tc>
      </w:tr>
      <w:tr w:rsidR="00E85722" w:rsidTr="007764C5">
        <w:trPr>
          <w:trHeight w:val="124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9.01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  Альдегиды и кетоны: гомологический ряд, изомерия, применение.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Альдегиды и кетоны. Строение их молекул, изомерия и номенклатура. Особенности строения карбонильной группы. Физические свойства. Гомологи и изомеры.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r w:rsidRPr="00FA5C80"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Модели молекул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Текущий контроль знаний, опрос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§19</w:t>
            </w:r>
          </w:p>
        </w:tc>
      </w:tr>
      <w:tr w:rsidR="00E85722" w:rsidTr="007764C5">
        <w:trPr>
          <w:trHeight w:val="124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10.01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Альдегиды и кетоны: свойства, получение.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Химические свойства  обусловленные наличием в молекуле карбонильной группы атомов: гидрирование, окисление аммиачным раствором оксида </w:t>
            </w:r>
            <w:r w:rsidRPr="001778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серебра и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гидроксида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 xml:space="preserve"> меди </w:t>
            </w:r>
            <w:r w:rsidRPr="0017789D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17789D">
              <w:rPr>
                <w:rFonts w:ascii="Times New Roman" w:hAnsi="Times New Roman"/>
                <w:sz w:val="20"/>
                <w:szCs w:val="20"/>
              </w:rPr>
              <w:t xml:space="preserve"> (качественные реакции</w:t>
            </w:r>
            <w:proofErr w:type="gramStart"/>
            <w:r w:rsidRPr="0017789D">
              <w:rPr>
                <w:rFonts w:ascii="Times New Roman" w:hAnsi="Times New Roman"/>
                <w:sz w:val="20"/>
                <w:szCs w:val="20"/>
              </w:rPr>
              <w:t>)Г</w:t>
            </w:r>
            <w:proofErr w:type="gramEnd"/>
            <w:r w:rsidRPr="0017789D">
              <w:rPr>
                <w:rFonts w:ascii="Times New Roman" w:hAnsi="Times New Roman"/>
                <w:sz w:val="20"/>
                <w:szCs w:val="20"/>
              </w:rPr>
              <w:t>алогенирование альдегидов и кетонов по ионному механизму на свету.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lastRenderedPageBreak/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r w:rsidRPr="00FA5C80"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Реактивы, хим. посуда,</w:t>
            </w:r>
            <w:r w:rsidRPr="00F41A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-диск - «Школьный химический эксперимент.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Органическая химия», часть 3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lastRenderedPageBreak/>
              <w:t>Текущий контроль знаний, опрос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§19</w:t>
            </w:r>
          </w:p>
        </w:tc>
      </w:tr>
      <w:tr w:rsidR="00E85722" w:rsidTr="007764C5">
        <w:trPr>
          <w:trHeight w:val="124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16.01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Карбоновые кислоты: гомологический ряд, изомерия, применение.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Строение молекул карбоновых кислот и карбоксильной группы. Классификация и номенклатура. Физические свойства. Карбоновые кислоты в природе, их биологическая роль.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r w:rsidRPr="00C76030"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Модели молекул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работа. 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§20</w:t>
            </w:r>
          </w:p>
        </w:tc>
      </w:tr>
      <w:tr w:rsidR="00E85722" w:rsidTr="007764C5">
        <w:trPr>
          <w:trHeight w:val="124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17.01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Карбоновые кислоты: свойства, получение.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Общие свойства неорганических и органических кислот: взаимодействие с металлами, оксидами металлов, основаниями, солями. Влияние углеродного радикала на силу карбоновой кислоты. Реакции этерификации.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r w:rsidRPr="00C76030"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Реактивы, хим. посуда,</w:t>
            </w:r>
            <w:r w:rsidRPr="00F41A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>
              <w:rPr>
                <w:rFonts w:ascii="Times New Roman" w:hAnsi="Times New Roman"/>
                <w:sz w:val="20"/>
                <w:szCs w:val="20"/>
              </w:rPr>
              <w:t>-диск - «Школьный химический эксперимент. Органическая химия», часть 3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Текущий контроль знаний, опрос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§20</w:t>
            </w:r>
          </w:p>
        </w:tc>
      </w:tr>
      <w:tr w:rsidR="00E85722" w:rsidTr="007764C5">
        <w:trPr>
          <w:trHeight w:val="124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23.01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Сложные эфиры 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Изомерия сложных эфиров: межклассовая и углеродного скелета. Номенклатура. Обратимость реакций этерификации, гидролиз сложных эфиров.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r w:rsidRPr="0087129A"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Презентация,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>
              <w:rPr>
                <w:rFonts w:ascii="Times New Roman" w:hAnsi="Times New Roman"/>
                <w:sz w:val="20"/>
                <w:szCs w:val="20"/>
              </w:rPr>
              <w:t>-диск - «Школьный химический эксперимент. Органическая химия», часть 3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работа. 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§21</w:t>
            </w:r>
          </w:p>
        </w:tc>
      </w:tr>
      <w:tr w:rsidR="00E85722" w:rsidTr="007764C5">
        <w:trPr>
          <w:trHeight w:val="124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24.01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Жиры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Жиры – сложные эфиры глицерина и карбоновых кислот. Состав и строение молекул жиров. Омыление жиров. Получение мыла.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r w:rsidRPr="0087129A"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Презентация,</w:t>
            </w:r>
            <w:r w:rsidRPr="00F41A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>
              <w:rPr>
                <w:rFonts w:ascii="Times New Roman" w:hAnsi="Times New Roman"/>
                <w:sz w:val="20"/>
                <w:szCs w:val="20"/>
              </w:rPr>
              <w:t>-диск - «Школьный химический эксперимент. Органическая химия», часть 1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Текущий контроль знаний, опрос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§21</w:t>
            </w:r>
          </w:p>
        </w:tc>
      </w:tr>
      <w:tr w:rsidR="00E85722" w:rsidTr="007764C5">
        <w:trPr>
          <w:trHeight w:val="124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30.01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bCs/>
                <w:sz w:val="20"/>
                <w:szCs w:val="20"/>
              </w:rPr>
              <w:t>Генетическая связь между классами кислородосодержащих соединений.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bCs/>
                <w:sz w:val="20"/>
                <w:szCs w:val="20"/>
              </w:rPr>
              <w:t>Выполнение упражнений на генетическую связь между классами органических веществ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задачник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Упр.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задачн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85722" w:rsidTr="007764C5">
        <w:trPr>
          <w:trHeight w:val="124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31.01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89D">
              <w:rPr>
                <w:rFonts w:ascii="Times New Roman" w:hAnsi="Times New Roman"/>
                <w:bCs/>
                <w:sz w:val="20"/>
                <w:szCs w:val="20"/>
              </w:rPr>
              <w:t xml:space="preserve"> Решение расчетных задач 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Решение </w:t>
            </w:r>
            <w:r w:rsidRPr="0017789D">
              <w:rPr>
                <w:rFonts w:ascii="Times New Roman" w:hAnsi="Times New Roman"/>
                <w:bCs/>
                <w:sz w:val="20"/>
                <w:szCs w:val="20"/>
              </w:rPr>
              <w:t>расчетных</w:t>
            </w:r>
            <w:r w:rsidRPr="0017789D">
              <w:rPr>
                <w:rFonts w:ascii="Times New Roman" w:hAnsi="Times New Roman"/>
                <w:sz w:val="20"/>
                <w:szCs w:val="20"/>
              </w:rPr>
              <w:t xml:space="preserve"> задач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совершенствования знаний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умений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задачник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Упр.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задачн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85722" w:rsidTr="007764C5">
        <w:trPr>
          <w:trHeight w:val="124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6.02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Упражнения в составлении уравнений реакций с участием кислородсодержащих органических веществ, генетическая связь между ними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урок обобщения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систематизации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знаний</w:t>
            </w:r>
            <w:r w:rsidRPr="0017789D">
              <w:rPr>
                <w:rFonts w:ascii="Times New Roman" w:hAnsi="Times New Roman"/>
                <w:sz w:val="20"/>
                <w:szCs w:val="20"/>
              </w:rPr>
              <w:t>знаний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Повторительно-обобщительный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карточки с заданиями, схемы и таблицы по изученной тематике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§17-21</w:t>
            </w:r>
          </w:p>
        </w:tc>
      </w:tr>
      <w:tr w:rsidR="00E85722" w:rsidTr="007764C5">
        <w:trPr>
          <w:trHeight w:val="124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7.02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89D">
              <w:rPr>
                <w:rFonts w:ascii="Times New Roman" w:hAnsi="Times New Roman"/>
                <w:b/>
                <w:sz w:val="20"/>
                <w:szCs w:val="20"/>
              </w:rPr>
              <w:t>КР № 3</w:t>
            </w:r>
            <w:r w:rsidRPr="0017789D">
              <w:rPr>
                <w:rFonts w:ascii="Times New Roman" w:hAnsi="Times New Roman"/>
                <w:sz w:val="20"/>
                <w:szCs w:val="20"/>
              </w:rPr>
              <w:t xml:space="preserve"> по теме: «Кислородсодержащие органические соединения»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Контроль и учет знаний по изученной теме: «Кислородсодержащие органические соединения»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Урок контроля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оценки знаний и умений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Карточки с контрольной работой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722" w:rsidTr="007764C5">
        <w:trPr>
          <w:trHeight w:val="124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13.02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 Анализ контрольной работы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Выявление наиболее типичных ошибок при написании контрольной работы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совершенствования знаний и умений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урок-анализ контрольной работы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Карточки с контрольной работой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РНО</w:t>
            </w:r>
          </w:p>
        </w:tc>
      </w:tr>
      <w:tr w:rsidR="00E85722" w:rsidTr="007764C5">
        <w:trPr>
          <w:trHeight w:val="124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14.02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 Углеводы: моносахариды. Важнейшие представители.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Моносахариды: рибоза,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дезоксирибоза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>, глюкоза и фруктоза Их биологическая роль, значение для человека.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 Глюкоза, ее физические свойства. Строение молекулы. Зависимость химических свойств от строения глюкозы: взаимодействие с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гидроксидом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 xml:space="preserve"> меди </w:t>
            </w:r>
            <w:r w:rsidRPr="0017789D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17789D">
              <w:rPr>
                <w:rFonts w:ascii="Times New Roman" w:hAnsi="Times New Roman"/>
                <w:sz w:val="20"/>
                <w:szCs w:val="20"/>
              </w:rPr>
              <w:t>, этерификация, реакция серебряного зеркала, гидрирование</w:t>
            </w:r>
            <w:proofErr w:type="gramStart"/>
            <w:r w:rsidRPr="0017789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778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7789D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17789D">
              <w:rPr>
                <w:rFonts w:ascii="Times New Roman" w:hAnsi="Times New Roman"/>
                <w:sz w:val="20"/>
                <w:szCs w:val="20"/>
              </w:rPr>
              <w:t xml:space="preserve">еакция брожения. 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Фруктоза как изомер глюкозы. Сравнение с глюкозой.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Образцы углеводов,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>
              <w:rPr>
                <w:rFonts w:ascii="Times New Roman" w:hAnsi="Times New Roman"/>
                <w:sz w:val="20"/>
                <w:szCs w:val="20"/>
              </w:rPr>
              <w:t>-диск - «Школьный химический эксперимент. Органическая химия», часть 4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§22,23</w:t>
            </w:r>
          </w:p>
        </w:tc>
      </w:tr>
      <w:tr w:rsidR="00E85722" w:rsidTr="007764C5">
        <w:trPr>
          <w:trHeight w:val="124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20.02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 Углеводы: дисахариды. Важнейшие представители. 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Строение дисахаридов. Сахароза, лактоза, мальтоз</w:t>
            </w:r>
            <w:proofErr w:type="gramStart"/>
            <w:r w:rsidRPr="0017789D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17789D">
              <w:rPr>
                <w:rFonts w:ascii="Times New Roman" w:hAnsi="Times New Roman"/>
                <w:sz w:val="20"/>
                <w:szCs w:val="20"/>
              </w:rPr>
              <w:t xml:space="preserve"> их строение и биологическая роль. Гидролиз дисахаридов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Образцы углеводов, Реактивы, 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хим. посуда,</w:t>
            </w:r>
            <w:r w:rsidRPr="00F41A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>
              <w:rPr>
                <w:rFonts w:ascii="Times New Roman" w:hAnsi="Times New Roman"/>
                <w:sz w:val="20"/>
                <w:szCs w:val="20"/>
              </w:rPr>
              <w:t>-диск - «Школьный химический эксперимент. Органическая химия», часть 4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Текущий контроль знаний, опрос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§23</w:t>
            </w:r>
          </w:p>
        </w:tc>
      </w:tr>
      <w:tr w:rsidR="00E85722" w:rsidTr="007764C5">
        <w:trPr>
          <w:trHeight w:val="124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21.02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 Углеводы: полисахариды. Важнейшие представители.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Крахмал и целлюлоза. Сравнительная характеристика. Физические свойства полисахаридов. Химические свойства полисахаридов. Качественная реакция на крахмал. Гидролиз полисахаридов</w:t>
            </w:r>
            <w:proofErr w:type="gramStart"/>
            <w:r w:rsidRPr="0017789D">
              <w:rPr>
                <w:rFonts w:ascii="Times New Roman" w:hAnsi="Times New Roman"/>
                <w:sz w:val="20"/>
                <w:szCs w:val="20"/>
              </w:rPr>
              <w:t xml:space="preserve">.. </w:t>
            </w:r>
            <w:proofErr w:type="gramEnd"/>
            <w:r w:rsidRPr="0017789D">
              <w:rPr>
                <w:rFonts w:ascii="Times New Roman" w:hAnsi="Times New Roman"/>
                <w:sz w:val="20"/>
                <w:szCs w:val="20"/>
              </w:rPr>
              <w:t>Полисахариды в природе, их биологическая роль.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Образцы углеводов Реактивы, 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хим. посуда,</w:t>
            </w:r>
            <w:r w:rsidRPr="00F41A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>
              <w:rPr>
                <w:rFonts w:ascii="Times New Roman" w:hAnsi="Times New Roman"/>
                <w:sz w:val="20"/>
                <w:szCs w:val="20"/>
              </w:rPr>
              <w:t>-диск - «Школьный химический эксперимент. Органическая химия», часть 4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Текущий контроль знаний, опрос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§24</w:t>
            </w:r>
          </w:p>
        </w:tc>
      </w:tr>
      <w:tr w:rsidR="00E85722" w:rsidTr="007764C5">
        <w:trPr>
          <w:trHeight w:val="124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27.02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Упражнения в составлении уравнений реакций с участием углеводов, генетическая связь с их участием.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урок обобщения </w:t>
            </w:r>
            <w:r>
              <w:rPr>
                <w:rFonts w:ascii="Times New Roman" w:hAnsi="Times New Roman"/>
                <w:sz w:val="20"/>
                <w:szCs w:val="20"/>
              </w:rPr>
              <w:t>и систематизации знаний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Повторительно-обобщительный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карточки с заданиями, схемы и таблицы по изученной тематике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§22-24</w:t>
            </w:r>
          </w:p>
        </w:tc>
      </w:tr>
      <w:tr w:rsidR="00E85722" w:rsidTr="007764C5">
        <w:trPr>
          <w:trHeight w:val="124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28.02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Default="00E85722" w:rsidP="007764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789D">
              <w:rPr>
                <w:rFonts w:ascii="Times New Roman" w:hAnsi="Times New Roman"/>
                <w:b/>
                <w:sz w:val="20"/>
                <w:szCs w:val="20"/>
              </w:rPr>
              <w:t>КР № 4</w:t>
            </w:r>
            <w:r w:rsidRPr="0017789D">
              <w:rPr>
                <w:rFonts w:ascii="Times New Roman" w:hAnsi="Times New Roman"/>
                <w:sz w:val="20"/>
                <w:szCs w:val="20"/>
              </w:rPr>
              <w:t xml:space="preserve"> по теме: «Углеводы»</w:t>
            </w:r>
          </w:p>
          <w:p w:rsidR="00E85722" w:rsidRDefault="00E85722" w:rsidP="007764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85722" w:rsidRDefault="00E85722" w:rsidP="007764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85722" w:rsidRDefault="00E85722" w:rsidP="007764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85722" w:rsidRPr="0017789D" w:rsidRDefault="00E85722" w:rsidP="007764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Контроль и учет знаний по изученной теме: «Углеводы»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Урок контроля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оценки знаний и умений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Карточки с контрольной работой</w:t>
            </w:r>
          </w:p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722" w:rsidTr="007764C5">
        <w:trPr>
          <w:trHeight w:val="282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27.02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789D">
              <w:rPr>
                <w:rFonts w:ascii="Times New Roman" w:hAnsi="Times New Roman"/>
                <w:b/>
                <w:sz w:val="20"/>
                <w:szCs w:val="20"/>
              </w:rPr>
              <w:t>Азотсодержащие органические соединения</w:t>
            </w:r>
          </w:p>
          <w:p w:rsidR="00E85722" w:rsidRPr="0017789D" w:rsidRDefault="00E85722" w:rsidP="007764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789D">
              <w:rPr>
                <w:rFonts w:ascii="Times New Roman" w:hAnsi="Times New Roman"/>
                <w:b/>
                <w:sz w:val="20"/>
                <w:szCs w:val="20"/>
              </w:rPr>
              <w:t>(8 часов)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 Амины. 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Амины. Строение аминов. Классификация, изомерия и номенклатура. Получение аминов: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алкилирование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 xml:space="preserve"> аммиака, восстановление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нитросоединений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7789D">
              <w:rPr>
                <w:rFonts w:ascii="Times New Roman" w:hAnsi="Times New Roman"/>
                <w:sz w:val="20"/>
                <w:szCs w:val="20"/>
              </w:rPr>
              <w:t>Физичекие</w:t>
            </w:r>
            <w:proofErr w:type="spellEnd"/>
            <w:r w:rsidRPr="0017789D">
              <w:rPr>
                <w:rFonts w:ascii="Times New Roman" w:hAnsi="Times New Roman"/>
                <w:sz w:val="20"/>
                <w:szCs w:val="20"/>
              </w:rPr>
              <w:t xml:space="preserve"> свойства аминов. Химические свойства аминов: взаимодействие  с водой и кислотами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- лекция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Реактивы, хим. посуда,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>
              <w:rPr>
                <w:rFonts w:ascii="Times New Roman" w:hAnsi="Times New Roman"/>
                <w:sz w:val="20"/>
                <w:szCs w:val="20"/>
              </w:rPr>
              <w:t>-диск - «Школьный химический эксперимент. Органическая химия», часть 5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§25</w:t>
            </w:r>
          </w:p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РНО</w:t>
            </w:r>
          </w:p>
        </w:tc>
      </w:tr>
      <w:tr w:rsidR="00E85722" w:rsidTr="007764C5">
        <w:trPr>
          <w:trHeight w:val="276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28.02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 Анилин.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Анилин – представитель аминов.  Особенности строения и свойств.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>
              <w:rPr>
                <w:rFonts w:ascii="Times New Roman" w:hAnsi="Times New Roman"/>
                <w:sz w:val="20"/>
                <w:szCs w:val="20"/>
              </w:rPr>
              <w:t>-диск - «Школьный химический эксперимент. Органическая химия», часть 5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Текущий контроль знаний, опрос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§25</w:t>
            </w:r>
          </w:p>
        </w:tc>
      </w:tr>
      <w:tr w:rsidR="00E85722" w:rsidTr="007764C5">
        <w:trPr>
          <w:trHeight w:val="276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6.03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 Аминокислоты: состав, изомерия, номенклатура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Состав и строение  молекул аминокислот. Изомерия. 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работа. 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§26</w:t>
            </w:r>
          </w:p>
        </w:tc>
      </w:tr>
      <w:tr w:rsidR="00E85722" w:rsidTr="007764C5">
        <w:trPr>
          <w:trHeight w:val="276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7.03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Аминокислоты: получение и свойства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Двойственность кислотно-основных свойств аминокислот и ее причины. Взаимодействие аминокислот с основаниями, образование сложных эфиров, с сильными кислотами. Реакции поликонденсации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Текущий контроль знаний, опрос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§26</w:t>
            </w:r>
          </w:p>
        </w:tc>
      </w:tr>
      <w:tr w:rsidR="00E85722" w:rsidTr="007764C5">
        <w:trPr>
          <w:trHeight w:val="276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13.03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 Белки.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Белки как природные биополимеры. Пептидная группа атомов. Пептиды. Белки. Первичная, вторичная</w:t>
            </w:r>
            <w:proofErr w:type="gramStart"/>
            <w:r w:rsidRPr="0017789D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7789D">
              <w:rPr>
                <w:rFonts w:ascii="Times New Roman" w:hAnsi="Times New Roman"/>
                <w:sz w:val="20"/>
                <w:szCs w:val="20"/>
              </w:rPr>
              <w:t xml:space="preserve"> третичная и четвертичная структура белка. Химические свойства белков: горение, денатурация, гидролиз, качественные реакции. Биологическая роль белков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Реактивы, хим. посуда, образцы белков,</w:t>
            </w:r>
            <w:r w:rsidRPr="00880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>
              <w:rPr>
                <w:rFonts w:ascii="Times New Roman" w:hAnsi="Times New Roman"/>
                <w:sz w:val="20"/>
                <w:szCs w:val="20"/>
              </w:rPr>
              <w:t>-диск - «Школьный химический эксперимент. Органическая химия», часть 5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Текущий контроль знаний, опрос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§27</w:t>
            </w:r>
          </w:p>
        </w:tc>
      </w:tr>
      <w:tr w:rsidR="00E85722" w:rsidTr="007764C5">
        <w:trPr>
          <w:trHeight w:val="276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14.03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 Нуклеиновые кислоты.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Понятие ДНК и РНК. Понятие о нуклеотидах. Структура. Биологическое значение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перзентация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работа. 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§28</w:t>
            </w:r>
          </w:p>
        </w:tc>
      </w:tr>
      <w:tr w:rsidR="00E85722" w:rsidTr="007764C5">
        <w:trPr>
          <w:trHeight w:val="276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20.03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bCs/>
                <w:sz w:val="20"/>
                <w:szCs w:val="20"/>
              </w:rPr>
              <w:t xml:space="preserve"> Подготовка к контрольной работе.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Обобщение и систематизация знаний по теме.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урок обобщения </w:t>
            </w:r>
            <w:r>
              <w:rPr>
                <w:rFonts w:ascii="Times New Roman" w:hAnsi="Times New Roman"/>
                <w:sz w:val="20"/>
                <w:szCs w:val="20"/>
              </w:rPr>
              <w:t>и систематизации знаний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Повторительно-обобщительный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карточки с заданиями, схемы и таблицы по изученной тематике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§25-28</w:t>
            </w:r>
          </w:p>
        </w:tc>
      </w:tr>
      <w:tr w:rsidR="00E85722" w:rsidTr="007764C5">
        <w:trPr>
          <w:trHeight w:val="276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21.03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b/>
                <w:sz w:val="20"/>
                <w:szCs w:val="20"/>
              </w:rPr>
              <w:t xml:space="preserve"> КР № 5</w:t>
            </w:r>
            <w:r w:rsidRPr="0017789D">
              <w:rPr>
                <w:rFonts w:ascii="Times New Roman" w:hAnsi="Times New Roman"/>
                <w:sz w:val="20"/>
                <w:szCs w:val="20"/>
              </w:rPr>
              <w:t xml:space="preserve"> по теме: «Азотсодержащие органические соединения»</w:t>
            </w:r>
          </w:p>
          <w:p w:rsidR="00E85722" w:rsidRPr="0017789D" w:rsidRDefault="00E85722" w:rsidP="007764C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Контроль и учет знаний по изученной теме: «Азотсодержащие органические соединения»</w:t>
            </w:r>
          </w:p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Урок контроля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оценки знаний и умений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Карточки с контрольной работой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722" w:rsidTr="007764C5">
        <w:trPr>
          <w:trHeight w:val="624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3.04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789D">
              <w:rPr>
                <w:rFonts w:ascii="Times New Roman" w:hAnsi="Times New Roman"/>
                <w:b/>
                <w:sz w:val="20"/>
                <w:szCs w:val="20"/>
              </w:rPr>
              <w:t>Биологически активные органические соединения</w:t>
            </w:r>
          </w:p>
          <w:p w:rsidR="00E85722" w:rsidRPr="0017789D" w:rsidRDefault="00E85722" w:rsidP="007764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789D">
              <w:rPr>
                <w:rFonts w:ascii="Times New Roman" w:hAnsi="Times New Roman"/>
                <w:b/>
                <w:sz w:val="20"/>
                <w:szCs w:val="20"/>
              </w:rPr>
              <w:t>(4 часа)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Витамины.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Понятие о витаминах. Их классификация и обозначение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Нормы потребления витаминов. </w:t>
            </w:r>
            <w:r w:rsidRPr="0017789D">
              <w:rPr>
                <w:rFonts w:ascii="Times New Roman" w:hAnsi="Times New Roman"/>
                <w:sz w:val="20"/>
                <w:szCs w:val="20"/>
              </w:rPr>
              <w:t>Профилактика авитаминоза.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 лекция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§29</w:t>
            </w:r>
          </w:p>
        </w:tc>
      </w:tr>
      <w:tr w:rsidR="00E85722" w:rsidTr="007764C5">
        <w:trPr>
          <w:trHeight w:val="624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4.04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 Ферменты. 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Понятие о ферментах как биологических катализаторах белковой природы. Особенности строения и свой</w:t>
            </w:r>
            <w:proofErr w:type="gramStart"/>
            <w:r w:rsidRPr="0017789D">
              <w:rPr>
                <w:rFonts w:ascii="Times New Roman" w:hAnsi="Times New Roman"/>
                <w:sz w:val="20"/>
                <w:szCs w:val="20"/>
              </w:rPr>
              <w:t>ств в ср</w:t>
            </w:r>
            <w:proofErr w:type="gramEnd"/>
            <w:r w:rsidRPr="0017789D">
              <w:rPr>
                <w:rFonts w:ascii="Times New Roman" w:hAnsi="Times New Roman"/>
                <w:sz w:val="20"/>
                <w:szCs w:val="20"/>
              </w:rPr>
              <w:t xml:space="preserve">авнении с неорганическими катализаторами. Значение в биологии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применение в промышленности. </w:t>
            </w:r>
            <w:r w:rsidRPr="0017789D">
              <w:rPr>
                <w:rFonts w:ascii="Times New Roman" w:hAnsi="Times New Roman"/>
                <w:sz w:val="20"/>
                <w:szCs w:val="20"/>
              </w:rPr>
              <w:t>Классификация ферментов.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r w:rsidRPr="00AD2F89"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Реактивы, хим. посуда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Опрос, защита презентаций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§30</w:t>
            </w:r>
          </w:p>
        </w:tc>
      </w:tr>
      <w:tr w:rsidR="00E85722" w:rsidTr="007764C5">
        <w:trPr>
          <w:trHeight w:val="622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17789D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Гормоны.</w:t>
            </w:r>
          </w:p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Понятие о гормонах как биологически активных веществах. Классификация гормонов.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r w:rsidRPr="00AD2F89"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Опрос, защита презентаций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§31</w:t>
            </w:r>
          </w:p>
        </w:tc>
      </w:tr>
      <w:tr w:rsidR="00E85722" w:rsidTr="007764C5">
        <w:trPr>
          <w:trHeight w:val="622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17789D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Лекарства.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Понятие о лекарствах как о химиотерапевтических препаратах Безопасные способы применения, лекарственные формы. Группы лекарств.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r w:rsidRPr="00AD2F89"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Защита презентаций</w:t>
            </w:r>
            <w:r w:rsidRPr="0017789D">
              <w:rPr>
                <w:rFonts w:ascii="Times New Roman" w:hAnsi="Times New Roman"/>
                <w:sz w:val="20"/>
                <w:szCs w:val="20"/>
              </w:rPr>
              <w:t xml:space="preserve"> Самостоятельная работа. 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§32</w:t>
            </w:r>
          </w:p>
        </w:tc>
      </w:tr>
      <w:tr w:rsidR="00E85722" w:rsidTr="007764C5">
        <w:trPr>
          <w:trHeight w:val="552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17.04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789D">
              <w:rPr>
                <w:rFonts w:ascii="Times New Roman" w:hAnsi="Times New Roman"/>
                <w:b/>
                <w:sz w:val="20"/>
                <w:szCs w:val="20"/>
              </w:rPr>
              <w:t>Искусственные и синтетические органические соединения</w:t>
            </w:r>
          </w:p>
          <w:p w:rsidR="00E85722" w:rsidRPr="0017789D" w:rsidRDefault="00E85722" w:rsidP="007764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(4 часа</w:t>
            </w:r>
            <w:r w:rsidRPr="0017789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bCs/>
                <w:sz w:val="20"/>
                <w:szCs w:val="20"/>
              </w:rPr>
              <w:t xml:space="preserve"> Искусственные полимеры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Распознавание волокон по отношению к нагр</w:t>
            </w:r>
            <w:r w:rsidRPr="0017789D">
              <w:rPr>
                <w:rFonts w:ascii="Times New Roman" w:hAnsi="Times New Roman"/>
                <w:sz w:val="20"/>
                <w:szCs w:val="20"/>
              </w:rPr>
              <w:t>е</w:t>
            </w:r>
            <w:r w:rsidRPr="0017789D">
              <w:rPr>
                <w:rFonts w:ascii="Times New Roman" w:hAnsi="Times New Roman"/>
                <w:sz w:val="20"/>
                <w:szCs w:val="20"/>
              </w:rPr>
              <w:t>ванию и химическим реактивам. Получение искусственных пол</w:t>
            </w:r>
            <w:r w:rsidRPr="0017789D">
              <w:rPr>
                <w:rFonts w:ascii="Times New Roman" w:hAnsi="Times New Roman"/>
                <w:sz w:val="20"/>
                <w:szCs w:val="20"/>
              </w:rPr>
              <w:t>и</w:t>
            </w:r>
            <w:r w:rsidRPr="0017789D">
              <w:rPr>
                <w:rFonts w:ascii="Times New Roman" w:hAnsi="Times New Roman"/>
                <w:sz w:val="20"/>
                <w:szCs w:val="20"/>
              </w:rPr>
              <w:t>меров, как продуктов химической модификации природного полимерного сырья. Иску</w:t>
            </w:r>
            <w:r w:rsidRPr="0017789D">
              <w:rPr>
                <w:rFonts w:ascii="Times New Roman" w:hAnsi="Times New Roman"/>
                <w:sz w:val="20"/>
                <w:szCs w:val="20"/>
              </w:rPr>
              <w:t>с</w:t>
            </w:r>
            <w:r w:rsidRPr="0017789D">
              <w:rPr>
                <w:rFonts w:ascii="Times New Roman" w:hAnsi="Times New Roman"/>
                <w:sz w:val="20"/>
                <w:szCs w:val="20"/>
              </w:rPr>
              <w:t>ственные волокна, их свойства и применение.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r>
              <w:rPr>
                <w:rFonts w:ascii="Times New Roman" w:hAnsi="Times New Roman"/>
                <w:sz w:val="20"/>
                <w:szCs w:val="20"/>
              </w:rPr>
              <w:t>Урок - лекция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Коллекция полимеров,</w:t>
            </w:r>
            <w:r w:rsidRPr="00880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>
              <w:rPr>
                <w:rFonts w:ascii="Times New Roman" w:hAnsi="Times New Roman"/>
                <w:sz w:val="20"/>
                <w:szCs w:val="20"/>
              </w:rPr>
              <w:t>-диск - «Школьный химический эксперимент. Органическая химия», часть 5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Конспект в тетради</w:t>
            </w:r>
          </w:p>
        </w:tc>
      </w:tr>
      <w:tr w:rsidR="00E85722" w:rsidTr="007764C5">
        <w:trPr>
          <w:trHeight w:val="552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18.04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bCs/>
                <w:sz w:val="20"/>
                <w:szCs w:val="20"/>
              </w:rPr>
              <w:t>Искусственные полимеры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r w:rsidRPr="00AD2F89"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r w:rsidRPr="004375D2">
              <w:rPr>
                <w:rFonts w:ascii="Times New Roman" w:hAnsi="Times New Roman"/>
                <w:sz w:val="20"/>
                <w:szCs w:val="20"/>
              </w:rPr>
              <w:t>Коллекция полимеров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r w:rsidRPr="00D47F78">
              <w:rPr>
                <w:rFonts w:ascii="Times New Roman" w:hAnsi="Times New Roman"/>
                <w:sz w:val="20"/>
                <w:szCs w:val="20"/>
              </w:rPr>
              <w:t>Конспект в тетради</w:t>
            </w:r>
          </w:p>
        </w:tc>
      </w:tr>
      <w:tr w:rsidR="00E85722" w:rsidTr="007764C5">
        <w:trPr>
          <w:trHeight w:val="552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24.04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bCs/>
                <w:sz w:val="20"/>
                <w:szCs w:val="20"/>
              </w:rPr>
              <w:t>Синтетические полимеры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Синтетические пол</w:t>
            </w:r>
            <w:r w:rsidRPr="0017789D">
              <w:rPr>
                <w:rFonts w:ascii="Times New Roman" w:hAnsi="Times New Roman"/>
                <w:sz w:val="20"/>
                <w:szCs w:val="20"/>
              </w:rPr>
              <w:t>и</w:t>
            </w:r>
            <w:r w:rsidRPr="0017789D">
              <w:rPr>
                <w:rFonts w:ascii="Times New Roman" w:hAnsi="Times New Roman"/>
                <w:sz w:val="20"/>
                <w:szCs w:val="20"/>
              </w:rPr>
              <w:t>меры, структура ма</w:t>
            </w:r>
            <w:r w:rsidRPr="0017789D">
              <w:rPr>
                <w:rFonts w:ascii="Times New Roman" w:hAnsi="Times New Roman"/>
                <w:sz w:val="20"/>
                <w:szCs w:val="20"/>
              </w:rPr>
              <w:t>к</w:t>
            </w:r>
            <w:r w:rsidRPr="0017789D">
              <w:rPr>
                <w:rFonts w:ascii="Times New Roman" w:hAnsi="Times New Roman"/>
                <w:sz w:val="20"/>
                <w:szCs w:val="20"/>
              </w:rPr>
              <w:t>ромолекул полимеров: линейная, разветвленная и пространстве</w:t>
            </w:r>
            <w:r w:rsidRPr="0017789D">
              <w:rPr>
                <w:rFonts w:ascii="Times New Roman" w:hAnsi="Times New Roman"/>
                <w:sz w:val="20"/>
                <w:szCs w:val="20"/>
              </w:rPr>
              <w:t>н</w:t>
            </w:r>
            <w:r w:rsidRPr="0017789D">
              <w:rPr>
                <w:rFonts w:ascii="Times New Roman" w:hAnsi="Times New Roman"/>
                <w:sz w:val="20"/>
                <w:szCs w:val="20"/>
              </w:rPr>
              <w:t>ная.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lastRenderedPageBreak/>
              <w:t>Полиэтилен.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Полипропилен.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Синтетические воло</w:t>
            </w:r>
            <w:r w:rsidRPr="0017789D">
              <w:rPr>
                <w:rFonts w:ascii="Times New Roman" w:hAnsi="Times New Roman"/>
                <w:sz w:val="20"/>
                <w:szCs w:val="20"/>
              </w:rPr>
              <w:t>к</w:t>
            </w:r>
            <w:r w:rsidRPr="0017789D">
              <w:rPr>
                <w:rFonts w:ascii="Times New Roman" w:hAnsi="Times New Roman"/>
                <w:sz w:val="20"/>
                <w:szCs w:val="20"/>
              </w:rPr>
              <w:t>на.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Синтетические кауч</w:t>
            </w:r>
            <w:r w:rsidRPr="0017789D">
              <w:rPr>
                <w:rFonts w:ascii="Times New Roman" w:hAnsi="Times New Roman"/>
                <w:sz w:val="20"/>
                <w:szCs w:val="20"/>
              </w:rPr>
              <w:t>у</w:t>
            </w:r>
            <w:r w:rsidRPr="0017789D">
              <w:rPr>
                <w:rFonts w:ascii="Times New Roman" w:hAnsi="Times New Roman"/>
                <w:sz w:val="20"/>
                <w:szCs w:val="20"/>
              </w:rPr>
              <w:t>ки.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lastRenderedPageBreak/>
              <w:t>Урок изучения нового материала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r w:rsidRPr="00AD2F89"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pPr>
              <w:spacing w:line="240" w:lineRule="auto"/>
            </w:pPr>
            <w:r w:rsidRPr="004375D2">
              <w:rPr>
                <w:rFonts w:ascii="Times New Roman" w:hAnsi="Times New Roman"/>
                <w:sz w:val="20"/>
                <w:szCs w:val="20"/>
              </w:rPr>
              <w:t>Коллекция полимеров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80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-диск - «Школьный химический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эксперимент. Органическая химия», часть 5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беседа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r w:rsidRPr="00D47F78">
              <w:rPr>
                <w:rFonts w:ascii="Times New Roman" w:hAnsi="Times New Roman"/>
                <w:sz w:val="20"/>
                <w:szCs w:val="20"/>
              </w:rPr>
              <w:t xml:space="preserve">Конспект в </w:t>
            </w:r>
            <w:r w:rsidRPr="00D47F78">
              <w:rPr>
                <w:rFonts w:ascii="Times New Roman" w:hAnsi="Times New Roman"/>
                <w:sz w:val="20"/>
                <w:szCs w:val="20"/>
              </w:rPr>
              <w:lastRenderedPageBreak/>
              <w:t>тетради</w:t>
            </w:r>
          </w:p>
        </w:tc>
      </w:tr>
      <w:tr w:rsidR="00E85722" w:rsidTr="007764C5">
        <w:trPr>
          <w:trHeight w:val="1905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25.04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bCs/>
                <w:sz w:val="20"/>
                <w:szCs w:val="20"/>
              </w:rPr>
              <w:t>Синтетические полимеры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r w:rsidRPr="00AD2F89">
              <w:rPr>
                <w:rFonts w:ascii="Times New Roman" w:hAnsi="Times New Roman"/>
                <w:sz w:val="20"/>
                <w:szCs w:val="20"/>
              </w:rPr>
              <w:t>смешанный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pPr>
              <w:spacing w:line="240" w:lineRule="auto"/>
            </w:pPr>
            <w:r w:rsidRPr="004375D2">
              <w:rPr>
                <w:rFonts w:ascii="Times New Roman" w:hAnsi="Times New Roman"/>
                <w:sz w:val="20"/>
                <w:szCs w:val="20"/>
              </w:rPr>
              <w:t>Коллекция полимеров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работа. 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r w:rsidRPr="00D47F78">
              <w:rPr>
                <w:rFonts w:ascii="Times New Roman" w:hAnsi="Times New Roman"/>
                <w:sz w:val="20"/>
                <w:szCs w:val="20"/>
              </w:rPr>
              <w:t>Конспект в тетради</w:t>
            </w:r>
          </w:p>
        </w:tc>
      </w:tr>
      <w:tr w:rsidR="00E85722" w:rsidRPr="00171BC4" w:rsidTr="007764C5">
        <w:trPr>
          <w:trHeight w:val="207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2.05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89D">
              <w:rPr>
                <w:rFonts w:ascii="Times New Roman" w:hAnsi="Times New Roman"/>
                <w:b/>
                <w:bCs/>
                <w:sz w:val="20"/>
                <w:szCs w:val="20"/>
              </w:rPr>
              <w:t>Практикум</w:t>
            </w:r>
          </w:p>
          <w:p w:rsidR="00E85722" w:rsidRPr="0017789D" w:rsidRDefault="00E85722" w:rsidP="007764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89D">
              <w:rPr>
                <w:rFonts w:ascii="Times New Roman" w:hAnsi="Times New Roman"/>
                <w:b/>
                <w:bCs/>
                <w:sz w:val="20"/>
                <w:szCs w:val="20"/>
              </w:rPr>
              <w:t>(6 часов)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17789D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  <w:proofErr w:type="gramEnd"/>
            <w:r w:rsidRPr="0017789D">
              <w:rPr>
                <w:rFonts w:ascii="Times New Roman" w:hAnsi="Times New Roman"/>
                <w:bCs/>
                <w:sz w:val="20"/>
                <w:szCs w:val="20"/>
              </w:rPr>
              <w:t xml:space="preserve"> №1 Углеводороды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ТБ при выполнении практической работы. Инструкция  по выполнению работы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применения</w:t>
            </w:r>
            <w:r w:rsidRPr="006B6218">
              <w:rPr>
                <w:rFonts w:ascii="Times New Roman" w:hAnsi="Times New Roman"/>
                <w:sz w:val="20"/>
                <w:szCs w:val="20"/>
              </w:rPr>
              <w:t xml:space="preserve"> знаний на практике 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Реактивы, химическая посуда.</w:t>
            </w:r>
          </w:p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Инструкция по выполнению практической работы.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722" w:rsidRPr="00171BC4" w:rsidTr="007764C5">
        <w:trPr>
          <w:trHeight w:val="206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8.05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17789D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  <w:proofErr w:type="gramEnd"/>
            <w:r w:rsidRPr="0017789D">
              <w:rPr>
                <w:rFonts w:ascii="Times New Roman" w:hAnsi="Times New Roman"/>
                <w:bCs/>
                <w:sz w:val="20"/>
                <w:szCs w:val="20"/>
              </w:rPr>
              <w:t xml:space="preserve"> №2  Спирты и фенолы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ТБ при выполнении практической работы. Инструкция  по выполнению работы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применения</w:t>
            </w:r>
            <w:r w:rsidRPr="006B6218">
              <w:rPr>
                <w:rFonts w:ascii="Times New Roman" w:hAnsi="Times New Roman"/>
                <w:sz w:val="20"/>
                <w:szCs w:val="20"/>
              </w:rPr>
              <w:t xml:space="preserve"> знаний на практике 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0CC">
              <w:rPr>
                <w:rFonts w:ascii="Times New Roman" w:hAnsi="Times New Roman"/>
                <w:sz w:val="20"/>
                <w:szCs w:val="20"/>
              </w:rPr>
              <w:t>Реактивы, химическая посуда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85722" w:rsidRDefault="00E85722" w:rsidP="007764C5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Инструкция по выполнению практической работы.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722" w:rsidRPr="00171BC4" w:rsidTr="007764C5">
        <w:trPr>
          <w:trHeight w:val="206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15.05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7789D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  <w:proofErr w:type="gramEnd"/>
            <w:r w:rsidRPr="0017789D">
              <w:rPr>
                <w:rFonts w:ascii="Times New Roman" w:hAnsi="Times New Roman"/>
                <w:bCs/>
                <w:sz w:val="20"/>
                <w:szCs w:val="20"/>
              </w:rPr>
              <w:t xml:space="preserve"> № 3 Альдегиды и кетоны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ТБ при выполнении практической работы. Инструкция  по выполнению работы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применения</w:t>
            </w:r>
            <w:r w:rsidRPr="006B6218">
              <w:rPr>
                <w:rFonts w:ascii="Times New Roman" w:hAnsi="Times New Roman"/>
                <w:sz w:val="20"/>
                <w:szCs w:val="20"/>
              </w:rPr>
              <w:t xml:space="preserve"> знаний на практике 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0CC">
              <w:rPr>
                <w:rFonts w:ascii="Times New Roman" w:hAnsi="Times New Roman"/>
                <w:sz w:val="20"/>
                <w:szCs w:val="20"/>
              </w:rPr>
              <w:t>Реактивы, химическая посуда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85722" w:rsidRDefault="00E85722" w:rsidP="007764C5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Инструкция по выполнению практической работы.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722" w:rsidRPr="00171BC4" w:rsidTr="007764C5">
        <w:trPr>
          <w:trHeight w:val="206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16.05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7789D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  <w:proofErr w:type="gramEnd"/>
            <w:r w:rsidRPr="0017789D">
              <w:rPr>
                <w:rFonts w:ascii="Times New Roman" w:hAnsi="Times New Roman"/>
                <w:bCs/>
                <w:sz w:val="20"/>
                <w:szCs w:val="20"/>
              </w:rPr>
              <w:t xml:space="preserve"> №4   Карбоновые кислоты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ТБ при выполнении практической работы. Инструкция  по выполнению работы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применения</w:t>
            </w:r>
            <w:r w:rsidRPr="006B6218">
              <w:rPr>
                <w:rFonts w:ascii="Times New Roman" w:hAnsi="Times New Roman"/>
                <w:sz w:val="20"/>
                <w:szCs w:val="20"/>
              </w:rPr>
              <w:t xml:space="preserve"> знаний на практике 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0CC">
              <w:rPr>
                <w:rFonts w:ascii="Times New Roman" w:hAnsi="Times New Roman"/>
                <w:sz w:val="20"/>
                <w:szCs w:val="20"/>
              </w:rPr>
              <w:t>Реактивы, химическая посуда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85722" w:rsidRDefault="00E85722" w:rsidP="007764C5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Инструкция по выполнению практической работы.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722" w:rsidRPr="00171BC4" w:rsidTr="007764C5">
        <w:trPr>
          <w:trHeight w:val="206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22.05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7789D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  <w:proofErr w:type="gramEnd"/>
            <w:r w:rsidRPr="0017789D">
              <w:rPr>
                <w:rFonts w:ascii="Times New Roman" w:hAnsi="Times New Roman"/>
                <w:bCs/>
                <w:sz w:val="20"/>
                <w:szCs w:val="20"/>
              </w:rPr>
              <w:t xml:space="preserve"> №5 Углеводы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ТБ при выполнении практической работы. Инструкция  по выполнению работы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применения</w:t>
            </w:r>
            <w:r w:rsidRPr="006B6218">
              <w:rPr>
                <w:rFonts w:ascii="Times New Roman" w:hAnsi="Times New Roman"/>
                <w:sz w:val="20"/>
                <w:szCs w:val="20"/>
              </w:rPr>
              <w:t xml:space="preserve"> знаний на практике 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0CC">
              <w:rPr>
                <w:rFonts w:ascii="Times New Roman" w:hAnsi="Times New Roman"/>
                <w:sz w:val="20"/>
                <w:szCs w:val="20"/>
              </w:rPr>
              <w:t>Реактивы, химическая посуда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85722" w:rsidRDefault="00E85722" w:rsidP="007764C5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Инструкция по выполнению практической работы.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722" w:rsidRPr="00171BC4" w:rsidTr="007764C5">
        <w:trPr>
          <w:trHeight w:val="206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23.05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7789D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  <w:proofErr w:type="gramEnd"/>
            <w:r w:rsidRPr="0017789D">
              <w:rPr>
                <w:rFonts w:ascii="Times New Roman" w:hAnsi="Times New Roman"/>
                <w:bCs/>
                <w:sz w:val="20"/>
                <w:szCs w:val="20"/>
              </w:rPr>
              <w:t xml:space="preserve"> №6 Амины, аминокислоты, белки.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ТБ при выполнении практической работы. Инструкция  по выполнению работы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применения</w:t>
            </w:r>
            <w:r w:rsidRPr="006B6218">
              <w:rPr>
                <w:rFonts w:ascii="Times New Roman" w:hAnsi="Times New Roman"/>
                <w:sz w:val="20"/>
                <w:szCs w:val="20"/>
              </w:rPr>
              <w:t xml:space="preserve"> знаний на практике 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0CC">
              <w:rPr>
                <w:rFonts w:ascii="Times New Roman" w:hAnsi="Times New Roman"/>
                <w:sz w:val="20"/>
                <w:szCs w:val="20"/>
              </w:rPr>
              <w:t>Реактивы, химическая посуда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85722" w:rsidRDefault="00E85722" w:rsidP="007764C5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Инструкция по выполнению практической работы.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722" w:rsidRPr="00171BC4" w:rsidTr="007764C5">
        <w:trPr>
          <w:trHeight w:val="206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29.05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Резервное время (2 часа)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Повторение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пройденного материала по теме «Углеводороды»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урок обобщения </w:t>
            </w:r>
            <w:r>
              <w:rPr>
                <w:rFonts w:ascii="Times New Roman" w:hAnsi="Times New Roman"/>
                <w:sz w:val="20"/>
                <w:szCs w:val="20"/>
              </w:rPr>
              <w:t>и систематизации знаний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Повторительно-обобщительный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E820CC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722" w:rsidRPr="00171BC4" w:rsidTr="007764C5">
        <w:trPr>
          <w:trHeight w:val="206"/>
          <w:jc w:val="center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30.05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Повторение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пройденного материала по теме «Кислородсодержащие органические соединения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89D">
              <w:rPr>
                <w:rFonts w:ascii="Times New Roman" w:hAnsi="Times New Roman"/>
                <w:sz w:val="20"/>
                <w:szCs w:val="20"/>
              </w:rPr>
              <w:t xml:space="preserve">урок обобщения </w:t>
            </w:r>
            <w:r>
              <w:rPr>
                <w:rFonts w:ascii="Times New Roman" w:hAnsi="Times New Roman"/>
                <w:sz w:val="20"/>
                <w:szCs w:val="20"/>
              </w:rPr>
              <w:t>и систематизации знаний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Повторительно-обобщительный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E820CC" w:rsidRDefault="00E85722" w:rsidP="00776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85722" w:rsidRPr="0017789D" w:rsidRDefault="00E85722" w:rsidP="007764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5722" w:rsidRDefault="00E85722" w:rsidP="00E85722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85722" w:rsidRDefault="00E85722" w:rsidP="00E85722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85722" w:rsidRDefault="00E85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85722" w:rsidRDefault="00E85722" w:rsidP="00E8572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85722" w:rsidSect="0010173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850" w:right="719" w:bottom="1701" w:left="1134" w:header="708" w:footer="708" w:gutter="0"/>
          <w:pgNumType w:start="9"/>
          <w:cols w:space="708"/>
          <w:docGrid w:linePitch="360"/>
        </w:sectPr>
      </w:pPr>
    </w:p>
    <w:p w:rsidR="00E85722" w:rsidRPr="004A4BF0" w:rsidRDefault="00E85722" w:rsidP="00E85722">
      <w:pPr>
        <w:pStyle w:val="a7"/>
        <w:spacing w:before="100" w:beforeAutospacing="1" w:after="100" w:afterAutospacing="1" w:line="240" w:lineRule="auto"/>
        <w:ind w:left="2160"/>
        <w:rPr>
          <w:rFonts w:ascii="Times New Roman" w:hAnsi="Times New Roman"/>
          <w:sz w:val="24"/>
          <w:szCs w:val="24"/>
        </w:rPr>
      </w:pPr>
      <w:r w:rsidRPr="004A4BF0">
        <w:rPr>
          <w:rFonts w:ascii="Times New Roman" w:hAnsi="Times New Roman"/>
          <w:b/>
          <w:bCs/>
          <w:sz w:val="24"/>
          <w:szCs w:val="24"/>
        </w:rPr>
        <w:lastRenderedPageBreak/>
        <w:t>Учебно-методическое обеспечение</w:t>
      </w:r>
    </w:p>
    <w:p w:rsidR="00E85722" w:rsidRPr="007F2437" w:rsidRDefault="00E85722" w:rsidP="00E857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2437">
        <w:rPr>
          <w:rFonts w:ascii="Times New Roman" w:hAnsi="Times New Roman"/>
          <w:b/>
          <w:sz w:val="24"/>
          <w:szCs w:val="24"/>
        </w:rPr>
        <w:t xml:space="preserve">Основная литература: </w:t>
      </w:r>
    </w:p>
    <w:p w:rsidR="00E85722" w:rsidRDefault="00E85722" w:rsidP="00E8572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F5C">
        <w:rPr>
          <w:rFonts w:ascii="Times New Roman" w:hAnsi="Times New Roman"/>
          <w:sz w:val="24"/>
          <w:szCs w:val="24"/>
        </w:rPr>
        <w:t>Габриелян О.С. Программа курса химии для 8-11 классов общеобразовательных учреждений. – М.: Дрофа, 20</w:t>
      </w:r>
      <w:r>
        <w:rPr>
          <w:rFonts w:ascii="Times New Roman" w:hAnsi="Times New Roman"/>
          <w:sz w:val="24"/>
          <w:szCs w:val="24"/>
        </w:rPr>
        <w:t>11</w:t>
      </w:r>
      <w:r w:rsidRPr="00305F5C">
        <w:rPr>
          <w:rFonts w:ascii="Times New Roman" w:hAnsi="Times New Roman"/>
          <w:sz w:val="24"/>
          <w:szCs w:val="24"/>
        </w:rPr>
        <w:t>.</w:t>
      </w:r>
    </w:p>
    <w:p w:rsidR="00E85722" w:rsidRPr="00305F5C" w:rsidRDefault="00E85722" w:rsidP="00E8572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Хим</w:t>
      </w:r>
      <w:r w:rsidRPr="007F2437">
        <w:rPr>
          <w:rFonts w:ascii="Times New Roman" w:eastAsia="Calibri" w:hAnsi="Times New Roman"/>
          <w:sz w:val="24"/>
          <w:szCs w:val="24"/>
        </w:rPr>
        <w:t>ия. 10 класс.</w:t>
      </w:r>
      <w:r>
        <w:rPr>
          <w:rFonts w:ascii="Times New Roman" w:eastAsia="Calibri" w:hAnsi="Times New Roman"/>
          <w:sz w:val="24"/>
          <w:szCs w:val="24"/>
        </w:rPr>
        <w:t xml:space="preserve"> Базовый уровень: учебник для общеобразовательных учреждений / О.С. Габриелян.</w:t>
      </w:r>
      <w:r w:rsidRPr="007F2437">
        <w:rPr>
          <w:rFonts w:ascii="Times New Roman" w:eastAsia="Calibri" w:hAnsi="Times New Roman"/>
          <w:sz w:val="24"/>
          <w:szCs w:val="24"/>
        </w:rPr>
        <w:t xml:space="preserve"> </w:t>
      </w:r>
      <w:r w:rsidRPr="00305F5C">
        <w:rPr>
          <w:rFonts w:ascii="Times New Roman" w:eastAsia="Calibri" w:hAnsi="Times New Roman"/>
          <w:sz w:val="24"/>
          <w:szCs w:val="24"/>
        </w:rPr>
        <w:t xml:space="preserve"> </w:t>
      </w:r>
      <w:r w:rsidRPr="00305F5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М: «Дрофа», 2011.</w:t>
      </w:r>
    </w:p>
    <w:p w:rsidR="00E85722" w:rsidRPr="007F2437" w:rsidRDefault="00E85722" w:rsidP="00E8572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F5C">
        <w:rPr>
          <w:rFonts w:ascii="Times New Roman" w:hAnsi="Times New Roman"/>
          <w:sz w:val="24"/>
          <w:szCs w:val="24"/>
        </w:rPr>
        <w:t>Габриелян О.С.</w:t>
      </w:r>
      <w:r>
        <w:rPr>
          <w:rFonts w:ascii="Times New Roman" w:hAnsi="Times New Roman"/>
          <w:sz w:val="24"/>
          <w:szCs w:val="24"/>
        </w:rPr>
        <w:t xml:space="preserve"> Настольная книга для учителя. М.: Блик и К, 2008.</w:t>
      </w:r>
    </w:p>
    <w:p w:rsidR="00E85722" w:rsidRDefault="00E85722" w:rsidP="00E8572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2765E">
        <w:rPr>
          <w:rFonts w:ascii="Times New Roman" w:hAnsi="Times New Roman"/>
          <w:sz w:val="24"/>
          <w:szCs w:val="24"/>
        </w:rPr>
        <w:t xml:space="preserve">Химия. 10 класс: контрольные и проверочные работы к учебнику О.С. Габриеляна «Химия. 10 класс. Базовый уровень» / О.С. Габриелян, П.Н. Березкин, А.А. Ушакова и др.. – 3-е изд., стереотип. – М.: Дрофа, 2010. – 253, [3] </w:t>
      </w:r>
      <w:proofErr w:type="gramStart"/>
      <w:r w:rsidRPr="0032765E">
        <w:rPr>
          <w:rFonts w:ascii="Times New Roman" w:hAnsi="Times New Roman"/>
          <w:sz w:val="24"/>
          <w:szCs w:val="24"/>
        </w:rPr>
        <w:t>с</w:t>
      </w:r>
      <w:proofErr w:type="gramEnd"/>
      <w:r w:rsidRPr="0032765E">
        <w:rPr>
          <w:rFonts w:ascii="Times New Roman" w:hAnsi="Times New Roman"/>
          <w:sz w:val="24"/>
          <w:szCs w:val="24"/>
        </w:rPr>
        <w:t>.</w:t>
      </w:r>
    </w:p>
    <w:p w:rsidR="00E85722" w:rsidRDefault="00E85722" w:rsidP="00E8572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Воловик В.Б., </w:t>
      </w:r>
      <w:proofErr w:type="spellStart"/>
      <w:r>
        <w:rPr>
          <w:rFonts w:ascii="Times New Roman" w:hAnsi="Times New Roman"/>
          <w:sz w:val="24"/>
          <w:szCs w:val="24"/>
        </w:rPr>
        <w:t>Крутецкая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Е.Д. Органическая химия: вопросы, упражнения,           задачи, тесты. Пособие для старшеклассников.- СПб: СМИО Пресс, 2012</w:t>
      </w:r>
    </w:p>
    <w:p w:rsidR="00E85722" w:rsidRPr="0032765E" w:rsidRDefault="00E85722" w:rsidP="00E85722">
      <w:pPr>
        <w:ind w:left="360"/>
        <w:jc w:val="both"/>
      </w:pPr>
    </w:p>
    <w:p w:rsidR="00E85722" w:rsidRPr="007F2437" w:rsidRDefault="00E85722" w:rsidP="00E857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2437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E85722" w:rsidRPr="00441174" w:rsidRDefault="00E85722" w:rsidP="00E85722">
      <w:pPr>
        <w:pStyle w:val="a7"/>
        <w:numPr>
          <w:ilvl w:val="0"/>
          <w:numId w:val="20"/>
        </w:numPr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441174">
        <w:rPr>
          <w:rFonts w:ascii="Times New Roman" w:hAnsi="Times New Roman"/>
          <w:sz w:val="24"/>
          <w:szCs w:val="24"/>
        </w:rPr>
        <w:t>Органическая химия в тестах, задач</w:t>
      </w:r>
      <w:r>
        <w:rPr>
          <w:rFonts w:ascii="Times New Roman" w:hAnsi="Times New Roman"/>
          <w:sz w:val="24"/>
          <w:szCs w:val="24"/>
        </w:rPr>
        <w:t>ах, упражнениях. 10 класс: учебное пособие для общеобразовательных</w:t>
      </w:r>
      <w:r w:rsidRPr="00441174">
        <w:rPr>
          <w:rFonts w:ascii="Times New Roman" w:hAnsi="Times New Roman"/>
          <w:sz w:val="24"/>
          <w:szCs w:val="24"/>
        </w:rPr>
        <w:t xml:space="preserve"> учреждений / О.С. Габриелян, И.Г. Остроумов, Е.Е. Остроумова. – 3-е изд., стереотип. – М.: Дрофа, 2005. – 399, [1] </w:t>
      </w:r>
      <w:proofErr w:type="gramStart"/>
      <w:r w:rsidRPr="00441174">
        <w:rPr>
          <w:rFonts w:ascii="Times New Roman" w:hAnsi="Times New Roman"/>
          <w:sz w:val="24"/>
          <w:szCs w:val="24"/>
        </w:rPr>
        <w:t>с</w:t>
      </w:r>
      <w:proofErr w:type="gramEnd"/>
      <w:r w:rsidRPr="00441174">
        <w:rPr>
          <w:rFonts w:ascii="Times New Roman" w:hAnsi="Times New Roman"/>
          <w:sz w:val="24"/>
          <w:szCs w:val="24"/>
        </w:rPr>
        <w:t>.</w:t>
      </w:r>
    </w:p>
    <w:p w:rsidR="00E85722" w:rsidRPr="00441174" w:rsidRDefault="00E85722" w:rsidP="00E85722">
      <w:pPr>
        <w:numPr>
          <w:ilvl w:val="0"/>
          <w:numId w:val="20"/>
        </w:numPr>
        <w:spacing w:after="0" w:line="240" w:lineRule="auto"/>
        <w:ind w:left="502"/>
        <w:contextualSpacing/>
        <w:rPr>
          <w:rFonts w:ascii="Times New Roman" w:hAnsi="Times New Roman"/>
          <w:sz w:val="24"/>
          <w:szCs w:val="24"/>
        </w:rPr>
      </w:pPr>
      <w:r w:rsidRPr="00441174">
        <w:rPr>
          <w:rFonts w:ascii="Times New Roman" w:hAnsi="Times New Roman"/>
          <w:sz w:val="24"/>
          <w:szCs w:val="24"/>
        </w:rPr>
        <w:t xml:space="preserve">ЕГЭ 2010. Химия. Типовые тестовые задания / Ю.Н. Медведев. – М.: Издательство «Экзамен», 2010. – 111, [1] </w:t>
      </w:r>
      <w:proofErr w:type="gramStart"/>
      <w:r w:rsidRPr="00441174">
        <w:rPr>
          <w:rFonts w:ascii="Times New Roman" w:hAnsi="Times New Roman"/>
          <w:sz w:val="24"/>
          <w:szCs w:val="24"/>
        </w:rPr>
        <w:t>с</w:t>
      </w:r>
      <w:proofErr w:type="gramEnd"/>
      <w:r w:rsidRPr="00441174">
        <w:rPr>
          <w:rFonts w:ascii="Times New Roman" w:hAnsi="Times New Roman"/>
          <w:sz w:val="24"/>
          <w:szCs w:val="24"/>
        </w:rPr>
        <w:t>.</w:t>
      </w:r>
    </w:p>
    <w:p w:rsidR="00E85722" w:rsidRPr="00441174" w:rsidRDefault="00E85722" w:rsidP="00E85722">
      <w:pPr>
        <w:numPr>
          <w:ilvl w:val="0"/>
          <w:numId w:val="20"/>
        </w:numPr>
        <w:spacing w:after="0" w:line="240" w:lineRule="auto"/>
        <w:ind w:left="502"/>
        <w:contextualSpacing/>
        <w:rPr>
          <w:rFonts w:ascii="Times New Roman" w:hAnsi="Times New Roman"/>
          <w:sz w:val="24"/>
          <w:szCs w:val="24"/>
        </w:rPr>
      </w:pPr>
      <w:r w:rsidRPr="00441174">
        <w:rPr>
          <w:rFonts w:ascii="Times New Roman" w:hAnsi="Times New Roman"/>
          <w:sz w:val="24"/>
          <w:szCs w:val="24"/>
        </w:rPr>
        <w:t>Отличник ЕГЭ. Химия. Решение сложных задач. Под редакцией А.А. Кавериной / ФИПИ. – М.: Интеллект-Центр, 2010. – 200с.</w:t>
      </w:r>
    </w:p>
    <w:p w:rsidR="00E85722" w:rsidRPr="00441174" w:rsidRDefault="00E85722" w:rsidP="00E85722">
      <w:pPr>
        <w:pStyle w:val="a7"/>
        <w:numPr>
          <w:ilvl w:val="0"/>
          <w:numId w:val="20"/>
        </w:numPr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441174">
        <w:rPr>
          <w:rFonts w:ascii="Times New Roman" w:hAnsi="Times New Roman"/>
          <w:sz w:val="24"/>
          <w:szCs w:val="24"/>
        </w:rPr>
        <w:t>Единый государственный экзамен 2009. Химия. Универсальные материалы для подготовки учащихся / ФИПИ. – М.: Интеллект-Центр, 2009. – 272с.</w:t>
      </w:r>
    </w:p>
    <w:p w:rsidR="00E85722" w:rsidRPr="00441174" w:rsidRDefault="00E85722" w:rsidP="00E85722">
      <w:pPr>
        <w:numPr>
          <w:ilvl w:val="0"/>
          <w:numId w:val="20"/>
        </w:numPr>
        <w:spacing w:after="0" w:line="240" w:lineRule="auto"/>
        <w:ind w:left="502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441174">
        <w:rPr>
          <w:rFonts w:ascii="Times New Roman" w:hAnsi="Times New Roman"/>
          <w:sz w:val="24"/>
          <w:szCs w:val="24"/>
        </w:rPr>
        <w:t>Хомченко</w:t>
      </w:r>
      <w:proofErr w:type="spellEnd"/>
      <w:r w:rsidRPr="00441174">
        <w:rPr>
          <w:rFonts w:ascii="Times New Roman" w:hAnsi="Times New Roman"/>
          <w:sz w:val="24"/>
          <w:szCs w:val="24"/>
        </w:rPr>
        <w:t xml:space="preserve"> И.Г. Решение задач по химии. – М.: ООО «Издательство Новая Волна», 2005. – 256с.   </w:t>
      </w:r>
    </w:p>
    <w:p w:rsidR="00E85722" w:rsidRDefault="00E85722" w:rsidP="00E85722">
      <w:pPr>
        <w:numPr>
          <w:ilvl w:val="0"/>
          <w:numId w:val="20"/>
        </w:numPr>
        <w:spacing w:after="0" w:line="240" w:lineRule="auto"/>
        <w:ind w:left="502"/>
        <w:contextualSpacing/>
        <w:rPr>
          <w:rFonts w:ascii="Times New Roman" w:hAnsi="Times New Roman"/>
          <w:sz w:val="24"/>
          <w:szCs w:val="24"/>
        </w:rPr>
      </w:pPr>
      <w:r w:rsidRPr="0044117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41174">
        <w:rPr>
          <w:rFonts w:ascii="Times New Roman" w:hAnsi="Times New Roman"/>
          <w:sz w:val="24"/>
          <w:szCs w:val="24"/>
        </w:rPr>
        <w:t>Хомченко</w:t>
      </w:r>
      <w:proofErr w:type="spellEnd"/>
      <w:r w:rsidRPr="00441174">
        <w:rPr>
          <w:rFonts w:ascii="Times New Roman" w:hAnsi="Times New Roman"/>
          <w:sz w:val="24"/>
          <w:szCs w:val="24"/>
        </w:rPr>
        <w:t xml:space="preserve"> Г.П. Химия для </w:t>
      </w:r>
      <w:proofErr w:type="gramStart"/>
      <w:r w:rsidRPr="00441174">
        <w:rPr>
          <w:rFonts w:ascii="Times New Roman" w:hAnsi="Times New Roman"/>
          <w:sz w:val="24"/>
          <w:szCs w:val="24"/>
        </w:rPr>
        <w:t>поступающих</w:t>
      </w:r>
      <w:proofErr w:type="gramEnd"/>
      <w:r w:rsidRPr="00441174">
        <w:rPr>
          <w:rFonts w:ascii="Times New Roman" w:hAnsi="Times New Roman"/>
          <w:sz w:val="24"/>
          <w:szCs w:val="24"/>
        </w:rPr>
        <w:t xml:space="preserve"> в вузы: </w:t>
      </w:r>
      <w:r>
        <w:rPr>
          <w:rFonts w:ascii="Times New Roman" w:hAnsi="Times New Roman"/>
          <w:sz w:val="24"/>
          <w:szCs w:val="24"/>
        </w:rPr>
        <w:t>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особие. – М.: </w:t>
      </w:r>
      <w:proofErr w:type="spellStart"/>
      <w:r>
        <w:rPr>
          <w:rFonts w:ascii="Times New Roman" w:hAnsi="Times New Roman"/>
          <w:sz w:val="24"/>
          <w:szCs w:val="24"/>
        </w:rPr>
        <w:t>Высш.шк</w:t>
      </w:r>
      <w:proofErr w:type="spellEnd"/>
      <w:r>
        <w:rPr>
          <w:rFonts w:ascii="Times New Roman" w:hAnsi="Times New Roman"/>
          <w:sz w:val="24"/>
          <w:szCs w:val="24"/>
        </w:rPr>
        <w:t>., 2008</w:t>
      </w:r>
      <w:r w:rsidRPr="00441174">
        <w:rPr>
          <w:rFonts w:ascii="Times New Roman" w:hAnsi="Times New Roman"/>
          <w:sz w:val="24"/>
          <w:szCs w:val="24"/>
        </w:rPr>
        <w:t xml:space="preserve">. – 367 с., ил.   </w:t>
      </w:r>
    </w:p>
    <w:p w:rsidR="00E85722" w:rsidRDefault="00E85722" w:rsidP="00E8572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85722" w:rsidRPr="00A77041" w:rsidRDefault="00E85722" w:rsidP="00E8572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77041">
        <w:rPr>
          <w:rFonts w:ascii="Times New Roman" w:hAnsi="Times New Roman"/>
          <w:b/>
          <w:sz w:val="24"/>
          <w:szCs w:val="24"/>
        </w:rPr>
        <w:t>Электронные образовательные ресурсы</w:t>
      </w:r>
      <w:r>
        <w:rPr>
          <w:rFonts w:ascii="Times New Roman" w:hAnsi="Times New Roman"/>
          <w:b/>
          <w:sz w:val="24"/>
          <w:szCs w:val="24"/>
        </w:rPr>
        <w:t>:</w:t>
      </w:r>
      <w:r w:rsidRPr="00A77041">
        <w:rPr>
          <w:rFonts w:ascii="Times New Roman" w:hAnsi="Times New Roman"/>
          <w:b/>
          <w:sz w:val="24"/>
          <w:szCs w:val="24"/>
        </w:rPr>
        <w:t xml:space="preserve"> </w:t>
      </w:r>
    </w:p>
    <w:p w:rsidR="00E85722" w:rsidRPr="00441174" w:rsidRDefault="00E85722" w:rsidP="00E85722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41174">
        <w:rPr>
          <w:rFonts w:ascii="Times New Roman" w:eastAsia="Calibri" w:hAnsi="Times New Roman"/>
          <w:sz w:val="24"/>
          <w:szCs w:val="24"/>
        </w:rPr>
        <w:t>«Единая коллекция Цифровых Образовательных Ресурсов» (набор цифровых ресурсов к учебникам О.С. Габриеляна) (</w:t>
      </w:r>
      <w:hyperlink r:id="rId15" w:history="1">
        <w:r w:rsidRPr="00441174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http://school-collection.edu.ru/</w:t>
        </w:r>
      </w:hyperlink>
      <w:r w:rsidRPr="00441174">
        <w:rPr>
          <w:rFonts w:ascii="Times New Roman" w:eastAsia="Calibri" w:hAnsi="Times New Roman"/>
          <w:sz w:val="24"/>
          <w:szCs w:val="24"/>
        </w:rPr>
        <w:t>).</w:t>
      </w:r>
    </w:p>
    <w:p w:rsidR="00E85722" w:rsidRPr="00441174" w:rsidRDefault="00E85722" w:rsidP="00E85722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hyperlink r:id="rId16" w:history="1">
        <w:r w:rsidRPr="00441174">
          <w:rPr>
            <w:rStyle w:val="a8"/>
            <w:sz w:val="24"/>
            <w:szCs w:val="24"/>
            <w:lang w:val="en-US"/>
          </w:rPr>
          <w:t>http</w:t>
        </w:r>
        <w:r w:rsidRPr="00441174">
          <w:rPr>
            <w:rStyle w:val="a8"/>
            <w:sz w:val="24"/>
            <w:szCs w:val="24"/>
          </w:rPr>
          <w:t>://</w:t>
        </w:r>
        <w:r w:rsidRPr="00441174">
          <w:rPr>
            <w:rStyle w:val="a8"/>
            <w:sz w:val="24"/>
            <w:szCs w:val="24"/>
            <w:lang w:val="en-US"/>
          </w:rPr>
          <w:t>him</w:t>
        </w:r>
        <w:r w:rsidRPr="00441174">
          <w:rPr>
            <w:rStyle w:val="a8"/>
            <w:sz w:val="24"/>
            <w:szCs w:val="24"/>
          </w:rPr>
          <w:t>.1</w:t>
        </w:r>
        <w:proofErr w:type="spellStart"/>
        <w:r w:rsidRPr="00441174">
          <w:rPr>
            <w:rStyle w:val="a8"/>
            <w:sz w:val="24"/>
            <w:szCs w:val="24"/>
            <w:lang w:val="en-US"/>
          </w:rPr>
          <w:t>september</w:t>
        </w:r>
        <w:proofErr w:type="spellEnd"/>
        <w:r w:rsidRPr="00441174">
          <w:rPr>
            <w:rStyle w:val="a8"/>
            <w:sz w:val="24"/>
            <w:szCs w:val="24"/>
          </w:rPr>
          <w:t>.</w:t>
        </w:r>
        <w:proofErr w:type="spellStart"/>
        <w:r w:rsidRPr="00441174">
          <w:rPr>
            <w:rStyle w:val="a8"/>
            <w:sz w:val="24"/>
            <w:szCs w:val="24"/>
            <w:lang w:val="en-US"/>
          </w:rPr>
          <w:t>ru</w:t>
        </w:r>
        <w:proofErr w:type="spellEnd"/>
        <w:r w:rsidRPr="00441174">
          <w:rPr>
            <w:rStyle w:val="a8"/>
            <w:sz w:val="24"/>
            <w:szCs w:val="24"/>
          </w:rPr>
          <w:t>/</w:t>
        </w:r>
        <w:r w:rsidRPr="00441174">
          <w:rPr>
            <w:rStyle w:val="a8"/>
            <w:sz w:val="24"/>
            <w:szCs w:val="24"/>
            <w:lang w:val="en-US"/>
          </w:rPr>
          <w:t>index</w:t>
        </w:r>
        <w:r w:rsidRPr="00441174">
          <w:rPr>
            <w:rStyle w:val="a8"/>
            <w:sz w:val="24"/>
            <w:szCs w:val="24"/>
          </w:rPr>
          <w:t>.</w:t>
        </w:r>
        <w:proofErr w:type="spellStart"/>
        <w:r w:rsidRPr="00441174">
          <w:rPr>
            <w:rStyle w:val="a8"/>
            <w:sz w:val="24"/>
            <w:szCs w:val="24"/>
            <w:lang w:val="en-US"/>
          </w:rPr>
          <w:t>php</w:t>
        </w:r>
        <w:proofErr w:type="spellEnd"/>
      </w:hyperlink>
      <w:r w:rsidRPr="00441174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441174">
        <w:rPr>
          <w:rFonts w:ascii="Times New Roman" w:hAnsi="Times New Roman"/>
          <w:sz w:val="24"/>
          <w:szCs w:val="24"/>
        </w:rPr>
        <w:t>– журнал «Химия».</w:t>
      </w:r>
    </w:p>
    <w:p w:rsidR="00E85722" w:rsidRDefault="00E85722" w:rsidP="00E85722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hyperlink r:id="rId17" w:history="1">
        <w:r w:rsidRPr="00441174">
          <w:rPr>
            <w:rStyle w:val="a8"/>
            <w:sz w:val="24"/>
            <w:szCs w:val="24"/>
          </w:rPr>
          <w:t>http://him.1september.ru/urok/</w:t>
        </w:r>
      </w:hyperlink>
      <w:r w:rsidRPr="00441174">
        <w:rPr>
          <w:rFonts w:ascii="Times New Roman" w:hAnsi="Times New Roman"/>
          <w:sz w:val="24"/>
          <w:szCs w:val="24"/>
        </w:rPr>
        <w:t>-</w:t>
      </w:r>
      <w:r w:rsidRPr="00441174">
        <w:rPr>
          <w:rFonts w:ascii="Times New Roman" w:hAnsi="Times New Roman"/>
          <w:color w:val="FF0000"/>
          <w:sz w:val="24"/>
          <w:szCs w:val="24"/>
        </w:rPr>
        <w:t xml:space="preserve"> Материалы к уроку. </w:t>
      </w:r>
      <w:r w:rsidRPr="00441174">
        <w:rPr>
          <w:rFonts w:ascii="Times New Roman" w:hAnsi="Times New Roman"/>
          <w:sz w:val="24"/>
          <w:szCs w:val="24"/>
        </w:rPr>
        <w:t>Все работы, на основе которых создан сайт, были опубликованы в журнале «Химия». Авторами сайта проделана большая работа по систематизированию газетных статей с учётом школьной учебной программы по предмету "Химия".</w:t>
      </w:r>
    </w:p>
    <w:p w:rsidR="00E85722" w:rsidRDefault="00E85722" w:rsidP="00E85722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hyperlink r:id="rId18" w:history="1">
        <w:r w:rsidRPr="00441174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441174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441174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edios</w:t>
        </w:r>
        <w:proofErr w:type="spellEnd"/>
        <w:r w:rsidRPr="00441174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441174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44117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441174">
        <w:rPr>
          <w:rFonts w:ascii="Times New Roman" w:hAnsi="Times New Roman"/>
          <w:sz w:val="24"/>
          <w:szCs w:val="24"/>
        </w:rPr>
        <w:t>Эйдос</w:t>
      </w:r>
      <w:proofErr w:type="spellEnd"/>
      <w:r w:rsidRPr="00441174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центр дистанционного образовании</w:t>
      </w:r>
    </w:p>
    <w:p w:rsidR="00E85722" w:rsidRPr="00441174" w:rsidRDefault="00E85722" w:rsidP="00E85722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41174"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Pr="00441174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441174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441174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km</w:t>
        </w:r>
        <w:r w:rsidRPr="00441174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441174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441174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  <w:r w:rsidRPr="00441174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education</w:t>
        </w:r>
      </w:hyperlink>
      <w:r w:rsidRPr="00441174">
        <w:rPr>
          <w:rFonts w:ascii="Times New Roman" w:hAnsi="Times New Roman"/>
          <w:sz w:val="24"/>
          <w:szCs w:val="24"/>
        </w:rPr>
        <w:t xml:space="preserve"> - учебные материалы и словари на сайте «Кирилл и </w:t>
      </w: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441174">
        <w:rPr>
          <w:rFonts w:ascii="Times New Roman" w:hAnsi="Times New Roman"/>
          <w:sz w:val="24"/>
          <w:szCs w:val="24"/>
        </w:rPr>
        <w:t>Мефодий</w:t>
      </w:r>
      <w:proofErr w:type="spellEnd"/>
      <w:r w:rsidRPr="00441174">
        <w:rPr>
          <w:rFonts w:ascii="Times New Roman" w:hAnsi="Times New Roman"/>
          <w:sz w:val="24"/>
          <w:szCs w:val="24"/>
        </w:rPr>
        <w:t>»</w:t>
      </w:r>
    </w:p>
    <w:p w:rsidR="00E85722" w:rsidRDefault="00E85722" w:rsidP="00E85722">
      <w:pPr>
        <w:pStyle w:val="a7"/>
        <w:numPr>
          <w:ilvl w:val="0"/>
          <w:numId w:val="22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hyperlink r:id="rId20" w:history="1">
        <w:r w:rsidRPr="00441174">
          <w:rPr>
            <w:rStyle w:val="a8"/>
            <w:sz w:val="24"/>
            <w:szCs w:val="24"/>
          </w:rPr>
          <w:t>http://djvu-inf.narod.ru/</w:t>
        </w:r>
      </w:hyperlink>
      <w:r w:rsidRPr="00441174">
        <w:rPr>
          <w:rFonts w:ascii="Times New Roman" w:hAnsi="Times New Roman"/>
          <w:sz w:val="24"/>
          <w:szCs w:val="24"/>
        </w:rPr>
        <w:t xml:space="preserve"> - электронная библиотека</w:t>
      </w:r>
    </w:p>
    <w:p w:rsidR="00E85722" w:rsidRDefault="00E85722" w:rsidP="00E85722">
      <w:pPr>
        <w:pStyle w:val="a7"/>
        <w:numPr>
          <w:ilvl w:val="0"/>
          <w:numId w:val="22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Уроки химии КИРИЛЛА И МЕФОДИЯ, 10-11 классы, Виртуальная школа Кирилла и </w:t>
      </w:r>
      <w:proofErr w:type="spellStart"/>
      <w:r>
        <w:rPr>
          <w:rFonts w:ascii="Times New Roman" w:hAnsi="Times New Roman"/>
          <w:sz w:val="24"/>
          <w:szCs w:val="24"/>
        </w:rPr>
        <w:t>Мефодия</w:t>
      </w:r>
      <w:proofErr w:type="spellEnd"/>
      <w:r>
        <w:rPr>
          <w:rFonts w:ascii="Times New Roman" w:hAnsi="Times New Roman"/>
          <w:sz w:val="24"/>
          <w:szCs w:val="24"/>
        </w:rPr>
        <w:t xml:space="preserve">, ООО «Кирилл и </w:t>
      </w:r>
      <w:proofErr w:type="spellStart"/>
      <w:r>
        <w:rPr>
          <w:rFonts w:ascii="Times New Roman" w:hAnsi="Times New Roman"/>
          <w:sz w:val="24"/>
          <w:szCs w:val="24"/>
        </w:rPr>
        <w:t>Мефодий</w:t>
      </w:r>
      <w:proofErr w:type="spellEnd"/>
      <w:r>
        <w:rPr>
          <w:rFonts w:ascii="Times New Roman" w:hAnsi="Times New Roman"/>
          <w:sz w:val="24"/>
          <w:szCs w:val="24"/>
        </w:rPr>
        <w:t>», 2005</w:t>
      </w:r>
    </w:p>
    <w:p w:rsidR="00E85722" w:rsidRDefault="00E85722" w:rsidP="00E85722">
      <w:pPr>
        <w:pStyle w:val="a7"/>
        <w:numPr>
          <w:ilvl w:val="0"/>
          <w:numId w:val="22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86C3E">
        <w:rPr>
          <w:rFonts w:ascii="Times New Roman" w:hAnsi="Times New Roman"/>
          <w:sz w:val="24"/>
          <w:szCs w:val="24"/>
        </w:rPr>
        <w:t>«Школьный химический эксперимент. Органическая химия», часть 1</w:t>
      </w:r>
      <w:r>
        <w:rPr>
          <w:rFonts w:ascii="Times New Roman" w:hAnsi="Times New Roman"/>
          <w:sz w:val="24"/>
          <w:szCs w:val="24"/>
        </w:rPr>
        <w:t>-5, Сборник демонстрационных опытов для средней общеобразовательной школы, ООО «Телекомпания СГУ ТВ», Современная гуманитарная академия, 2005</w:t>
      </w:r>
    </w:p>
    <w:p w:rsidR="00E85722" w:rsidRDefault="00E85722" w:rsidP="00E85722">
      <w:pPr>
        <w:pStyle w:val="a7"/>
        <w:numPr>
          <w:ilvl w:val="0"/>
          <w:numId w:val="22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коллекция 1С, Органическая химия 10-11 классы, Лаборатория систем мультимедиа, </w:t>
      </w:r>
      <w:proofErr w:type="spellStart"/>
      <w:r>
        <w:rPr>
          <w:rFonts w:ascii="Times New Roman" w:hAnsi="Times New Roman"/>
          <w:sz w:val="24"/>
          <w:szCs w:val="24"/>
        </w:rPr>
        <w:t>МарГТУ</w:t>
      </w:r>
      <w:proofErr w:type="spellEnd"/>
      <w:r>
        <w:rPr>
          <w:rFonts w:ascii="Times New Roman" w:hAnsi="Times New Roman"/>
          <w:sz w:val="24"/>
          <w:szCs w:val="24"/>
        </w:rPr>
        <w:t>, 2000, 2003</w:t>
      </w:r>
    </w:p>
    <w:p w:rsidR="00E85722" w:rsidRDefault="00E85722" w:rsidP="00E85722">
      <w:pPr>
        <w:pStyle w:val="a7"/>
        <w:numPr>
          <w:ilvl w:val="0"/>
          <w:numId w:val="22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Авторский продукт презентации 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 w:rsidRPr="006E098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Pover</w:t>
      </w:r>
      <w:proofErr w:type="spellEnd"/>
      <w:r w:rsidRPr="006E09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Point</w:t>
      </w:r>
    </w:p>
    <w:p w:rsidR="00E85722" w:rsidRPr="00386C3E" w:rsidRDefault="00E85722" w:rsidP="00E85722">
      <w:pPr>
        <w:pStyle w:val="a7"/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5722" w:rsidRDefault="00E85722" w:rsidP="00E857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Оборудование: </w:t>
      </w:r>
    </w:p>
    <w:p w:rsidR="00E85722" w:rsidRPr="00F0525F" w:rsidRDefault="00E85722" w:rsidP="00E85722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525F">
        <w:rPr>
          <w:rFonts w:ascii="Times New Roman" w:hAnsi="Times New Roman"/>
          <w:sz w:val="24"/>
          <w:szCs w:val="24"/>
        </w:rPr>
        <w:t>Компьютер</w:t>
      </w:r>
    </w:p>
    <w:p w:rsidR="00E85722" w:rsidRDefault="00E85722" w:rsidP="00E85722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525F">
        <w:rPr>
          <w:rFonts w:ascii="Times New Roman" w:hAnsi="Times New Roman"/>
          <w:sz w:val="24"/>
          <w:szCs w:val="24"/>
        </w:rPr>
        <w:t>Проектор</w:t>
      </w:r>
    </w:p>
    <w:p w:rsidR="00E85722" w:rsidRPr="00F0525F" w:rsidRDefault="00E85722" w:rsidP="00E85722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Вытяжной шкаф</w:t>
      </w:r>
    </w:p>
    <w:p w:rsidR="00E85722" w:rsidRPr="00F0525F" w:rsidRDefault="00E85722" w:rsidP="00E85722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525F">
        <w:rPr>
          <w:rFonts w:ascii="Times New Roman" w:hAnsi="Times New Roman"/>
          <w:sz w:val="24"/>
          <w:szCs w:val="24"/>
        </w:rPr>
        <w:t>Коллекции реактивов по органической химии</w:t>
      </w:r>
    </w:p>
    <w:p w:rsidR="00E85722" w:rsidRPr="00F0525F" w:rsidRDefault="00E85722" w:rsidP="00E85722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525F">
        <w:rPr>
          <w:rFonts w:ascii="Times New Roman" w:hAnsi="Times New Roman"/>
          <w:sz w:val="24"/>
          <w:szCs w:val="24"/>
        </w:rPr>
        <w:t>Комплекты химического оборудования для проведения практических работ учащимися</w:t>
      </w:r>
    </w:p>
    <w:p w:rsidR="00E85722" w:rsidRPr="00F0525F" w:rsidRDefault="00E85722" w:rsidP="00E85722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525F">
        <w:rPr>
          <w:rFonts w:ascii="Times New Roman" w:hAnsi="Times New Roman"/>
          <w:sz w:val="24"/>
          <w:szCs w:val="24"/>
        </w:rPr>
        <w:t>Комплекты химического оборудования для проведения демонстрационных опытов</w:t>
      </w:r>
    </w:p>
    <w:p w:rsidR="00E85722" w:rsidRPr="00F0525F" w:rsidRDefault="00E85722" w:rsidP="00E85722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525F">
        <w:rPr>
          <w:rFonts w:ascii="Times New Roman" w:hAnsi="Times New Roman"/>
          <w:sz w:val="24"/>
          <w:szCs w:val="24"/>
        </w:rPr>
        <w:t>Электронная периодическая система химических элементов Д.И. Менделеева</w:t>
      </w:r>
    </w:p>
    <w:p w:rsidR="00E85722" w:rsidRPr="00F0525F" w:rsidRDefault="00E85722" w:rsidP="00E85722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525F">
        <w:rPr>
          <w:rFonts w:ascii="Times New Roman" w:hAnsi="Times New Roman"/>
          <w:sz w:val="24"/>
          <w:szCs w:val="24"/>
        </w:rPr>
        <w:t>Таблица растворимости</w:t>
      </w:r>
    </w:p>
    <w:p w:rsidR="00E85722" w:rsidRPr="00F0525F" w:rsidRDefault="00E85722" w:rsidP="00E85722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525F">
        <w:rPr>
          <w:rFonts w:ascii="Times New Roman" w:hAnsi="Times New Roman"/>
          <w:sz w:val="24"/>
          <w:szCs w:val="24"/>
        </w:rPr>
        <w:t>Ряд активности металлов</w:t>
      </w:r>
    </w:p>
    <w:p w:rsidR="00E85722" w:rsidRPr="00441174" w:rsidRDefault="00E85722" w:rsidP="00E85722">
      <w:pPr>
        <w:rPr>
          <w:rFonts w:ascii="Times New Roman" w:hAnsi="Times New Roman"/>
          <w:sz w:val="24"/>
          <w:szCs w:val="24"/>
        </w:rPr>
      </w:pPr>
    </w:p>
    <w:p w:rsidR="00E85722" w:rsidRPr="00930709" w:rsidRDefault="00E85722" w:rsidP="00E85722">
      <w:pPr>
        <w:jc w:val="both"/>
        <w:rPr>
          <w:rFonts w:ascii="Times New Roman" w:hAnsi="Times New Roman"/>
          <w:sz w:val="24"/>
          <w:szCs w:val="24"/>
        </w:rPr>
      </w:pPr>
    </w:p>
    <w:p w:rsidR="00E85722" w:rsidRPr="001809D5" w:rsidRDefault="00E85722" w:rsidP="00E857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0000" w:rsidRPr="00E85722" w:rsidRDefault="00E85722" w:rsidP="00E857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E85722" w:rsidSect="00E8572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850" w:bottom="719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722" w:rsidRDefault="00E85722" w:rsidP="00E85722">
      <w:pPr>
        <w:spacing w:after="0" w:line="240" w:lineRule="auto"/>
      </w:pPr>
      <w:r>
        <w:separator/>
      </w:r>
    </w:p>
  </w:endnote>
  <w:endnote w:type="continuationSeparator" w:id="1">
    <w:p w:rsidR="00E85722" w:rsidRDefault="00E85722" w:rsidP="00E85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9430"/>
      <w:docPartObj>
        <w:docPartGallery w:val="Page Numbers (Bottom of Page)"/>
        <w:docPartUnique/>
      </w:docPartObj>
    </w:sdtPr>
    <w:sdtContent>
      <w:p w:rsidR="00E85722" w:rsidRDefault="00E85722">
        <w:pPr>
          <w:pStyle w:val="ac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E85722" w:rsidRDefault="00E85722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D6A" w:rsidRDefault="00E85722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D6A" w:rsidRDefault="00E85722">
    <w:pPr>
      <w:pStyle w:val="ac"/>
      <w:jc w:val="center"/>
    </w:pPr>
  </w:p>
  <w:p w:rsidR="00B31D6A" w:rsidRDefault="00E85722">
    <w:pPr>
      <w:pStyle w:val="ac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D6A" w:rsidRDefault="00E85722">
    <w:pPr>
      <w:pStyle w:val="ac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90B" w:rsidRDefault="00E85722" w:rsidP="00A9190B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>PA</w:instrText>
    </w:r>
    <w:r>
      <w:rPr>
        <w:rStyle w:val="ae"/>
      </w:rPr>
      <w:instrText xml:space="preserve">GE  </w:instrText>
    </w:r>
    <w:r>
      <w:rPr>
        <w:rStyle w:val="ae"/>
      </w:rPr>
      <w:fldChar w:fldCharType="end"/>
    </w:r>
  </w:p>
  <w:p w:rsidR="00ED7784" w:rsidRDefault="00E85722" w:rsidP="00A9190B">
    <w:pPr>
      <w:pStyle w:val="ac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EF6" w:rsidRDefault="00E85722">
    <w:pPr>
      <w:pStyle w:val="ac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784" w:rsidRDefault="00E8572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722" w:rsidRDefault="00E85722" w:rsidP="00E85722">
      <w:pPr>
        <w:spacing w:after="0" w:line="240" w:lineRule="auto"/>
      </w:pPr>
      <w:r>
        <w:separator/>
      </w:r>
    </w:p>
  </w:footnote>
  <w:footnote w:type="continuationSeparator" w:id="1">
    <w:p w:rsidR="00E85722" w:rsidRDefault="00E85722" w:rsidP="00E85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D6A" w:rsidRDefault="00E8572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D6A" w:rsidRDefault="00E85722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D6A" w:rsidRDefault="00E85722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784" w:rsidRDefault="00E85722">
    <w:pPr>
      <w:pStyle w:val="aa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784" w:rsidRDefault="00E85722">
    <w:pPr>
      <w:pStyle w:val="aa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784" w:rsidRDefault="00E8572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DA458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C726C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688EA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0E1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CF8CD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058AE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B42E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CA45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6C0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F2810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5704D8"/>
    <w:multiLevelType w:val="hybridMultilevel"/>
    <w:tmpl w:val="E2FC9F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8B722C"/>
    <w:multiLevelType w:val="hybridMultilevel"/>
    <w:tmpl w:val="6CA46D70"/>
    <w:lvl w:ilvl="0" w:tplc="6B96C79E">
      <w:start w:val="7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DBA6792"/>
    <w:multiLevelType w:val="hybridMultilevel"/>
    <w:tmpl w:val="40626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182C5D"/>
    <w:multiLevelType w:val="hybridMultilevel"/>
    <w:tmpl w:val="3B5EF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130253"/>
    <w:multiLevelType w:val="hybridMultilevel"/>
    <w:tmpl w:val="DBA845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0E33E7"/>
    <w:multiLevelType w:val="hybridMultilevel"/>
    <w:tmpl w:val="CD889A56"/>
    <w:lvl w:ilvl="0" w:tplc="500A16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B6F4A"/>
    <w:multiLevelType w:val="hybridMultilevel"/>
    <w:tmpl w:val="7AE87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FA062D"/>
    <w:multiLevelType w:val="hybridMultilevel"/>
    <w:tmpl w:val="530C4D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206BE6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8B5CB2"/>
    <w:multiLevelType w:val="hybridMultilevel"/>
    <w:tmpl w:val="66CC104A"/>
    <w:lvl w:ilvl="0" w:tplc="4462D740">
      <w:start w:val="17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EEE3C34"/>
    <w:multiLevelType w:val="multilevel"/>
    <w:tmpl w:val="0A9C4F6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13"/>
  </w:num>
  <w:num w:numId="2">
    <w:abstractNumId w:val="11"/>
  </w:num>
  <w:num w:numId="3">
    <w:abstractNumId w:val="16"/>
  </w:num>
  <w:num w:numId="4">
    <w:abstractNumId w:val="10"/>
  </w:num>
  <w:num w:numId="5">
    <w:abstractNumId w:val="22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9"/>
  </w:num>
  <w:num w:numId="18">
    <w:abstractNumId w:val="12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4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5722"/>
    <w:rsid w:val="00E85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E8572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57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85722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Strong"/>
    <w:basedOn w:val="a0"/>
    <w:qFormat/>
    <w:rsid w:val="00E85722"/>
    <w:rPr>
      <w:b/>
      <w:bCs/>
    </w:rPr>
  </w:style>
  <w:style w:type="paragraph" w:styleId="a6">
    <w:name w:val="No Spacing"/>
    <w:uiPriority w:val="1"/>
    <w:qFormat/>
    <w:rsid w:val="00E85722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E8572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uiPriority w:val="99"/>
    <w:rsid w:val="00E85722"/>
    <w:rPr>
      <w:rFonts w:ascii="Times New Roman" w:hAnsi="Times New Roman" w:cs="Times New Roman"/>
      <w:sz w:val="20"/>
      <w:szCs w:val="20"/>
      <w:u w:val="none"/>
      <w:effect w:val="none"/>
    </w:rPr>
  </w:style>
  <w:style w:type="character" w:customStyle="1" w:styleId="50">
    <w:name w:val="Заголовок 5 Знак"/>
    <w:basedOn w:val="a0"/>
    <w:link w:val="5"/>
    <w:uiPriority w:val="99"/>
    <w:rsid w:val="00E8572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5Char">
    <w:name w:val="Heading 5 Char"/>
    <w:basedOn w:val="a0"/>
    <w:uiPriority w:val="9"/>
    <w:semiHidden/>
    <w:rsid w:val="00E8572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8">
    <w:name w:val="Hyperlink"/>
    <w:basedOn w:val="a0"/>
    <w:uiPriority w:val="99"/>
    <w:unhideWhenUsed/>
    <w:rsid w:val="00E85722"/>
    <w:rPr>
      <w:color w:val="0000FF"/>
      <w:u w:val="single"/>
    </w:rPr>
  </w:style>
  <w:style w:type="table" w:styleId="a9">
    <w:name w:val="Table Grid"/>
    <w:basedOn w:val="a1"/>
    <w:rsid w:val="00E8572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E8572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85722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E8572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E85722"/>
    <w:rPr>
      <w:rFonts w:ascii="Calibri" w:eastAsia="Times New Roman" w:hAnsi="Calibri" w:cs="Times New Roman"/>
    </w:rPr>
  </w:style>
  <w:style w:type="character" w:styleId="ae">
    <w:name w:val="page number"/>
    <w:basedOn w:val="a0"/>
    <w:rsid w:val="00E857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5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yperlink" Target="http://www.edios.ru" TargetMode="Externa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him.1september.ru/urok/" TargetMode="Externa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http://him.1september.ru/index.php" TargetMode="External"/><Relationship Id="rId20" Type="http://schemas.openxmlformats.org/officeDocument/2006/relationships/hyperlink" Target="http://djvu-inf.naro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footer" Target="footer5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www.km.ru/education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B7CEA-8B9F-4199-9945-C8343EDF9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6984</Words>
  <Characters>39814</Characters>
  <Application>Microsoft Office Word</Application>
  <DocSecurity>0</DocSecurity>
  <Lines>331</Lines>
  <Paragraphs>93</Paragraphs>
  <ScaleCrop>false</ScaleCrop>
  <Company>ГОУ №436</Company>
  <LinksUpToDate>false</LinksUpToDate>
  <CharactersWithSpaces>46705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adm3</dc:creator>
  <cp:keywords/>
  <dc:description/>
  <cp:lastModifiedBy>adm3</cp:lastModifiedBy>
  <cp:revision>2</cp:revision>
  <dcterms:created xsi:type="dcterms:W3CDTF">2013-01-16T10:19:00Z</dcterms:created>
  <dcterms:modified xsi:type="dcterms:W3CDTF">2013-01-16T10:26:00Z</dcterms:modified>
</cp:coreProperties>
</file>