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44" w:rsidRPr="00EC5958" w:rsidRDefault="00EF0444" w:rsidP="00EF0444">
      <w:pPr>
        <w:spacing w:line="240" w:lineRule="auto"/>
        <w:jc w:val="center"/>
        <w:rPr>
          <w:sz w:val="44"/>
          <w:szCs w:val="44"/>
        </w:rPr>
      </w:pPr>
      <w:r w:rsidRPr="00EC5958">
        <w:rPr>
          <w:sz w:val="44"/>
          <w:szCs w:val="44"/>
        </w:rPr>
        <w:t>Готов ли Ваш ребенок к школе?</w:t>
      </w:r>
    </w:p>
    <w:p w:rsidR="00EF0444" w:rsidRPr="00EC5958" w:rsidRDefault="00EF0444" w:rsidP="00EF0444">
      <w:pPr>
        <w:spacing w:line="240" w:lineRule="auto"/>
        <w:jc w:val="center"/>
        <w:rPr>
          <w:sz w:val="44"/>
          <w:szCs w:val="44"/>
        </w:rPr>
      </w:pPr>
      <w:r w:rsidRPr="00EC5958">
        <w:rPr>
          <w:sz w:val="44"/>
          <w:szCs w:val="44"/>
        </w:rPr>
        <w:t>Советы логопеда.</w:t>
      </w:r>
    </w:p>
    <w:p w:rsidR="00EF0444" w:rsidRPr="00E97697" w:rsidRDefault="00EF0444" w:rsidP="00EF0444">
      <w:pPr>
        <w:spacing w:line="240" w:lineRule="auto"/>
      </w:pPr>
      <w:r w:rsidRPr="00E97697">
        <w:t>Поступление ребенка в школу – важный и ответственный момент для всей семьи. Родители часто волнуются не меньше, чем будущий первоклассник, а то и гораздо сильнее. Между тем именно в руках пап и мам находятся широкие возможности для подготовки будущего  ученика к новому этапу жизни – школьному. Конечно, к услугам родителей в наше время множество различных центров, групп, студий и т. д., но и сами мамы и папы могут сделать очень многое для того, чтобы ребенок был готов к обучению в школе.</w:t>
      </w:r>
    </w:p>
    <w:p w:rsidR="00EF0444" w:rsidRPr="00AF3D56" w:rsidRDefault="00EF0444" w:rsidP="00EF0444">
      <w:pPr>
        <w:spacing w:line="240" w:lineRule="auto"/>
      </w:pPr>
      <w:r w:rsidRPr="00E97697">
        <w:rPr>
          <w:rFonts w:ascii="Times New Roman" w:eastAsia="Times New Roman" w:hAnsi="Times New Roman"/>
          <w:lang w:eastAsia="ru-RU"/>
        </w:rPr>
        <w:t>Иногда родители думают, что если ребёнок перед школой умеет читать, писать и считать, то успех ему обеспечен. Однако практика показывает, что часто читающий, пишущий и считающий ребёнок, вдруг совершенно неожиданно для родителей, начинает снижать свои успехи. Почему?</w:t>
      </w:r>
      <w:r w:rsidRPr="00E97697">
        <w:rPr>
          <w:rFonts w:ascii="Times New Roman" w:eastAsia="Times New Roman" w:hAnsi="Times New Roman"/>
          <w:lang w:eastAsia="ru-RU"/>
        </w:rPr>
        <w:br/>
        <w:t>Готовность к школьному обучению начинает формироваться задолго до поступления в школу и не завершается с приходом в первый класс. Очень важно, чтобы к моменту поступления в школу у ребёнка были развиты такие познавательные процессы, как внимание, память, воображение, мышление; пространственные и временные ориентировки, двигательные функции руки, слухо-моторные координации. Чрезвычайно важно, чтобы речь ребёнка к 6-7 годам была логичной, связанной, с богатым словарным запасом. Малыш должен правильно слышать звуки и правильно произносить все звуки родного языка, причём не только изолированно, но и в связной речи. Развитие устной речи - основное условие успешного овладения письмом и чтением. У детей нередко наблюдается не резко выраженное отставание в речевом развитии, которое в дошкольном возрасте обычно не привлекает к себе особого внимания, но в дальнейшем значительно затрудняет овладение письмом и приводит к появлению в нем специфических ошибок, не поддающихся устранени</w:t>
      </w:r>
      <w:r w:rsidRPr="00E97697">
        <w:t xml:space="preserve"> </w:t>
      </w:r>
      <w:r w:rsidRPr="00E97697">
        <w:rPr>
          <w:rFonts w:ascii="Times New Roman" w:eastAsia="Times New Roman" w:hAnsi="Times New Roman"/>
          <w:lang w:eastAsia="ru-RU"/>
        </w:rPr>
        <w:t>ю обычными школьными методами.</w:t>
      </w:r>
      <w:r w:rsidRPr="00EC5958">
        <w:rPr>
          <w:rFonts w:ascii="Times New Roman" w:eastAsia="Times New Roman" w:hAnsi="Times New Roman"/>
          <w:lang w:eastAsia="ru-RU"/>
        </w:rPr>
        <w:br/>
        <w:t xml:space="preserve">Далее трудности овладения чтением и письмом распространяются на все виды учебной деятельности, когда ребёнок не может при увеличивающейся учебной нагрузке продолжать маскировать свои трудности. В этом случае сложнее выявить дисграфию (нарушение письма), кроме того много драгоценного времени. Следствием нарушения письма и чтения являются трудности решения текстовых задач по математике, в геометрии усвоение понятий (площадь, объём, высота и др.). При изучении географии и истории - те же трудности при обращении к карте или план - схеме. При изучении иностранного языка дети путают одинаковые по написанию буквы двух алфавитов, связывая их со звуками обоих языков. </w:t>
      </w:r>
      <w:r w:rsidRPr="00EC5958">
        <w:rPr>
          <w:rFonts w:ascii="Times New Roman" w:eastAsia="Times New Roman" w:hAnsi="Times New Roman"/>
          <w:lang w:eastAsia="ru-RU"/>
        </w:rPr>
        <w:br/>
        <w:t>Не выявленные своевременно механизмы затруднений в учебной деятельности, недостаток понимания и помощи со стороны родителей и учителей обычно влекут за собой изменения в характере ребёнка. Ребёнок обнаруживает агрессивность, нередко отказывается от выполнения учебных заданий, либо работает только под страхом наказания, либо прогуливает уроки.</w:t>
      </w:r>
      <w:r w:rsidRPr="00EC5958">
        <w:rPr>
          <w:rFonts w:ascii="Times New Roman" w:eastAsia="Times New Roman" w:hAnsi="Times New Roman"/>
          <w:lang w:eastAsia="ru-RU"/>
        </w:rPr>
        <w:br/>
        <w:t>Такие вторичные наслоения могут принять необратимый характер, усиливается нагрузка на нервную систему, что ведёт к неврозам, социопатическим нарушениям поведения, может привести к нарушению структуры личности ребёнка.</w:t>
      </w:r>
      <w:r w:rsidRPr="00EC5958">
        <w:rPr>
          <w:rFonts w:ascii="Times New Roman" w:eastAsia="Times New Roman" w:hAnsi="Times New Roman"/>
          <w:lang w:eastAsia="ru-RU"/>
        </w:rPr>
        <w:br/>
        <w:t xml:space="preserve">Поэтому очень важно выявить даже самые незначительные отклонения в речевом развитии дошкольника и успеть их преодолеть до начала его обучения. </w:t>
      </w:r>
      <w:r w:rsidRPr="00EC5958">
        <w:rPr>
          <w:rFonts w:ascii="Times New Roman" w:eastAsia="Times New Roman" w:hAnsi="Times New Roman"/>
          <w:lang w:eastAsia="ru-RU"/>
        </w:rPr>
        <w:br/>
        <w:t xml:space="preserve">Если ваш ребёнок испытывает трудности при произнесении отдельных звуков или плохо различает звуки на слух (например, слова "кора-гора", "бочка-точка", воспринимаются им как одинаковые); если ваш ребёнок не знает значения многих слов (словарный запас ребёнка старшего дошкольного возраста должен составлять 2000 слов); если ваш ребёнок не умеет активно пользоваться имеющимися словами, строить из них предложения, четко и последовательно излагать свои мысли, составлять развёрнутый рассказ по сюжетной картинке; если ваш ребёнок в повседневной речи неправильно употребляют предлоги, неправильно произносит окончания имён существительных (например, "книга лежит около столу", "по столе", "дереви", "пять стулов" и т.д.), то вам следует обратиться за помощью к логопеду. </w:t>
      </w:r>
      <w:r w:rsidRPr="00EC5958">
        <w:rPr>
          <w:rFonts w:ascii="Times New Roman" w:eastAsia="Times New Roman" w:hAnsi="Times New Roman"/>
          <w:lang w:eastAsia="ru-RU"/>
        </w:rPr>
        <w:br/>
      </w:r>
      <w:r w:rsidRPr="00EC5958">
        <w:rPr>
          <w:rFonts w:ascii="Times New Roman" w:eastAsia="Times New Roman" w:hAnsi="Times New Roman"/>
          <w:color w:val="000000"/>
          <w:lang w:eastAsia="ru-RU"/>
        </w:rPr>
        <w:t>Чрезвычайно важно своевременное выявление такого рода незрелости детей и возможно полное её преодоление ещё в дошкольном возрасте, что позволит предупредить само возникновение многих проблем.</w:t>
      </w:r>
      <w:r w:rsidRPr="00EC5958">
        <w:rPr>
          <w:rFonts w:ascii="Times New Roman" w:eastAsia="Times New Roman" w:hAnsi="Times New Roman"/>
          <w:color w:val="000000"/>
          <w:lang w:eastAsia="ru-RU"/>
        </w:rPr>
        <w:br/>
      </w:r>
      <w:r w:rsidRPr="00EC5958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Родители будущих первоклассников могут обратиться за консультацией к специалистам школы - </w:t>
      </w:r>
      <w:r>
        <w:rPr>
          <w:rFonts w:ascii="Times New Roman" w:eastAsia="Times New Roman" w:hAnsi="Times New Roman"/>
          <w:color w:val="000000"/>
          <w:lang w:eastAsia="ru-RU"/>
        </w:rPr>
        <w:t>психологу, логопеду</w:t>
      </w:r>
      <w:r w:rsidRPr="00EC5958">
        <w:rPr>
          <w:rFonts w:ascii="Times New Roman" w:eastAsia="Times New Roman" w:hAnsi="Times New Roman"/>
          <w:color w:val="000000"/>
          <w:lang w:eastAsia="ru-RU"/>
        </w:rPr>
        <w:t>. Мы поможем вам определить степень сформированности у ребёнка различных психических функций, уровень его речевого развития, владение элементарными математическими представлениями.</w:t>
      </w:r>
      <w:r w:rsidRPr="00EC5958">
        <w:rPr>
          <w:rFonts w:ascii="Times New Roman" w:eastAsia="Times New Roman" w:hAnsi="Times New Roman"/>
          <w:color w:val="000000"/>
          <w:lang w:eastAsia="ru-RU"/>
        </w:rPr>
        <w:br/>
        <w:t xml:space="preserve">Родители могут получить рекомендации по проведению тренировочных упражнений, рассчитанных на развитие и усовершенствование "западающих звеньев". Целенаправленные домашние занятия с ребёнком обычно дают хороший результат и помогают детям справиться со многими проблемами. </w:t>
      </w:r>
    </w:p>
    <w:p w:rsidR="00EF0444" w:rsidRDefault="00EF0444" w:rsidP="00EF0444"/>
    <w:p w:rsidR="00EF0444" w:rsidRPr="009D75CB" w:rsidRDefault="00EF0444" w:rsidP="00EF0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F0444" w:rsidRDefault="00EF0444" w:rsidP="00EF0444">
      <w:pPr>
        <w:pStyle w:val="a5"/>
        <w:jc w:val="both"/>
      </w:pPr>
      <w:r>
        <w:rPr>
          <w:rStyle w:val="a3"/>
        </w:rPr>
        <w:t>Речевые нарушения у детей</w:t>
      </w:r>
      <w:r>
        <w:t xml:space="preserve"> - серьезная проблема нашего времени. Почему-то все чаще перед поступлением в школу родители с удивлением узнают, что их семилетний ребенок не выговаривает один или несколько звуков родного языка, а милая и забавная, для родителей, картавость - отклонение от нормы, которое будет мешать ребенку полноценно заниматься в школе. Самое неприятное - это то, что нет тенденции к уменьшению количества таких детей, - напротив, с каждым годом все больше детей нуждаются в помощи логопеда. В чем причина этого явления в наш просвещенный век? И что в связи с этим необходимо знать родителям?</w:t>
      </w:r>
      <w:r>
        <w:rPr>
          <w:rStyle w:val="a3"/>
        </w:rPr>
        <w:t> </w:t>
      </w:r>
      <w:r w:rsidRPr="00AF3D56">
        <w:rPr>
          <w:rStyle w:val="a3"/>
          <w:b w:val="0"/>
        </w:rPr>
        <w:t>Об этом мы поговорим в наше</w:t>
      </w:r>
      <w:r w:rsidRPr="00AF3D56">
        <w:rPr>
          <w:rStyle w:val="a3"/>
          <w:b w:val="0"/>
        </w:rPr>
        <w:tab/>
        <w:t xml:space="preserve"> статье.</w:t>
      </w:r>
    </w:p>
    <w:p w:rsidR="00EF0444" w:rsidRDefault="00EF0444" w:rsidP="00EF0444">
      <w:pPr>
        <w:pStyle w:val="a5"/>
        <w:jc w:val="both"/>
      </w:pPr>
      <w:r>
        <w:t>Нарушение речи определяется отклонением речи говорящего от языковой нормы, принятой в данной языковой среде.</w:t>
      </w:r>
      <w:r>
        <w:rPr>
          <w:rStyle w:val="a3"/>
        </w:rPr>
        <w:t> </w:t>
      </w:r>
    </w:p>
    <w:p w:rsidR="00EF0444" w:rsidRDefault="00EF0444" w:rsidP="00EF0444">
      <w:pPr>
        <w:pStyle w:val="a5"/>
        <w:jc w:val="both"/>
      </w:pPr>
      <w:r>
        <w:t>Возникнув, речевые нарушения самостоятельно не исчезают, а закрепляются, не соответствуют возрасту говорящего, требуют того или иного логопедического вмешательства. Неправильная речь ребенка может отражаться на его дальнейшем развитии, задерживая и искажая его, может затруднять обучение в школе.</w:t>
      </w:r>
    </w:p>
    <w:p w:rsidR="00EF0444" w:rsidRDefault="00EF0444" w:rsidP="00EF0444">
      <w:pPr>
        <w:pStyle w:val="a5"/>
        <w:jc w:val="both"/>
      </w:pPr>
      <w:r>
        <w:rPr>
          <w:rStyle w:val="a3"/>
        </w:rPr>
        <w:t>От чего зависят речевые нарушения, с чем они связаны?</w:t>
      </w:r>
    </w:p>
    <w:p w:rsidR="00EF0444" w:rsidRDefault="00EF0444" w:rsidP="00EF0444">
      <w:pPr>
        <w:pStyle w:val="a5"/>
        <w:jc w:val="both"/>
      </w:pPr>
      <w:r>
        <w:br/>
        <w:t>Речевые нарушения разнообразны, они зависят, во-первых, от сложности анатомо-физиологических механизмов, участвующих в формировании и протекании речи; кроме того, от тесного взаимодействия человеческого организма с внешней средой и от социальной обусловленности речи в отношении как её формы, так и содержания.</w:t>
      </w:r>
    </w:p>
    <w:p w:rsidR="00EF0444" w:rsidRDefault="00EF0444" w:rsidP="00EF0444">
      <w:pPr>
        <w:pStyle w:val="a5"/>
        <w:jc w:val="both"/>
      </w:pPr>
      <w:r>
        <w:t>Нарушения речи могут возникнуть в любом возрасте, но наиболее «ранимой» речь оказывается у детей и у людей пожилого возраста.</w:t>
      </w:r>
    </w:p>
    <w:p w:rsidR="00EF0444" w:rsidRDefault="00EF0444" w:rsidP="00EF0444">
      <w:pPr>
        <w:pStyle w:val="a5"/>
        <w:jc w:val="both"/>
      </w:pPr>
      <w:r>
        <w:t>В чем состоит работа логопеда по формированию или восстановлению речи?</w:t>
      </w:r>
    </w:p>
    <w:p w:rsidR="00EF0444" w:rsidRDefault="00EF0444" w:rsidP="00EF0444">
      <w:pPr>
        <w:pStyle w:val="a5"/>
        <w:jc w:val="both"/>
      </w:pPr>
      <w:r>
        <w:t>Преодоление и предупреждение нарушений речи основаны на компенсаторных возможностях человека, его головного мозга.</w:t>
      </w:r>
    </w:p>
    <w:p w:rsidR="00EF0444" w:rsidRDefault="00EF0444" w:rsidP="00EF0444">
      <w:pPr>
        <w:pStyle w:val="a5"/>
        <w:jc w:val="both"/>
      </w:pPr>
      <w:r>
        <w:t xml:space="preserve">Речь развивается в процессе общения. На этом основана организация всего комплекса работ, направленных на преодоление и предупреждение речевых дефектов. Логопедические воздействия (артикуляционная гимнастика; постановка звуков; автоматизация звуков; формирование слухового и зрительного внимания; фонематического слуха, то есть способности различать звуковые единицы родного языка; совершенствование пальцевой моторики рук; постановка речевого дыхания и голоса) полноценны и эффективны, если они систематически связаны с повседневной работой по </w:t>
      </w:r>
      <w:r>
        <w:lastRenderedPageBreak/>
        <w:t>преодолению речевого дефекта родителей, воспитателей, педагогов в детском саду, в школе и дома. Должны учитываться особенности каждого ребенка, то есть работа по воспитанию правильной речи индивидуальна. Обязательно нужно консультироваться и проводить курсы лечения у врачей - невропатолога и психиатра. Необходима каждодневная, кропотливая работа по закреплению правильного произношения, контроль со стороны взрослого за правильным произношением при спонтанной (свободной) речи ребенка, нужно неукоснительно соблюдать и выполнять все задания, требования и рекомендации специалиста. Во многих случаях следует настроиться на длительную помощь своему ребенку и не унывать.</w:t>
      </w:r>
      <w:r>
        <w:rPr>
          <w:rStyle w:val="a3"/>
        </w:rPr>
        <w:t xml:space="preserve">    </w:t>
      </w:r>
    </w:p>
    <w:p w:rsidR="00EF0444" w:rsidRDefault="00EF0444" w:rsidP="00EF0444">
      <w:pPr>
        <w:pStyle w:val="a5"/>
      </w:pPr>
      <w:r>
        <w:rPr>
          <w:rStyle w:val="a3"/>
        </w:rPr>
        <w:t> Причины речевых нарушений:</w:t>
      </w:r>
      <w:r>
        <w:br/>
        <w:t>- ухудшение экологической обстановки;</w:t>
      </w:r>
      <w:r>
        <w:br/>
        <w:t>- особенности региона по йодо - и фтор - дефицитности;</w:t>
      </w:r>
      <w:r>
        <w:br/>
        <w:t>- увеличение числа патологий беременности;</w:t>
      </w:r>
      <w:r>
        <w:br/>
        <w:t>- увеличение количества родовых травм;</w:t>
      </w:r>
      <w:r>
        <w:br/>
        <w:t>- ослабление здоровья детей и рост детской заболеваемости;</w:t>
      </w:r>
      <w:r>
        <w:br/>
        <w:t>- различные социальные причины.</w:t>
      </w:r>
    </w:p>
    <w:p w:rsidR="00EF0444" w:rsidRDefault="00EF0444" w:rsidP="00EF0444">
      <w:pPr>
        <w:pStyle w:val="a5"/>
        <w:jc w:val="both"/>
      </w:pPr>
      <w:r>
        <w:t>Речевые нарушения разнообразны: от нарушения произношения отдельных звуков (р), (л), (ш, ж, ч, щ), (с-з, ц) и т. д.; нескольких групп звуков - свистящих, шипящих, соноров (р, л) и т. д. (что ведет к непониманию речи говорящего) - до полного отсутствия речи в случае тяжелых речевых расстройств (алалия и афазия), когда ребенок или взрослый объясняются отдельными звуками и жестами. Часто встречается такой вид речевого нарушения, как заикание (логоневроз) - от легкой формы до тяжелой, когда, из-за нарушения речевого дыхания, спазмов и судорог в речедвигательном и дыхательном аппарате, речь практически невозможна. Встречаются тяжелые речевые нарушения (ринолалии), связанные с грубыми врожденными анатомическими аномалиями - это расщелины нёба, верхней губы, крыльев носа. У таких детей из-за аномалии в строении речевого аппарата не могут самостоятельно формироваться звуки родного языка. Речь непонятна, с носовым оттенком. Неправильное произношение может формироваться и у детей с аномальным прикусом, с неправильным строением зубов, зубного ряда. Отрицательное воздействие на формирование речи может оказать неправильная языковая среда, в которой воспитывается ребенок, дефекты речи взрослого (родителей, воспитателей…), ограниченное языковое общение с ребенком. Беседы, чтение, ответы на вопросы, совместные игры, где ребенок, подражая взрослому, развивает и совершенствует свою речь, - если в семье этого нет или присутствует в ограниченном объеме, то у ребенка формируется задержка речевого и психического развития. Плохое воздействие на развитие речи детей раннего возраста (от 1 года до 4 лет) оказывает телевидение, если оно заменяет общение с близким человеком (мать, отец, брат, сестра, бабушки, дедушки). Ребенок при просмотре телепередач занимает пассивную позицию, принимает информацию (хорошо, если положительную), сам не участвует в игре, в сказке, не может задать вопроса - он молчит. Чем больше он «общается» с телевизором, тем больше он молчит, тем более тормозится его речевая активность. Для детей более старшего возраста (5-7 лет) длительные телевизионные просмотры также вредны для формирования речи, так как самый активный период речевого развития происходит до 7 лет. Выбирайте для своего ребенка телепередачи и видеофильмы сами. Смотрите с ним, поясняйте и рассуждайте вместе. Ограничивайте телевизионное общение во времени (от 15 минут до 1 часа): или один фильм, или одна сказка.</w:t>
      </w:r>
    </w:p>
    <w:p w:rsidR="00EF0444" w:rsidRDefault="00EF0444" w:rsidP="00EF0444">
      <w:pPr>
        <w:pStyle w:val="a5"/>
        <w:jc w:val="both"/>
      </w:pPr>
      <w:r>
        <w:t xml:space="preserve"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</w:t>
      </w:r>
      <w:r>
        <w:lastRenderedPageBreak/>
        <w:t>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EF0444" w:rsidRDefault="00EF0444" w:rsidP="00EF0444">
      <w:pPr>
        <w:pStyle w:val="a5"/>
        <w:jc w:val="both"/>
      </w:pPr>
      <w:r>
        <w:t>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и выявить у детей данного возраста другие, более сложные речевые патологии, что способствует их ранней коррекции.</w:t>
      </w:r>
    </w:p>
    <w:p w:rsidR="00EF0444" w:rsidRDefault="00EF0444" w:rsidP="00EF0444">
      <w:pPr>
        <w:pStyle w:val="a5"/>
        <w:jc w:val="both"/>
      </w:pPr>
      <w:r>
        <w:rPr>
          <w:b/>
          <w:bCs/>
        </w:rPr>
        <w:br/>
      </w:r>
      <w:r>
        <w:rPr>
          <w:rStyle w:val="a3"/>
        </w:rPr>
        <w:t>Какие меры профилактики можно посоветовать родителям, бабушкам, дедушкам?</w:t>
      </w:r>
      <w:r>
        <w:t> </w:t>
      </w:r>
    </w:p>
    <w:p w:rsidR="00EF0444" w:rsidRDefault="00EF0444" w:rsidP="00EF0444">
      <w:pPr>
        <w:pStyle w:val="a5"/>
        <w:jc w:val="both"/>
      </w:pPr>
      <w:r>
        <w:t>Для правильного речевого развития и профилактики речевых нарушений у детей необходимо здоровое речевое окружение с самого рождения ребенка. Разговаривайте с ним, не подстраиваясь под него, «сюсюкая и ломая язык». Говоря «детским» языком с малышом, Вы лишаете его правильного образца речи, так как его речь формируется в общении с Вами. Вредно сказывается на звукопроизношении и длительное сосание соски или пальца, за этим необходимо следить. Читая ребенку книги, беседуя с ним, отвечая на вопросы, Вы тем самым развиваете и совершенствуете его речь. Внимательно слушая ребенка, Вы побуждаете его к высказываниям, к активной речи, развивается её грамматический строй, совершенствуются речевые обороты, обогащается словарь ребенка. Никогда, даже если Вы устали, не говорите ребенку: «отстань», «некогда» - этим Вы тормозите развитие ребенка, снижаете или сводите на нет его речевую активность, его мыслительную деятельность. Будьте другом и помощником ребенку, вместе с ним совершенствуйте и свою речь.</w:t>
      </w:r>
    </w:p>
    <w:p w:rsidR="00EF0444" w:rsidRDefault="00EF0444" w:rsidP="00EF0444">
      <w:pPr>
        <w:pStyle w:val="3"/>
        <w:jc w:val="center"/>
      </w:pPr>
      <w:r>
        <w:rPr>
          <w:rStyle w:val="a4"/>
          <w:color w:val="0000FF"/>
        </w:rPr>
        <w:t>Методические рекомендации родителям для домашних занятий с детьми при закреплении произносительных навыков</w:t>
      </w:r>
    </w:p>
    <w:p w:rsidR="00EF0444" w:rsidRDefault="00EF0444" w:rsidP="00EF0444">
      <w:pPr>
        <w:pStyle w:val="4"/>
        <w:jc w:val="center"/>
      </w:pPr>
      <w:r>
        <w:rPr>
          <w:color w:val="000000"/>
        </w:rPr>
        <w:t>Уважаемые родители!</w:t>
      </w:r>
    </w:p>
    <w:p w:rsidR="00EF0444" w:rsidRDefault="00EF0444" w:rsidP="00EF0444">
      <w:pPr>
        <w:pStyle w:val="a5"/>
        <w:jc w:val="both"/>
      </w:pPr>
      <w:r>
        <w:t> Если ваш ребенок посещает логопеда, знайте, что плохую речь нельзя исправить за одно и даже за несколько занятий. Для этого потребуется время и совместные усилия логопеда, ребенка и его родителей.</w:t>
      </w:r>
    </w:p>
    <w:p w:rsidR="00EF0444" w:rsidRDefault="00EF0444" w:rsidP="00EF0444">
      <w:pPr>
        <w:pStyle w:val="a5"/>
        <w:jc w:val="both"/>
      </w:pPr>
      <w:r>
        <w:t>Исправление звуков проводится поэтапно:</w:t>
      </w:r>
    </w:p>
    <w:p w:rsidR="00EF0444" w:rsidRDefault="00EF0444" w:rsidP="00EF0444">
      <w:pPr>
        <w:pStyle w:val="a5"/>
        <w:jc w:val="both"/>
      </w:pPr>
      <w:r>
        <w:t>1-й этап – подготовительный (специальные упражнения для губ, языка, голоса, дыхания и др.);</w:t>
      </w:r>
    </w:p>
    <w:p w:rsidR="00EF0444" w:rsidRDefault="00EF0444" w:rsidP="00EF0444">
      <w:pPr>
        <w:pStyle w:val="a5"/>
        <w:jc w:val="both"/>
      </w:pPr>
      <w:r>
        <w:t>2-й этап – постановка (вызывание звуков по подражанию или при помощи специальных приемов);</w:t>
      </w:r>
    </w:p>
    <w:p w:rsidR="00EF0444" w:rsidRDefault="00EF0444" w:rsidP="00EF0444">
      <w:pPr>
        <w:pStyle w:val="a5"/>
        <w:jc w:val="both"/>
      </w:pPr>
      <w:r>
        <w:t>3-й этап – автоматизация (закрепление звука в слогах, словах, предложениях);</w:t>
      </w:r>
    </w:p>
    <w:p w:rsidR="00EF0444" w:rsidRDefault="00EF0444" w:rsidP="00EF0444">
      <w:pPr>
        <w:pStyle w:val="a5"/>
        <w:jc w:val="both"/>
      </w:pPr>
      <w:r>
        <w:t>4-й этап – дифференциация (в случаях замены одного звука другим).</w:t>
      </w:r>
    </w:p>
    <w:p w:rsidR="00EF0444" w:rsidRDefault="00EF0444" w:rsidP="00EF0444">
      <w:pPr>
        <w:pStyle w:val="a5"/>
        <w:jc w:val="both"/>
      </w:pPr>
      <w: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EF0444" w:rsidRDefault="00EF0444" w:rsidP="00EF0444">
      <w:pPr>
        <w:pStyle w:val="a5"/>
        <w:jc w:val="both"/>
      </w:pPr>
      <w:r>
        <w:lastRenderedPageBreak/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EF0444" w:rsidRDefault="00EF0444" w:rsidP="00EF0444">
      <w:pPr>
        <w:pStyle w:val="a5"/>
        <w:jc w:val="both"/>
      </w:pPr>
      <w:r>
        <w:t>Если звук еще не произносится, выполняйте артикуляционную гимнастику.</w:t>
      </w:r>
    </w:p>
    <w:p w:rsidR="00EF0444" w:rsidRDefault="00EF0444" w:rsidP="00EF0444">
      <w:pPr>
        <w:pStyle w:val="a5"/>
        <w:jc w:val="both"/>
      </w:pPr>
      <w:r>
        <w:t xml:space="preserve"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 </w:t>
      </w:r>
      <w:r>
        <w:rPr>
          <w:u w:val="single"/>
        </w:rPr>
        <w:t>обязательно следите за поставленными звуками в повседневной речи.</w:t>
      </w:r>
    </w:p>
    <w:p w:rsidR="00EF0444" w:rsidRDefault="00EF0444" w:rsidP="00EF0444">
      <w:pPr>
        <w:pStyle w:val="a5"/>
        <w:jc w:val="both"/>
      </w:pPr>
      <w:r>
        <w:t>Обращайте внимание на записи, которые пишет логопед, потренируйтесь в произношении речевого материала, если у ребенка возникают трудности в его усвоении.</w:t>
      </w:r>
    </w:p>
    <w:p w:rsidR="00EF0444" w:rsidRDefault="00EF0444" w:rsidP="00EF0444">
      <w:pPr>
        <w:pStyle w:val="a5"/>
        <w:jc w:val="both"/>
      </w:pPr>
      <w:r>
        <w:t>Пожалуйста, не забывайте тетради дома в дни занятий.</w:t>
      </w:r>
    </w:p>
    <w:p w:rsidR="00EF0444" w:rsidRPr="00E97697" w:rsidRDefault="00EF0444" w:rsidP="00EF0444">
      <w:pPr>
        <w:pStyle w:val="a5"/>
        <w:jc w:val="both"/>
        <w:rPr>
          <w:b/>
        </w:rPr>
      </w:pPr>
      <w:r w:rsidRPr="00E97697">
        <w:rPr>
          <w:b/>
        </w:rPr>
        <w:t>По интересующим вас вопросам вы всегда можете получить консультацию у учителя -логопеда МОУ гимназии №1 Аксайской Маргариты Викторовны.</w:t>
      </w:r>
    </w:p>
    <w:p w:rsidR="00EF0444" w:rsidRDefault="00EF0444" w:rsidP="00EF0444">
      <w:pPr>
        <w:pStyle w:val="a5"/>
        <w:jc w:val="both"/>
      </w:pPr>
      <w:r>
        <w:t>Желаем успехов в обучении вашего ребенка правильной речи!</w:t>
      </w:r>
    </w:p>
    <w:p w:rsidR="00EF0444" w:rsidRDefault="00EF0444" w:rsidP="00EF0444"/>
    <w:p w:rsidR="005D5239" w:rsidRDefault="005D5239"/>
    <w:sectPr w:rsidR="005D5239" w:rsidSect="00F1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0444"/>
    <w:rsid w:val="005D5239"/>
    <w:rsid w:val="00EF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4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F0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F044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0444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basedOn w:val="a0"/>
    <w:uiPriority w:val="22"/>
    <w:qFormat/>
    <w:rsid w:val="00EF0444"/>
    <w:rPr>
      <w:b/>
      <w:bCs/>
    </w:rPr>
  </w:style>
  <w:style w:type="character" w:styleId="a4">
    <w:name w:val="Emphasis"/>
    <w:basedOn w:val="a0"/>
    <w:uiPriority w:val="20"/>
    <w:qFormat/>
    <w:rsid w:val="00EF0444"/>
    <w:rPr>
      <w:i/>
      <w:iCs/>
    </w:rPr>
  </w:style>
  <w:style w:type="paragraph" w:styleId="a5">
    <w:name w:val="Normal (Web)"/>
    <w:basedOn w:val="a"/>
    <w:uiPriority w:val="99"/>
    <w:unhideWhenUsed/>
    <w:rsid w:val="00EF0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2079</Words>
  <Characters>11852</Characters>
  <Application>Microsoft Office Word</Application>
  <DocSecurity>0</DocSecurity>
  <Lines>98</Lines>
  <Paragraphs>27</Paragraphs>
  <ScaleCrop>false</ScaleCrop>
  <Company> </Company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2012-12-16T07:28:00Z</dcterms:created>
  <dcterms:modified xsi:type="dcterms:W3CDTF">2012-12-16T07:29:00Z</dcterms:modified>
</cp:coreProperties>
</file>