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DE" w:rsidRPr="006F4CED" w:rsidRDefault="006F4CED" w:rsidP="006F4CED">
      <w:pPr>
        <w:spacing w:after="0"/>
        <w:jc w:val="center"/>
        <w:rPr>
          <w:b/>
          <w:sz w:val="32"/>
          <w:szCs w:val="32"/>
        </w:rPr>
      </w:pPr>
      <w:r w:rsidRPr="006F4CED">
        <w:rPr>
          <w:b/>
          <w:sz w:val="32"/>
          <w:szCs w:val="32"/>
        </w:rPr>
        <w:t>Трудовое обучение</w:t>
      </w:r>
    </w:p>
    <w:p w:rsidR="006F4CED" w:rsidRDefault="006F4CED" w:rsidP="006F4CED">
      <w:pPr>
        <w:spacing w:after="0"/>
        <w:jc w:val="center"/>
        <w:rPr>
          <w:b/>
          <w:sz w:val="32"/>
          <w:szCs w:val="32"/>
        </w:rPr>
      </w:pPr>
      <w:r w:rsidRPr="006F4CED">
        <w:rPr>
          <w:b/>
          <w:sz w:val="32"/>
          <w:szCs w:val="32"/>
        </w:rPr>
        <w:t>Пояснительная записка.</w:t>
      </w:r>
    </w:p>
    <w:p w:rsidR="006F4CED" w:rsidRDefault="006F4CED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Обучению труду в 1 классе направлено на решение следующих задач: </w:t>
      </w:r>
    </w:p>
    <w:p w:rsidR="006F4CED" w:rsidRDefault="006F4CED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воспитание положительных качеств личности ученика (трудолюбия, настойчивости, умения работать в коллективе)</w:t>
      </w:r>
    </w:p>
    <w:p w:rsidR="006F4CED" w:rsidRDefault="006F4CED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уважение к людям труда;</w:t>
      </w:r>
    </w:p>
    <w:p w:rsidR="006F4CED" w:rsidRDefault="006F4CED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сообщение элементарных знаний по видам труда, формирование трудовых качеств, обучение доступным приёмам труда, развитие самостоятельности в труде, привитие интереса к труду;</w:t>
      </w:r>
    </w:p>
    <w:p w:rsidR="006F4CED" w:rsidRDefault="008972A5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="006F4CED">
        <w:rPr>
          <w:sz w:val="28"/>
          <w:szCs w:val="28"/>
        </w:rPr>
        <w:t>ормирование организационных умений в труде</w:t>
      </w:r>
      <w:r>
        <w:rPr>
          <w:sz w:val="28"/>
          <w:szCs w:val="28"/>
        </w:rPr>
        <w:t>- вовремя приходить на занятия, работать только на своём рабочем месте, правильно располагать на нём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8972A5" w:rsidRDefault="008972A5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Наряду с этими задачами на занятиях трудо</w:t>
      </w:r>
      <w:r w:rsidR="00EF7066">
        <w:rPr>
          <w:sz w:val="28"/>
          <w:szCs w:val="28"/>
        </w:rPr>
        <w:t>м в коррекцио</w:t>
      </w:r>
      <w:r>
        <w:rPr>
          <w:sz w:val="28"/>
          <w:szCs w:val="28"/>
        </w:rPr>
        <w:t>нных образовательных учреждениях 8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8972A5" w:rsidRDefault="00BD57C5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8972A5">
        <w:rPr>
          <w:sz w:val="28"/>
          <w:szCs w:val="28"/>
        </w:rPr>
        <w:t>риентироваться в задании (анализировать объект, условия работы)</w:t>
      </w:r>
    </w:p>
    <w:p w:rsidR="008972A5" w:rsidRDefault="00BD57C5" w:rsidP="006F4CE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8972A5">
        <w:rPr>
          <w:sz w:val="28"/>
          <w:szCs w:val="28"/>
        </w:rPr>
        <w:t>редварительно планировать</w:t>
      </w:r>
      <w:r>
        <w:rPr>
          <w:sz w:val="28"/>
          <w:szCs w:val="28"/>
        </w:rPr>
        <w:t xml:space="preserve"> ход работы над изделием</w:t>
      </w:r>
    </w:p>
    <w:p w:rsidR="00BD57C5" w:rsidRDefault="00BD57C5" w:rsidP="00BD57C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изделий)</w:t>
      </w:r>
    </w:p>
    <w:p w:rsidR="00BD57C5" w:rsidRDefault="00BD57C5" w:rsidP="00BD57C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BD57C5" w:rsidRDefault="00BD57C5" w:rsidP="00BD57C5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</w:t>
      </w:r>
      <w:r w:rsidR="001A30C3">
        <w:rPr>
          <w:sz w:val="28"/>
          <w:szCs w:val="28"/>
        </w:rPr>
        <w:t>, подготавливать их к общетехническому труду.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Уроки труда должны быть тесно связаны с уроками чтения и развития речи, рисования, математики.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 1 классе предусмотрены следующие виды работ: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Работа с пластилином;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Работа с природными материалами;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Работа с бумагой и картоном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Работа с текстильными материалами</w:t>
      </w:r>
    </w:p>
    <w:p w:rsidR="001A30C3" w:rsidRDefault="001A30C3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обратить особое внимание на соблюдение правил безопасности р</w:t>
      </w:r>
      <w:r w:rsidR="00A74DCE">
        <w:rPr>
          <w:sz w:val="28"/>
          <w:szCs w:val="28"/>
        </w:rPr>
        <w:t>аботы и гигиены труда при выпол</w:t>
      </w:r>
      <w:r>
        <w:rPr>
          <w:sz w:val="28"/>
          <w:szCs w:val="28"/>
        </w:rPr>
        <w:t>нении практических работ.</w:t>
      </w:r>
      <w:r w:rsidR="00A74DCE">
        <w:rPr>
          <w:sz w:val="28"/>
          <w:szCs w:val="28"/>
        </w:rPr>
        <w:t xml:space="preserve"> При оценке знаний и умений учащихся по труду следует учитывать правильность работы, степень самостоятельности выполнения задания (ориентировку в задании, планирование, качество готового изделия, организацию рабочего места)</w:t>
      </w:r>
    </w:p>
    <w:p w:rsidR="00A74DCE" w:rsidRDefault="00A74DCE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Изучение многих тем программы завершается выполнением коллективных работ. Такими работами могут быть различные макеты с использованием поделок учащихся класса, панно.</w:t>
      </w:r>
      <w:r w:rsidR="00DB3106">
        <w:rPr>
          <w:sz w:val="28"/>
          <w:szCs w:val="28"/>
        </w:rPr>
        <w:t xml:space="preserve"> Подобные виды творческих работ имеют большое воспитательное значение, так как учащиеся осваивают опыт совместной деятельности, определяют значимость личных  усилий для успеха общей работы. Показ и обсуждение замысла таких работ перед началом изучения темы повышает мотивацию, оптимизирует сам процесс трудового обучения.</w:t>
      </w: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Учителю чрезвычайно важно определить уровень доступности заданий для учащихся с разными интеллектуальными и физическими возможностями. Повышать  сложность конструкции и приёмов выполнения изделий можно лишь при усвоении учениками предыдущего материала.</w:t>
      </w: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DB3106" w:rsidRDefault="00DB3106" w:rsidP="001A30C3">
      <w:pPr>
        <w:spacing w:after="0"/>
        <w:ind w:firstLine="567"/>
        <w:rPr>
          <w:sz w:val="28"/>
          <w:szCs w:val="28"/>
        </w:rPr>
      </w:pPr>
    </w:p>
    <w:p w:rsidR="003F4142" w:rsidRDefault="00DB3106" w:rsidP="00DB3106">
      <w:pPr>
        <w:spacing w:after="0"/>
        <w:ind w:firstLine="567"/>
        <w:jc w:val="center"/>
        <w:rPr>
          <w:b/>
          <w:sz w:val="32"/>
          <w:szCs w:val="32"/>
        </w:rPr>
      </w:pPr>
      <w:r w:rsidRPr="00DB3106">
        <w:rPr>
          <w:b/>
          <w:sz w:val="32"/>
          <w:szCs w:val="32"/>
        </w:rPr>
        <w:lastRenderedPageBreak/>
        <w:t>Содержание программы.</w:t>
      </w:r>
    </w:p>
    <w:p w:rsidR="003F4142" w:rsidRPr="003E6A61" w:rsidRDefault="003F4142" w:rsidP="00DB3106">
      <w:pPr>
        <w:spacing w:after="0"/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>1 четверть</w:t>
      </w:r>
      <w:r w:rsidR="003E6A61">
        <w:rPr>
          <w:b/>
          <w:sz w:val="32"/>
          <w:szCs w:val="32"/>
        </w:rPr>
        <w:t xml:space="preserve"> – 18 часов </w:t>
      </w:r>
      <w:r w:rsidR="003E6A61" w:rsidRPr="003E6A61">
        <w:rPr>
          <w:sz w:val="32"/>
          <w:szCs w:val="32"/>
        </w:rPr>
        <w:t>(2ч. в неделю)</w:t>
      </w:r>
    </w:p>
    <w:tbl>
      <w:tblPr>
        <w:tblStyle w:val="a3"/>
        <w:tblW w:w="0" w:type="auto"/>
        <w:tblLook w:val="04A0"/>
      </w:tblPr>
      <w:tblGrid>
        <w:gridCol w:w="817"/>
        <w:gridCol w:w="6933"/>
        <w:gridCol w:w="1821"/>
      </w:tblGrid>
      <w:tr w:rsidR="003F4142" w:rsidTr="003F4142">
        <w:tc>
          <w:tcPr>
            <w:tcW w:w="817" w:type="dxa"/>
          </w:tcPr>
          <w:p w:rsidR="003F4142" w:rsidRDefault="003F4142" w:rsidP="00DB31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933" w:type="dxa"/>
          </w:tcPr>
          <w:p w:rsidR="003F4142" w:rsidRDefault="003F4142" w:rsidP="00DB31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уроков</w:t>
            </w:r>
          </w:p>
        </w:tc>
        <w:tc>
          <w:tcPr>
            <w:tcW w:w="1821" w:type="dxa"/>
          </w:tcPr>
          <w:p w:rsidR="003F4142" w:rsidRDefault="003F4142" w:rsidP="00DB31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</w:t>
            </w:r>
          </w:p>
          <w:p w:rsidR="003F4142" w:rsidRDefault="003F4142" w:rsidP="00DB31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</w:tr>
      <w:tr w:rsidR="003F4142" w:rsidTr="003F4142">
        <w:tc>
          <w:tcPr>
            <w:tcW w:w="817" w:type="dxa"/>
          </w:tcPr>
          <w:p w:rsidR="003F4142" w:rsidRPr="003F4142" w:rsidRDefault="003F4142" w:rsidP="003F41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33" w:type="dxa"/>
          </w:tcPr>
          <w:p w:rsidR="003F4142" w:rsidRPr="003F4142" w:rsidRDefault="003F4142" w:rsidP="003F4142">
            <w:pPr>
              <w:rPr>
                <w:sz w:val="32"/>
                <w:szCs w:val="32"/>
              </w:rPr>
            </w:pPr>
            <w:r w:rsidRPr="003F4142">
              <w:rPr>
                <w:sz w:val="32"/>
                <w:szCs w:val="32"/>
              </w:rPr>
              <w:t>Вводное занятие.</w:t>
            </w:r>
            <w:r>
              <w:rPr>
                <w:sz w:val="32"/>
                <w:szCs w:val="32"/>
              </w:rPr>
              <w:t xml:space="preserve"> </w:t>
            </w:r>
            <w:r w:rsidRPr="003F4142">
              <w:rPr>
                <w:sz w:val="32"/>
                <w:szCs w:val="32"/>
              </w:rPr>
              <w:t>Предметы природного и рукотворного мира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21" w:type="dxa"/>
          </w:tcPr>
          <w:p w:rsidR="003F4142" w:rsidRPr="003F4142" w:rsidRDefault="003F4142" w:rsidP="00DB3106">
            <w:pPr>
              <w:jc w:val="center"/>
              <w:rPr>
                <w:sz w:val="32"/>
                <w:szCs w:val="32"/>
              </w:rPr>
            </w:pPr>
            <w:r w:rsidRPr="003F4142"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3F4142" w:rsidRDefault="003F4142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33" w:type="dxa"/>
          </w:tcPr>
          <w:p w:rsidR="003F4142" w:rsidRPr="003F4142" w:rsidRDefault="003F4142" w:rsidP="003F41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бумагой</w:t>
            </w:r>
          </w:p>
        </w:tc>
        <w:tc>
          <w:tcPr>
            <w:tcW w:w="1821" w:type="dxa"/>
          </w:tcPr>
          <w:p w:rsidR="003F4142" w:rsidRPr="003F4142" w:rsidRDefault="003F4142" w:rsidP="00DB3106">
            <w:pPr>
              <w:jc w:val="center"/>
              <w:rPr>
                <w:sz w:val="32"/>
                <w:szCs w:val="32"/>
              </w:rPr>
            </w:pPr>
            <w:r w:rsidRPr="003F4142"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3F4142" w:rsidRDefault="00A04F41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33" w:type="dxa"/>
          </w:tcPr>
          <w:p w:rsidR="003F4142" w:rsidRPr="003F4142" w:rsidRDefault="00A04F41" w:rsidP="003F41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Аппликация на тему «Осень»</w:t>
            </w:r>
          </w:p>
        </w:tc>
        <w:tc>
          <w:tcPr>
            <w:tcW w:w="1821" w:type="dxa"/>
          </w:tcPr>
          <w:p w:rsidR="003F4142" w:rsidRPr="003F4142" w:rsidRDefault="00A04F41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A04F41" w:rsidRDefault="00A04F41" w:rsidP="00DB3106">
            <w:pPr>
              <w:jc w:val="center"/>
              <w:rPr>
                <w:sz w:val="32"/>
                <w:szCs w:val="32"/>
              </w:rPr>
            </w:pPr>
            <w:r w:rsidRPr="00A04F41">
              <w:rPr>
                <w:sz w:val="32"/>
                <w:szCs w:val="32"/>
              </w:rPr>
              <w:t>4</w:t>
            </w:r>
          </w:p>
        </w:tc>
        <w:tc>
          <w:tcPr>
            <w:tcW w:w="6933" w:type="dxa"/>
          </w:tcPr>
          <w:p w:rsidR="003F4142" w:rsidRPr="003F4142" w:rsidRDefault="002E4726" w:rsidP="003F41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Приёмы работы с пластилином. Аппликация из пластилина.</w:t>
            </w:r>
          </w:p>
        </w:tc>
        <w:tc>
          <w:tcPr>
            <w:tcW w:w="1821" w:type="dxa"/>
          </w:tcPr>
          <w:p w:rsidR="003F4142" w:rsidRPr="003F4142" w:rsidRDefault="00A04F41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F4142" w:rsidTr="003F4142">
        <w:tc>
          <w:tcPr>
            <w:tcW w:w="817" w:type="dxa"/>
          </w:tcPr>
          <w:p w:rsidR="003F4142" w:rsidRPr="00A04F41" w:rsidRDefault="00A04F41" w:rsidP="00DB3106">
            <w:pPr>
              <w:jc w:val="center"/>
              <w:rPr>
                <w:sz w:val="32"/>
                <w:szCs w:val="32"/>
              </w:rPr>
            </w:pPr>
            <w:r w:rsidRPr="00A04F41">
              <w:rPr>
                <w:sz w:val="32"/>
                <w:szCs w:val="32"/>
              </w:rPr>
              <w:t>5</w:t>
            </w:r>
          </w:p>
        </w:tc>
        <w:tc>
          <w:tcPr>
            <w:tcW w:w="6933" w:type="dxa"/>
          </w:tcPr>
          <w:p w:rsidR="003F4142" w:rsidRPr="00A04F41" w:rsidRDefault="00A04F41" w:rsidP="00A04F41">
            <w:pPr>
              <w:rPr>
                <w:sz w:val="32"/>
                <w:szCs w:val="32"/>
              </w:rPr>
            </w:pPr>
            <w:r w:rsidRPr="00A04F41">
              <w:rPr>
                <w:sz w:val="32"/>
                <w:szCs w:val="32"/>
              </w:rPr>
              <w:t>Экскурсия в природу.</w:t>
            </w:r>
            <w:r>
              <w:rPr>
                <w:sz w:val="32"/>
                <w:szCs w:val="32"/>
              </w:rPr>
              <w:t xml:space="preserve"> Сбор природного материала</w:t>
            </w:r>
          </w:p>
        </w:tc>
        <w:tc>
          <w:tcPr>
            <w:tcW w:w="1821" w:type="dxa"/>
          </w:tcPr>
          <w:p w:rsidR="003F4142" w:rsidRPr="003F4142" w:rsidRDefault="00A04F41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A04F41" w:rsidRDefault="00A04F41" w:rsidP="00DB3106">
            <w:pPr>
              <w:jc w:val="center"/>
              <w:rPr>
                <w:sz w:val="32"/>
                <w:szCs w:val="32"/>
              </w:rPr>
            </w:pPr>
            <w:r w:rsidRPr="00A04F41">
              <w:rPr>
                <w:sz w:val="32"/>
                <w:szCs w:val="32"/>
              </w:rPr>
              <w:t>6</w:t>
            </w:r>
          </w:p>
        </w:tc>
        <w:tc>
          <w:tcPr>
            <w:tcW w:w="6933" w:type="dxa"/>
          </w:tcPr>
          <w:p w:rsidR="003F4142" w:rsidRPr="00A04F41" w:rsidRDefault="00A04F41" w:rsidP="00A0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</w:t>
            </w:r>
            <w:r w:rsidR="002E4726">
              <w:rPr>
                <w:sz w:val="32"/>
                <w:szCs w:val="32"/>
              </w:rPr>
              <w:t>та с природным материалом</w:t>
            </w:r>
          </w:p>
        </w:tc>
        <w:tc>
          <w:tcPr>
            <w:tcW w:w="1821" w:type="dxa"/>
          </w:tcPr>
          <w:p w:rsidR="003F4142" w:rsidRPr="003F4142" w:rsidRDefault="002E4726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2E4726" w:rsidRDefault="002E4726" w:rsidP="002E4726">
            <w:pPr>
              <w:jc w:val="center"/>
              <w:rPr>
                <w:sz w:val="32"/>
                <w:szCs w:val="32"/>
              </w:rPr>
            </w:pPr>
            <w:r w:rsidRPr="002E4726">
              <w:rPr>
                <w:sz w:val="32"/>
                <w:szCs w:val="32"/>
              </w:rPr>
              <w:t>7.</w:t>
            </w:r>
          </w:p>
        </w:tc>
        <w:tc>
          <w:tcPr>
            <w:tcW w:w="6933" w:type="dxa"/>
          </w:tcPr>
          <w:p w:rsidR="003F4142" w:rsidRPr="00A04F41" w:rsidRDefault="002E4726" w:rsidP="00A0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 предметов из пластилиновых столбиков</w:t>
            </w:r>
          </w:p>
        </w:tc>
        <w:tc>
          <w:tcPr>
            <w:tcW w:w="1821" w:type="dxa"/>
          </w:tcPr>
          <w:p w:rsidR="003F4142" w:rsidRPr="003F4142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F4142" w:rsidTr="003F4142">
        <w:tc>
          <w:tcPr>
            <w:tcW w:w="817" w:type="dxa"/>
          </w:tcPr>
          <w:p w:rsidR="003F4142" w:rsidRPr="00D956D9" w:rsidRDefault="00D956D9" w:rsidP="00DB3106">
            <w:pPr>
              <w:jc w:val="center"/>
              <w:rPr>
                <w:sz w:val="32"/>
                <w:szCs w:val="32"/>
              </w:rPr>
            </w:pPr>
            <w:r w:rsidRPr="00D956D9">
              <w:rPr>
                <w:sz w:val="32"/>
                <w:szCs w:val="32"/>
              </w:rPr>
              <w:t>8</w:t>
            </w:r>
          </w:p>
        </w:tc>
        <w:tc>
          <w:tcPr>
            <w:tcW w:w="6933" w:type="dxa"/>
          </w:tcPr>
          <w:p w:rsidR="003F4142" w:rsidRPr="00A04F41" w:rsidRDefault="00D956D9" w:rsidP="00A0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комбинированным материалом (пластилином и природным материалом)</w:t>
            </w:r>
          </w:p>
        </w:tc>
        <w:tc>
          <w:tcPr>
            <w:tcW w:w="1821" w:type="dxa"/>
          </w:tcPr>
          <w:p w:rsidR="003F4142" w:rsidRPr="003F4142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D956D9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933" w:type="dxa"/>
          </w:tcPr>
          <w:p w:rsidR="003F4142" w:rsidRPr="00A04F41" w:rsidRDefault="00D956D9" w:rsidP="00A0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Приёмы работы с бумагой. Складывание фигурок из бумаги</w:t>
            </w:r>
          </w:p>
        </w:tc>
        <w:tc>
          <w:tcPr>
            <w:tcW w:w="1821" w:type="dxa"/>
          </w:tcPr>
          <w:p w:rsidR="003F4142" w:rsidRPr="003F4142" w:rsidRDefault="006A6B6F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F4142" w:rsidTr="003F4142">
        <w:tc>
          <w:tcPr>
            <w:tcW w:w="817" w:type="dxa"/>
          </w:tcPr>
          <w:p w:rsidR="003F4142" w:rsidRPr="00D956D9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933" w:type="dxa"/>
          </w:tcPr>
          <w:p w:rsidR="003F4142" w:rsidRPr="00A04F41" w:rsidRDefault="00D956D9" w:rsidP="00A04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работы с ножницами</w:t>
            </w:r>
          </w:p>
        </w:tc>
        <w:tc>
          <w:tcPr>
            <w:tcW w:w="1821" w:type="dxa"/>
          </w:tcPr>
          <w:p w:rsidR="003F4142" w:rsidRPr="003F4142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F4142" w:rsidTr="003F4142">
        <w:tc>
          <w:tcPr>
            <w:tcW w:w="817" w:type="dxa"/>
          </w:tcPr>
          <w:p w:rsidR="003F4142" w:rsidRPr="00D956D9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933" w:type="dxa"/>
          </w:tcPr>
          <w:p w:rsidR="003F4142" w:rsidRPr="00D956D9" w:rsidRDefault="00D956D9" w:rsidP="00D956D9">
            <w:pPr>
              <w:rPr>
                <w:sz w:val="32"/>
                <w:szCs w:val="32"/>
              </w:rPr>
            </w:pPr>
            <w:r w:rsidRPr="00D956D9">
              <w:rPr>
                <w:sz w:val="32"/>
                <w:szCs w:val="32"/>
              </w:rPr>
              <w:t>Вырезывание геометрических фигур</w:t>
            </w:r>
          </w:p>
        </w:tc>
        <w:tc>
          <w:tcPr>
            <w:tcW w:w="1821" w:type="dxa"/>
          </w:tcPr>
          <w:p w:rsidR="003F4142" w:rsidRPr="003F4142" w:rsidRDefault="00D956D9" w:rsidP="00DB31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DB3106" w:rsidRDefault="00DB3106" w:rsidP="00DB3106">
      <w:pPr>
        <w:spacing w:after="0"/>
        <w:ind w:firstLine="567"/>
        <w:jc w:val="center"/>
        <w:rPr>
          <w:b/>
          <w:sz w:val="32"/>
          <w:szCs w:val="32"/>
        </w:rPr>
      </w:pPr>
    </w:p>
    <w:p w:rsidR="006A6B6F" w:rsidRDefault="006A6B6F" w:rsidP="00DB3106">
      <w:pPr>
        <w:spacing w:after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Умения:</w:t>
      </w:r>
    </w:p>
    <w:p w:rsidR="006A6B6F" w:rsidRDefault="006A6B6F" w:rsidP="006A6B6F">
      <w:pPr>
        <w:spacing w:after="0"/>
        <w:ind w:firstLine="567"/>
        <w:rPr>
          <w:sz w:val="28"/>
          <w:szCs w:val="28"/>
        </w:rPr>
      </w:pPr>
      <w:r w:rsidRPr="006A6B6F">
        <w:rPr>
          <w:sz w:val="28"/>
          <w:szCs w:val="28"/>
        </w:rPr>
        <w:t>Умения выслушать и повторить за учителем анализ образца изделия. Пооперационное выполнение работы по словесной инструкции учителя с показом приёмов изготовления. Ответы на вопросы учителя полными предложениями, что и из чего сделано. Оценка своего изделия. Пространственная ориентировка при выполнении объёмных изделий , умение назвать верх, низ, правую и левую сторону листа бумаги.</w:t>
      </w:r>
      <w:r w:rsidR="00323618">
        <w:rPr>
          <w:sz w:val="28"/>
          <w:szCs w:val="28"/>
        </w:rPr>
        <w:t xml:space="preserve"> Правильное расположение листа бумаги, подставки, материалов для работы на рабочей плоскости. Анализ формы предметов с помощью учителя, узнавание, показ и называние основных геометрических форм ( треугольник, квадрат, круг). Представление о величине предметов.</w:t>
      </w:r>
    </w:p>
    <w:p w:rsidR="000B3B2A" w:rsidRDefault="000B3B2A" w:rsidP="006A6B6F">
      <w:pPr>
        <w:spacing w:after="0"/>
        <w:ind w:firstLine="567"/>
        <w:rPr>
          <w:sz w:val="28"/>
          <w:szCs w:val="28"/>
        </w:rPr>
      </w:pPr>
    </w:p>
    <w:p w:rsidR="000B3B2A" w:rsidRDefault="000B3B2A" w:rsidP="006A6B6F">
      <w:pPr>
        <w:spacing w:after="0"/>
        <w:ind w:firstLine="567"/>
        <w:rPr>
          <w:sz w:val="28"/>
          <w:szCs w:val="28"/>
        </w:rPr>
      </w:pPr>
    </w:p>
    <w:p w:rsidR="000B3B2A" w:rsidRDefault="000B3B2A" w:rsidP="006A6B6F">
      <w:pPr>
        <w:spacing w:after="0"/>
        <w:ind w:firstLine="567"/>
        <w:rPr>
          <w:sz w:val="28"/>
          <w:szCs w:val="28"/>
        </w:rPr>
      </w:pPr>
    </w:p>
    <w:p w:rsidR="000B3B2A" w:rsidRDefault="000B3B2A" w:rsidP="006A6B6F">
      <w:pPr>
        <w:spacing w:after="0"/>
        <w:ind w:firstLine="567"/>
        <w:rPr>
          <w:sz w:val="28"/>
          <w:szCs w:val="28"/>
        </w:rPr>
      </w:pPr>
    </w:p>
    <w:p w:rsidR="003E6A61" w:rsidRPr="003E6A61" w:rsidRDefault="000B3B2A" w:rsidP="003E6A61">
      <w:pPr>
        <w:spacing w:after="0"/>
        <w:ind w:firstLine="567"/>
        <w:jc w:val="center"/>
        <w:rPr>
          <w:sz w:val="32"/>
          <w:szCs w:val="32"/>
        </w:rPr>
      </w:pPr>
      <w:r w:rsidRPr="003E6A61">
        <w:rPr>
          <w:b/>
          <w:sz w:val="32"/>
          <w:szCs w:val="32"/>
        </w:rPr>
        <w:lastRenderedPageBreak/>
        <w:t>2 –я четверть</w:t>
      </w:r>
      <w:r w:rsidR="003E6A61">
        <w:rPr>
          <w:b/>
          <w:sz w:val="28"/>
          <w:szCs w:val="28"/>
        </w:rPr>
        <w:t xml:space="preserve"> – 14 часов </w:t>
      </w:r>
      <w:r w:rsidR="003E6A61" w:rsidRPr="003E6A61">
        <w:rPr>
          <w:sz w:val="32"/>
          <w:szCs w:val="32"/>
        </w:rPr>
        <w:t>(2ч. в неделю)</w:t>
      </w:r>
    </w:p>
    <w:p w:rsidR="000B3B2A" w:rsidRDefault="003E6A61" w:rsidP="000B3B2A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0B3B2A" w:rsidTr="00E83A58">
        <w:tc>
          <w:tcPr>
            <w:tcW w:w="675" w:type="dxa"/>
          </w:tcPr>
          <w:p w:rsidR="000B3B2A" w:rsidRPr="000B3B2A" w:rsidRDefault="000B3B2A" w:rsidP="000B3B2A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0B3B2A" w:rsidRPr="000B3B2A" w:rsidRDefault="000B3B2A" w:rsidP="000B3B2A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Темы уроков</w:t>
            </w:r>
          </w:p>
        </w:tc>
        <w:tc>
          <w:tcPr>
            <w:tcW w:w="2659" w:type="dxa"/>
          </w:tcPr>
          <w:p w:rsidR="000B3B2A" w:rsidRPr="000B3B2A" w:rsidRDefault="000B3B2A" w:rsidP="000B3B2A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Количество</w:t>
            </w:r>
          </w:p>
          <w:p w:rsidR="000B3B2A" w:rsidRPr="000B3B2A" w:rsidRDefault="000B3B2A" w:rsidP="000B3B2A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часов</w:t>
            </w:r>
          </w:p>
        </w:tc>
      </w:tr>
      <w:tr w:rsidR="000B3B2A" w:rsidTr="00E83A58">
        <w:tc>
          <w:tcPr>
            <w:tcW w:w="675" w:type="dxa"/>
          </w:tcPr>
          <w:p w:rsidR="000B3B2A" w:rsidRDefault="000B3B2A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B3B2A" w:rsidRDefault="000B3B2A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пластилином. Приёмы работы с пластилином. </w:t>
            </w:r>
            <w:r w:rsidR="00E83A58">
              <w:rPr>
                <w:sz w:val="28"/>
                <w:szCs w:val="28"/>
              </w:rPr>
              <w:t>Вылепливание из целого куска.</w:t>
            </w:r>
          </w:p>
        </w:tc>
        <w:tc>
          <w:tcPr>
            <w:tcW w:w="2659" w:type="dxa"/>
          </w:tcPr>
          <w:p w:rsidR="000B3B2A" w:rsidRDefault="00E83A58" w:rsidP="00E8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3B2A" w:rsidTr="00E83A58">
        <w:tc>
          <w:tcPr>
            <w:tcW w:w="675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пластилином. Вылепливание из двух половинок. Скатывание пластилина и расплющивание.</w:t>
            </w:r>
          </w:p>
        </w:tc>
        <w:tc>
          <w:tcPr>
            <w:tcW w:w="2659" w:type="dxa"/>
          </w:tcPr>
          <w:p w:rsidR="000B3B2A" w:rsidRDefault="00E83A58" w:rsidP="00E8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B2A" w:rsidTr="00E83A58">
        <w:tc>
          <w:tcPr>
            <w:tcW w:w="675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2659" w:type="dxa"/>
          </w:tcPr>
          <w:p w:rsidR="000B3B2A" w:rsidRDefault="00E83A58" w:rsidP="00E8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3B2A" w:rsidTr="00E83A58">
        <w:tc>
          <w:tcPr>
            <w:tcW w:w="675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(с применением клея) Аппликация. Открытка.</w:t>
            </w:r>
          </w:p>
        </w:tc>
        <w:tc>
          <w:tcPr>
            <w:tcW w:w="2659" w:type="dxa"/>
          </w:tcPr>
          <w:p w:rsidR="000B3B2A" w:rsidRDefault="00E83A58" w:rsidP="00E8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3B2A" w:rsidTr="00E83A58">
        <w:tc>
          <w:tcPr>
            <w:tcW w:w="675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B3B2A" w:rsidRDefault="00E83A58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Правила работы с ножницами</w:t>
            </w:r>
          </w:p>
        </w:tc>
        <w:tc>
          <w:tcPr>
            <w:tcW w:w="2659" w:type="dxa"/>
          </w:tcPr>
          <w:p w:rsidR="000B3B2A" w:rsidRDefault="003E6A61" w:rsidP="003E6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B3B2A" w:rsidTr="00E83A58">
        <w:tc>
          <w:tcPr>
            <w:tcW w:w="675" w:type="dxa"/>
          </w:tcPr>
          <w:p w:rsidR="000B3B2A" w:rsidRDefault="003E6A61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B3B2A" w:rsidRDefault="003E6A61" w:rsidP="000B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украшения к Новому году</w:t>
            </w:r>
          </w:p>
        </w:tc>
        <w:tc>
          <w:tcPr>
            <w:tcW w:w="2659" w:type="dxa"/>
          </w:tcPr>
          <w:p w:rsidR="000B3B2A" w:rsidRDefault="003E6A61" w:rsidP="003E6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02BE" w:rsidRDefault="00EF02BE">
      <w:pPr>
        <w:rPr>
          <w:sz w:val="28"/>
          <w:szCs w:val="28"/>
        </w:rPr>
      </w:pPr>
    </w:p>
    <w:p w:rsidR="00EF02BE" w:rsidRDefault="00EF02BE" w:rsidP="00EF02BE">
      <w:pPr>
        <w:jc w:val="center"/>
        <w:rPr>
          <w:b/>
          <w:sz w:val="32"/>
          <w:szCs w:val="32"/>
        </w:rPr>
      </w:pPr>
      <w:r w:rsidRPr="00EF02BE">
        <w:rPr>
          <w:b/>
          <w:sz w:val="32"/>
          <w:szCs w:val="32"/>
        </w:rPr>
        <w:t>Умения</w:t>
      </w:r>
      <w:r>
        <w:rPr>
          <w:b/>
          <w:sz w:val="32"/>
          <w:szCs w:val="32"/>
        </w:rPr>
        <w:t>:</w:t>
      </w:r>
    </w:p>
    <w:p w:rsidR="00EF02BE" w:rsidRDefault="00EF02BE" w:rsidP="00EF02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Ориентировка в задании по вопросам учителя. Сравнения образца изделия с натуральным объектом: чучелом, муляжом –по вопросам учителя Выполнение первого изделия каждого вида по показу учителя, чередующемуся с инструкцией, остальных изделий – с планированием учеником ближайшей операции. Ответы на вопросы учителя: что и из чего сделано? Оценка своего изделия с указанием недостатков и достоинств с помощью учителя.</w:t>
      </w:r>
    </w:p>
    <w:p w:rsidR="00EF02BE" w:rsidRDefault="009D1C7C" w:rsidP="00EF02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Пространственная ориентировка при выполнении  работ: правильное расположение деталей, соблюдение пропорций и размеров. Показ и называние с помощью учителя верха, правой, левой сторон листа бумаги. Узнавание и называние основных геометрических и пластических форм. Умение  называть оп</w:t>
      </w:r>
      <w:r w:rsidR="00132FDF">
        <w:rPr>
          <w:sz w:val="28"/>
          <w:szCs w:val="28"/>
        </w:rPr>
        <w:t xml:space="preserve">ерации, материалы, инструменты , приспособления </w:t>
      </w:r>
      <w:r>
        <w:rPr>
          <w:sz w:val="28"/>
          <w:szCs w:val="28"/>
        </w:rPr>
        <w:t>с помощью учителя</w:t>
      </w:r>
      <w:r w:rsidR="00132FDF">
        <w:rPr>
          <w:sz w:val="28"/>
          <w:szCs w:val="28"/>
        </w:rPr>
        <w:t>.</w:t>
      </w:r>
    </w:p>
    <w:p w:rsidR="00132FDF" w:rsidRDefault="00132FDF" w:rsidP="00EF02BE">
      <w:pPr>
        <w:ind w:firstLine="567"/>
        <w:rPr>
          <w:sz w:val="28"/>
          <w:szCs w:val="28"/>
        </w:rPr>
      </w:pPr>
    </w:p>
    <w:p w:rsidR="00132FDF" w:rsidRDefault="00132FDF" w:rsidP="00EF02BE">
      <w:pPr>
        <w:ind w:firstLine="567"/>
        <w:rPr>
          <w:sz w:val="28"/>
          <w:szCs w:val="28"/>
        </w:rPr>
      </w:pPr>
    </w:p>
    <w:p w:rsidR="00132FDF" w:rsidRDefault="00132FDF" w:rsidP="00EF02BE">
      <w:pPr>
        <w:ind w:firstLine="567"/>
        <w:rPr>
          <w:sz w:val="28"/>
          <w:szCs w:val="28"/>
        </w:rPr>
      </w:pPr>
    </w:p>
    <w:p w:rsidR="00132FDF" w:rsidRDefault="00132FDF" w:rsidP="00EF02BE">
      <w:pPr>
        <w:ind w:firstLine="567"/>
        <w:rPr>
          <w:sz w:val="28"/>
          <w:szCs w:val="28"/>
        </w:rPr>
      </w:pPr>
    </w:p>
    <w:p w:rsidR="00132FDF" w:rsidRPr="003E6A61" w:rsidRDefault="00132FDF" w:rsidP="00132FDF">
      <w:pPr>
        <w:spacing w:after="0"/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3E6A61">
        <w:rPr>
          <w:b/>
          <w:sz w:val="32"/>
          <w:szCs w:val="32"/>
        </w:rPr>
        <w:t xml:space="preserve"> –я четверть</w:t>
      </w:r>
      <w:r>
        <w:rPr>
          <w:b/>
          <w:sz w:val="28"/>
          <w:szCs w:val="28"/>
        </w:rPr>
        <w:t xml:space="preserve"> – 19 часов </w:t>
      </w:r>
      <w:r w:rsidRPr="003E6A61">
        <w:rPr>
          <w:sz w:val="32"/>
          <w:szCs w:val="32"/>
        </w:rPr>
        <w:t>(2ч. в неделю)</w:t>
      </w:r>
    </w:p>
    <w:p w:rsidR="00132FDF" w:rsidRDefault="00132FDF" w:rsidP="00132FDF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132FDF" w:rsidTr="00281880">
        <w:tc>
          <w:tcPr>
            <w:tcW w:w="675" w:type="dxa"/>
          </w:tcPr>
          <w:p w:rsidR="00132FDF" w:rsidRPr="000B3B2A" w:rsidRDefault="00132FDF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132FDF" w:rsidRPr="000B3B2A" w:rsidRDefault="00132FDF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Темы уроков</w:t>
            </w:r>
          </w:p>
        </w:tc>
        <w:tc>
          <w:tcPr>
            <w:tcW w:w="2659" w:type="dxa"/>
          </w:tcPr>
          <w:p w:rsidR="00132FDF" w:rsidRPr="000B3B2A" w:rsidRDefault="00132FDF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Количество</w:t>
            </w:r>
          </w:p>
          <w:p w:rsidR="00132FDF" w:rsidRPr="000B3B2A" w:rsidRDefault="00132FDF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часов</w:t>
            </w:r>
          </w:p>
        </w:tc>
      </w:tr>
      <w:tr w:rsidR="00132FDF" w:rsidTr="00281880">
        <w:tc>
          <w:tcPr>
            <w:tcW w:w="675" w:type="dxa"/>
          </w:tcPr>
          <w:p w:rsidR="00132FDF" w:rsidRPr="00132FDF" w:rsidRDefault="00132FDF" w:rsidP="00281880">
            <w:pPr>
              <w:jc w:val="center"/>
              <w:rPr>
                <w:sz w:val="32"/>
                <w:szCs w:val="32"/>
              </w:rPr>
            </w:pPr>
            <w:r w:rsidRPr="00132FDF"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132FDF" w:rsidRPr="00132FDF" w:rsidRDefault="00132FDF" w:rsidP="00132F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пластилином с применением инструментов</w:t>
            </w:r>
          </w:p>
        </w:tc>
        <w:tc>
          <w:tcPr>
            <w:tcW w:w="2659" w:type="dxa"/>
          </w:tcPr>
          <w:p w:rsidR="00132FDF" w:rsidRPr="00132FDF" w:rsidRDefault="00132FDF" w:rsidP="00281880">
            <w:pPr>
              <w:jc w:val="center"/>
              <w:rPr>
                <w:sz w:val="32"/>
                <w:szCs w:val="32"/>
              </w:rPr>
            </w:pPr>
            <w:r w:rsidRPr="00132FDF">
              <w:rPr>
                <w:sz w:val="32"/>
                <w:szCs w:val="32"/>
              </w:rPr>
              <w:t>1</w:t>
            </w:r>
          </w:p>
        </w:tc>
      </w:tr>
      <w:tr w:rsidR="00132FDF" w:rsidTr="00281880">
        <w:tc>
          <w:tcPr>
            <w:tcW w:w="675" w:type="dxa"/>
          </w:tcPr>
          <w:p w:rsidR="00132FDF" w:rsidRPr="00132FDF" w:rsidRDefault="00132FDF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132FDF" w:rsidRDefault="00132FDF" w:rsidP="00132FDF">
            <w:pPr>
              <w:rPr>
                <w:sz w:val="32"/>
                <w:szCs w:val="32"/>
              </w:rPr>
            </w:pPr>
            <w:r w:rsidRPr="00132FDF">
              <w:rPr>
                <w:sz w:val="32"/>
                <w:szCs w:val="32"/>
              </w:rPr>
              <w:t>Работа с природными материалами</w:t>
            </w:r>
          </w:p>
          <w:p w:rsidR="00132FDF" w:rsidRPr="00132FDF" w:rsidRDefault="00132FDF" w:rsidP="00132FDF">
            <w:pPr>
              <w:rPr>
                <w:sz w:val="32"/>
                <w:szCs w:val="32"/>
              </w:rPr>
            </w:pPr>
            <w:r w:rsidRPr="00132FDF">
              <w:rPr>
                <w:sz w:val="32"/>
                <w:szCs w:val="32"/>
              </w:rPr>
              <w:t xml:space="preserve"> ( многодетальные изделия)</w:t>
            </w:r>
          </w:p>
        </w:tc>
        <w:tc>
          <w:tcPr>
            <w:tcW w:w="2659" w:type="dxa"/>
          </w:tcPr>
          <w:p w:rsidR="00132FDF" w:rsidRPr="00132FDF" w:rsidRDefault="00132FDF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132FDF" w:rsidTr="00281880">
        <w:tc>
          <w:tcPr>
            <w:tcW w:w="675" w:type="dxa"/>
          </w:tcPr>
          <w:p w:rsidR="00132FDF" w:rsidRPr="00132FDF" w:rsidRDefault="00132FDF" w:rsidP="00281880">
            <w:pPr>
              <w:jc w:val="center"/>
              <w:rPr>
                <w:sz w:val="32"/>
                <w:szCs w:val="32"/>
              </w:rPr>
            </w:pPr>
            <w:r w:rsidRPr="00132FDF"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132FDF" w:rsidRPr="00132FDF" w:rsidRDefault="00132FDF" w:rsidP="00132F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бумагой</w:t>
            </w:r>
            <w:r w:rsidR="00B90317">
              <w:rPr>
                <w:sz w:val="32"/>
                <w:szCs w:val="32"/>
              </w:rPr>
              <w:t>. Складывание фигурок из бумаги</w:t>
            </w:r>
            <w:r w:rsidR="009239B5">
              <w:rPr>
                <w:sz w:val="32"/>
                <w:szCs w:val="32"/>
              </w:rPr>
              <w:t>. Оригами.</w:t>
            </w:r>
          </w:p>
        </w:tc>
        <w:tc>
          <w:tcPr>
            <w:tcW w:w="2659" w:type="dxa"/>
          </w:tcPr>
          <w:p w:rsidR="00132FDF" w:rsidRPr="00132FDF" w:rsidRDefault="00B90317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132FDF" w:rsidTr="00281880">
        <w:tc>
          <w:tcPr>
            <w:tcW w:w="675" w:type="dxa"/>
          </w:tcPr>
          <w:p w:rsidR="00132FDF" w:rsidRPr="00B90317" w:rsidRDefault="00B90317" w:rsidP="00B90317">
            <w:pPr>
              <w:jc w:val="center"/>
              <w:rPr>
                <w:sz w:val="32"/>
                <w:szCs w:val="32"/>
              </w:rPr>
            </w:pPr>
            <w:r w:rsidRPr="00B90317"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132FDF" w:rsidRPr="00B90317" w:rsidRDefault="00B90317" w:rsidP="00B90317">
            <w:pPr>
              <w:rPr>
                <w:sz w:val="32"/>
                <w:szCs w:val="32"/>
              </w:rPr>
            </w:pPr>
            <w:r w:rsidRPr="00B90317">
              <w:rPr>
                <w:sz w:val="32"/>
                <w:szCs w:val="32"/>
              </w:rPr>
              <w:t>Работа с бумагой. Аппликация</w:t>
            </w:r>
          </w:p>
        </w:tc>
        <w:tc>
          <w:tcPr>
            <w:tcW w:w="2659" w:type="dxa"/>
          </w:tcPr>
          <w:p w:rsidR="00132FDF" w:rsidRPr="00132FDF" w:rsidRDefault="00B90317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32FDF" w:rsidTr="00281880">
        <w:tc>
          <w:tcPr>
            <w:tcW w:w="675" w:type="dxa"/>
          </w:tcPr>
          <w:p w:rsidR="00132FDF" w:rsidRPr="00B90317" w:rsidRDefault="00B90317" w:rsidP="00281880">
            <w:pPr>
              <w:jc w:val="center"/>
              <w:rPr>
                <w:sz w:val="32"/>
                <w:szCs w:val="32"/>
              </w:rPr>
            </w:pPr>
            <w:r w:rsidRPr="00B90317"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132FDF" w:rsidRPr="00B90317" w:rsidRDefault="00B90317" w:rsidP="009239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 бумагой. </w:t>
            </w:r>
            <w:r w:rsidR="009239B5">
              <w:rPr>
                <w:sz w:val="32"/>
                <w:szCs w:val="32"/>
              </w:rPr>
              <w:t>Вырезание из бумаги предметов округлой формы.</w:t>
            </w:r>
          </w:p>
        </w:tc>
        <w:tc>
          <w:tcPr>
            <w:tcW w:w="2659" w:type="dxa"/>
          </w:tcPr>
          <w:p w:rsidR="00132FDF" w:rsidRPr="00132FDF" w:rsidRDefault="009239B5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32FDF" w:rsidTr="00281880">
        <w:tc>
          <w:tcPr>
            <w:tcW w:w="675" w:type="dxa"/>
          </w:tcPr>
          <w:p w:rsidR="00132FDF" w:rsidRPr="00B90317" w:rsidRDefault="00B90317" w:rsidP="00281880">
            <w:pPr>
              <w:jc w:val="center"/>
              <w:rPr>
                <w:sz w:val="32"/>
                <w:szCs w:val="32"/>
              </w:rPr>
            </w:pPr>
            <w:r w:rsidRPr="00B90317"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132FDF" w:rsidRPr="00B90317" w:rsidRDefault="00B90317" w:rsidP="00B9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бумагой.</w:t>
            </w:r>
            <w:r w:rsidR="0071246E">
              <w:rPr>
                <w:sz w:val="32"/>
                <w:szCs w:val="32"/>
              </w:rPr>
              <w:t xml:space="preserve"> Симметричное вырезание из бумаги, сложенной пополам</w:t>
            </w:r>
          </w:p>
        </w:tc>
        <w:tc>
          <w:tcPr>
            <w:tcW w:w="2659" w:type="dxa"/>
          </w:tcPr>
          <w:p w:rsidR="00132FDF" w:rsidRPr="00132FDF" w:rsidRDefault="009239B5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32FDF" w:rsidTr="00281880">
        <w:tc>
          <w:tcPr>
            <w:tcW w:w="675" w:type="dxa"/>
          </w:tcPr>
          <w:p w:rsidR="00132FDF" w:rsidRPr="009239B5" w:rsidRDefault="009239B5" w:rsidP="00281880">
            <w:pPr>
              <w:jc w:val="center"/>
              <w:rPr>
                <w:sz w:val="32"/>
                <w:szCs w:val="32"/>
              </w:rPr>
            </w:pPr>
            <w:r w:rsidRPr="009239B5">
              <w:rPr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132FDF" w:rsidRPr="008A3AD1" w:rsidRDefault="008A3AD1" w:rsidP="00B90317">
            <w:pPr>
              <w:rPr>
                <w:sz w:val="32"/>
                <w:szCs w:val="32"/>
              </w:rPr>
            </w:pPr>
            <w:r w:rsidRPr="008A3AD1">
              <w:rPr>
                <w:sz w:val="32"/>
                <w:szCs w:val="32"/>
              </w:rPr>
              <w:t>Работа с нитками</w:t>
            </w:r>
            <w:r>
              <w:rPr>
                <w:sz w:val="32"/>
                <w:szCs w:val="32"/>
              </w:rPr>
              <w:t>. Свойства ниток. Упражнения в связывании,</w:t>
            </w:r>
            <w:r w:rsidR="00B57AA1">
              <w:rPr>
                <w:sz w:val="32"/>
                <w:szCs w:val="32"/>
              </w:rPr>
              <w:t xml:space="preserve"> разрывании, резании и наматывании</w:t>
            </w:r>
            <w:r>
              <w:rPr>
                <w:sz w:val="32"/>
                <w:szCs w:val="32"/>
              </w:rPr>
              <w:t xml:space="preserve"> ниток</w:t>
            </w:r>
          </w:p>
        </w:tc>
        <w:tc>
          <w:tcPr>
            <w:tcW w:w="2659" w:type="dxa"/>
          </w:tcPr>
          <w:p w:rsidR="00132FDF" w:rsidRPr="00132FDF" w:rsidRDefault="008A3AD1" w:rsidP="002818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132FDF" w:rsidRDefault="00132FDF" w:rsidP="00EF02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AD1" w:rsidRDefault="008A3AD1" w:rsidP="008A3AD1">
      <w:pPr>
        <w:jc w:val="center"/>
        <w:rPr>
          <w:b/>
          <w:sz w:val="32"/>
          <w:szCs w:val="32"/>
        </w:rPr>
      </w:pPr>
      <w:r w:rsidRPr="00EF02BE">
        <w:rPr>
          <w:b/>
          <w:sz w:val="32"/>
          <w:szCs w:val="32"/>
        </w:rPr>
        <w:t>Умения</w:t>
      </w:r>
      <w:r>
        <w:rPr>
          <w:b/>
          <w:sz w:val="32"/>
          <w:szCs w:val="32"/>
        </w:rPr>
        <w:t>:</w:t>
      </w:r>
    </w:p>
    <w:p w:rsidR="00B57AA1" w:rsidRDefault="00B57AA1" w:rsidP="00B57A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Ориентировка в задании частично с помощью учителя. Сравнение образца деталей с натуральным объектом. Осуществление текущего самоконтроля с помощью учителя. Отчёт по вопросам учителя о последовательности изготовления изделия. Краткая оценка своего изделия с указанием достоинств и недостатков. Дифференцирование понятий: большой- маленький, широкий-узкий,  длинный – короткий. Частично с помощью учителя называние операций, материалов, инструментов, прис</w:t>
      </w:r>
      <w:r w:rsidR="00CE4282">
        <w:rPr>
          <w:sz w:val="28"/>
          <w:szCs w:val="28"/>
        </w:rPr>
        <w:t>пособлений.  Правильное располож</w:t>
      </w:r>
      <w:r>
        <w:rPr>
          <w:sz w:val="28"/>
          <w:szCs w:val="28"/>
        </w:rPr>
        <w:t>ение</w:t>
      </w:r>
      <w:r w:rsidR="00CE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деталей с соблюдением </w:t>
      </w:r>
      <w:r w:rsidR="00CE4282">
        <w:rPr>
          <w:sz w:val="28"/>
          <w:szCs w:val="28"/>
        </w:rPr>
        <w:t>пропорций и размеров, материала на рабочем месте, макета на подставке.</w:t>
      </w:r>
    </w:p>
    <w:p w:rsidR="00CE4282" w:rsidRDefault="00CE4282" w:rsidP="00B57AA1">
      <w:pPr>
        <w:ind w:firstLine="567"/>
        <w:rPr>
          <w:sz w:val="28"/>
          <w:szCs w:val="28"/>
        </w:rPr>
      </w:pPr>
    </w:p>
    <w:p w:rsidR="00CE4282" w:rsidRDefault="00CE4282" w:rsidP="00B57AA1">
      <w:pPr>
        <w:ind w:firstLine="567"/>
        <w:rPr>
          <w:sz w:val="28"/>
          <w:szCs w:val="28"/>
        </w:rPr>
      </w:pPr>
    </w:p>
    <w:p w:rsidR="00CE4282" w:rsidRDefault="00CE4282" w:rsidP="00B57AA1">
      <w:pPr>
        <w:ind w:firstLine="567"/>
        <w:rPr>
          <w:sz w:val="28"/>
          <w:szCs w:val="28"/>
        </w:rPr>
      </w:pPr>
    </w:p>
    <w:p w:rsidR="00CE4282" w:rsidRDefault="00CE4282" w:rsidP="00B57AA1">
      <w:pPr>
        <w:ind w:firstLine="567"/>
        <w:rPr>
          <w:sz w:val="28"/>
          <w:szCs w:val="28"/>
        </w:rPr>
      </w:pPr>
    </w:p>
    <w:p w:rsidR="00CE4282" w:rsidRPr="003E6A61" w:rsidRDefault="00CE4282" w:rsidP="00CE4282">
      <w:pPr>
        <w:spacing w:after="0"/>
        <w:ind w:firstLine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3E6A61">
        <w:rPr>
          <w:b/>
          <w:sz w:val="32"/>
          <w:szCs w:val="32"/>
        </w:rPr>
        <w:t xml:space="preserve"> –я четверть</w:t>
      </w:r>
      <w:r>
        <w:rPr>
          <w:b/>
          <w:sz w:val="28"/>
          <w:szCs w:val="28"/>
        </w:rPr>
        <w:t xml:space="preserve"> – 16 часов </w:t>
      </w:r>
      <w:r w:rsidRPr="003E6A61">
        <w:rPr>
          <w:sz w:val="32"/>
          <w:szCs w:val="32"/>
        </w:rPr>
        <w:t>(2ч. в неделю)</w:t>
      </w:r>
    </w:p>
    <w:p w:rsidR="00CE4282" w:rsidRDefault="00CE4282" w:rsidP="00CE4282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CE4282" w:rsidTr="00281880">
        <w:tc>
          <w:tcPr>
            <w:tcW w:w="675" w:type="dxa"/>
          </w:tcPr>
          <w:p w:rsidR="00CE4282" w:rsidRPr="000B3B2A" w:rsidRDefault="00CE4282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237" w:type="dxa"/>
          </w:tcPr>
          <w:p w:rsidR="00CE4282" w:rsidRPr="000B3B2A" w:rsidRDefault="00CE4282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Темы уроков</w:t>
            </w:r>
          </w:p>
        </w:tc>
        <w:tc>
          <w:tcPr>
            <w:tcW w:w="2659" w:type="dxa"/>
          </w:tcPr>
          <w:p w:rsidR="00CE4282" w:rsidRPr="000B3B2A" w:rsidRDefault="00CE4282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Количество</w:t>
            </w:r>
          </w:p>
          <w:p w:rsidR="00CE4282" w:rsidRPr="000B3B2A" w:rsidRDefault="00CE4282" w:rsidP="00281880">
            <w:pPr>
              <w:jc w:val="center"/>
              <w:rPr>
                <w:b/>
                <w:sz w:val="32"/>
                <w:szCs w:val="32"/>
              </w:rPr>
            </w:pPr>
            <w:r w:rsidRPr="000B3B2A">
              <w:rPr>
                <w:b/>
                <w:sz w:val="32"/>
                <w:szCs w:val="32"/>
              </w:rPr>
              <w:t>часов</w:t>
            </w:r>
          </w:p>
        </w:tc>
      </w:tr>
      <w:tr w:rsidR="00CE4282" w:rsidTr="00281880">
        <w:tc>
          <w:tcPr>
            <w:tcW w:w="675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CE4282" w:rsidRPr="00CE4282" w:rsidRDefault="00CE4282" w:rsidP="00CE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пластилином. Макет.</w:t>
            </w:r>
          </w:p>
        </w:tc>
        <w:tc>
          <w:tcPr>
            <w:tcW w:w="2659" w:type="dxa"/>
          </w:tcPr>
          <w:p w:rsidR="00CE4282" w:rsidRPr="00CE4282" w:rsidRDefault="00C15041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4282" w:rsidTr="00281880">
        <w:tc>
          <w:tcPr>
            <w:tcW w:w="675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E4282" w:rsidRPr="00CE4282" w:rsidRDefault="00CE4282" w:rsidP="00CE4282">
            <w:pPr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Работа с природными материалами</w:t>
            </w:r>
          </w:p>
        </w:tc>
        <w:tc>
          <w:tcPr>
            <w:tcW w:w="2659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2</w:t>
            </w:r>
          </w:p>
        </w:tc>
      </w:tr>
      <w:tr w:rsidR="00CE4282" w:rsidTr="00281880">
        <w:tc>
          <w:tcPr>
            <w:tcW w:w="675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CE4282" w:rsidRPr="00CE4282" w:rsidRDefault="00CE4282" w:rsidP="00CE4282">
            <w:pPr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Работа с бумагой</w:t>
            </w:r>
            <w:r>
              <w:rPr>
                <w:sz w:val="32"/>
                <w:szCs w:val="32"/>
              </w:rPr>
              <w:t>. Аппликация</w:t>
            </w:r>
          </w:p>
        </w:tc>
        <w:tc>
          <w:tcPr>
            <w:tcW w:w="2659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4282" w:rsidTr="00281880">
        <w:tc>
          <w:tcPr>
            <w:tcW w:w="675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CE4282" w:rsidRPr="00CE4282" w:rsidRDefault="00CE4282" w:rsidP="00CE4282">
            <w:pPr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Работа с бумагой</w:t>
            </w:r>
            <w:r>
              <w:rPr>
                <w:sz w:val="32"/>
                <w:szCs w:val="32"/>
              </w:rPr>
              <w:t>. Приёмы складывания и сгибания</w:t>
            </w:r>
          </w:p>
        </w:tc>
        <w:tc>
          <w:tcPr>
            <w:tcW w:w="2659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4282" w:rsidTr="00281880">
        <w:tc>
          <w:tcPr>
            <w:tcW w:w="675" w:type="dxa"/>
          </w:tcPr>
          <w:p w:rsidR="00CE4282" w:rsidRPr="00CE4282" w:rsidRDefault="00CE4282" w:rsidP="00CE4282">
            <w:pPr>
              <w:jc w:val="center"/>
              <w:rPr>
                <w:sz w:val="32"/>
                <w:szCs w:val="32"/>
              </w:rPr>
            </w:pPr>
            <w:r w:rsidRPr="00CE4282"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CE4282" w:rsidRPr="00CE4282" w:rsidRDefault="00CE4282" w:rsidP="00CE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нитками. Упражнение по вдеванию нитки в иголку, шитьё по проколам</w:t>
            </w:r>
          </w:p>
        </w:tc>
        <w:tc>
          <w:tcPr>
            <w:tcW w:w="2659" w:type="dxa"/>
          </w:tcPr>
          <w:p w:rsidR="00CE4282" w:rsidRPr="00CE4282" w:rsidRDefault="00C15041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CE4282" w:rsidTr="00281880">
        <w:tc>
          <w:tcPr>
            <w:tcW w:w="675" w:type="dxa"/>
          </w:tcPr>
          <w:p w:rsidR="00CE4282" w:rsidRPr="00C15041" w:rsidRDefault="00C15041" w:rsidP="00C15041">
            <w:pPr>
              <w:jc w:val="center"/>
              <w:rPr>
                <w:sz w:val="32"/>
                <w:szCs w:val="32"/>
              </w:rPr>
            </w:pPr>
            <w:r w:rsidRPr="00C15041"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CE4282" w:rsidRPr="00CE4282" w:rsidRDefault="00C15041" w:rsidP="00CE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нитками. Вышивание</w:t>
            </w:r>
          </w:p>
        </w:tc>
        <w:tc>
          <w:tcPr>
            <w:tcW w:w="2659" w:type="dxa"/>
          </w:tcPr>
          <w:p w:rsidR="00CE4282" w:rsidRPr="00CE4282" w:rsidRDefault="00C15041" w:rsidP="00CE4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CE4282" w:rsidRPr="00B57AA1" w:rsidRDefault="00CE4282" w:rsidP="00CE4282">
      <w:pPr>
        <w:ind w:firstLine="567"/>
        <w:rPr>
          <w:sz w:val="28"/>
          <w:szCs w:val="28"/>
        </w:rPr>
      </w:pPr>
    </w:p>
    <w:p w:rsidR="00C15041" w:rsidRPr="00D73DF3" w:rsidRDefault="00C15041" w:rsidP="00D73DF3">
      <w:pPr>
        <w:ind w:firstLine="567"/>
        <w:jc w:val="center"/>
        <w:rPr>
          <w:sz w:val="28"/>
          <w:szCs w:val="28"/>
        </w:rPr>
      </w:pPr>
      <w:r w:rsidRPr="00EF02BE">
        <w:rPr>
          <w:b/>
          <w:sz w:val="32"/>
          <w:szCs w:val="32"/>
        </w:rPr>
        <w:t>Умения</w:t>
      </w:r>
      <w:r>
        <w:rPr>
          <w:b/>
          <w:sz w:val="32"/>
          <w:szCs w:val="32"/>
        </w:rPr>
        <w:t>:</w:t>
      </w:r>
    </w:p>
    <w:p w:rsidR="000B3B2A" w:rsidRDefault="00C15041" w:rsidP="00CE428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Ориентировка в задании, сравнение образца с натуральным объектом. Изготовление изделий с планированием учеником ближайшей операции. Умение по вопросам дать отчёт о последовательности изготовления изделий. Самостоятельная краткая оценка своего изделия. Пространственная ориентировка. Употребление в речи слов, характеризующих пространственные признаки предметов и пространственные отношения между ними.</w:t>
      </w:r>
    </w:p>
    <w:p w:rsidR="00C15041" w:rsidRDefault="00C15041" w:rsidP="00C15041">
      <w:pPr>
        <w:spacing w:after="0"/>
        <w:ind w:firstLine="567"/>
        <w:jc w:val="center"/>
        <w:rPr>
          <w:b/>
          <w:sz w:val="28"/>
          <w:szCs w:val="28"/>
        </w:rPr>
      </w:pPr>
      <w:r w:rsidRPr="00C15041">
        <w:rPr>
          <w:b/>
          <w:sz w:val="28"/>
          <w:szCs w:val="28"/>
        </w:rPr>
        <w:t>Межпредметные связи</w:t>
      </w:r>
      <w:r>
        <w:rPr>
          <w:b/>
          <w:sz w:val="28"/>
          <w:szCs w:val="28"/>
        </w:rPr>
        <w:t>:</w:t>
      </w:r>
    </w:p>
    <w:p w:rsidR="00C15041" w:rsidRDefault="00C15041" w:rsidP="00C15041">
      <w:pPr>
        <w:spacing w:after="0"/>
        <w:ind w:firstLine="567"/>
        <w:rPr>
          <w:sz w:val="28"/>
          <w:szCs w:val="28"/>
        </w:rPr>
      </w:pPr>
      <w:r w:rsidRPr="00D73DF3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>. Счёт предметов в пределах 10. Понятие о треугольнике, прямоугольнике, круге.</w:t>
      </w:r>
    </w:p>
    <w:p w:rsidR="00C15041" w:rsidRDefault="00D73DF3" w:rsidP="00C15041">
      <w:pPr>
        <w:spacing w:after="0"/>
        <w:ind w:firstLine="567"/>
        <w:rPr>
          <w:sz w:val="28"/>
          <w:szCs w:val="28"/>
        </w:rPr>
      </w:pPr>
      <w:r w:rsidRPr="00D73DF3">
        <w:rPr>
          <w:b/>
          <w:sz w:val="28"/>
          <w:szCs w:val="28"/>
        </w:rPr>
        <w:t>Изобразительное искусство</w:t>
      </w:r>
      <w:r>
        <w:rPr>
          <w:sz w:val="28"/>
          <w:szCs w:val="28"/>
        </w:rPr>
        <w:t>. Цвета, орнамент.</w:t>
      </w:r>
    </w:p>
    <w:p w:rsidR="00D73DF3" w:rsidRDefault="00D73DF3" w:rsidP="00D73DF3">
      <w:pPr>
        <w:spacing w:after="0"/>
        <w:ind w:firstLine="567"/>
        <w:rPr>
          <w:sz w:val="28"/>
          <w:szCs w:val="28"/>
        </w:rPr>
      </w:pPr>
      <w:r w:rsidRPr="00D73DF3">
        <w:rPr>
          <w:b/>
          <w:sz w:val="28"/>
          <w:szCs w:val="28"/>
        </w:rPr>
        <w:t>Развитие устной речи</w:t>
      </w:r>
      <w:r>
        <w:rPr>
          <w:sz w:val="28"/>
          <w:szCs w:val="28"/>
        </w:rPr>
        <w:t>: Называние предметов, их характеристика, ответы на вопросы, построение предложений.</w:t>
      </w:r>
    </w:p>
    <w:p w:rsidR="00362D70" w:rsidRDefault="00362D70" w:rsidP="00D73DF3">
      <w:pPr>
        <w:spacing w:after="0"/>
        <w:ind w:firstLine="567"/>
        <w:rPr>
          <w:sz w:val="28"/>
          <w:szCs w:val="28"/>
        </w:rPr>
      </w:pPr>
      <w:r w:rsidRPr="00362D70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.</w:t>
      </w:r>
    </w:p>
    <w:p w:rsidR="00362D70" w:rsidRDefault="00D73DF3" w:rsidP="00C15041">
      <w:pPr>
        <w:spacing w:after="0"/>
        <w:ind w:firstLine="567"/>
        <w:rPr>
          <w:sz w:val="28"/>
          <w:szCs w:val="28"/>
        </w:rPr>
      </w:pPr>
      <w:r w:rsidRPr="00362D70">
        <w:rPr>
          <w:sz w:val="28"/>
          <w:szCs w:val="28"/>
        </w:rPr>
        <w:t>Слабые уч-ся</w:t>
      </w:r>
      <w:r>
        <w:rPr>
          <w:sz w:val="28"/>
          <w:szCs w:val="28"/>
        </w:rPr>
        <w:t xml:space="preserve"> к концу года должны усвоить приёмы работы с различными материалами, научиться выслушивать инструкцию ориентироваться в задании по вопросам учителя, с помощью учителя </w:t>
      </w:r>
    </w:p>
    <w:p w:rsidR="00D73DF3" w:rsidRDefault="00D73DF3" w:rsidP="00C15041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выполнять работу, узнавать и показывать основные геометрические формы,  ориентироваться в пространстве с помощью учителя (показывать верх, низ, правую и левую сторону листа бумаги и изделия.</w:t>
      </w:r>
    </w:p>
    <w:p w:rsidR="00362D70" w:rsidRDefault="00362D70" w:rsidP="00362D70">
      <w:pPr>
        <w:spacing w:after="0"/>
        <w:ind w:firstLine="567"/>
        <w:jc w:val="center"/>
        <w:rPr>
          <w:b/>
          <w:sz w:val="32"/>
          <w:szCs w:val="32"/>
        </w:rPr>
      </w:pPr>
      <w:r w:rsidRPr="00362D70">
        <w:rPr>
          <w:b/>
          <w:sz w:val="32"/>
          <w:szCs w:val="32"/>
        </w:rPr>
        <w:lastRenderedPageBreak/>
        <w:t>При составлении программы использована следующая литератур</w:t>
      </w:r>
      <w:r>
        <w:rPr>
          <w:b/>
          <w:sz w:val="32"/>
          <w:szCs w:val="32"/>
        </w:rPr>
        <w:t>а:</w:t>
      </w:r>
    </w:p>
    <w:p w:rsidR="00362D70" w:rsidRDefault="00362D70" w:rsidP="00362D70">
      <w:pPr>
        <w:spacing w:after="0"/>
        <w:ind w:firstLine="567"/>
        <w:jc w:val="center"/>
        <w:rPr>
          <w:b/>
          <w:sz w:val="32"/>
          <w:szCs w:val="32"/>
        </w:rPr>
      </w:pPr>
    </w:p>
    <w:p w:rsidR="00362D70" w:rsidRDefault="00362D70" w:rsidP="00362D7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«Программы специальных (коррекционных) образовательных учреждений 8 вида»  Под редакцией В. В. Воронковой</w:t>
      </w:r>
    </w:p>
    <w:p w:rsidR="00362D70" w:rsidRDefault="00362D70" w:rsidP="00362D70">
      <w:pPr>
        <w:pStyle w:val="a4"/>
        <w:spacing w:after="0"/>
        <w:ind w:left="927"/>
        <w:rPr>
          <w:sz w:val="28"/>
          <w:szCs w:val="28"/>
        </w:rPr>
      </w:pPr>
    </w:p>
    <w:p w:rsidR="00362D70" w:rsidRPr="00362D70" w:rsidRDefault="00362D70" w:rsidP="00362D70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«Технология. Ручной труд»  Учебник для специальных (коррекционных) образ. </w:t>
      </w:r>
      <w:r w:rsidR="00453E57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чреждений </w:t>
      </w:r>
      <w:r w:rsidR="00453E57">
        <w:rPr>
          <w:sz w:val="28"/>
          <w:szCs w:val="28"/>
        </w:rPr>
        <w:t xml:space="preserve">8 вида – Л. А. </w:t>
      </w:r>
      <w:r>
        <w:rPr>
          <w:sz w:val="28"/>
          <w:szCs w:val="28"/>
        </w:rPr>
        <w:t>Кузнецова.</w:t>
      </w:r>
    </w:p>
    <w:sectPr w:rsidR="00362D70" w:rsidRPr="00362D70" w:rsidSect="00453E57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C0" w:rsidRDefault="000A08C0" w:rsidP="00453E57">
      <w:pPr>
        <w:spacing w:after="0" w:line="240" w:lineRule="auto"/>
      </w:pPr>
      <w:r>
        <w:separator/>
      </w:r>
    </w:p>
  </w:endnote>
  <w:endnote w:type="continuationSeparator" w:id="1">
    <w:p w:rsidR="000A08C0" w:rsidRDefault="000A08C0" w:rsidP="0045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9887"/>
      <w:docPartObj>
        <w:docPartGallery w:val="Page Numbers (Bottom of Page)"/>
        <w:docPartUnique/>
      </w:docPartObj>
    </w:sdtPr>
    <w:sdtContent>
      <w:p w:rsidR="00453E57" w:rsidRDefault="00453E57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3E57" w:rsidRDefault="00453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C0" w:rsidRDefault="000A08C0" w:rsidP="00453E57">
      <w:pPr>
        <w:spacing w:after="0" w:line="240" w:lineRule="auto"/>
      </w:pPr>
      <w:r>
        <w:separator/>
      </w:r>
    </w:p>
  </w:footnote>
  <w:footnote w:type="continuationSeparator" w:id="1">
    <w:p w:rsidR="000A08C0" w:rsidRDefault="000A08C0" w:rsidP="0045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CFC"/>
    <w:multiLevelType w:val="hybridMultilevel"/>
    <w:tmpl w:val="CF8AA062"/>
    <w:lvl w:ilvl="0" w:tplc="249CB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CED"/>
    <w:rsid w:val="000977F5"/>
    <w:rsid w:val="000A08C0"/>
    <w:rsid w:val="000B3B2A"/>
    <w:rsid w:val="00132FDF"/>
    <w:rsid w:val="001A30C3"/>
    <w:rsid w:val="002E4726"/>
    <w:rsid w:val="00323618"/>
    <w:rsid w:val="00362D70"/>
    <w:rsid w:val="003E6A61"/>
    <w:rsid w:val="003F4142"/>
    <w:rsid w:val="00453E57"/>
    <w:rsid w:val="00455235"/>
    <w:rsid w:val="006A6B6F"/>
    <w:rsid w:val="006F4CED"/>
    <w:rsid w:val="0071246E"/>
    <w:rsid w:val="008972A5"/>
    <w:rsid w:val="008A3AD1"/>
    <w:rsid w:val="008A3E2F"/>
    <w:rsid w:val="009239B5"/>
    <w:rsid w:val="009D1C7C"/>
    <w:rsid w:val="00A04F41"/>
    <w:rsid w:val="00A74DCE"/>
    <w:rsid w:val="00B57AA1"/>
    <w:rsid w:val="00B90317"/>
    <w:rsid w:val="00BD57C5"/>
    <w:rsid w:val="00C15041"/>
    <w:rsid w:val="00CE4282"/>
    <w:rsid w:val="00CF76DE"/>
    <w:rsid w:val="00D73DF3"/>
    <w:rsid w:val="00D956D9"/>
    <w:rsid w:val="00DB3106"/>
    <w:rsid w:val="00E83A58"/>
    <w:rsid w:val="00EF02BE"/>
    <w:rsid w:val="00EF7066"/>
    <w:rsid w:val="00FA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D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3E57"/>
  </w:style>
  <w:style w:type="paragraph" w:styleId="a7">
    <w:name w:val="footer"/>
    <w:basedOn w:val="a"/>
    <w:link w:val="a8"/>
    <w:uiPriority w:val="99"/>
    <w:unhideWhenUsed/>
    <w:rsid w:val="0045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7E74-7C23-46B6-8C0D-6FD7E9A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7</cp:revision>
  <cp:lastPrinted>2012-09-10T17:26:00Z</cp:lastPrinted>
  <dcterms:created xsi:type="dcterms:W3CDTF">2012-09-09T13:15:00Z</dcterms:created>
  <dcterms:modified xsi:type="dcterms:W3CDTF">2012-09-10T17:27:00Z</dcterms:modified>
</cp:coreProperties>
</file>