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9" w:rsidRDefault="00D702E9" w:rsidP="008815D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Игры на сплочение коллектива</w:t>
      </w:r>
    </w:p>
    <w:p w:rsidR="00D702E9" w:rsidRPr="008815D0" w:rsidRDefault="00D702E9" w:rsidP="008815D0">
      <w:pPr>
        <w:jc w:val="center"/>
        <w:outlineLvl w:val="0"/>
        <w:rPr>
          <w:bCs/>
          <w:i/>
          <w:iCs/>
          <w:sz w:val="40"/>
          <w:szCs w:val="40"/>
        </w:rPr>
      </w:pPr>
      <w:r w:rsidRPr="008815D0">
        <w:rPr>
          <w:bCs/>
          <w:i/>
          <w:iCs/>
          <w:sz w:val="40"/>
          <w:szCs w:val="40"/>
        </w:rPr>
        <w:t xml:space="preserve">(Познай себя) </w:t>
      </w:r>
    </w:p>
    <w:p w:rsidR="00D702E9" w:rsidRDefault="00D702E9" w:rsidP="00964D3E">
      <w:pPr>
        <w:jc w:val="center"/>
      </w:pPr>
      <w:bookmarkStart w:id="0" w:name="_GoBack"/>
      <w:bookmarkEnd w:id="0"/>
      <w:r>
        <w:t xml:space="preserve">   Цели и задачи:</w:t>
      </w:r>
      <w:r w:rsidRPr="00964D3E">
        <w:t xml:space="preserve"> Поскольку одна и та же ситуация проигрывается разными</w:t>
      </w:r>
      <w:r>
        <w:t xml:space="preserve"> учащимися</w:t>
      </w:r>
      <w:r w:rsidRPr="00964D3E">
        <w:t xml:space="preserve">, </w:t>
      </w:r>
      <w:r>
        <w:t>каждый</w:t>
      </w:r>
      <w:r w:rsidRPr="00964D3E">
        <w:t xml:space="preserve"> имеет возможность наблюдать наиболее удачные формы</w:t>
      </w:r>
      <w:r>
        <w:t xml:space="preserve"> презентации</w:t>
      </w:r>
      <w:r w:rsidRPr="00964D3E">
        <w:t>, найденные другими участниками группы, и воспользоваться опытом, анализируя и заимствуя определенные нюансы коммуникативного поведения.</w:t>
      </w:r>
    </w:p>
    <w:p w:rsidR="00D702E9" w:rsidRPr="00964D3E" w:rsidRDefault="00D702E9" w:rsidP="00964D3E">
      <w:pPr>
        <w:pStyle w:val="NoSpacing"/>
        <w:rPr>
          <w:i/>
        </w:rPr>
      </w:pPr>
    </w:p>
    <w:p w:rsidR="00D702E9" w:rsidRPr="00964D3E" w:rsidRDefault="00D702E9" w:rsidP="003825B5">
      <w:pPr>
        <w:jc w:val="center"/>
        <w:rPr>
          <w:i/>
          <w:sz w:val="24"/>
          <w:szCs w:val="24"/>
        </w:rPr>
      </w:pPr>
      <w:r w:rsidRPr="00964D3E">
        <w:rPr>
          <w:i/>
          <w:sz w:val="24"/>
          <w:szCs w:val="24"/>
        </w:rPr>
        <w:t xml:space="preserve">С латинского: Nosceteipsum (носцэ тэ ипсум). Древнегреческий оригинал: Gnothiseauton (гнотисэаутон). </w:t>
      </w:r>
    </w:p>
    <w:p w:rsidR="00D702E9" w:rsidRPr="00964D3E" w:rsidRDefault="00D702E9" w:rsidP="003825B5">
      <w:pPr>
        <w:jc w:val="center"/>
        <w:rPr>
          <w:i/>
          <w:sz w:val="24"/>
          <w:szCs w:val="24"/>
        </w:rPr>
      </w:pPr>
      <w:r w:rsidRPr="00964D3E">
        <w:rPr>
          <w:i/>
          <w:sz w:val="24"/>
          <w:szCs w:val="24"/>
        </w:rPr>
        <w:t xml:space="preserve">Ошибочно приписывается древнегреческому философу Сократу. </w:t>
      </w:r>
    </w:p>
    <w:p w:rsidR="00D702E9" w:rsidRPr="00964D3E" w:rsidRDefault="00D702E9" w:rsidP="003825B5">
      <w:pPr>
        <w:jc w:val="center"/>
        <w:rPr>
          <w:i/>
          <w:sz w:val="24"/>
          <w:szCs w:val="24"/>
        </w:rPr>
      </w:pPr>
      <w:r w:rsidRPr="00964D3E">
        <w:rPr>
          <w:i/>
          <w:sz w:val="24"/>
          <w:szCs w:val="24"/>
        </w:rPr>
        <w:t xml:space="preserve">Надпись на храме Аполлона в Дельфах. Как сообщает философ Платон в своем диалоге «Протагор», это плод совместных раздумий «семи великих мудрецов» Древней Греции. Он пишет, что однажды Фалес, Пит-так, Биант, Солон, Клеобул, Мисоне и Хилон (VI в. до н. э. ) собрались в храме Аполлона в Дельфах и в результате долгого диспута пришли к абсолютной, по их мнению, истине. Найденную истину — «познай самого себя» — они и написали на стене храма в Дельфах. Отсюда традиционное название этого тезиса — «заповедь Дельфийского оракула». </w:t>
      </w:r>
    </w:p>
    <w:p w:rsidR="00D702E9" w:rsidRPr="00964D3E" w:rsidRDefault="00D702E9" w:rsidP="003825B5">
      <w:pPr>
        <w:jc w:val="center"/>
        <w:rPr>
          <w:i/>
          <w:sz w:val="24"/>
          <w:szCs w:val="24"/>
        </w:rPr>
      </w:pPr>
      <w:r w:rsidRPr="00964D3E">
        <w:rPr>
          <w:i/>
          <w:sz w:val="24"/>
          <w:szCs w:val="24"/>
        </w:rPr>
        <w:t xml:space="preserve">Что же касается Сократа, то он сделал это выражение весьма популярным, разъясняя его своим ученикам, широко используя в своих беседах и выступлениях. Вышеупомянутый древнегреческий философ Хилон эту же мысль развивал так: «Познай самого себя, и ты познаешь богов и Вселенную». </w:t>
      </w:r>
    </w:p>
    <w:p w:rsidR="00D702E9" w:rsidRPr="00964D3E" w:rsidRDefault="00D702E9" w:rsidP="003825B5">
      <w:pPr>
        <w:jc w:val="center"/>
        <w:rPr>
          <w:i/>
          <w:sz w:val="24"/>
          <w:szCs w:val="24"/>
        </w:rPr>
      </w:pPr>
      <w:r w:rsidRPr="00964D3E">
        <w:rPr>
          <w:i/>
          <w:sz w:val="24"/>
          <w:szCs w:val="24"/>
        </w:rPr>
        <w:t>Употребляется: в смысле: человеку необходимо понять, что он хочет (что сделает его истинно счастливым) и какими возможностями для достижения этой цели он располагает.</w:t>
      </w:r>
    </w:p>
    <w:p w:rsidR="00D702E9" w:rsidRPr="00AF5AF6" w:rsidRDefault="00D702E9" w:rsidP="00AF5AF6">
      <w:pPr>
        <w:jc w:val="center"/>
        <w:rPr>
          <w:b/>
          <w:sz w:val="40"/>
          <w:szCs w:val="40"/>
        </w:rPr>
      </w:pPr>
    </w:p>
    <w:p w:rsidR="00D702E9" w:rsidRPr="006C660B" w:rsidRDefault="00D702E9" w:rsidP="008815D0">
      <w:pPr>
        <w:outlineLvl w:val="0"/>
        <w:rPr>
          <w:b/>
          <w:sz w:val="32"/>
          <w:szCs w:val="32"/>
        </w:rPr>
      </w:pPr>
      <w:r w:rsidRPr="006C660B">
        <w:rPr>
          <w:b/>
          <w:sz w:val="32"/>
          <w:szCs w:val="32"/>
        </w:rPr>
        <w:t xml:space="preserve">     1. Фонетическая </w:t>
      </w:r>
      <w:r>
        <w:rPr>
          <w:b/>
          <w:sz w:val="32"/>
          <w:szCs w:val="32"/>
        </w:rPr>
        <w:t>копилка</w:t>
      </w:r>
    </w:p>
    <w:p w:rsidR="00D702E9" w:rsidRDefault="00D702E9" w:rsidP="006C660B">
      <w:r>
        <w:t xml:space="preserve">     - Повторите фразу ОДНАЖДЫ В СТУДЕНУЮ ЗИМНЮЮ ПОРУ</w:t>
      </w:r>
    </w:p>
    <w:p w:rsidR="00D702E9" w:rsidRDefault="00D702E9" w:rsidP="006C660B">
      <w:r>
        <w:t>Как пятилетняя девочка</w:t>
      </w:r>
    </w:p>
    <w:p w:rsidR="00D702E9" w:rsidRDefault="00D702E9" w:rsidP="006C660B">
      <w:r>
        <w:t>Строгая учительница</w:t>
      </w:r>
    </w:p>
    <w:p w:rsidR="00D702E9" w:rsidRDefault="00D702E9" w:rsidP="006C660B">
      <w:r>
        <w:t>Как будто тебя на рассвете расстреляют</w:t>
      </w:r>
    </w:p>
    <w:p w:rsidR="00D702E9" w:rsidRDefault="00D702E9" w:rsidP="006C660B">
      <w:r>
        <w:t>Как бы это воспроизвел инопланетянин</w:t>
      </w:r>
    </w:p>
    <w:p w:rsidR="00D702E9" w:rsidRDefault="00D702E9" w:rsidP="006C660B">
      <w:r>
        <w:t>У тебя во рту горячая каша</w:t>
      </w:r>
    </w:p>
    <w:p w:rsidR="00D702E9" w:rsidRDefault="00D702E9" w:rsidP="006C660B">
      <w:r>
        <w:t>Тоном ответственного работника</w:t>
      </w:r>
    </w:p>
    <w:p w:rsidR="00D702E9" w:rsidRDefault="00D702E9" w:rsidP="006C660B">
      <w:r>
        <w:t>Если бы ты заблудился</w:t>
      </w:r>
    </w:p>
    <w:p w:rsidR="00D702E9" w:rsidRDefault="00D702E9" w:rsidP="006C660B">
      <w:pPr>
        <w:rPr>
          <w:b/>
          <w:sz w:val="32"/>
          <w:szCs w:val="32"/>
        </w:rPr>
      </w:pPr>
    </w:p>
    <w:p w:rsidR="00D702E9" w:rsidRPr="006C660B" w:rsidRDefault="00D702E9" w:rsidP="008815D0">
      <w:pPr>
        <w:outlineLvl w:val="0"/>
        <w:rPr>
          <w:b/>
          <w:sz w:val="32"/>
          <w:szCs w:val="32"/>
        </w:rPr>
      </w:pPr>
      <w:r w:rsidRPr="006C660B">
        <w:rPr>
          <w:b/>
          <w:sz w:val="32"/>
          <w:szCs w:val="32"/>
        </w:rPr>
        <w:t xml:space="preserve"> 2. Невербальные сигналы</w:t>
      </w:r>
    </w:p>
    <w:p w:rsidR="00D702E9" w:rsidRDefault="00D702E9" w:rsidP="006C660B">
      <w:r>
        <w:t xml:space="preserve">     - Сядь на стул так, будто</w:t>
      </w:r>
    </w:p>
    <w:p w:rsidR="00D702E9" w:rsidRDefault="00D702E9" w:rsidP="006C660B">
      <w:r>
        <w:t>Ты – пчела на цветке</w:t>
      </w:r>
    </w:p>
    <w:p w:rsidR="00D702E9" w:rsidRDefault="00D702E9" w:rsidP="006C660B">
      <w:r>
        <w:t>Невеста на свадьбе</w:t>
      </w:r>
    </w:p>
    <w:p w:rsidR="00D702E9" w:rsidRDefault="00D702E9" w:rsidP="006C660B">
      <w:r>
        <w:t>Обезьяна – в клетке</w:t>
      </w:r>
    </w:p>
    <w:p w:rsidR="00D702E9" w:rsidRDefault="00D702E9" w:rsidP="006C660B">
      <w:r>
        <w:t>Преступник на скамье подсудимых</w:t>
      </w:r>
    </w:p>
    <w:p w:rsidR="00D702E9" w:rsidRDefault="00D702E9" w:rsidP="006C660B">
      <w:r>
        <w:t>Солнце в небе</w:t>
      </w:r>
    </w:p>
    <w:p w:rsidR="00D702E9" w:rsidRPr="00AF5AF6" w:rsidRDefault="00D702E9" w:rsidP="008815D0">
      <w:pPr>
        <w:outlineLvl w:val="0"/>
        <w:rPr>
          <w:b/>
          <w:sz w:val="32"/>
          <w:szCs w:val="32"/>
        </w:rPr>
      </w:pPr>
      <w:r w:rsidRPr="00AF5AF6">
        <w:rPr>
          <w:b/>
          <w:sz w:val="32"/>
          <w:szCs w:val="32"/>
        </w:rPr>
        <w:t xml:space="preserve">     3. Перевоплощение</w:t>
      </w:r>
    </w:p>
    <w:p w:rsidR="00D702E9" w:rsidRDefault="00D702E9" w:rsidP="006C660B">
      <w:r>
        <w:t xml:space="preserve">     - Изобрази</w:t>
      </w:r>
    </w:p>
    <w:p w:rsidR="00D702E9" w:rsidRDefault="00D702E9" w:rsidP="006C660B">
      <w:r>
        <w:t>Старый, тусклый, покрытый паутиной, фонарь в сарае</w:t>
      </w:r>
    </w:p>
    <w:p w:rsidR="00D702E9" w:rsidRDefault="00D702E9" w:rsidP="006C660B">
      <w:r>
        <w:t>Светильник в детской</w:t>
      </w:r>
    </w:p>
    <w:p w:rsidR="00D702E9" w:rsidRDefault="00D702E9" w:rsidP="006C660B">
      <w:r>
        <w:t xml:space="preserve"> Помпезную хрустальную люстру в зале</w:t>
      </w:r>
    </w:p>
    <w:p w:rsidR="00D702E9" w:rsidRPr="00AF5AF6" w:rsidRDefault="00D702E9" w:rsidP="008815D0">
      <w:pPr>
        <w:outlineLvl w:val="0"/>
        <w:rPr>
          <w:b/>
          <w:sz w:val="32"/>
          <w:szCs w:val="32"/>
        </w:rPr>
      </w:pPr>
      <w:r w:rsidRPr="00AF5AF6">
        <w:rPr>
          <w:b/>
          <w:sz w:val="32"/>
          <w:szCs w:val="32"/>
        </w:rPr>
        <w:t xml:space="preserve">     4. Работа в парах</w:t>
      </w:r>
    </w:p>
    <w:p w:rsidR="00D702E9" w:rsidRDefault="00D702E9" w:rsidP="006C660B">
      <w:r>
        <w:t xml:space="preserve">     - Встаньте парами</w:t>
      </w:r>
    </w:p>
    <w:p w:rsidR="00D702E9" w:rsidRDefault="00D702E9" w:rsidP="006C660B">
      <w:r>
        <w:t>Представьте что вы качели-балансиры</w:t>
      </w:r>
    </w:p>
    <w:p w:rsidR="00D702E9" w:rsidRDefault="00D702E9" w:rsidP="006C660B">
      <w:r>
        <w:t>А теперь вы – подвесные качели</w:t>
      </w:r>
    </w:p>
    <w:p w:rsidR="00D702E9" w:rsidRDefault="00D702E9" w:rsidP="006C660B">
      <w:r>
        <w:t>Карусель, которая медленно начинает свой разбег</w:t>
      </w:r>
    </w:p>
    <w:p w:rsidR="00D702E9" w:rsidRPr="00AF5AF6" w:rsidRDefault="00D702E9" w:rsidP="008815D0">
      <w:pPr>
        <w:outlineLvl w:val="0"/>
        <w:rPr>
          <w:b/>
          <w:sz w:val="32"/>
          <w:szCs w:val="32"/>
        </w:rPr>
      </w:pPr>
      <w:r w:rsidRPr="00AF5AF6">
        <w:rPr>
          <w:b/>
          <w:sz w:val="32"/>
          <w:szCs w:val="32"/>
        </w:rPr>
        <w:t xml:space="preserve">     5. «Присоединение»</w:t>
      </w:r>
    </w:p>
    <w:p w:rsidR="00D702E9" w:rsidRDefault="00D702E9" w:rsidP="006C660B">
      <w:r>
        <w:t xml:space="preserve">       - Вас много, но вы должны стать единым целым. Симпатичной сороконожкой.</w:t>
      </w:r>
    </w:p>
    <w:p w:rsidR="00D702E9" w:rsidRDefault="00D702E9" w:rsidP="008815D0">
      <w:pPr>
        <w:outlineLvl w:val="0"/>
      </w:pPr>
      <w:r>
        <w:t>Сороконожка идет в гости</w:t>
      </w:r>
    </w:p>
    <w:p w:rsidR="00D702E9" w:rsidRDefault="00D702E9" w:rsidP="008815D0">
      <w:pPr>
        <w:outlineLvl w:val="0"/>
      </w:pPr>
      <w:r>
        <w:t>Сороконожка танцует «Летку- еньку».</w:t>
      </w:r>
    </w:p>
    <w:p w:rsidR="00D702E9" w:rsidRPr="00AF5AF6" w:rsidRDefault="00D702E9" w:rsidP="008815D0">
      <w:pPr>
        <w:outlineLvl w:val="0"/>
        <w:rPr>
          <w:b/>
          <w:sz w:val="32"/>
          <w:szCs w:val="32"/>
        </w:rPr>
      </w:pPr>
      <w:r w:rsidRPr="00AF5AF6">
        <w:rPr>
          <w:b/>
          <w:sz w:val="32"/>
          <w:szCs w:val="32"/>
        </w:rPr>
        <w:t xml:space="preserve">     6. В унисон</w:t>
      </w:r>
    </w:p>
    <w:p w:rsidR="00D702E9" w:rsidRDefault="00D702E9" w:rsidP="006C660B">
      <w:r>
        <w:t>Следует спеть хором «Буги-буги»</w:t>
      </w:r>
    </w:p>
    <w:sectPr w:rsidR="00D702E9" w:rsidSect="0033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60B"/>
    <w:rsid w:val="000954F8"/>
    <w:rsid w:val="000F1971"/>
    <w:rsid w:val="003307DD"/>
    <w:rsid w:val="003825B5"/>
    <w:rsid w:val="006C660B"/>
    <w:rsid w:val="008815D0"/>
    <w:rsid w:val="00964D3E"/>
    <w:rsid w:val="00A509EB"/>
    <w:rsid w:val="00AF5AF6"/>
    <w:rsid w:val="00B04BA4"/>
    <w:rsid w:val="00BD38AE"/>
    <w:rsid w:val="00D702E9"/>
    <w:rsid w:val="00F8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7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4D3E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815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363</Words>
  <Characters>2073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7</cp:revision>
  <dcterms:created xsi:type="dcterms:W3CDTF">2013-02-07T06:04:00Z</dcterms:created>
  <dcterms:modified xsi:type="dcterms:W3CDTF">2013-02-10T17:41:00Z</dcterms:modified>
</cp:coreProperties>
</file>