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CC" w:rsidRDefault="00782CCC" w:rsidP="00782CCC">
      <w:pPr>
        <w:spacing w:after="0" w:line="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2CCC" w:rsidRDefault="00782CCC" w:rsidP="00782CCC">
      <w:pPr>
        <w:spacing w:after="0" w:line="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2CCC" w:rsidRDefault="00782CCC" w:rsidP="00782CCC">
      <w:pPr>
        <w:spacing w:after="0" w:line="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2CCC" w:rsidRDefault="00782CCC" w:rsidP="00782CCC">
      <w:pPr>
        <w:spacing w:after="0" w:line="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2CCC" w:rsidRDefault="00782CCC" w:rsidP="00782CCC">
      <w:pPr>
        <w:spacing w:after="0" w:line="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2CCC" w:rsidRPr="00782CCC" w:rsidRDefault="00782CCC" w:rsidP="00782CCC">
      <w:pPr>
        <w:spacing w:after="0" w:line="0" w:lineRule="atLeast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82CCC">
        <w:rPr>
          <w:rFonts w:ascii="Times New Roman" w:hAnsi="Times New Roman" w:cs="Times New Roman"/>
          <w:b/>
          <w:sz w:val="52"/>
          <w:szCs w:val="52"/>
        </w:rPr>
        <w:t xml:space="preserve">Упражнения, направленные на развитие навыков </w:t>
      </w:r>
      <w:proofErr w:type="spellStart"/>
      <w:r w:rsidRPr="00782CCC">
        <w:rPr>
          <w:rFonts w:ascii="Times New Roman" w:hAnsi="Times New Roman" w:cs="Times New Roman"/>
          <w:b/>
          <w:sz w:val="52"/>
          <w:szCs w:val="52"/>
        </w:rPr>
        <w:t>саморегуляции</w:t>
      </w:r>
      <w:proofErr w:type="spellEnd"/>
      <w:r w:rsidRPr="00782CCC">
        <w:rPr>
          <w:rFonts w:ascii="Times New Roman" w:hAnsi="Times New Roman" w:cs="Times New Roman"/>
          <w:b/>
          <w:sz w:val="52"/>
          <w:szCs w:val="52"/>
        </w:rPr>
        <w:t xml:space="preserve">, </w:t>
      </w:r>
      <w:proofErr w:type="gramStart"/>
      <w:r w:rsidRPr="00782CCC">
        <w:rPr>
          <w:rFonts w:ascii="Times New Roman" w:hAnsi="Times New Roman" w:cs="Times New Roman"/>
          <w:b/>
          <w:sz w:val="52"/>
          <w:szCs w:val="52"/>
        </w:rPr>
        <w:t>развитии</w:t>
      </w:r>
      <w:proofErr w:type="gramEnd"/>
      <w:r w:rsidRPr="00782CCC">
        <w:rPr>
          <w:rFonts w:ascii="Times New Roman" w:hAnsi="Times New Roman" w:cs="Times New Roman"/>
          <w:b/>
          <w:sz w:val="52"/>
          <w:szCs w:val="52"/>
        </w:rPr>
        <w:t xml:space="preserve"> свойств внимания, с</w:t>
      </w:r>
      <w:r w:rsidRPr="00782CCC">
        <w:rPr>
          <w:rFonts w:ascii="Times New Roman" w:hAnsi="Times New Roman" w:cs="Times New Roman"/>
          <w:b/>
          <w:sz w:val="52"/>
          <w:szCs w:val="52"/>
        </w:rPr>
        <w:t>нятия эмоционального напряжения</w:t>
      </w:r>
      <w:r w:rsidRPr="00782CCC">
        <w:rPr>
          <w:rFonts w:ascii="Times New Roman" w:hAnsi="Times New Roman" w:cs="Times New Roman"/>
          <w:b/>
          <w:sz w:val="52"/>
          <w:szCs w:val="52"/>
        </w:rPr>
        <w:br/>
        <w:t>у учащихся коррекционных классов (</w:t>
      </w:r>
      <w:r w:rsidRPr="00782CCC">
        <w:rPr>
          <w:rFonts w:ascii="Times New Roman" w:hAnsi="Times New Roman" w:cs="Times New Roman"/>
          <w:b/>
          <w:sz w:val="52"/>
          <w:szCs w:val="52"/>
          <w:lang w:val="en-US"/>
        </w:rPr>
        <w:t>VIII</w:t>
      </w:r>
      <w:r w:rsidRPr="00782CCC">
        <w:rPr>
          <w:rFonts w:ascii="Times New Roman" w:hAnsi="Times New Roman" w:cs="Times New Roman"/>
          <w:b/>
          <w:sz w:val="52"/>
          <w:szCs w:val="52"/>
        </w:rPr>
        <w:t xml:space="preserve"> вида)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Pr="00782CCC" w:rsidRDefault="00782CCC" w:rsidP="00782CCC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sz w:val="28"/>
          <w:szCs w:val="28"/>
        </w:rPr>
        <w:t>Учитель МБОУ СОШ №28</w:t>
      </w:r>
    </w:p>
    <w:p w:rsidR="00782CCC" w:rsidRPr="00782CCC" w:rsidRDefault="00782CCC" w:rsidP="00782CCC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2CCC">
        <w:rPr>
          <w:rFonts w:ascii="Times New Roman" w:hAnsi="Times New Roman" w:cs="Times New Roman"/>
          <w:sz w:val="28"/>
          <w:szCs w:val="28"/>
        </w:rPr>
        <w:t>Масляева</w:t>
      </w:r>
      <w:proofErr w:type="spellEnd"/>
      <w:r w:rsidRPr="00782CCC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82CCC" w:rsidRPr="00782CCC" w:rsidRDefault="00782CCC" w:rsidP="00782CCC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sz w:val="28"/>
          <w:szCs w:val="28"/>
        </w:rPr>
        <w:t>2 «В» класс</w:t>
      </w:r>
    </w:p>
    <w:p w:rsidR="00782CCC" w:rsidRPr="00782CCC" w:rsidRDefault="00782CCC" w:rsidP="00782CCC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82CCC" w:rsidRPr="00782CCC" w:rsidRDefault="00782CCC" w:rsidP="00782CCC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82CCC" w:rsidRPr="00782CCC" w:rsidRDefault="00782CCC" w:rsidP="00782CCC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82CCC" w:rsidRDefault="00782CCC" w:rsidP="00782CC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sz w:val="28"/>
          <w:szCs w:val="28"/>
        </w:rPr>
        <w:t>2014 г.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782CCC">
        <w:rPr>
          <w:rFonts w:ascii="Times New Roman" w:hAnsi="Times New Roman" w:cs="Times New Roman"/>
          <w:sz w:val="28"/>
          <w:szCs w:val="28"/>
        </w:rPr>
        <w:tab/>
      </w:r>
      <w:r w:rsidRPr="00782CCC">
        <w:rPr>
          <w:rFonts w:ascii="Times New Roman" w:hAnsi="Times New Roman" w:cs="Times New Roman"/>
          <w:b/>
          <w:sz w:val="28"/>
          <w:szCs w:val="28"/>
        </w:rPr>
        <w:t>« Нос, пол, потолок»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sz w:val="28"/>
          <w:szCs w:val="28"/>
        </w:rPr>
        <w:t>По команде дети показывают рукой направления: пол, окно, потолок, дверь, нос. Педагог сначала, проговаривая команду,  показывает правильно, а затем называет одно направление, а показывает другое. Задача детей не ошибаться, выполнять только словесные команды, независимо от того, что показывает ведущий.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b/>
          <w:sz w:val="28"/>
          <w:szCs w:val="28"/>
        </w:rPr>
        <w:t>2</w:t>
      </w:r>
      <w:r w:rsidRPr="00782CCC">
        <w:rPr>
          <w:rFonts w:ascii="Times New Roman" w:hAnsi="Times New Roman" w:cs="Times New Roman"/>
          <w:sz w:val="28"/>
          <w:szCs w:val="28"/>
        </w:rPr>
        <w:t>.</w:t>
      </w:r>
      <w:r w:rsidRPr="00782CCC">
        <w:rPr>
          <w:rFonts w:ascii="Times New Roman" w:hAnsi="Times New Roman" w:cs="Times New Roman"/>
          <w:sz w:val="28"/>
          <w:szCs w:val="28"/>
        </w:rPr>
        <w:tab/>
      </w:r>
      <w:r w:rsidRPr="00782CCC">
        <w:rPr>
          <w:rFonts w:ascii="Times New Roman" w:hAnsi="Times New Roman" w:cs="Times New Roman"/>
          <w:b/>
          <w:sz w:val="28"/>
          <w:szCs w:val="28"/>
        </w:rPr>
        <w:t>«Гномы – великаны»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sz w:val="28"/>
          <w:szCs w:val="28"/>
        </w:rPr>
        <w:t>По команде «Гномы» дети приседают, по команде «Великаны» встают. Ведущий сначала правильно показывает команды, затем произносит команду «Гномы», но не приседает и т.д. Задача детей не ошибаться, выполнять только словесные команды, независимо от того, что показывает ведущий.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sz w:val="28"/>
          <w:szCs w:val="28"/>
        </w:rPr>
        <w:t>Подобная игра «Четыре стихии». Команды: Земля, воздух, вода, огонь.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b/>
          <w:sz w:val="28"/>
          <w:szCs w:val="28"/>
        </w:rPr>
        <w:t>3.</w:t>
      </w:r>
      <w:r w:rsidRPr="00782CCC">
        <w:rPr>
          <w:rFonts w:ascii="Times New Roman" w:hAnsi="Times New Roman" w:cs="Times New Roman"/>
          <w:sz w:val="28"/>
          <w:szCs w:val="28"/>
        </w:rPr>
        <w:tab/>
      </w:r>
      <w:r w:rsidRPr="00782CC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82CCC">
        <w:rPr>
          <w:rFonts w:ascii="Times New Roman" w:hAnsi="Times New Roman" w:cs="Times New Roman"/>
          <w:b/>
          <w:sz w:val="28"/>
          <w:szCs w:val="28"/>
        </w:rPr>
        <w:t>Саймон</w:t>
      </w:r>
      <w:proofErr w:type="spellEnd"/>
      <w:r w:rsidRPr="00782CCC">
        <w:rPr>
          <w:rFonts w:ascii="Times New Roman" w:hAnsi="Times New Roman" w:cs="Times New Roman"/>
          <w:b/>
          <w:sz w:val="28"/>
          <w:szCs w:val="28"/>
        </w:rPr>
        <w:t xml:space="preserve"> сказал…» или «Пожалуйста…»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sz w:val="28"/>
          <w:szCs w:val="28"/>
        </w:rPr>
        <w:t xml:space="preserve"> Ведущий произносит команду выполнить какое – либо действие (подпрыгнуть, повернуться, поднять правую руку). Если в начале команды звучит фраза «</w:t>
      </w:r>
      <w:proofErr w:type="spellStart"/>
      <w:r w:rsidRPr="00782CCC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782CCC">
        <w:rPr>
          <w:rFonts w:ascii="Times New Roman" w:hAnsi="Times New Roman" w:cs="Times New Roman"/>
          <w:sz w:val="28"/>
          <w:szCs w:val="28"/>
        </w:rPr>
        <w:t xml:space="preserve"> сказал…» или «Пожалуйста…» ее нужно выполнять, если нет</w:t>
      </w:r>
      <w:proofErr w:type="gramStart"/>
      <w:r w:rsidRPr="00782C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2CCC">
        <w:rPr>
          <w:rFonts w:ascii="Times New Roman" w:hAnsi="Times New Roman" w:cs="Times New Roman"/>
          <w:sz w:val="28"/>
          <w:szCs w:val="28"/>
        </w:rPr>
        <w:t xml:space="preserve"> то не стоит. Главное не ошибиться и выполнять команды только с этими фразами.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b/>
          <w:sz w:val="28"/>
          <w:szCs w:val="28"/>
        </w:rPr>
        <w:t>4.</w:t>
      </w:r>
      <w:r w:rsidRPr="00782CCC">
        <w:rPr>
          <w:rFonts w:ascii="Times New Roman" w:hAnsi="Times New Roman" w:cs="Times New Roman"/>
          <w:sz w:val="28"/>
          <w:szCs w:val="28"/>
        </w:rPr>
        <w:tab/>
      </w:r>
      <w:r w:rsidRPr="00782CCC">
        <w:rPr>
          <w:rFonts w:ascii="Times New Roman" w:hAnsi="Times New Roman" w:cs="Times New Roman"/>
          <w:b/>
          <w:sz w:val="28"/>
          <w:szCs w:val="28"/>
        </w:rPr>
        <w:t>«Запрещенное движение»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sz w:val="28"/>
          <w:szCs w:val="28"/>
        </w:rPr>
        <w:t>Предварительно договариваются, какие движения будут « запрещенными». Ведущий показывает какое-либо движение, а остальные его повторяют. Нельзя выполнять «запрещены» движения.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b/>
          <w:sz w:val="28"/>
          <w:szCs w:val="28"/>
        </w:rPr>
        <w:t>5.</w:t>
      </w:r>
      <w:r w:rsidRPr="00782CCC">
        <w:rPr>
          <w:rFonts w:ascii="Times New Roman" w:hAnsi="Times New Roman" w:cs="Times New Roman"/>
          <w:b/>
          <w:sz w:val="28"/>
          <w:szCs w:val="28"/>
        </w:rPr>
        <w:tab/>
        <w:t>«Зеркало»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sz w:val="28"/>
          <w:szCs w:val="28"/>
        </w:rPr>
        <w:t xml:space="preserve">Ведущий показывает какое - либо движение или  образ, остальные должны как </w:t>
      </w:r>
      <w:proofErr w:type="gramStart"/>
      <w:r w:rsidRPr="00782CCC">
        <w:rPr>
          <w:rFonts w:ascii="Times New Roman" w:hAnsi="Times New Roman" w:cs="Times New Roman"/>
          <w:sz w:val="28"/>
          <w:szCs w:val="28"/>
        </w:rPr>
        <w:t>зеркало</w:t>
      </w:r>
      <w:proofErr w:type="gramEnd"/>
      <w:r w:rsidRPr="00782CCC">
        <w:rPr>
          <w:rFonts w:ascii="Times New Roman" w:hAnsi="Times New Roman" w:cs="Times New Roman"/>
          <w:sz w:val="28"/>
          <w:szCs w:val="28"/>
        </w:rPr>
        <w:t xml:space="preserve"> точно его скопировать и показать. Выбирается «лучшее зеркало», которое продолжает игру. 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b/>
          <w:sz w:val="28"/>
          <w:szCs w:val="28"/>
        </w:rPr>
        <w:t>6.</w:t>
      </w:r>
      <w:r w:rsidRPr="00782CCC">
        <w:rPr>
          <w:rFonts w:ascii="Times New Roman" w:hAnsi="Times New Roman" w:cs="Times New Roman"/>
          <w:sz w:val="28"/>
          <w:szCs w:val="28"/>
        </w:rPr>
        <w:tab/>
      </w:r>
      <w:r w:rsidRPr="00782CCC">
        <w:rPr>
          <w:rFonts w:ascii="Times New Roman" w:hAnsi="Times New Roman" w:cs="Times New Roman"/>
          <w:b/>
          <w:sz w:val="28"/>
          <w:szCs w:val="28"/>
        </w:rPr>
        <w:t>« Веселый счет»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sz w:val="28"/>
          <w:szCs w:val="28"/>
        </w:rPr>
        <w:t>Возможны различные варианты проведения: счет до 10-20 в прямом и обратном порядке, сопровождающийся движениями (мотаем веревочку, поднимаемся по лесенке и т.д.)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sz w:val="28"/>
          <w:szCs w:val="28"/>
        </w:rPr>
        <w:t>- назови «соседей» цифры…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sz w:val="28"/>
          <w:szCs w:val="28"/>
        </w:rPr>
        <w:t>- «да» - «нет». Производится действие с числами, дается ответ, верен он или нет (2+1= 5 «да»  – хлопок, «нет» – тишина, можно и покричать)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82CCC">
        <w:rPr>
          <w:rFonts w:ascii="Times New Roman" w:hAnsi="Times New Roman" w:cs="Times New Roman"/>
          <w:b/>
          <w:sz w:val="28"/>
          <w:szCs w:val="28"/>
        </w:rPr>
        <w:t>7.</w:t>
      </w:r>
      <w:r w:rsidRPr="00782CCC">
        <w:rPr>
          <w:rFonts w:ascii="Times New Roman" w:hAnsi="Times New Roman" w:cs="Times New Roman"/>
          <w:b/>
          <w:sz w:val="28"/>
          <w:szCs w:val="28"/>
        </w:rPr>
        <w:tab/>
        <w:t>«Зоопарк»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CCC">
        <w:rPr>
          <w:rFonts w:ascii="Times New Roman" w:hAnsi="Times New Roman" w:cs="Times New Roman"/>
          <w:sz w:val="28"/>
          <w:szCs w:val="28"/>
        </w:rPr>
        <w:t>Каждый превращается в  любое животное, героя сказок, сего характерными движениями, повадками. Остальные пытаются угадать.</w:t>
      </w:r>
    </w:p>
    <w:p w:rsidR="00782CCC" w:rsidRP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CCC" w:rsidRDefault="00782CCC" w:rsidP="00782C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92FA0" w:rsidRPr="00782CCC" w:rsidRDefault="00D92FA0" w:rsidP="00782C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2FA0" w:rsidRPr="0078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CC"/>
    <w:rsid w:val="00782CCC"/>
    <w:rsid w:val="00D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2014-01-27T17:05:00Z</dcterms:created>
  <dcterms:modified xsi:type="dcterms:W3CDTF">2014-01-27T17:12:00Z</dcterms:modified>
</cp:coreProperties>
</file>