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BB3" w:rsidRDefault="00367BB3" w:rsidP="00367BB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67BB3">
        <w:rPr>
          <w:rFonts w:ascii="Times New Roman" w:eastAsia="Times New Roman" w:hAnsi="Times New Roman"/>
          <w:b/>
          <w:sz w:val="28"/>
          <w:szCs w:val="28"/>
          <w:lang w:eastAsia="ru-RU"/>
        </w:rPr>
        <w:t>ТЕМА:</w:t>
      </w:r>
      <w:r w:rsidR="008A32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A325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8A3251" w:rsidRPr="008A3251">
        <w:rPr>
          <w:rFonts w:ascii="Times New Roman" w:eastAsia="Times New Roman" w:hAnsi="Times New Roman"/>
          <w:sz w:val="28"/>
          <w:szCs w:val="28"/>
          <w:lang w:eastAsia="ru-RU"/>
        </w:rPr>
        <w:t>пражнения на сосредоточение</w:t>
      </w:r>
      <w:r w:rsidR="008A32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A3251" w:rsidRPr="008A3251">
        <w:rPr>
          <w:rFonts w:ascii="Times New Roman" w:eastAsia="Times New Roman" w:hAnsi="Times New Roman"/>
          <w:sz w:val="28"/>
          <w:szCs w:val="28"/>
          <w:lang w:eastAsia="ru-RU"/>
        </w:rPr>
        <w:t>на зву</w:t>
      </w:r>
      <w:r w:rsidR="008A3251">
        <w:rPr>
          <w:rFonts w:ascii="Times New Roman" w:eastAsia="Times New Roman" w:hAnsi="Times New Roman"/>
          <w:sz w:val="28"/>
          <w:szCs w:val="28"/>
          <w:lang w:eastAsia="ru-RU"/>
        </w:rPr>
        <w:t>чащ</w:t>
      </w:r>
      <w:r w:rsidR="00183F31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8A325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предмет</w:t>
      </w:r>
      <w:r w:rsidR="00183F31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8A3251">
        <w:rPr>
          <w:rFonts w:ascii="Times New Roman" w:eastAsia="Times New Roman" w:hAnsi="Times New Roman"/>
          <w:sz w:val="28"/>
          <w:szCs w:val="28"/>
          <w:lang w:eastAsia="ru-RU"/>
        </w:rPr>
        <w:t>, находящ</w:t>
      </w:r>
      <w:r w:rsidR="00183F31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8A3251">
        <w:rPr>
          <w:rFonts w:ascii="Times New Roman" w:eastAsia="Times New Roman" w:hAnsi="Times New Roman"/>
          <w:sz w:val="28"/>
          <w:szCs w:val="28"/>
          <w:lang w:eastAsia="ru-RU"/>
        </w:rPr>
        <w:t>ся в поле зрения ребенка</w:t>
      </w:r>
      <w:bookmarkStart w:id="0" w:name="_GoBack"/>
      <w:bookmarkEnd w:id="0"/>
      <w:r w:rsidR="008A32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7560" w:rsidRDefault="00367BB3" w:rsidP="00367B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7BB3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="00277560">
        <w:rPr>
          <w:rFonts w:ascii="Times New Roman" w:hAnsi="Times New Roman"/>
          <w:sz w:val="28"/>
          <w:szCs w:val="28"/>
        </w:rPr>
        <w:t xml:space="preserve"> учить</w:t>
      </w:r>
      <w:r w:rsidR="0095372B">
        <w:rPr>
          <w:rFonts w:ascii="Times New Roman" w:hAnsi="Times New Roman"/>
          <w:sz w:val="28"/>
          <w:szCs w:val="28"/>
        </w:rPr>
        <w:t xml:space="preserve"> </w:t>
      </w:r>
      <w:r w:rsidR="0058521B">
        <w:rPr>
          <w:rFonts w:ascii="Times New Roman" w:hAnsi="Times New Roman"/>
          <w:sz w:val="28"/>
          <w:szCs w:val="28"/>
        </w:rPr>
        <w:t>сосредотачивать внимание на звуковых раздражителях</w:t>
      </w:r>
      <w:r w:rsidR="00277560">
        <w:rPr>
          <w:rFonts w:ascii="Times New Roman" w:hAnsi="Times New Roman"/>
          <w:sz w:val="28"/>
          <w:szCs w:val="28"/>
        </w:rPr>
        <w:t>.</w:t>
      </w:r>
    </w:p>
    <w:p w:rsidR="00367BB3" w:rsidRDefault="00367BB3" w:rsidP="00367BB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7BB3" w:rsidRPr="00367BB3" w:rsidRDefault="00367BB3" w:rsidP="00367BB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7BB3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  <w:r w:rsidR="005852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67BB3" w:rsidRPr="00367BB3" w:rsidRDefault="00367BB3" w:rsidP="00367BB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7BB3" w:rsidRPr="00367BB3" w:rsidRDefault="00367BB3" w:rsidP="00367BB3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67BB3">
        <w:rPr>
          <w:rFonts w:ascii="Times New Roman" w:eastAsia="Times New Roman" w:hAnsi="Times New Roman"/>
          <w:i/>
          <w:sz w:val="28"/>
          <w:szCs w:val="28"/>
          <w:lang w:eastAsia="ru-RU"/>
        </w:rPr>
        <w:t>Образовательные:</w:t>
      </w:r>
    </w:p>
    <w:p w:rsidR="00367BB3" w:rsidRDefault="00367BB3" w:rsidP="00367BB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77560" w:rsidRPr="00367BB3">
        <w:rPr>
          <w:rFonts w:ascii="Times New Roman" w:eastAsia="Times New Roman" w:hAnsi="Times New Roman"/>
          <w:sz w:val="28"/>
          <w:szCs w:val="28"/>
          <w:lang w:eastAsia="ru-RU"/>
        </w:rPr>
        <w:t xml:space="preserve">родолжать знакомить учащегося с </w:t>
      </w:r>
      <w:r w:rsidR="0058521B">
        <w:rPr>
          <w:rFonts w:ascii="Times New Roman" w:eastAsia="Times New Roman" w:hAnsi="Times New Roman"/>
          <w:sz w:val="28"/>
          <w:szCs w:val="28"/>
          <w:lang w:eastAsia="ru-RU"/>
        </w:rPr>
        <w:t>различными звуковыми раздражителями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77560" w:rsidRPr="00367BB3" w:rsidRDefault="0058521B" w:rsidP="00367BB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учить определять местонахождение </w:t>
      </w:r>
      <w:r w:rsidR="0043765C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источника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звука</w:t>
      </w:r>
      <w:r w:rsidR="00277560" w:rsidRPr="00367BB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67BB3" w:rsidRPr="00367BB3" w:rsidRDefault="00367BB3" w:rsidP="00367BB3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67BB3">
        <w:rPr>
          <w:rFonts w:ascii="Times New Roman" w:eastAsia="Times New Roman" w:hAnsi="Times New Roman"/>
          <w:i/>
          <w:sz w:val="28"/>
          <w:szCs w:val="28"/>
          <w:lang w:eastAsia="ru-RU"/>
        </w:rPr>
        <w:t>Коррекционно-развивающие:</w:t>
      </w:r>
    </w:p>
    <w:p w:rsidR="00367BB3" w:rsidRDefault="00277560" w:rsidP="00367BB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BB3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развивать </w:t>
      </w:r>
      <w:r w:rsidR="0043765C">
        <w:rPr>
          <w:rFonts w:ascii="Times New Roman" w:eastAsia="Times New Roman" w:hAnsi="Times New Roman"/>
          <w:sz w:val="28"/>
          <w:szCs w:val="28"/>
          <w:lang w:eastAsia="ru-RU"/>
        </w:rPr>
        <w:t>ладонный захват предметов, захват пре</w:t>
      </w:r>
      <w:r w:rsidR="008A3251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43765C">
        <w:rPr>
          <w:rFonts w:ascii="Times New Roman" w:eastAsia="Times New Roman" w:hAnsi="Times New Roman"/>
          <w:sz w:val="28"/>
          <w:szCs w:val="28"/>
          <w:lang w:eastAsia="ru-RU"/>
        </w:rPr>
        <w:t>метов двумя руками;</w:t>
      </w:r>
    </w:p>
    <w:p w:rsidR="008A3251" w:rsidRPr="00367BB3" w:rsidRDefault="008A3251" w:rsidP="00367BB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развивать общую моторику;</w:t>
      </w:r>
    </w:p>
    <w:p w:rsidR="00367BB3" w:rsidRPr="00367BB3" w:rsidRDefault="00367BB3" w:rsidP="00367BB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BB3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развивать </w:t>
      </w:r>
      <w:r w:rsidR="0043765C">
        <w:rPr>
          <w:rFonts w:ascii="Times New Roman" w:eastAsia="Times New Roman" w:hAnsi="Times New Roman"/>
          <w:sz w:val="28"/>
          <w:szCs w:val="28"/>
          <w:lang w:eastAsia="ru-RU"/>
        </w:rPr>
        <w:t>слуховое восприятие</w:t>
      </w:r>
      <w:r w:rsidR="00E62CA3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367B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67BB3" w:rsidRPr="00367BB3" w:rsidRDefault="00367BB3" w:rsidP="00367BB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BB3">
        <w:rPr>
          <w:rFonts w:ascii="Times New Roman" w:eastAsia="Times New Roman" w:hAnsi="Times New Roman"/>
          <w:sz w:val="28"/>
          <w:szCs w:val="28"/>
          <w:lang w:eastAsia="ru-RU"/>
        </w:rPr>
        <w:t>развивать мелкую моторику пальцев рук</w:t>
      </w:r>
      <w:r w:rsidR="00E62CA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77560" w:rsidRPr="00367BB3" w:rsidRDefault="00277560" w:rsidP="00367BB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BB3">
        <w:rPr>
          <w:rFonts w:ascii="Times New Roman" w:eastAsia="Times New Roman" w:hAnsi="Times New Roman"/>
          <w:sz w:val="28"/>
          <w:szCs w:val="28"/>
          <w:lang w:eastAsia="ru-RU"/>
        </w:rPr>
        <w:t>корректировать зрительное восприятие на основе упражнений в привлечении внимания учащегося к зрительным раздражителям;</w:t>
      </w:r>
    </w:p>
    <w:p w:rsidR="00367BB3" w:rsidRPr="00367BB3" w:rsidRDefault="00367BB3" w:rsidP="00367BB3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67BB3">
        <w:rPr>
          <w:rFonts w:ascii="Times New Roman" w:eastAsia="Times New Roman" w:hAnsi="Times New Roman"/>
          <w:i/>
          <w:sz w:val="28"/>
          <w:szCs w:val="28"/>
          <w:lang w:eastAsia="ru-RU"/>
        </w:rPr>
        <w:t>Воспитательные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:rsidR="00277560" w:rsidRPr="00367BB3" w:rsidRDefault="00277560" w:rsidP="00367BB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BB3">
        <w:rPr>
          <w:rFonts w:ascii="Times New Roman" w:eastAsia="Times New Roman" w:hAnsi="Times New Roman"/>
          <w:sz w:val="28"/>
          <w:szCs w:val="28"/>
          <w:lang w:eastAsia="ru-RU"/>
        </w:rPr>
        <w:t>воспитывать интерес к окружающей действительности</w:t>
      </w:r>
      <w:r w:rsidR="00E62CA3">
        <w:rPr>
          <w:rFonts w:ascii="Times New Roman" w:eastAsia="Times New Roman" w:hAnsi="Times New Roman"/>
          <w:sz w:val="28"/>
          <w:szCs w:val="28"/>
          <w:lang w:eastAsia="ru-RU"/>
        </w:rPr>
        <w:t>, к взаимодействию с взрослым</w:t>
      </w:r>
      <w:r w:rsidRPr="00367B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372B" w:rsidRDefault="0095372B" w:rsidP="00367BB3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7BB3" w:rsidRPr="001F3A4C" w:rsidRDefault="0095372B" w:rsidP="00367BB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СЛОВАРЬ:</w:t>
      </w:r>
      <w:r w:rsidR="00183F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83F31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1F3A4C">
        <w:rPr>
          <w:rFonts w:ascii="Times New Roman" w:eastAsia="Times New Roman" w:hAnsi="Times New Roman"/>
          <w:sz w:val="28"/>
          <w:szCs w:val="28"/>
          <w:lang w:eastAsia="ru-RU"/>
        </w:rPr>
        <w:t>венит,</w:t>
      </w:r>
      <w:r w:rsidR="00183F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3A4C">
        <w:rPr>
          <w:rFonts w:ascii="Times New Roman" w:eastAsia="Times New Roman" w:hAnsi="Times New Roman"/>
          <w:sz w:val="28"/>
          <w:szCs w:val="28"/>
          <w:lang w:eastAsia="ru-RU"/>
        </w:rPr>
        <w:t>шуршит, день, ночь.</w:t>
      </w:r>
    </w:p>
    <w:p w:rsidR="0095372B" w:rsidRDefault="0095372B" w:rsidP="00367BB3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7560" w:rsidRDefault="00367BB3" w:rsidP="00367B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7BB3">
        <w:rPr>
          <w:rFonts w:ascii="Times New Roman" w:eastAsia="Times New Roman" w:hAnsi="Times New Roman"/>
          <w:b/>
          <w:sz w:val="28"/>
          <w:szCs w:val="28"/>
          <w:lang w:eastAsia="ru-RU"/>
        </w:rPr>
        <w:t>ОБОРУДОВАНИЕ:</w:t>
      </w:r>
      <w:r w:rsidR="0095372B">
        <w:rPr>
          <w:rFonts w:ascii="Times New Roman" w:hAnsi="Times New Roman"/>
          <w:sz w:val="28"/>
          <w:szCs w:val="28"/>
        </w:rPr>
        <w:t xml:space="preserve"> </w:t>
      </w:r>
      <w:r w:rsidR="00E62CA3">
        <w:rPr>
          <w:rFonts w:ascii="Times New Roman" w:hAnsi="Times New Roman"/>
          <w:sz w:val="28"/>
          <w:szCs w:val="28"/>
        </w:rPr>
        <w:t>музыкальная черепаха, платок, большой массажный мяч, музыкальное пианино</w:t>
      </w:r>
      <w:r w:rsidR="00D15AC0">
        <w:rPr>
          <w:rFonts w:ascii="Times New Roman" w:hAnsi="Times New Roman"/>
          <w:sz w:val="28"/>
          <w:szCs w:val="28"/>
        </w:rPr>
        <w:t>, бумажные ленты, бубенцы,</w:t>
      </w:r>
      <w:r w:rsidR="00F9316B">
        <w:rPr>
          <w:rFonts w:ascii="Times New Roman" w:hAnsi="Times New Roman"/>
          <w:sz w:val="28"/>
          <w:szCs w:val="28"/>
        </w:rPr>
        <w:t xml:space="preserve"> дудочка, мален</w:t>
      </w:r>
      <w:r w:rsidR="00183F31">
        <w:rPr>
          <w:rFonts w:ascii="Times New Roman" w:hAnsi="Times New Roman"/>
          <w:sz w:val="28"/>
          <w:szCs w:val="28"/>
        </w:rPr>
        <w:t>ь</w:t>
      </w:r>
      <w:r w:rsidR="00F9316B">
        <w:rPr>
          <w:rFonts w:ascii="Times New Roman" w:hAnsi="Times New Roman"/>
          <w:sz w:val="28"/>
          <w:szCs w:val="28"/>
        </w:rPr>
        <w:t>кий массажный мячик.</w:t>
      </w:r>
      <w:proofErr w:type="gramEnd"/>
    </w:p>
    <w:p w:rsidR="0095372B" w:rsidRPr="006430B1" w:rsidRDefault="0095372B" w:rsidP="00367B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67BB3" w:rsidRDefault="00367BB3" w:rsidP="00727B2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77560" w:rsidRPr="006430B1" w:rsidRDefault="00367BB3" w:rsidP="006430B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67BB3">
        <w:rPr>
          <w:rFonts w:ascii="Times New Roman" w:eastAsia="Times New Roman" w:hAnsi="Times New Roman"/>
          <w:b/>
          <w:sz w:val="28"/>
          <w:szCs w:val="28"/>
          <w:lang w:eastAsia="ru-RU"/>
        </w:rPr>
        <w:t>ХОД УРОКА</w:t>
      </w:r>
    </w:p>
    <w:p w:rsidR="00277560" w:rsidRPr="00367BB3" w:rsidRDefault="00277560" w:rsidP="0096207A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67BB3">
        <w:rPr>
          <w:rFonts w:ascii="Times New Roman" w:hAnsi="Times New Roman"/>
          <w:b/>
          <w:i/>
          <w:sz w:val="28"/>
          <w:szCs w:val="28"/>
        </w:rPr>
        <w:t>Орг. момент.</w:t>
      </w:r>
    </w:p>
    <w:p w:rsidR="00277560" w:rsidRDefault="00277560" w:rsidP="002D72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Приветствие.</w:t>
      </w:r>
    </w:p>
    <w:p w:rsidR="00277560" w:rsidRDefault="003520E1" w:rsidP="002D72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У: С</w:t>
      </w:r>
      <w:r w:rsidR="0095372B">
        <w:rPr>
          <w:rFonts w:ascii="Times New Roman" w:hAnsi="Times New Roman"/>
          <w:sz w:val="28"/>
          <w:szCs w:val="28"/>
        </w:rPr>
        <w:t>аша</w:t>
      </w:r>
      <w:r>
        <w:rPr>
          <w:rFonts w:ascii="Times New Roman" w:hAnsi="Times New Roman"/>
          <w:sz w:val="28"/>
          <w:szCs w:val="28"/>
        </w:rPr>
        <w:t>, п</w:t>
      </w:r>
      <w:r w:rsidR="00277560">
        <w:rPr>
          <w:rFonts w:ascii="Times New Roman" w:hAnsi="Times New Roman"/>
          <w:sz w:val="28"/>
          <w:szCs w:val="28"/>
        </w:rPr>
        <w:t xml:space="preserve">осмотри, сегодня к нам пришли гости. Давай поздороваемся с нашими гостями: улыбнемся им и помашем рукой. </w:t>
      </w:r>
    </w:p>
    <w:p w:rsidR="00277560" w:rsidRDefault="00277560" w:rsidP="002D72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Вводная часть.</w:t>
      </w:r>
    </w:p>
    <w:p w:rsidR="00277560" w:rsidRDefault="00277560" w:rsidP="002D72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5372B">
        <w:rPr>
          <w:rFonts w:ascii="Times New Roman" w:hAnsi="Times New Roman"/>
          <w:sz w:val="28"/>
          <w:szCs w:val="28"/>
        </w:rPr>
        <w:t>аша</w:t>
      </w:r>
      <w:r>
        <w:rPr>
          <w:rFonts w:ascii="Times New Roman" w:hAnsi="Times New Roman"/>
          <w:sz w:val="28"/>
          <w:szCs w:val="28"/>
        </w:rPr>
        <w:t>, сегодня мы с тобой будем играть с</w:t>
      </w:r>
      <w:r w:rsidR="00E62CA3">
        <w:rPr>
          <w:rFonts w:ascii="Times New Roman" w:hAnsi="Times New Roman"/>
          <w:sz w:val="28"/>
          <w:szCs w:val="28"/>
        </w:rPr>
        <w:t>о звучащими игрушками</w:t>
      </w:r>
      <w:r>
        <w:rPr>
          <w:rFonts w:ascii="Times New Roman" w:hAnsi="Times New Roman"/>
          <w:sz w:val="28"/>
          <w:szCs w:val="28"/>
        </w:rPr>
        <w:t>.</w:t>
      </w:r>
    </w:p>
    <w:p w:rsidR="00277560" w:rsidRPr="00367BB3" w:rsidRDefault="00277560" w:rsidP="0096207A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367BB3">
        <w:rPr>
          <w:rFonts w:ascii="Times New Roman" w:hAnsi="Times New Roman"/>
          <w:b/>
          <w:i/>
          <w:sz w:val="28"/>
          <w:szCs w:val="28"/>
        </w:rPr>
        <w:lastRenderedPageBreak/>
        <w:t>Основная часть занятия.</w:t>
      </w:r>
    </w:p>
    <w:p w:rsidR="00277560" w:rsidRPr="00B92F52" w:rsidRDefault="00277560" w:rsidP="002D724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92F52">
        <w:rPr>
          <w:rFonts w:ascii="Times New Roman" w:hAnsi="Times New Roman"/>
          <w:i/>
          <w:sz w:val="28"/>
          <w:szCs w:val="28"/>
        </w:rPr>
        <w:t>Игра «</w:t>
      </w:r>
      <w:r w:rsidR="00E62CA3">
        <w:rPr>
          <w:rFonts w:ascii="Times New Roman" w:hAnsi="Times New Roman"/>
          <w:i/>
          <w:sz w:val="28"/>
          <w:szCs w:val="28"/>
        </w:rPr>
        <w:t>Веселая черепашка</w:t>
      </w:r>
      <w:r w:rsidRPr="00B92F52">
        <w:rPr>
          <w:rFonts w:ascii="Times New Roman" w:hAnsi="Times New Roman"/>
          <w:i/>
          <w:sz w:val="28"/>
          <w:szCs w:val="28"/>
        </w:rPr>
        <w:t>».</w:t>
      </w:r>
    </w:p>
    <w:p w:rsidR="00E62CA3" w:rsidRDefault="00E62CA3" w:rsidP="002D72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предъявляет ребенку черепаху, даёт</w:t>
      </w:r>
      <w:r w:rsidR="005820D6">
        <w:rPr>
          <w:rFonts w:ascii="Times New Roman" w:hAnsi="Times New Roman"/>
          <w:sz w:val="28"/>
          <w:szCs w:val="28"/>
        </w:rPr>
        <w:t xml:space="preserve"> потрогать, обследовать.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77560" w:rsidRDefault="00277560" w:rsidP="002D72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У: С</w:t>
      </w:r>
      <w:r w:rsidR="00E62CA3">
        <w:rPr>
          <w:rFonts w:ascii="Times New Roman" w:hAnsi="Times New Roman"/>
          <w:sz w:val="28"/>
          <w:szCs w:val="28"/>
        </w:rPr>
        <w:t>аша</w:t>
      </w:r>
      <w:r>
        <w:rPr>
          <w:rFonts w:ascii="Times New Roman" w:hAnsi="Times New Roman"/>
          <w:sz w:val="28"/>
          <w:szCs w:val="28"/>
        </w:rPr>
        <w:t xml:space="preserve">, </w:t>
      </w:r>
      <w:r w:rsidR="00E62CA3">
        <w:rPr>
          <w:rFonts w:ascii="Times New Roman" w:hAnsi="Times New Roman"/>
          <w:sz w:val="28"/>
          <w:szCs w:val="28"/>
        </w:rPr>
        <w:t xml:space="preserve">посмотри – это веселая черепаха, она пришла к тебе поиграть. Посмотри, какой у нее есть домик, он непростой, если нажать на кнопку, то </w:t>
      </w:r>
      <w:r w:rsidR="005820D6">
        <w:rPr>
          <w:rFonts w:ascii="Times New Roman" w:hAnsi="Times New Roman"/>
          <w:sz w:val="28"/>
          <w:szCs w:val="28"/>
        </w:rPr>
        <w:t>мы услышим её песенку (педагог нажимает на домик).</w:t>
      </w:r>
      <w:r w:rsidR="00E62CA3">
        <w:rPr>
          <w:rFonts w:ascii="Times New Roman" w:hAnsi="Times New Roman"/>
          <w:sz w:val="28"/>
          <w:szCs w:val="28"/>
        </w:rPr>
        <w:t xml:space="preserve"> </w:t>
      </w:r>
      <w:r w:rsidR="005820D6">
        <w:rPr>
          <w:rFonts w:ascii="Times New Roman" w:hAnsi="Times New Roman"/>
          <w:sz w:val="28"/>
          <w:szCs w:val="28"/>
        </w:rPr>
        <w:t>Саша, давай нажмем на кнопку вместе. Нажми сам на кнопку. Послушай, какая хорошая песенка, тебе нравится?</w:t>
      </w:r>
    </w:p>
    <w:p w:rsidR="0038112E" w:rsidRPr="0060500D" w:rsidRDefault="0060500D" w:rsidP="002D724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0500D">
        <w:rPr>
          <w:rFonts w:ascii="Times New Roman" w:hAnsi="Times New Roman"/>
          <w:i/>
          <w:sz w:val="28"/>
          <w:szCs w:val="28"/>
        </w:rPr>
        <w:t>Игра «</w:t>
      </w:r>
      <w:r w:rsidR="005B78D5">
        <w:rPr>
          <w:rFonts w:ascii="Times New Roman" w:hAnsi="Times New Roman"/>
          <w:i/>
          <w:sz w:val="28"/>
          <w:szCs w:val="28"/>
        </w:rPr>
        <w:t>Шуршит-звенит</w:t>
      </w:r>
      <w:r w:rsidRPr="0060500D">
        <w:rPr>
          <w:rFonts w:ascii="Times New Roman" w:hAnsi="Times New Roman"/>
          <w:i/>
          <w:sz w:val="28"/>
          <w:szCs w:val="28"/>
        </w:rPr>
        <w:t>».</w:t>
      </w:r>
    </w:p>
    <w:p w:rsidR="0060500D" w:rsidRDefault="003852C5" w:rsidP="002D72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предъявляет ребенку</w:t>
      </w:r>
      <w:r w:rsidR="005B78D5">
        <w:rPr>
          <w:rFonts w:ascii="Times New Roman" w:hAnsi="Times New Roman"/>
          <w:sz w:val="28"/>
          <w:szCs w:val="28"/>
        </w:rPr>
        <w:t xml:space="preserve"> ленты из гофрированной бумаги, предлагает ими поиграть и послушать звук, который получается. Затем </w:t>
      </w:r>
      <w:r w:rsidR="00183F31">
        <w:rPr>
          <w:rFonts w:ascii="Times New Roman" w:hAnsi="Times New Roman"/>
          <w:sz w:val="28"/>
          <w:szCs w:val="28"/>
        </w:rPr>
        <w:t xml:space="preserve">учитель </w:t>
      </w:r>
      <w:r w:rsidR="005B78D5">
        <w:rPr>
          <w:rFonts w:ascii="Times New Roman" w:hAnsi="Times New Roman"/>
          <w:sz w:val="28"/>
          <w:szCs w:val="28"/>
        </w:rPr>
        <w:t>показывает ребенку бубенцы, звенит ими.</w:t>
      </w:r>
    </w:p>
    <w:p w:rsidR="001D60A2" w:rsidRPr="00670AF7" w:rsidRDefault="005B78D5" w:rsidP="005B78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У: Саша, послушай, как звенят бубенцы. Тебе нравится? А ленты шуршат, послушай. Давай сравним. Какой звук тебе больше нравится? Что ты оставишь у себя в руке?</w:t>
      </w:r>
    </w:p>
    <w:p w:rsidR="00277560" w:rsidRDefault="00277560" w:rsidP="002D724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92F52">
        <w:rPr>
          <w:rFonts w:ascii="Times New Roman" w:hAnsi="Times New Roman"/>
          <w:i/>
          <w:sz w:val="28"/>
          <w:szCs w:val="28"/>
        </w:rPr>
        <w:t>Игра «</w:t>
      </w:r>
      <w:r w:rsidR="0060500D">
        <w:rPr>
          <w:rFonts w:ascii="Times New Roman" w:hAnsi="Times New Roman"/>
          <w:i/>
          <w:sz w:val="28"/>
          <w:szCs w:val="28"/>
        </w:rPr>
        <w:t>День-ночь</w:t>
      </w:r>
      <w:r w:rsidRPr="00B92F52">
        <w:rPr>
          <w:rFonts w:ascii="Times New Roman" w:hAnsi="Times New Roman"/>
          <w:i/>
          <w:sz w:val="28"/>
          <w:szCs w:val="28"/>
        </w:rPr>
        <w:t>».</w:t>
      </w:r>
    </w:p>
    <w:p w:rsidR="00275969" w:rsidRDefault="003852C5" w:rsidP="002D72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показывает ребенку платок и бубен</w:t>
      </w:r>
      <w:r w:rsidR="005B78D5">
        <w:rPr>
          <w:rFonts w:ascii="Times New Roman" w:hAnsi="Times New Roman"/>
          <w:sz w:val="28"/>
          <w:szCs w:val="28"/>
        </w:rPr>
        <w:t>цы</w:t>
      </w:r>
      <w:r>
        <w:rPr>
          <w:rFonts w:ascii="Times New Roman" w:hAnsi="Times New Roman"/>
          <w:sz w:val="28"/>
          <w:szCs w:val="28"/>
        </w:rPr>
        <w:t xml:space="preserve">. </w:t>
      </w:r>
      <w:r w:rsidR="00275969">
        <w:rPr>
          <w:rFonts w:ascii="Times New Roman" w:hAnsi="Times New Roman"/>
          <w:sz w:val="28"/>
          <w:szCs w:val="28"/>
        </w:rPr>
        <w:t>Объясняет, что звон бубенцов – это голоса птичек</w:t>
      </w:r>
      <w:r w:rsidR="00C63DEE">
        <w:rPr>
          <w:rFonts w:ascii="Times New Roman" w:hAnsi="Times New Roman"/>
          <w:sz w:val="28"/>
          <w:szCs w:val="28"/>
        </w:rPr>
        <w:t>, и они поют днем, а ночью спят</w:t>
      </w:r>
      <w:r w:rsidR="00275969">
        <w:rPr>
          <w:rFonts w:ascii="Times New Roman" w:hAnsi="Times New Roman"/>
          <w:sz w:val="28"/>
          <w:szCs w:val="28"/>
        </w:rPr>
        <w:t xml:space="preserve">. </w:t>
      </w:r>
    </w:p>
    <w:p w:rsidR="003852C5" w:rsidRDefault="00275969" w:rsidP="002D72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У: </w:t>
      </w:r>
      <w:r w:rsidR="00C63DEE">
        <w:rPr>
          <w:rFonts w:ascii="Times New Roman" w:hAnsi="Times New Roman"/>
          <w:sz w:val="28"/>
          <w:szCs w:val="28"/>
        </w:rPr>
        <w:t xml:space="preserve">Днем </w:t>
      </w:r>
      <w:r w:rsidR="003852C5">
        <w:rPr>
          <w:rFonts w:ascii="Times New Roman" w:hAnsi="Times New Roman"/>
          <w:sz w:val="28"/>
          <w:szCs w:val="28"/>
        </w:rPr>
        <w:t>светит солнышко</w:t>
      </w:r>
      <w:r w:rsidR="00C63DEE">
        <w:rPr>
          <w:rFonts w:ascii="Times New Roman" w:hAnsi="Times New Roman"/>
          <w:sz w:val="28"/>
          <w:szCs w:val="28"/>
        </w:rPr>
        <w:t>, на улице светло</w:t>
      </w:r>
      <w:r w:rsidR="003852C5">
        <w:rPr>
          <w:rFonts w:ascii="Times New Roman" w:hAnsi="Times New Roman"/>
          <w:sz w:val="28"/>
          <w:szCs w:val="28"/>
        </w:rPr>
        <w:t xml:space="preserve"> </w:t>
      </w:r>
      <w:r w:rsidR="00C63DEE">
        <w:rPr>
          <w:rFonts w:ascii="Times New Roman" w:hAnsi="Times New Roman"/>
          <w:sz w:val="28"/>
          <w:szCs w:val="28"/>
        </w:rPr>
        <w:t>и</w:t>
      </w:r>
      <w:r w:rsidR="003852C5">
        <w:rPr>
          <w:rFonts w:ascii="Times New Roman" w:hAnsi="Times New Roman"/>
          <w:sz w:val="28"/>
          <w:szCs w:val="28"/>
        </w:rPr>
        <w:t xml:space="preserve"> поют птички</w:t>
      </w:r>
      <w:r w:rsidR="00C63DEE">
        <w:rPr>
          <w:rFonts w:ascii="Times New Roman" w:hAnsi="Times New Roman"/>
          <w:sz w:val="28"/>
          <w:szCs w:val="28"/>
        </w:rPr>
        <w:t xml:space="preserve"> (учитель звенит в бубенцы)</w:t>
      </w:r>
      <w:r w:rsidR="003852C5">
        <w:rPr>
          <w:rFonts w:ascii="Times New Roman" w:hAnsi="Times New Roman"/>
          <w:sz w:val="28"/>
          <w:szCs w:val="28"/>
        </w:rPr>
        <w:t>. А</w:t>
      </w:r>
      <w:r w:rsidR="00C63DEE">
        <w:rPr>
          <w:rFonts w:ascii="Times New Roman" w:hAnsi="Times New Roman"/>
          <w:sz w:val="28"/>
          <w:szCs w:val="28"/>
        </w:rPr>
        <w:t xml:space="preserve"> когда наступает ночь -</w:t>
      </w:r>
      <w:r w:rsidR="003852C5">
        <w:rPr>
          <w:rFonts w:ascii="Times New Roman" w:hAnsi="Times New Roman"/>
          <w:sz w:val="28"/>
          <w:szCs w:val="28"/>
        </w:rPr>
        <w:t xml:space="preserve"> все</w:t>
      </w:r>
      <w:r w:rsidR="00C63DEE">
        <w:rPr>
          <w:rFonts w:ascii="Times New Roman" w:hAnsi="Times New Roman"/>
          <w:sz w:val="28"/>
          <w:szCs w:val="28"/>
        </w:rPr>
        <w:t xml:space="preserve"> ложатся</w:t>
      </w:r>
      <w:r w:rsidR="003852C5">
        <w:rPr>
          <w:rFonts w:ascii="Times New Roman" w:hAnsi="Times New Roman"/>
          <w:sz w:val="28"/>
          <w:szCs w:val="28"/>
        </w:rPr>
        <w:t xml:space="preserve"> сп</w:t>
      </w:r>
      <w:r w:rsidR="00C63DEE">
        <w:rPr>
          <w:rFonts w:ascii="Times New Roman" w:hAnsi="Times New Roman"/>
          <w:sz w:val="28"/>
          <w:szCs w:val="28"/>
        </w:rPr>
        <w:t>ать</w:t>
      </w:r>
      <w:r w:rsidR="003852C5">
        <w:rPr>
          <w:rFonts w:ascii="Times New Roman" w:hAnsi="Times New Roman"/>
          <w:sz w:val="28"/>
          <w:szCs w:val="28"/>
        </w:rPr>
        <w:t>,</w:t>
      </w:r>
      <w:r w:rsidR="00C63DEE">
        <w:rPr>
          <w:rFonts w:ascii="Times New Roman" w:hAnsi="Times New Roman"/>
          <w:sz w:val="28"/>
          <w:szCs w:val="28"/>
        </w:rPr>
        <w:t xml:space="preserve"> и</w:t>
      </w:r>
      <w:r w:rsidR="003852C5">
        <w:rPr>
          <w:rFonts w:ascii="Times New Roman" w:hAnsi="Times New Roman"/>
          <w:sz w:val="28"/>
          <w:szCs w:val="28"/>
        </w:rPr>
        <w:t xml:space="preserve"> птички </w:t>
      </w:r>
      <w:r w:rsidR="00C63DEE">
        <w:rPr>
          <w:rFonts w:ascii="Times New Roman" w:hAnsi="Times New Roman"/>
          <w:sz w:val="28"/>
          <w:szCs w:val="28"/>
        </w:rPr>
        <w:t xml:space="preserve"> тоже спят и не поют (п</w:t>
      </w:r>
      <w:r w:rsidR="003852C5">
        <w:rPr>
          <w:rFonts w:ascii="Times New Roman" w:hAnsi="Times New Roman"/>
          <w:sz w:val="28"/>
          <w:szCs w:val="28"/>
        </w:rPr>
        <w:t>едагог накрывает себя и ребенка платком</w:t>
      </w:r>
      <w:r w:rsidR="00C63DEE">
        <w:rPr>
          <w:rFonts w:ascii="Times New Roman" w:hAnsi="Times New Roman"/>
          <w:sz w:val="28"/>
          <w:szCs w:val="28"/>
        </w:rPr>
        <w:t>)</w:t>
      </w:r>
      <w:r w:rsidR="003852C5">
        <w:rPr>
          <w:rFonts w:ascii="Times New Roman" w:hAnsi="Times New Roman"/>
          <w:sz w:val="28"/>
          <w:szCs w:val="28"/>
        </w:rPr>
        <w:t>.</w:t>
      </w:r>
    </w:p>
    <w:p w:rsidR="003852C5" w:rsidRPr="003852C5" w:rsidRDefault="003852C5" w:rsidP="002D72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Повторяет </w:t>
      </w:r>
      <w:r w:rsidR="00C63DEE">
        <w:rPr>
          <w:rFonts w:ascii="Times New Roman" w:hAnsi="Times New Roman"/>
          <w:sz w:val="28"/>
          <w:szCs w:val="28"/>
        </w:rPr>
        <w:t xml:space="preserve"> игру </w:t>
      </w:r>
      <w:r>
        <w:rPr>
          <w:rFonts w:ascii="Times New Roman" w:hAnsi="Times New Roman"/>
          <w:sz w:val="28"/>
          <w:szCs w:val="28"/>
        </w:rPr>
        <w:t>несколько раз.</w:t>
      </w:r>
    </w:p>
    <w:p w:rsidR="005653EA" w:rsidRDefault="005653EA" w:rsidP="002D724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Игра «Где </w:t>
      </w:r>
      <w:r w:rsidR="00275969">
        <w:rPr>
          <w:rFonts w:ascii="Times New Roman" w:hAnsi="Times New Roman"/>
          <w:i/>
          <w:sz w:val="28"/>
          <w:szCs w:val="28"/>
        </w:rPr>
        <w:t>овечка</w:t>
      </w:r>
      <w:r>
        <w:rPr>
          <w:rFonts w:ascii="Times New Roman" w:hAnsi="Times New Roman"/>
          <w:i/>
          <w:sz w:val="28"/>
          <w:szCs w:val="28"/>
        </w:rPr>
        <w:t>».</w:t>
      </w:r>
    </w:p>
    <w:p w:rsidR="00275969" w:rsidRDefault="00275969" w:rsidP="002D72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 показывает ребенку игрушку, говорит: </w:t>
      </w:r>
    </w:p>
    <w:p w:rsidR="001D60A2" w:rsidRDefault="00275969" w:rsidP="00C63D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У: Это овечка, отпусти её погулять на лужок. А теперь давай найдем овечку, у нее на шее есть колокольчик, послушай, где звенит колокольчик?</w:t>
      </w:r>
    </w:p>
    <w:p w:rsidR="00277560" w:rsidRPr="008E4108" w:rsidRDefault="00277560" w:rsidP="008E410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E4108">
        <w:rPr>
          <w:rFonts w:ascii="Times New Roman" w:hAnsi="Times New Roman"/>
          <w:b/>
          <w:i/>
          <w:sz w:val="28"/>
          <w:szCs w:val="28"/>
        </w:rPr>
        <w:t>Физминутка</w:t>
      </w:r>
      <w:proofErr w:type="spellEnd"/>
      <w:r w:rsidRPr="008E4108">
        <w:rPr>
          <w:rFonts w:ascii="Times New Roman" w:hAnsi="Times New Roman"/>
          <w:b/>
          <w:i/>
          <w:sz w:val="28"/>
          <w:szCs w:val="28"/>
        </w:rPr>
        <w:t>.</w:t>
      </w:r>
    </w:p>
    <w:p w:rsidR="00277560" w:rsidRDefault="00C63DEE" w:rsidP="003B7C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У: </w:t>
      </w:r>
      <w:r w:rsidR="00277560">
        <w:rPr>
          <w:rFonts w:ascii="Times New Roman" w:hAnsi="Times New Roman"/>
          <w:sz w:val="28"/>
          <w:szCs w:val="28"/>
        </w:rPr>
        <w:t>С</w:t>
      </w:r>
      <w:r w:rsidR="0060500D">
        <w:rPr>
          <w:rFonts w:ascii="Times New Roman" w:hAnsi="Times New Roman"/>
          <w:sz w:val="28"/>
          <w:szCs w:val="28"/>
        </w:rPr>
        <w:t xml:space="preserve">аша, посмотри, это твой любимый мяч. </w:t>
      </w:r>
      <w:r w:rsidR="00132092">
        <w:rPr>
          <w:rFonts w:ascii="Times New Roman" w:hAnsi="Times New Roman"/>
          <w:sz w:val="28"/>
          <w:szCs w:val="28"/>
        </w:rPr>
        <w:t>Д</w:t>
      </w:r>
      <w:r w:rsidR="0046019A">
        <w:rPr>
          <w:rFonts w:ascii="Times New Roman" w:hAnsi="Times New Roman"/>
          <w:sz w:val="28"/>
          <w:szCs w:val="28"/>
        </w:rPr>
        <w:t>авай вместе попрыгаем на мячике!</w:t>
      </w:r>
    </w:p>
    <w:p w:rsidR="003B7C31" w:rsidRPr="00670AF7" w:rsidRDefault="003B7C31" w:rsidP="003B7C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Педагог садится на мячик и сажает ребенка спиной к себе, читает </w:t>
      </w:r>
      <w:proofErr w:type="spellStart"/>
      <w:r>
        <w:rPr>
          <w:rFonts w:ascii="Times New Roman" w:hAnsi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A392D" w:rsidRDefault="003B7C31" w:rsidP="002D72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Чуки, </w:t>
      </w:r>
      <w:proofErr w:type="spellStart"/>
      <w:r>
        <w:rPr>
          <w:rFonts w:ascii="Times New Roman" w:hAnsi="Times New Roman"/>
          <w:sz w:val="28"/>
          <w:szCs w:val="28"/>
        </w:rPr>
        <w:t>чуки</w:t>
      </w:r>
      <w:proofErr w:type="spellEnd"/>
      <w:r>
        <w:rPr>
          <w:rFonts w:ascii="Times New Roman" w:hAnsi="Times New Roman"/>
          <w:sz w:val="28"/>
          <w:szCs w:val="28"/>
        </w:rPr>
        <w:t>, чу-чу-чу,</w:t>
      </w:r>
    </w:p>
    <w:p w:rsidR="003B7C31" w:rsidRDefault="003B7C31" w:rsidP="002D72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качу – качу – качу,</w:t>
      </w:r>
    </w:p>
    <w:p w:rsidR="003B7C31" w:rsidRDefault="003B7C31" w:rsidP="002D72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и зайку покатаю,</w:t>
      </w:r>
    </w:p>
    <w:p w:rsidR="003B7C31" w:rsidRDefault="003B7C31" w:rsidP="002D72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и Сашу прокачу.</w:t>
      </w:r>
    </w:p>
    <w:p w:rsidR="003B7C31" w:rsidRDefault="003B7C31" w:rsidP="003B7C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Идет смена положения: педагог укладывает ребенка животом на мяч,</w:t>
      </w:r>
      <w:r w:rsidR="008E4108">
        <w:rPr>
          <w:rFonts w:ascii="Times New Roman" w:hAnsi="Times New Roman"/>
          <w:sz w:val="28"/>
          <w:szCs w:val="28"/>
        </w:rPr>
        <w:t xml:space="preserve"> удерживая его за спину руками.</w:t>
      </w:r>
    </w:p>
    <w:p w:rsidR="008E4108" w:rsidRDefault="008E4108" w:rsidP="008E41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камешкам, по камешкам,</w:t>
      </w:r>
    </w:p>
    <w:p w:rsidR="008E4108" w:rsidRDefault="008E4108" w:rsidP="008E41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ровненькой дорожке.</w:t>
      </w:r>
    </w:p>
    <w:p w:rsidR="008E4108" w:rsidRDefault="008E4108" w:rsidP="008E41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Вверх-вниз, вверх-вниз,</w:t>
      </w:r>
    </w:p>
    <w:p w:rsidR="008E4108" w:rsidRDefault="008E4108" w:rsidP="008E41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Крепче, Сашенька, держись.</w:t>
      </w:r>
    </w:p>
    <w:p w:rsidR="008E4108" w:rsidRDefault="008E4108" w:rsidP="008E41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Вверх-вниз, вверх-вниз,</w:t>
      </w:r>
    </w:p>
    <w:p w:rsidR="008E4108" w:rsidRDefault="008E4108" w:rsidP="008E41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Тише, Саша, </w:t>
      </w:r>
      <w:r w:rsidRPr="00D15AC0">
        <w:rPr>
          <w:rFonts w:ascii="Times New Roman" w:hAnsi="Times New Roman"/>
          <w:sz w:val="28"/>
          <w:szCs w:val="28"/>
        </w:rPr>
        <w:t>не свались.</w:t>
      </w:r>
    </w:p>
    <w:p w:rsidR="008E4108" w:rsidRPr="008E4108" w:rsidRDefault="008E4108" w:rsidP="008E410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E4108">
        <w:rPr>
          <w:rFonts w:ascii="Times New Roman" w:hAnsi="Times New Roman"/>
          <w:b/>
          <w:i/>
          <w:sz w:val="28"/>
          <w:szCs w:val="28"/>
        </w:rPr>
        <w:t>Закрепление материала.</w:t>
      </w:r>
    </w:p>
    <w:p w:rsidR="001330AD" w:rsidRDefault="008E4108" w:rsidP="003B7C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</w:t>
      </w:r>
      <w:r w:rsidR="001330AD" w:rsidRPr="00560F97">
        <w:rPr>
          <w:rFonts w:ascii="Times New Roman" w:hAnsi="Times New Roman"/>
          <w:i/>
          <w:sz w:val="28"/>
          <w:szCs w:val="28"/>
        </w:rPr>
        <w:t>Что лишнее?»</w:t>
      </w:r>
    </w:p>
    <w:p w:rsidR="003B7C31" w:rsidRDefault="001330AD" w:rsidP="001330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предъявляет ребенку маленький массажный мячик и бубенцы.</w:t>
      </w:r>
    </w:p>
    <w:p w:rsidR="000F2A2A" w:rsidRDefault="007F0C68" w:rsidP="00183F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У: Саша, посмотри на эти игрушки.</w:t>
      </w:r>
      <w:r w:rsidR="000F2A2A">
        <w:rPr>
          <w:rFonts w:ascii="Times New Roman" w:hAnsi="Times New Roman"/>
          <w:sz w:val="28"/>
          <w:szCs w:val="28"/>
        </w:rPr>
        <w:t xml:space="preserve"> Давай потрогаем мячик, потряси его</w:t>
      </w:r>
      <w:r w:rsidR="00183F31">
        <w:rPr>
          <w:rFonts w:ascii="Times New Roman" w:hAnsi="Times New Roman"/>
          <w:sz w:val="28"/>
          <w:szCs w:val="28"/>
        </w:rPr>
        <w:t xml:space="preserve"> </w:t>
      </w:r>
      <w:r w:rsidR="000F2A2A">
        <w:rPr>
          <w:rFonts w:ascii="Times New Roman" w:hAnsi="Times New Roman"/>
          <w:sz w:val="28"/>
          <w:szCs w:val="28"/>
        </w:rPr>
        <w:t>- он не звенит. А теперь возьми бубенцы, послушай</w:t>
      </w:r>
      <w:r w:rsidR="00183F31">
        <w:rPr>
          <w:rFonts w:ascii="Times New Roman" w:hAnsi="Times New Roman"/>
          <w:sz w:val="28"/>
          <w:szCs w:val="28"/>
        </w:rPr>
        <w:t>,</w:t>
      </w:r>
      <w:r w:rsidR="000F2A2A">
        <w:rPr>
          <w:rFonts w:ascii="Times New Roman" w:hAnsi="Times New Roman"/>
          <w:sz w:val="28"/>
          <w:szCs w:val="28"/>
        </w:rPr>
        <w:t xml:space="preserve"> как они звенят.</w:t>
      </w:r>
      <w:r w:rsidR="00183F31">
        <w:rPr>
          <w:rFonts w:ascii="Times New Roman" w:hAnsi="Times New Roman"/>
          <w:sz w:val="28"/>
          <w:szCs w:val="28"/>
        </w:rPr>
        <w:t xml:space="preserve"> </w:t>
      </w:r>
      <w:r w:rsidR="000F2A2A">
        <w:rPr>
          <w:rFonts w:ascii="Times New Roman" w:hAnsi="Times New Roman"/>
          <w:sz w:val="28"/>
          <w:szCs w:val="28"/>
        </w:rPr>
        <w:t>Затем педагог берет вторые бубенцы в свою руку, извлекает из них звук и предлагает выбрать ребенку</w:t>
      </w:r>
      <w:r w:rsidR="00183F31">
        <w:rPr>
          <w:rFonts w:ascii="Times New Roman" w:hAnsi="Times New Roman"/>
          <w:sz w:val="28"/>
          <w:szCs w:val="28"/>
        </w:rPr>
        <w:t xml:space="preserve"> из предъявленных ему игрушек (</w:t>
      </w:r>
      <w:r w:rsidR="000F2A2A">
        <w:rPr>
          <w:rFonts w:ascii="Times New Roman" w:hAnsi="Times New Roman"/>
          <w:sz w:val="28"/>
          <w:szCs w:val="28"/>
        </w:rPr>
        <w:t>мячик, бубенцы) такую же звучащую игрушку.</w:t>
      </w:r>
    </w:p>
    <w:p w:rsidR="000F2A2A" w:rsidRDefault="000F2A2A" w:rsidP="000F2A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У: Молодец Саша, ты справился с этим заданием!</w:t>
      </w:r>
    </w:p>
    <w:p w:rsidR="00277560" w:rsidRPr="000D0E5B" w:rsidRDefault="008E4108" w:rsidP="002D724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70932">
        <w:rPr>
          <w:rFonts w:ascii="Times New Roman" w:hAnsi="Times New Roman"/>
          <w:b/>
          <w:i/>
          <w:sz w:val="28"/>
          <w:szCs w:val="28"/>
        </w:rPr>
        <w:t>Итог урока.</w:t>
      </w:r>
    </w:p>
    <w:p w:rsidR="00277560" w:rsidRDefault="00277560" w:rsidP="002D72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итога.</w:t>
      </w:r>
    </w:p>
    <w:p w:rsidR="004A17C8" w:rsidRPr="00560F97" w:rsidRDefault="00270932" w:rsidP="002D7249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У: Саша, </w:t>
      </w:r>
      <w:r w:rsidR="004A17C8">
        <w:rPr>
          <w:rFonts w:ascii="Times New Roman" w:hAnsi="Times New Roman"/>
          <w:sz w:val="28"/>
          <w:szCs w:val="28"/>
        </w:rPr>
        <w:t>наше занятие подходит к концу</w:t>
      </w:r>
      <w:r>
        <w:rPr>
          <w:rFonts w:ascii="Times New Roman" w:hAnsi="Times New Roman"/>
          <w:sz w:val="28"/>
          <w:szCs w:val="28"/>
        </w:rPr>
        <w:t>. Давай вспомним, что ты узнал нового сегодня.</w:t>
      </w:r>
    </w:p>
    <w:p w:rsidR="00277560" w:rsidRDefault="00163DDF" w:rsidP="00BF6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0F97">
        <w:rPr>
          <w:rFonts w:ascii="Times New Roman" w:hAnsi="Times New Roman"/>
          <w:sz w:val="28"/>
          <w:szCs w:val="28"/>
        </w:rPr>
        <w:t xml:space="preserve">Игра </w:t>
      </w:r>
      <w:r w:rsidRPr="00560F97">
        <w:rPr>
          <w:rFonts w:ascii="Times New Roman" w:hAnsi="Times New Roman"/>
          <w:i/>
          <w:sz w:val="28"/>
          <w:szCs w:val="28"/>
        </w:rPr>
        <w:t>« Что как звучит».</w:t>
      </w:r>
    </w:p>
    <w:p w:rsidR="00183F31" w:rsidRDefault="00163DDF" w:rsidP="00183F31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издает различные звуки с помощь</w:t>
      </w:r>
      <w:r w:rsidR="00D15AC0">
        <w:rPr>
          <w:rFonts w:ascii="Times New Roman" w:hAnsi="Times New Roman"/>
          <w:sz w:val="28"/>
          <w:szCs w:val="28"/>
        </w:rPr>
        <w:t>ю звуч</w:t>
      </w:r>
      <w:r w:rsidR="00183F31">
        <w:rPr>
          <w:rFonts w:ascii="Times New Roman" w:hAnsi="Times New Roman"/>
          <w:sz w:val="28"/>
          <w:szCs w:val="28"/>
        </w:rPr>
        <w:t>ащих игрушек (</w:t>
      </w:r>
      <w:r w:rsidR="00D15AC0">
        <w:rPr>
          <w:rFonts w:ascii="Times New Roman" w:hAnsi="Times New Roman"/>
          <w:sz w:val="28"/>
          <w:szCs w:val="28"/>
        </w:rPr>
        <w:t>бубенцы</w:t>
      </w:r>
      <w:r>
        <w:rPr>
          <w:rFonts w:ascii="Times New Roman" w:hAnsi="Times New Roman"/>
          <w:sz w:val="28"/>
          <w:szCs w:val="28"/>
        </w:rPr>
        <w:t xml:space="preserve">, дудочка, музыкальное пианино). Для прослушивания следующего </w:t>
      </w:r>
      <w:r>
        <w:rPr>
          <w:rFonts w:ascii="Times New Roman" w:hAnsi="Times New Roman"/>
          <w:sz w:val="28"/>
          <w:szCs w:val="28"/>
        </w:rPr>
        <w:lastRenderedPageBreak/>
        <w:t>зв</w:t>
      </w:r>
      <w:r w:rsidR="00452D3B">
        <w:rPr>
          <w:rFonts w:ascii="Times New Roman" w:hAnsi="Times New Roman"/>
          <w:sz w:val="28"/>
          <w:szCs w:val="28"/>
        </w:rPr>
        <w:t>ука требуется время, и поэтому,</w:t>
      </w:r>
      <w:r>
        <w:rPr>
          <w:rFonts w:ascii="Times New Roman" w:hAnsi="Times New Roman"/>
          <w:sz w:val="28"/>
          <w:szCs w:val="28"/>
        </w:rPr>
        <w:t xml:space="preserve"> демонстрируя какой-либо один звук, необходимо сделать паузу, затем повторить его вновь. И так несколько раз, пока</w:t>
      </w:r>
      <w:r w:rsidR="004A17C8">
        <w:rPr>
          <w:rFonts w:ascii="Times New Roman" w:hAnsi="Times New Roman"/>
          <w:sz w:val="28"/>
          <w:szCs w:val="28"/>
        </w:rPr>
        <w:t xml:space="preserve"> ребенок не зафиксирует взгляд именно на звучащем предмете.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70932" w:rsidRPr="00270932" w:rsidRDefault="00270932" w:rsidP="00183F3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70932">
        <w:rPr>
          <w:rFonts w:ascii="Times New Roman" w:hAnsi="Times New Roman"/>
          <w:b/>
          <w:i/>
          <w:sz w:val="28"/>
          <w:szCs w:val="28"/>
        </w:rPr>
        <w:t>Оценка деятельности ученика.</w:t>
      </w:r>
    </w:p>
    <w:p w:rsidR="00277560" w:rsidRPr="002D7249" w:rsidRDefault="00277560" w:rsidP="002D72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Молодец, С</w:t>
      </w:r>
      <w:r w:rsidR="00BF6C7E">
        <w:rPr>
          <w:rFonts w:ascii="Times New Roman" w:hAnsi="Times New Roman"/>
          <w:sz w:val="28"/>
          <w:szCs w:val="28"/>
        </w:rPr>
        <w:t>аша</w:t>
      </w:r>
      <w:r>
        <w:rPr>
          <w:rFonts w:ascii="Times New Roman" w:hAnsi="Times New Roman"/>
          <w:sz w:val="28"/>
          <w:szCs w:val="28"/>
        </w:rPr>
        <w:t>, ты сегодня старался!</w:t>
      </w:r>
    </w:p>
    <w:p w:rsidR="00277560" w:rsidRPr="00425F63" w:rsidRDefault="00425F63" w:rsidP="00425F63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25F63">
        <w:rPr>
          <w:rFonts w:ascii="Times New Roman" w:hAnsi="Times New Roman"/>
          <w:b/>
          <w:i/>
          <w:sz w:val="28"/>
          <w:szCs w:val="28"/>
        </w:rPr>
        <w:t>Окончание занятия.</w:t>
      </w:r>
    </w:p>
    <w:sectPr w:rsidR="00277560" w:rsidRPr="00425F63" w:rsidSect="00CF3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17F4"/>
    <w:multiLevelType w:val="hybridMultilevel"/>
    <w:tmpl w:val="44C82834"/>
    <w:lvl w:ilvl="0" w:tplc="262243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974E68"/>
    <w:multiLevelType w:val="hybridMultilevel"/>
    <w:tmpl w:val="4B882B3A"/>
    <w:lvl w:ilvl="0" w:tplc="BBF065F2">
      <w:start w:val="1"/>
      <w:numFmt w:val="upperRoman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299B5127"/>
    <w:multiLevelType w:val="hybridMultilevel"/>
    <w:tmpl w:val="41B8AD46"/>
    <w:lvl w:ilvl="0" w:tplc="F2B6CDEE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697955"/>
    <w:multiLevelType w:val="hybridMultilevel"/>
    <w:tmpl w:val="59268D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EC48A9"/>
    <w:multiLevelType w:val="hybridMultilevel"/>
    <w:tmpl w:val="AC362822"/>
    <w:lvl w:ilvl="0" w:tplc="C95452B0">
      <w:start w:val="1"/>
      <w:numFmt w:val="upperRoman"/>
      <w:lvlText w:val="%1."/>
      <w:lvlJc w:val="left"/>
      <w:pPr>
        <w:ind w:left="164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3EF34086"/>
    <w:multiLevelType w:val="hybridMultilevel"/>
    <w:tmpl w:val="4D4002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4036E2B"/>
    <w:multiLevelType w:val="hybridMultilevel"/>
    <w:tmpl w:val="D40A2B38"/>
    <w:lvl w:ilvl="0" w:tplc="DD6AE042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47217963"/>
    <w:multiLevelType w:val="hybridMultilevel"/>
    <w:tmpl w:val="E42AA476"/>
    <w:lvl w:ilvl="0" w:tplc="D28CBBE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4B7A4071"/>
    <w:multiLevelType w:val="hybridMultilevel"/>
    <w:tmpl w:val="52F28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C736C6"/>
    <w:multiLevelType w:val="hybridMultilevel"/>
    <w:tmpl w:val="165AC9AE"/>
    <w:lvl w:ilvl="0" w:tplc="3D2ABF6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B72388E"/>
    <w:multiLevelType w:val="hybridMultilevel"/>
    <w:tmpl w:val="CB3EA4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7107265"/>
    <w:multiLevelType w:val="hybridMultilevel"/>
    <w:tmpl w:val="BBA2C4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11"/>
  </w:num>
  <w:num w:numId="6">
    <w:abstractNumId w:val="4"/>
  </w:num>
  <w:num w:numId="7">
    <w:abstractNumId w:val="0"/>
  </w:num>
  <w:num w:numId="8">
    <w:abstractNumId w:val="9"/>
  </w:num>
  <w:num w:numId="9">
    <w:abstractNumId w:val="2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B24"/>
    <w:rsid w:val="000710F0"/>
    <w:rsid w:val="000A392D"/>
    <w:rsid w:val="000D0E5B"/>
    <w:rsid w:val="000F2A2A"/>
    <w:rsid w:val="00131A1F"/>
    <w:rsid w:val="00132092"/>
    <w:rsid w:val="001330AD"/>
    <w:rsid w:val="00163DDF"/>
    <w:rsid w:val="00183F31"/>
    <w:rsid w:val="001D60A2"/>
    <w:rsid w:val="001E2767"/>
    <w:rsid w:val="001F1A48"/>
    <w:rsid w:val="001F3A4C"/>
    <w:rsid w:val="00270932"/>
    <w:rsid w:val="00275969"/>
    <w:rsid w:val="00277560"/>
    <w:rsid w:val="002A767F"/>
    <w:rsid w:val="002B7692"/>
    <w:rsid w:val="002D7249"/>
    <w:rsid w:val="003520E1"/>
    <w:rsid w:val="00367BB3"/>
    <w:rsid w:val="0038112E"/>
    <w:rsid w:val="003852C5"/>
    <w:rsid w:val="00392907"/>
    <w:rsid w:val="003B7C31"/>
    <w:rsid w:val="0040324A"/>
    <w:rsid w:val="0040585E"/>
    <w:rsid w:val="00425F63"/>
    <w:rsid w:val="0043765C"/>
    <w:rsid w:val="00452D3B"/>
    <w:rsid w:val="0046019A"/>
    <w:rsid w:val="004A17C8"/>
    <w:rsid w:val="005066C7"/>
    <w:rsid w:val="00560F97"/>
    <w:rsid w:val="005653EA"/>
    <w:rsid w:val="005820D6"/>
    <w:rsid w:val="0058521B"/>
    <w:rsid w:val="005B78D5"/>
    <w:rsid w:val="0060500D"/>
    <w:rsid w:val="006430B1"/>
    <w:rsid w:val="00670AF7"/>
    <w:rsid w:val="00727B24"/>
    <w:rsid w:val="007F0C68"/>
    <w:rsid w:val="008A3251"/>
    <w:rsid w:val="008E4108"/>
    <w:rsid w:val="00922405"/>
    <w:rsid w:val="0095372B"/>
    <w:rsid w:val="0096207A"/>
    <w:rsid w:val="009E6944"/>
    <w:rsid w:val="009F279B"/>
    <w:rsid w:val="00A06599"/>
    <w:rsid w:val="00A264A2"/>
    <w:rsid w:val="00AC0FE1"/>
    <w:rsid w:val="00B6205D"/>
    <w:rsid w:val="00B92F52"/>
    <w:rsid w:val="00BA544B"/>
    <w:rsid w:val="00BF6C7E"/>
    <w:rsid w:val="00C0438E"/>
    <w:rsid w:val="00C2154C"/>
    <w:rsid w:val="00C63DEE"/>
    <w:rsid w:val="00CF3719"/>
    <w:rsid w:val="00D15AC0"/>
    <w:rsid w:val="00DC5D83"/>
    <w:rsid w:val="00E52B5D"/>
    <w:rsid w:val="00E62CA3"/>
    <w:rsid w:val="00E92159"/>
    <w:rsid w:val="00EA6916"/>
    <w:rsid w:val="00EC12CF"/>
    <w:rsid w:val="00EC4336"/>
    <w:rsid w:val="00EE600C"/>
    <w:rsid w:val="00F9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2767"/>
    <w:pPr>
      <w:ind w:left="720"/>
      <w:contextualSpacing/>
    </w:pPr>
  </w:style>
  <w:style w:type="character" w:styleId="a4">
    <w:name w:val="Strong"/>
    <w:uiPriority w:val="99"/>
    <w:qFormat/>
    <w:rsid w:val="0040585E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53549-9AAA-47BC-B646-1B262A189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4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Колотеева</cp:lastModifiedBy>
  <cp:revision>40</cp:revision>
  <cp:lastPrinted>2012-10-09T05:58:00Z</cp:lastPrinted>
  <dcterms:created xsi:type="dcterms:W3CDTF">2012-10-07T15:14:00Z</dcterms:created>
  <dcterms:modified xsi:type="dcterms:W3CDTF">2013-02-06T06:52:00Z</dcterms:modified>
</cp:coreProperties>
</file>