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8" w:rsidRPr="00561200" w:rsidRDefault="006B67DA" w:rsidP="006B67DA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ДОКЛАД НА ТЕМУ</w:t>
      </w:r>
    </w:p>
    <w:p w:rsidR="006B67DA" w:rsidRPr="00561200" w:rsidRDefault="006B67DA" w:rsidP="006B67DA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«ТИПЫ ОТНОШЕНИЙ К НЕЗРЯЧЕМУ РЕБЕНКУ В СЕМЬЕ, КАК ОСНОВНОЙ ФАКТОР, ОКАЗЫВАЮЩИЙ ВЛИЯНИЕ НА ОСУЩЕСТВЛЕНИЕ ВОСПИТАТЕЛЬНОГО ПРОЦЕССА В ШКОЛЕ»</w:t>
      </w:r>
    </w:p>
    <w:p w:rsidR="006B67DA" w:rsidRPr="00561200" w:rsidRDefault="006B67DA" w:rsidP="00844AA9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6B67DA" w:rsidRPr="00561200" w:rsidRDefault="006B67DA" w:rsidP="00844AA9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DA62A1" w:rsidRPr="00561200" w:rsidRDefault="00DA62A1" w:rsidP="00844AA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ab/>
        <w:t xml:space="preserve">Одним из основных направлений работы воспитателя </w:t>
      </w:r>
      <w:r w:rsidR="00E97C05" w:rsidRPr="00561200">
        <w:rPr>
          <w:rFonts w:asciiTheme="majorHAnsi" w:hAnsiTheme="majorHAnsi"/>
          <w:sz w:val="28"/>
          <w:szCs w:val="28"/>
        </w:rPr>
        <w:t xml:space="preserve">школ </w:t>
      </w:r>
      <w:r w:rsidR="00E97C05" w:rsidRPr="00561200">
        <w:rPr>
          <w:rFonts w:asciiTheme="majorHAnsi" w:hAnsiTheme="majorHAnsi"/>
          <w:sz w:val="28"/>
          <w:szCs w:val="28"/>
          <w:lang w:val="en-US"/>
        </w:rPr>
        <w:t>III</w:t>
      </w:r>
      <w:r w:rsidR="00E97C05" w:rsidRPr="00561200">
        <w:rPr>
          <w:rFonts w:asciiTheme="majorHAnsi" w:hAnsiTheme="majorHAnsi"/>
          <w:sz w:val="28"/>
          <w:szCs w:val="28"/>
        </w:rPr>
        <w:t xml:space="preserve"> – </w:t>
      </w:r>
      <w:r w:rsidR="00E97C05" w:rsidRPr="00561200">
        <w:rPr>
          <w:rFonts w:asciiTheme="majorHAnsi" w:hAnsiTheme="majorHAnsi"/>
          <w:sz w:val="28"/>
          <w:szCs w:val="28"/>
          <w:lang w:val="en-US"/>
        </w:rPr>
        <w:t>IV</w:t>
      </w:r>
      <w:r w:rsidR="00E97C05" w:rsidRPr="00561200">
        <w:rPr>
          <w:rFonts w:asciiTheme="majorHAnsi" w:hAnsiTheme="majorHAnsi"/>
          <w:sz w:val="28"/>
          <w:szCs w:val="28"/>
        </w:rPr>
        <w:t xml:space="preserve">  видов </w:t>
      </w:r>
      <w:r w:rsidRPr="00561200">
        <w:rPr>
          <w:rFonts w:asciiTheme="majorHAnsi" w:hAnsiTheme="majorHAnsi"/>
          <w:sz w:val="28"/>
          <w:szCs w:val="28"/>
        </w:rPr>
        <w:t>является работа с родителями и это не случайно, так как лишь</w:t>
      </w:r>
      <w:r w:rsidR="00787B77" w:rsidRPr="00561200">
        <w:rPr>
          <w:rFonts w:asciiTheme="majorHAnsi" w:hAnsiTheme="majorHAnsi"/>
          <w:sz w:val="28"/>
          <w:szCs w:val="28"/>
        </w:rPr>
        <w:t xml:space="preserve"> путем совместных, слаженных действий семьи и школы, одинаковых взглядов на воспитание  незрячего ребенка можно достичь </w:t>
      </w:r>
      <w:r w:rsidRPr="00561200">
        <w:rPr>
          <w:rFonts w:asciiTheme="majorHAnsi" w:hAnsiTheme="majorHAnsi"/>
          <w:sz w:val="28"/>
          <w:szCs w:val="28"/>
        </w:rPr>
        <w:t xml:space="preserve"> положительной динамике</w:t>
      </w:r>
      <w:r w:rsidR="00787B77" w:rsidRPr="00561200">
        <w:rPr>
          <w:rFonts w:asciiTheme="majorHAnsi" w:hAnsiTheme="majorHAnsi"/>
          <w:sz w:val="28"/>
          <w:szCs w:val="28"/>
        </w:rPr>
        <w:t xml:space="preserve"> </w:t>
      </w:r>
      <w:r w:rsidR="00844AA9" w:rsidRPr="00561200">
        <w:rPr>
          <w:rFonts w:asciiTheme="majorHAnsi" w:hAnsiTheme="majorHAnsi"/>
          <w:sz w:val="28"/>
          <w:szCs w:val="28"/>
        </w:rPr>
        <w:t xml:space="preserve">в его развитии и становлении </w:t>
      </w:r>
      <w:r w:rsidR="00787B77" w:rsidRPr="00561200">
        <w:rPr>
          <w:rFonts w:asciiTheme="majorHAnsi" w:hAnsiTheme="majorHAnsi"/>
          <w:sz w:val="28"/>
          <w:szCs w:val="28"/>
        </w:rPr>
        <w:t xml:space="preserve"> как полноценной, гармонично развитой личности</w:t>
      </w:r>
      <w:r w:rsidRPr="00561200">
        <w:rPr>
          <w:rFonts w:asciiTheme="majorHAnsi" w:hAnsiTheme="majorHAnsi"/>
          <w:sz w:val="28"/>
          <w:szCs w:val="28"/>
        </w:rPr>
        <w:t>. Но зачастую, в реализации</w:t>
      </w:r>
      <w:r w:rsidR="00597FFD" w:rsidRPr="00561200">
        <w:rPr>
          <w:rFonts w:asciiTheme="majorHAnsi" w:hAnsiTheme="majorHAnsi"/>
          <w:sz w:val="28"/>
          <w:szCs w:val="28"/>
        </w:rPr>
        <w:t>,</w:t>
      </w:r>
      <w:r w:rsidRPr="00561200">
        <w:rPr>
          <w:rFonts w:asciiTheme="majorHAnsi" w:hAnsiTheme="majorHAnsi"/>
          <w:sz w:val="28"/>
          <w:szCs w:val="28"/>
        </w:rPr>
        <w:t xml:space="preserve"> казалось бы</w:t>
      </w:r>
      <w:r w:rsidR="008830C6" w:rsidRPr="00561200">
        <w:rPr>
          <w:rFonts w:asciiTheme="majorHAnsi" w:hAnsiTheme="majorHAnsi"/>
          <w:sz w:val="28"/>
          <w:szCs w:val="28"/>
        </w:rPr>
        <w:t>,</w:t>
      </w:r>
      <w:r w:rsidRPr="00561200">
        <w:rPr>
          <w:rFonts w:asciiTheme="majorHAnsi" w:hAnsiTheme="majorHAnsi"/>
          <w:sz w:val="28"/>
          <w:szCs w:val="28"/>
        </w:rPr>
        <w:t xml:space="preserve"> такого понятного и необходимого направления деятельности, воспитатель сталкивается с целым рядом трудно</w:t>
      </w:r>
      <w:r w:rsidR="00844AA9" w:rsidRPr="00561200">
        <w:rPr>
          <w:rFonts w:asciiTheme="majorHAnsi" w:hAnsiTheme="majorHAnsi"/>
          <w:sz w:val="28"/>
          <w:szCs w:val="28"/>
        </w:rPr>
        <w:t>стей. Так, например, он</w:t>
      </w:r>
      <w:r w:rsidRPr="00561200">
        <w:rPr>
          <w:rFonts w:asciiTheme="majorHAnsi" w:hAnsiTheme="majorHAnsi"/>
          <w:sz w:val="28"/>
          <w:szCs w:val="28"/>
        </w:rPr>
        <w:t xml:space="preserve"> стремится развить в ребенке навы</w:t>
      </w:r>
      <w:r w:rsidR="00844AA9" w:rsidRPr="00561200">
        <w:rPr>
          <w:rFonts w:asciiTheme="majorHAnsi" w:hAnsiTheme="majorHAnsi"/>
          <w:sz w:val="28"/>
          <w:szCs w:val="28"/>
        </w:rPr>
        <w:t>ки самостоятельности, а родители</w:t>
      </w:r>
      <w:r w:rsidRPr="00561200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61200">
        <w:rPr>
          <w:rFonts w:asciiTheme="majorHAnsi" w:hAnsiTheme="majorHAnsi"/>
          <w:sz w:val="28"/>
          <w:szCs w:val="28"/>
        </w:rPr>
        <w:t>напротив</w:t>
      </w:r>
      <w:proofErr w:type="gramEnd"/>
      <w:r w:rsidR="008830C6" w:rsidRPr="00561200">
        <w:rPr>
          <w:rFonts w:asciiTheme="majorHAnsi" w:hAnsiTheme="majorHAnsi"/>
          <w:sz w:val="28"/>
          <w:szCs w:val="28"/>
        </w:rPr>
        <w:t>,</w:t>
      </w:r>
      <w:r w:rsidR="00597FFD" w:rsidRPr="00561200">
        <w:rPr>
          <w:rFonts w:asciiTheme="majorHAnsi" w:hAnsiTheme="majorHAnsi"/>
          <w:sz w:val="28"/>
          <w:szCs w:val="28"/>
        </w:rPr>
        <w:t xml:space="preserve"> </w:t>
      </w:r>
      <w:r w:rsidRPr="00561200">
        <w:rPr>
          <w:rFonts w:asciiTheme="majorHAnsi" w:hAnsiTheme="majorHAnsi"/>
          <w:sz w:val="28"/>
          <w:szCs w:val="28"/>
        </w:rPr>
        <w:t xml:space="preserve"> </w:t>
      </w:r>
      <w:r w:rsidR="008830C6" w:rsidRPr="00561200">
        <w:rPr>
          <w:rFonts w:asciiTheme="majorHAnsi" w:hAnsiTheme="majorHAnsi"/>
          <w:sz w:val="28"/>
          <w:szCs w:val="28"/>
        </w:rPr>
        <w:t xml:space="preserve"> препятствуют этому, пытаясь свести всю работу</w:t>
      </w:r>
      <w:r w:rsidRPr="00561200">
        <w:rPr>
          <w:rFonts w:asciiTheme="majorHAnsi" w:hAnsiTheme="majorHAnsi"/>
          <w:sz w:val="28"/>
          <w:szCs w:val="28"/>
        </w:rPr>
        <w:t xml:space="preserve"> на нет. В чем причина, почему так происходит. Для того</w:t>
      </w:r>
      <w:proofErr w:type="gramStart"/>
      <w:r w:rsidRPr="00561200">
        <w:rPr>
          <w:rFonts w:asciiTheme="majorHAnsi" w:hAnsiTheme="majorHAnsi"/>
          <w:sz w:val="28"/>
          <w:szCs w:val="28"/>
        </w:rPr>
        <w:t>,</w:t>
      </w:r>
      <w:proofErr w:type="gramEnd"/>
      <w:r w:rsidRPr="00561200">
        <w:rPr>
          <w:rFonts w:asciiTheme="majorHAnsi" w:hAnsiTheme="majorHAnsi"/>
          <w:sz w:val="28"/>
          <w:szCs w:val="28"/>
        </w:rPr>
        <w:t xml:space="preserve"> чтобы в этом разобраться необходимо изучить некоторые аспекты </w:t>
      </w:r>
      <w:r w:rsidR="00597FFD" w:rsidRPr="00561200">
        <w:rPr>
          <w:rFonts w:asciiTheme="majorHAnsi" w:hAnsiTheme="majorHAnsi"/>
          <w:sz w:val="28"/>
          <w:szCs w:val="28"/>
        </w:rPr>
        <w:t xml:space="preserve">взаимоотношений в семье, воспитывающей ребенка с дефектом зрения, </w:t>
      </w:r>
      <w:r w:rsidR="00F0429C" w:rsidRPr="00561200">
        <w:rPr>
          <w:rFonts w:asciiTheme="majorHAnsi" w:hAnsiTheme="majorHAnsi"/>
          <w:sz w:val="28"/>
          <w:szCs w:val="28"/>
        </w:rPr>
        <w:t xml:space="preserve"> его собственное положение в этой семье и отношение родителей к дефекту зрения.</w:t>
      </w:r>
    </w:p>
    <w:p w:rsidR="00DA62A1" w:rsidRPr="00561200" w:rsidRDefault="00DA62A1" w:rsidP="00844AA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ab/>
        <w:t>Рождение незрячего ребенка вызывает у родителей шок и непонимание</w:t>
      </w:r>
      <w:r w:rsidR="00B614F0" w:rsidRPr="00561200">
        <w:rPr>
          <w:rFonts w:asciiTheme="majorHAnsi" w:hAnsiTheme="majorHAnsi"/>
          <w:sz w:val="28"/>
          <w:szCs w:val="28"/>
        </w:rPr>
        <w:t>, беспомощность и гнев</w:t>
      </w:r>
      <w:r w:rsidRPr="00561200">
        <w:rPr>
          <w:rFonts w:asciiTheme="majorHAnsi" w:hAnsiTheme="majorHAnsi"/>
          <w:sz w:val="28"/>
          <w:szCs w:val="28"/>
        </w:rPr>
        <w:t>. Они растеряны, не знают как себя вести, что делать</w:t>
      </w:r>
      <w:r w:rsidR="00B614F0" w:rsidRPr="00561200">
        <w:rPr>
          <w:rFonts w:asciiTheme="majorHAnsi" w:hAnsiTheme="majorHAnsi"/>
          <w:sz w:val="28"/>
          <w:szCs w:val="28"/>
        </w:rPr>
        <w:t xml:space="preserve"> с таким ребенком, как с ним общаться</w:t>
      </w:r>
      <w:r w:rsidRPr="00561200">
        <w:rPr>
          <w:rFonts w:asciiTheme="majorHAnsi" w:hAnsiTheme="majorHAnsi"/>
          <w:sz w:val="28"/>
          <w:szCs w:val="28"/>
        </w:rPr>
        <w:t>, к каким специалистам обращаться</w:t>
      </w:r>
      <w:r w:rsidR="00B614F0" w:rsidRPr="00561200">
        <w:rPr>
          <w:rFonts w:asciiTheme="majorHAnsi" w:hAnsiTheme="majorHAnsi"/>
          <w:sz w:val="28"/>
          <w:szCs w:val="28"/>
        </w:rPr>
        <w:t>.</w:t>
      </w:r>
      <w:r w:rsidR="00F0429C" w:rsidRPr="00561200">
        <w:rPr>
          <w:rFonts w:asciiTheme="majorHAnsi" w:hAnsiTheme="majorHAnsi"/>
          <w:sz w:val="28"/>
          <w:szCs w:val="28"/>
        </w:rPr>
        <w:t xml:space="preserve"> Первоначальный шок сменяется </w:t>
      </w:r>
      <w:r w:rsidR="005E0522" w:rsidRPr="00561200">
        <w:rPr>
          <w:rFonts w:asciiTheme="majorHAnsi" w:hAnsiTheme="majorHAnsi"/>
          <w:sz w:val="28"/>
          <w:szCs w:val="28"/>
        </w:rPr>
        <w:t>стрессом. На этом этапе многие родители</w:t>
      </w:r>
      <w:r w:rsidR="00B614F0" w:rsidRPr="00561200">
        <w:rPr>
          <w:rFonts w:asciiTheme="majorHAnsi" w:hAnsiTheme="majorHAnsi"/>
          <w:sz w:val="28"/>
          <w:szCs w:val="28"/>
        </w:rPr>
        <w:t>, несмотря на заверения специалистов, не принимают факта слепо</w:t>
      </w:r>
      <w:r w:rsidR="00E97C05" w:rsidRPr="00561200">
        <w:rPr>
          <w:rFonts w:asciiTheme="majorHAnsi" w:hAnsiTheme="majorHAnsi"/>
          <w:sz w:val="28"/>
          <w:szCs w:val="28"/>
        </w:rPr>
        <w:t>ты своего долгожданного ребенка. О</w:t>
      </w:r>
      <w:r w:rsidR="00B614F0" w:rsidRPr="00561200">
        <w:rPr>
          <w:rFonts w:asciiTheme="majorHAnsi" w:hAnsiTheme="majorHAnsi"/>
          <w:sz w:val="28"/>
          <w:szCs w:val="28"/>
        </w:rPr>
        <w:t>ни пытаются его лечить,</w:t>
      </w:r>
      <w:r w:rsidR="00844AA9" w:rsidRPr="00561200">
        <w:rPr>
          <w:rFonts w:asciiTheme="majorHAnsi" w:hAnsiTheme="majorHAnsi"/>
          <w:sz w:val="28"/>
          <w:szCs w:val="28"/>
        </w:rPr>
        <w:t xml:space="preserve"> </w:t>
      </w:r>
      <w:r w:rsidR="00B614F0" w:rsidRPr="00561200">
        <w:rPr>
          <w:rFonts w:asciiTheme="majorHAnsi" w:hAnsiTheme="majorHAnsi"/>
          <w:sz w:val="28"/>
          <w:szCs w:val="28"/>
        </w:rPr>
        <w:t xml:space="preserve"> обращаются к всевозможным методам традиционной и нетрадиционной медицины, и в тот момент, когда они окончательно убеждаются в том, что зрение не вернуть, оказывается,</w:t>
      </w:r>
      <w:r w:rsidR="005E0522" w:rsidRPr="00561200">
        <w:rPr>
          <w:rFonts w:asciiTheme="majorHAnsi" w:hAnsiTheme="majorHAnsi"/>
          <w:sz w:val="28"/>
          <w:szCs w:val="28"/>
        </w:rPr>
        <w:t xml:space="preserve"> </w:t>
      </w:r>
      <w:r w:rsidR="004D5625" w:rsidRPr="00561200">
        <w:rPr>
          <w:rFonts w:asciiTheme="majorHAnsi" w:hAnsiTheme="majorHAnsi"/>
          <w:sz w:val="28"/>
          <w:szCs w:val="28"/>
        </w:rPr>
        <w:t>что важный период</w:t>
      </w:r>
      <w:r w:rsidR="00B614F0" w:rsidRPr="00561200">
        <w:rPr>
          <w:rFonts w:asciiTheme="majorHAnsi" w:hAnsiTheme="majorHAnsi"/>
          <w:sz w:val="28"/>
          <w:szCs w:val="28"/>
        </w:rPr>
        <w:t xml:space="preserve"> развития у ребенка тех или иных навыков уже упущен и у него появляются</w:t>
      </w:r>
      <w:r w:rsidR="00844AA9" w:rsidRPr="00561200">
        <w:rPr>
          <w:rFonts w:asciiTheme="majorHAnsi" w:hAnsiTheme="majorHAnsi"/>
          <w:sz w:val="28"/>
          <w:szCs w:val="28"/>
        </w:rPr>
        <w:t xml:space="preserve"> серьезные вторичные отклонения</w:t>
      </w:r>
      <w:r w:rsidR="00B614F0" w:rsidRPr="00561200">
        <w:rPr>
          <w:rFonts w:asciiTheme="majorHAnsi" w:hAnsiTheme="majorHAnsi"/>
          <w:sz w:val="28"/>
          <w:szCs w:val="28"/>
        </w:rPr>
        <w:t xml:space="preserve">, тормозящие его </w:t>
      </w:r>
      <w:r w:rsidR="00844AA9" w:rsidRPr="00561200">
        <w:rPr>
          <w:rFonts w:asciiTheme="majorHAnsi" w:hAnsiTheme="majorHAnsi"/>
          <w:sz w:val="28"/>
          <w:szCs w:val="28"/>
        </w:rPr>
        <w:t>психофизическое</w:t>
      </w:r>
      <w:r w:rsidR="00B614F0" w:rsidRPr="00561200">
        <w:rPr>
          <w:rFonts w:asciiTheme="majorHAnsi" w:hAnsiTheme="majorHAnsi"/>
          <w:sz w:val="28"/>
          <w:szCs w:val="28"/>
        </w:rPr>
        <w:t xml:space="preserve"> развитие. </w:t>
      </w:r>
    </w:p>
    <w:p w:rsidR="00B614F0" w:rsidRPr="00561200" w:rsidRDefault="00B614F0" w:rsidP="00844AA9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ab/>
        <w:t>Горе родителей, связанное с рождением ребенка со зрительным дефектом, по-разному влияет на его положение в семье, отношение к нему других членов семьи.</w:t>
      </w:r>
      <w:r w:rsidR="006C5909" w:rsidRPr="00561200">
        <w:rPr>
          <w:rFonts w:asciiTheme="majorHAnsi" w:hAnsiTheme="majorHAnsi"/>
          <w:sz w:val="28"/>
          <w:szCs w:val="28"/>
        </w:rPr>
        <w:t xml:space="preserve"> В первую очередь, такое отношение может быть либ</w:t>
      </w:r>
      <w:r w:rsidR="00F73D72" w:rsidRPr="00561200">
        <w:rPr>
          <w:rFonts w:asciiTheme="majorHAnsi" w:hAnsiTheme="majorHAnsi"/>
          <w:sz w:val="28"/>
          <w:szCs w:val="28"/>
        </w:rPr>
        <w:t>о адекватным, либо неадекватным</w:t>
      </w:r>
      <w:r w:rsidR="006C5909" w:rsidRPr="00561200">
        <w:rPr>
          <w:rFonts w:asciiTheme="majorHAnsi" w:hAnsiTheme="majorHAnsi"/>
          <w:sz w:val="28"/>
          <w:szCs w:val="28"/>
        </w:rPr>
        <w:t xml:space="preserve">. Адекватное отношение к ребенку предполагает отношение к нему как </w:t>
      </w:r>
      <w:proofErr w:type="gramStart"/>
      <w:r w:rsidR="006C5909" w:rsidRPr="00561200">
        <w:rPr>
          <w:rFonts w:asciiTheme="majorHAnsi" w:hAnsiTheme="majorHAnsi"/>
          <w:sz w:val="28"/>
          <w:szCs w:val="28"/>
        </w:rPr>
        <w:t>к</w:t>
      </w:r>
      <w:proofErr w:type="gramEnd"/>
      <w:r w:rsidR="006C5909" w:rsidRPr="00561200">
        <w:rPr>
          <w:rFonts w:asciiTheme="majorHAnsi" w:hAnsiTheme="majorHAnsi"/>
          <w:sz w:val="28"/>
          <w:szCs w:val="28"/>
        </w:rPr>
        <w:t xml:space="preserve"> зрячему, но имеющему ряд особенностей, которые необходимо учитывать в процессе воспитания.</w:t>
      </w:r>
      <w:r w:rsidR="00862615" w:rsidRPr="00561200">
        <w:rPr>
          <w:rFonts w:asciiTheme="majorHAnsi" w:hAnsiTheme="majorHAnsi"/>
          <w:sz w:val="28"/>
          <w:szCs w:val="28"/>
        </w:rPr>
        <w:t xml:space="preserve"> Однако такой тип отношений встречается крайне редко.</w:t>
      </w:r>
    </w:p>
    <w:p w:rsidR="000D074D" w:rsidRPr="00561200" w:rsidRDefault="00F73D72" w:rsidP="00844AA9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lastRenderedPageBreak/>
        <w:t>Более распространенным типом отношений к незрячему человеку в</w:t>
      </w:r>
      <w:r w:rsidR="00CE259B" w:rsidRPr="00561200">
        <w:rPr>
          <w:rFonts w:asciiTheme="majorHAnsi" w:hAnsiTheme="majorHAnsi"/>
          <w:sz w:val="28"/>
          <w:szCs w:val="28"/>
        </w:rPr>
        <w:t xml:space="preserve"> </w:t>
      </w:r>
      <w:r w:rsidRPr="00561200">
        <w:rPr>
          <w:rFonts w:asciiTheme="majorHAnsi" w:hAnsiTheme="majorHAnsi"/>
          <w:sz w:val="28"/>
          <w:szCs w:val="28"/>
        </w:rPr>
        <w:t xml:space="preserve">семье является чрезмерная опека или </w:t>
      </w:r>
      <w:proofErr w:type="spellStart"/>
      <w:r w:rsidRPr="00561200">
        <w:rPr>
          <w:rFonts w:asciiTheme="majorHAnsi" w:hAnsiTheme="majorHAnsi"/>
          <w:sz w:val="28"/>
          <w:szCs w:val="28"/>
        </w:rPr>
        <w:t>гиперопека</w:t>
      </w:r>
      <w:proofErr w:type="spellEnd"/>
      <w:r w:rsidRPr="00561200">
        <w:rPr>
          <w:rFonts w:asciiTheme="majorHAnsi" w:hAnsiTheme="majorHAnsi"/>
          <w:sz w:val="28"/>
          <w:szCs w:val="28"/>
        </w:rPr>
        <w:t xml:space="preserve"> незрячего ребенка.  Наивысшим ее проявлением является тот факт, что ребенок становится кумиром семьи, интересы окружающих приносятся ему в жертву</w:t>
      </w:r>
      <w:r w:rsidR="00F1628C" w:rsidRPr="00561200">
        <w:rPr>
          <w:rFonts w:asciiTheme="majorHAnsi" w:hAnsiTheme="majorHAnsi"/>
          <w:sz w:val="28"/>
          <w:szCs w:val="28"/>
        </w:rPr>
        <w:t xml:space="preserve">. Ради него один из членов семьи оставляет работу, берет на себя все функции и заботы по дому. </w:t>
      </w:r>
      <w:r w:rsidR="00CE259B" w:rsidRPr="00561200">
        <w:rPr>
          <w:rFonts w:asciiTheme="majorHAnsi" w:hAnsiTheme="majorHAnsi"/>
          <w:sz w:val="28"/>
          <w:szCs w:val="28"/>
        </w:rPr>
        <w:t xml:space="preserve">В таких семьях родители убеждены, что ребенка необходимо постоянно охранять и оберегать. Они </w:t>
      </w:r>
      <w:r w:rsidR="000D074D" w:rsidRPr="00561200">
        <w:rPr>
          <w:rFonts w:asciiTheme="majorHAnsi" w:hAnsiTheme="majorHAnsi"/>
          <w:sz w:val="28"/>
          <w:szCs w:val="28"/>
        </w:rPr>
        <w:t>не позволяют малышу самостоятельно ползать и ходить, брать в руки предметы и манипули</w:t>
      </w:r>
      <w:r w:rsidR="00844AA9" w:rsidRPr="00561200">
        <w:rPr>
          <w:rFonts w:asciiTheme="majorHAnsi" w:hAnsiTheme="majorHAnsi"/>
          <w:sz w:val="28"/>
          <w:szCs w:val="28"/>
        </w:rPr>
        <w:t>ровать ими</w:t>
      </w:r>
      <w:r w:rsidR="000D074D" w:rsidRPr="00561200">
        <w:rPr>
          <w:rFonts w:asciiTheme="majorHAnsi" w:hAnsiTheme="majorHAnsi"/>
          <w:sz w:val="28"/>
          <w:szCs w:val="28"/>
        </w:rPr>
        <w:t xml:space="preserve">. </w:t>
      </w:r>
      <w:r w:rsidR="00CE259B" w:rsidRPr="00561200">
        <w:rPr>
          <w:rFonts w:asciiTheme="majorHAnsi" w:hAnsiTheme="majorHAnsi"/>
          <w:sz w:val="28"/>
          <w:szCs w:val="28"/>
        </w:rPr>
        <w:t xml:space="preserve"> </w:t>
      </w:r>
      <w:r w:rsidR="000D074D" w:rsidRPr="00561200">
        <w:rPr>
          <w:rFonts w:asciiTheme="majorHAnsi" w:hAnsiTheme="majorHAnsi"/>
          <w:sz w:val="28"/>
          <w:szCs w:val="28"/>
        </w:rPr>
        <w:t>В таких семьях мать, отец, бабушка или дедушка стремятся выполнить за ребенка все, даже те действия, которые вполне ему доступны. Малыш постоянно слышит: “Ой, осторожно!”, “Мамочка тебе подаст, сделает сама” и т. д. Через к</w:t>
      </w:r>
      <w:r w:rsidR="00CE259B" w:rsidRPr="00561200">
        <w:rPr>
          <w:rFonts w:asciiTheme="majorHAnsi" w:hAnsiTheme="majorHAnsi"/>
          <w:sz w:val="28"/>
          <w:szCs w:val="28"/>
        </w:rPr>
        <w:t>акой-то промежуток времени ребенок</w:t>
      </w:r>
      <w:r w:rsidR="000D074D" w:rsidRPr="00561200">
        <w:rPr>
          <w:rFonts w:asciiTheme="majorHAnsi" w:hAnsiTheme="majorHAnsi"/>
          <w:sz w:val="28"/>
          <w:szCs w:val="28"/>
        </w:rPr>
        <w:t xml:space="preserve"> убеждается в том, что окружающий мир является чем-то страшным и опасным. Мама довольна, когда он тихо сидит в кроватке или манеже и качается из стороны в сторону. Любое его желание мгновенно выполняется окружающими. Свою роль родители этой группы видят в “служении несчастному ребенку”, а затем и подростку, и взрослому. Такая позиция значительно осложняет развитие ребенка с дефектом зрения, обусловливает формирование отрицательных качеств личности (эгоцентризм, апатичность, безволие), не способствует воспитанию у него познавательной активности.</w:t>
      </w:r>
      <w:r w:rsidR="00CE259B" w:rsidRPr="00561200">
        <w:rPr>
          <w:rFonts w:asciiTheme="majorHAnsi" w:hAnsiTheme="majorHAnsi"/>
          <w:sz w:val="28"/>
          <w:szCs w:val="28"/>
        </w:rPr>
        <w:t xml:space="preserve"> У него укореняется привычка во всем полагаться на окружающих. </w:t>
      </w:r>
    </w:p>
    <w:p w:rsidR="000D074D" w:rsidRPr="00561200" w:rsidRDefault="004D5625" w:rsidP="00844AA9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Реже встречается другой</w:t>
      </w:r>
      <w:r w:rsidR="00CE259B" w:rsidRPr="00561200">
        <w:rPr>
          <w:rFonts w:asciiTheme="majorHAnsi" w:hAnsiTheme="majorHAnsi"/>
          <w:sz w:val="28"/>
          <w:szCs w:val="28"/>
        </w:rPr>
        <w:t xml:space="preserve"> тип родительских отношений к незрячему ребенку </w:t>
      </w:r>
      <w:r w:rsidR="005B37FF" w:rsidRPr="00561200">
        <w:rPr>
          <w:rFonts w:asciiTheme="majorHAnsi" w:hAnsiTheme="majorHAnsi"/>
          <w:sz w:val="28"/>
          <w:szCs w:val="28"/>
        </w:rPr>
        <w:t>–</w:t>
      </w:r>
      <w:r w:rsidR="00CE259B" w:rsidRPr="00561200">
        <w:rPr>
          <w:rFonts w:asciiTheme="majorHAnsi" w:hAnsiTheme="majorHAnsi"/>
          <w:sz w:val="28"/>
          <w:szCs w:val="28"/>
        </w:rPr>
        <w:t xml:space="preserve"> непри</w:t>
      </w:r>
      <w:r w:rsidR="005B37FF" w:rsidRPr="00561200">
        <w:rPr>
          <w:rFonts w:asciiTheme="majorHAnsi" w:hAnsiTheme="majorHAnsi"/>
          <w:sz w:val="28"/>
          <w:szCs w:val="28"/>
        </w:rPr>
        <w:t>нятие ребенка со зрительными дефектами. Родители</w:t>
      </w:r>
      <w:r w:rsidR="000D074D" w:rsidRPr="00561200">
        <w:rPr>
          <w:rFonts w:asciiTheme="majorHAnsi" w:hAnsiTheme="majorHAnsi"/>
          <w:sz w:val="28"/>
          <w:szCs w:val="28"/>
        </w:rPr>
        <w:t xml:space="preserve"> стесняются и даже стыдятся своего ребенка, стараются скрыть его дефект от окружающих. В результате усугубляется изоляция ребенка от мира нормально видящих людей. Часто родители обвиняют себя или друг друга в рождении ребенка с тяжелыми физическими недостатками и несчастными считают себя, а не ребенка. Они лишают его своей любви и заботы, искусственно изолируют от других детей и близких. Свою задачу видят лишь в том, чтобы обеспечить ребенку необходимую помощь для поддержания жизни, не верят в его возможность стать развитой личностью. Неподготовленность</w:t>
      </w:r>
      <w:r w:rsidR="000D074D" w:rsidRPr="00561200">
        <w:rPr>
          <w:rFonts w:asciiTheme="majorHAnsi" w:hAnsiTheme="majorHAnsi"/>
          <w:smallCaps/>
          <w:sz w:val="28"/>
          <w:szCs w:val="28"/>
        </w:rPr>
        <w:t xml:space="preserve"> </w:t>
      </w:r>
      <w:r w:rsidR="000D074D" w:rsidRPr="00561200">
        <w:rPr>
          <w:rFonts w:asciiTheme="majorHAnsi" w:hAnsiTheme="majorHAnsi"/>
          <w:sz w:val="28"/>
          <w:szCs w:val="28"/>
        </w:rPr>
        <w:t>родителей всем предыдущим опытом жизни к воспитанию слепого ребенка приводит к тому, что большинство из них воспринимают зрительный дефект малыша односторонне, как болезнь. Это правильно лишь отчасти. Если исходить из того, что зрительный дефект ─ это болезнь, то приходится признать, что главная задача родителей состоит в “лечении” болезни ребенка.</w:t>
      </w:r>
    </w:p>
    <w:p w:rsidR="000D074D" w:rsidRPr="00561200" w:rsidRDefault="004D5625" w:rsidP="00844AA9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 xml:space="preserve">Встречается и </w:t>
      </w:r>
      <w:r w:rsidR="005B37FF" w:rsidRPr="00561200">
        <w:rPr>
          <w:rFonts w:asciiTheme="majorHAnsi" w:hAnsiTheme="majorHAnsi"/>
          <w:sz w:val="28"/>
          <w:szCs w:val="28"/>
        </w:rPr>
        <w:t xml:space="preserve">еще одна </w:t>
      </w:r>
      <w:r w:rsidR="000D074D" w:rsidRPr="00561200">
        <w:rPr>
          <w:rFonts w:asciiTheme="majorHAnsi" w:hAnsiTheme="majorHAnsi"/>
          <w:sz w:val="28"/>
          <w:szCs w:val="28"/>
        </w:rPr>
        <w:t xml:space="preserve">группа родителей, которая не признает факта тяжелого зрительного дефекта ребенка. Они готовы поверить тому, что зрительный дефект автоматически стимулирует интеллектуальную и речевую деятельность ребенка, его музыкальные способности. Свою задачу родители видят в создании условий и </w:t>
      </w:r>
      <w:r w:rsidR="000D074D" w:rsidRPr="00561200">
        <w:rPr>
          <w:rFonts w:asciiTheme="majorHAnsi" w:hAnsiTheme="majorHAnsi"/>
          <w:sz w:val="28"/>
          <w:szCs w:val="28"/>
        </w:rPr>
        <w:lastRenderedPageBreak/>
        <w:t xml:space="preserve">предпосылок для одностороннего развития психических процессов и способностей </w:t>
      </w:r>
    </w:p>
    <w:p w:rsidR="00E97C05" w:rsidRPr="00561200" w:rsidRDefault="005B37FF" w:rsidP="00E97C05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 xml:space="preserve">На формирование того или иного типа отношений к незрячему ребенку в семье во многом влияет факт принятия или неприятия родителями зрительного дефекта ребенка. С.М. </w:t>
      </w:r>
      <w:proofErr w:type="gramStart"/>
      <w:r w:rsidRPr="00561200">
        <w:rPr>
          <w:rFonts w:asciiTheme="majorHAnsi" w:hAnsiTheme="majorHAnsi"/>
          <w:sz w:val="28"/>
          <w:szCs w:val="28"/>
        </w:rPr>
        <w:t>Хорош</w:t>
      </w:r>
      <w:proofErr w:type="gramEnd"/>
      <w:r w:rsidRPr="00561200">
        <w:rPr>
          <w:rFonts w:asciiTheme="majorHAnsi" w:hAnsiTheme="majorHAnsi"/>
          <w:sz w:val="28"/>
          <w:szCs w:val="28"/>
        </w:rPr>
        <w:t xml:space="preserve"> предлагает несколько иную классификацию типов отношений к незрячему ребенку в семье</w:t>
      </w:r>
      <w:r w:rsidR="00E85F02" w:rsidRPr="00561200">
        <w:rPr>
          <w:rFonts w:asciiTheme="majorHAnsi" w:hAnsiTheme="majorHAnsi"/>
          <w:sz w:val="28"/>
          <w:szCs w:val="28"/>
        </w:rPr>
        <w:t>.</w:t>
      </w:r>
    </w:p>
    <w:p w:rsidR="00E97C05" w:rsidRPr="00561200" w:rsidRDefault="00862615" w:rsidP="00E97C05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Принятие дефекта означает сп</w:t>
      </w:r>
      <w:r w:rsidR="00844AA9" w:rsidRPr="00561200">
        <w:rPr>
          <w:rFonts w:asciiTheme="majorHAnsi" w:hAnsiTheme="majorHAnsi"/>
          <w:sz w:val="28"/>
          <w:szCs w:val="28"/>
        </w:rPr>
        <w:t xml:space="preserve">особность родителей </w:t>
      </w:r>
      <w:r w:rsidR="00E85F02" w:rsidRPr="00561200">
        <w:rPr>
          <w:rFonts w:asciiTheme="majorHAnsi" w:hAnsiTheme="majorHAnsi"/>
          <w:sz w:val="28"/>
          <w:szCs w:val="28"/>
        </w:rPr>
        <w:t xml:space="preserve">примириться с </w:t>
      </w:r>
      <w:r w:rsidRPr="00561200">
        <w:rPr>
          <w:rFonts w:asciiTheme="majorHAnsi" w:hAnsiTheme="majorHAnsi"/>
          <w:sz w:val="28"/>
          <w:szCs w:val="28"/>
        </w:rPr>
        <w:t>фактом его наличия у ребенка, готовность к включению ребенка в свою жизненную программу. Если родители принимают ребенка таким, какой он есть видят в своем малыше, прежде всего, маленького человека, имеющего особенности, свойственные и другим детям, а потом уже незрячего  с присущим ему своеобразием, - эта позиция становиться необходимой предпосылкой создания в семье условий для полноценного развития ребенка. Такое отношение к нему и к его дефекту можно выразить следующей формулой: «Мой ребенок слепой, но я все сделаю для того, чтобы он стал полноценной личностью».</w:t>
      </w:r>
      <w:r w:rsidR="00E85F02" w:rsidRPr="00561200">
        <w:rPr>
          <w:rFonts w:asciiTheme="majorHAnsi" w:hAnsiTheme="majorHAnsi"/>
          <w:sz w:val="28"/>
          <w:szCs w:val="28"/>
        </w:rPr>
        <w:t xml:space="preserve"> </w:t>
      </w:r>
      <w:r w:rsidRPr="00561200">
        <w:rPr>
          <w:rFonts w:asciiTheme="majorHAnsi" w:hAnsiTheme="majorHAnsi"/>
          <w:sz w:val="28"/>
          <w:szCs w:val="28"/>
        </w:rPr>
        <w:t xml:space="preserve">Таким образом, в семье создается установка на формирование у ребенка тех же знаний, умений и навыков, которыми обладают и зрячие дети. Складывающаяся при этом атмосфера доброжелательной требовательности дает возможность воспитать у ребенка такие черты личности, которые будут способствовать его наилучшей адаптации в разных жизненных условиях. </w:t>
      </w:r>
    </w:p>
    <w:p w:rsidR="006B67DA" w:rsidRPr="00561200" w:rsidRDefault="00862615" w:rsidP="006B67DA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Ребёнка воспринимаю</w:t>
      </w:r>
      <w:r w:rsidR="008746CF" w:rsidRPr="00561200">
        <w:rPr>
          <w:rFonts w:asciiTheme="majorHAnsi" w:hAnsiTheme="majorHAnsi"/>
          <w:sz w:val="28"/>
          <w:szCs w:val="28"/>
        </w:rPr>
        <w:t>т как жертву обстоятельств,  как</w:t>
      </w:r>
      <w:r w:rsidR="00E97C05" w:rsidRPr="00561200">
        <w:rPr>
          <w:rFonts w:asciiTheme="majorHAnsi" w:hAnsiTheme="majorHAnsi"/>
          <w:sz w:val="28"/>
          <w:szCs w:val="28"/>
        </w:rPr>
        <w:t xml:space="preserve"> </w:t>
      </w:r>
      <w:r w:rsidRPr="00561200">
        <w:rPr>
          <w:rFonts w:asciiTheme="majorHAnsi" w:hAnsiTheme="majorHAnsi"/>
          <w:sz w:val="28"/>
          <w:szCs w:val="28"/>
        </w:rPr>
        <w:t>беспомощное, обиженное судьбой существо, которое  нуждается в постоянной опеки и защите. При этом у близких членов семьи возникает чувство вины перед ребёнком, которое постоянно стараются искупить. Такие родители балуют своих детей, потакая их капризам и прихотям, их кредо можно, по-видимому, сформулировать так: «Мы родители этого ребенка и мы будем делать все, что он пожелает». Такая любовь оборачивается тем, что ребёнок растёт неприспособленным к жизни. В раннем детстве его не приучали к самостоятельности, выполняли все его прихоти. В результате у ребёнка не формируется  навык самообслуживания, усугубляется задержка развития предметной деятельности, которая характерна для детей с глубоким нарушением зрения. Компенсация слепоты происходит главным образом за счёт развития речи, однако, бедный чувственный опыт делает знания детей об о</w:t>
      </w:r>
      <w:r w:rsidR="00844AA9" w:rsidRPr="00561200">
        <w:rPr>
          <w:rFonts w:asciiTheme="majorHAnsi" w:hAnsiTheme="majorHAnsi"/>
          <w:sz w:val="28"/>
          <w:szCs w:val="28"/>
        </w:rPr>
        <w:t>кружающем мире формальными.</w:t>
      </w:r>
    </w:p>
    <w:p w:rsidR="006B67DA" w:rsidRPr="00561200" w:rsidRDefault="00862615" w:rsidP="006B67DA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Когда с дефектом реб</w:t>
      </w:r>
      <w:r w:rsidR="00844AA9" w:rsidRPr="00561200">
        <w:rPr>
          <w:rFonts w:asciiTheme="majorHAnsi" w:hAnsiTheme="majorHAnsi"/>
          <w:sz w:val="28"/>
          <w:szCs w:val="28"/>
        </w:rPr>
        <w:t xml:space="preserve">ёнка смирились, но не принимают </w:t>
      </w:r>
      <w:r w:rsidRPr="00561200">
        <w:rPr>
          <w:rFonts w:asciiTheme="majorHAnsi" w:hAnsiTheme="majorHAnsi"/>
          <w:sz w:val="28"/>
          <w:szCs w:val="28"/>
        </w:rPr>
        <w:t xml:space="preserve">самого ребёнка. «Я мирюсь с тем, что мой ребёнок слепой, но я  хочу, как можно меньше иметь с ним дело». Это приводит к тому, что семья  при первой </w:t>
      </w:r>
      <w:r w:rsidRPr="00561200">
        <w:rPr>
          <w:rFonts w:asciiTheme="majorHAnsi" w:hAnsiTheme="majorHAnsi"/>
          <w:sz w:val="28"/>
          <w:szCs w:val="28"/>
        </w:rPr>
        <w:lastRenderedPageBreak/>
        <w:t>возможности отдаёт, ребёнка в учреждение и проблемы по воспитанию перекладываются на педагогов. В семье такие дети неухожены, заброшены. Глубокое нарушение зрения сочетается с педагогической запущенностью. Такие дети нуждаются в постоянной ласке и защите.</w:t>
      </w:r>
    </w:p>
    <w:p w:rsidR="006B67DA" w:rsidRPr="00561200" w:rsidRDefault="00862615" w:rsidP="006B67DA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 xml:space="preserve">Принимается ребёнок </w:t>
      </w:r>
      <w:r w:rsidR="00844AA9" w:rsidRPr="00561200">
        <w:rPr>
          <w:rFonts w:asciiTheme="majorHAnsi" w:hAnsiTheme="majorHAnsi"/>
          <w:sz w:val="28"/>
          <w:szCs w:val="28"/>
        </w:rPr>
        <w:t>родителями, а его дефект нет. «</w:t>
      </w:r>
      <w:r w:rsidRPr="00561200">
        <w:rPr>
          <w:rFonts w:asciiTheme="majorHAnsi" w:hAnsiTheme="majorHAnsi"/>
          <w:sz w:val="28"/>
          <w:szCs w:val="28"/>
        </w:rPr>
        <w:t>Мой ребёнок не такой плохой, как об этом говорят, и я докажу это». И родители пытаются сделать это всеми доступными   средствами, вопреки здравому смыслу даже в ущерб самому ребёнку. А время летит быстро, при этом упускается невосполнимое для психического развития ребёнка время первых лет жизни. Это наносит ребёнку непоправимый вред: не только тормозит развитие, но и напрягает нервную систему, что приводит к стрессу и отрицательно сказывается на формировании личности ребёнка. Тем самым и ребёнок «заражаясь» от взрослых становиться озлобленным, ненавидит окружающих людей, часто испытывает чувство одиночества.</w:t>
      </w:r>
    </w:p>
    <w:p w:rsidR="00862615" w:rsidRPr="00561200" w:rsidRDefault="00862615" w:rsidP="006B67DA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Непринятие дефекта, которое ведёт</w:t>
      </w:r>
      <w:r w:rsidR="00844AA9" w:rsidRPr="00561200">
        <w:rPr>
          <w:rFonts w:asciiTheme="majorHAnsi" w:hAnsiTheme="majorHAnsi"/>
          <w:sz w:val="28"/>
          <w:szCs w:val="28"/>
        </w:rPr>
        <w:t xml:space="preserve"> непринятия и самого</w:t>
      </w:r>
      <w:r w:rsidR="00844AA9" w:rsidRPr="00561200">
        <w:rPr>
          <w:rFonts w:asciiTheme="majorHAnsi" w:hAnsiTheme="majorHAnsi"/>
          <w:i/>
          <w:sz w:val="28"/>
          <w:szCs w:val="28"/>
        </w:rPr>
        <w:t xml:space="preserve"> </w:t>
      </w:r>
      <w:r w:rsidR="00844AA9" w:rsidRPr="00561200">
        <w:rPr>
          <w:rFonts w:asciiTheme="majorHAnsi" w:hAnsiTheme="majorHAnsi"/>
          <w:sz w:val="28"/>
          <w:szCs w:val="28"/>
        </w:rPr>
        <w:t>ребёнка. «</w:t>
      </w:r>
      <w:r w:rsidRPr="00561200">
        <w:rPr>
          <w:rFonts w:asciiTheme="majorHAnsi" w:hAnsiTheme="majorHAnsi"/>
          <w:sz w:val="28"/>
          <w:szCs w:val="28"/>
        </w:rPr>
        <w:t>У меня не может и не должно быть аномального ребёнка». Родителям кажется, что наличие ребёнка с глубоким нарушением зрения означает крах всей жизни. Они не видят никаких перспектив, они страшатся слова «инвалид». У них появляется желание избавиться от ребёнка, их решения зависит от окружающих людей.</w:t>
      </w:r>
    </w:p>
    <w:p w:rsidR="008746CF" w:rsidRPr="00561200" w:rsidRDefault="008746CF" w:rsidP="00844AA9">
      <w:pPr>
        <w:spacing w:line="240" w:lineRule="auto"/>
        <w:ind w:firstLine="360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 xml:space="preserve">Анализ жизни семей, где растут и воспитываются дети с дефектами зрения, показывает, что, несмотря на различные позиции, есть нечто общее, характерное во взглядах родителей всех групп: слепые и слабовидящие дети занимают особое положение в семье. Оно проявляется в </w:t>
      </w:r>
      <w:proofErr w:type="gramStart"/>
      <w:r w:rsidRPr="00561200">
        <w:rPr>
          <w:rFonts w:asciiTheme="majorHAnsi" w:hAnsiTheme="majorHAnsi"/>
          <w:sz w:val="28"/>
          <w:szCs w:val="28"/>
        </w:rPr>
        <w:t>сентиментальном</w:t>
      </w:r>
      <w:proofErr w:type="gramEnd"/>
      <w:r w:rsidRPr="0056120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61200">
        <w:rPr>
          <w:rFonts w:asciiTheme="majorHAnsi" w:hAnsiTheme="majorHAnsi"/>
          <w:sz w:val="28"/>
          <w:szCs w:val="28"/>
        </w:rPr>
        <w:t>детоцентризме</w:t>
      </w:r>
      <w:proofErr w:type="spellEnd"/>
      <w:r w:rsidRPr="00561200">
        <w:rPr>
          <w:rFonts w:asciiTheme="majorHAnsi" w:hAnsiTheme="majorHAnsi"/>
          <w:sz w:val="28"/>
          <w:szCs w:val="28"/>
        </w:rPr>
        <w:t>, который приводит впоследствии к социальной и психической зависимости от окружающих. Но это не вина, а беда родителей детей с тяжелыми зрительными дефектами. Ни мать, ни отец в своем подавляющем большинстве не готовятся опытом всей предыдущей жизни к адекватному отношению к слепому ребенку, не знают, как и чему его надо обучать, как с ним общаться. Для них слепой ребенок ─ “сплошной</w:t>
      </w:r>
      <w:r w:rsidR="00DB3F32" w:rsidRPr="00561200">
        <w:rPr>
          <w:rFonts w:asciiTheme="majorHAnsi" w:hAnsiTheme="majorHAnsi"/>
          <w:sz w:val="28"/>
          <w:szCs w:val="28"/>
        </w:rPr>
        <w:t xml:space="preserve"> вопросительный знак”</w:t>
      </w:r>
      <w:r w:rsidRPr="00561200">
        <w:rPr>
          <w:rFonts w:asciiTheme="majorHAnsi" w:hAnsiTheme="majorHAnsi"/>
          <w:sz w:val="28"/>
          <w:szCs w:val="28"/>
        </w:rPr>
        <w:t>. Даже те родители, которые проявляют активность в получении необходимой информации о развитии ребенка со зрительным дефектом, не знают, к кому следует обратиться за помощью, где получить методическую литературу.</w:t>
      </w:r>
    </w:p>
    <w:p w:rsidR="00B614F0" w:rsidRPr="00561200" w:rsidRDefault="005F0465" w:rsidP="00844AA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ab/>
        <w:t xml:space="preserve">С появлением незрячего ребенка в семье, несомненно, меняется и характер взаимоотношений между супругами, которые </w:t>
      </w:r>
      <w:proofErr w:type="gramStart"/>
      <w:r w:rsidRPr="00561200">
        <w:rPr>
          <w:rFonts w:asciiTheme="majorHAnsi" w:hAnsiTheme="majorHAnsi"/>
          <w:sz w:val="28"/>
          <w:szCs w:val="28"/>
        </w:rPr>
        <w:t>оказываются не готов</w:t>
      </w:r>
      <w:r w:rsidR="007714D3" w:rsidRPr="00561200">
        <w:rPr>
          <w:rFonts w:asciiTheme="majorHAnsi" w:hAnsiTheme="majorHAnsi"/>
          <w:sz w:val="28"/>
          <w:szCs w:val="28"/>
        </w:rPr>
        <w:t>ы</w:t>
      </w:r>
      <w:proofErr w:type="gramEnd"/>
      <w:r w:rsidR="007714D3" w:rsidRPr="00561200">
        <w:rPr>
          <w:rFonts w:asciiTheme="majorHAnsi" w:hAnsiTheme="majorHAnsi"/>
          <w:sz w:val="28"/>
          <w:szCs w:val="28"/>
        </w:rPr>
        <w:t xml:space="preserve"> к воспитанию особого ребенка. </w:t>
      </w:r>
      <w:r w:rsidRPr="00561200">
        <w:rPr>
          <w:rFonts w:asciiTheme="majorHAnsi" w:hAnsiTheme="majorHAnsi"/>
          <w:sz w:val="28"/>
          <w:szCs w:val="28"/>
        </w:rPr>
        <w:t>Стресс, который они</w:t>
      </w:r>
      <w:r w:rsidR="007714D3" w:rsidRPr="00561200">
        <w:rPr>
          <w:rFonts w:asciiTheme="majorHAnsi" w:hAnsiTheme="majorHAnsi"/>
          <w:sz w:val="28"/>
          <w:szCs w:val="28"/>
        </w:rPr>
        <w:t xml:space="preserve"> переживают, зачастую приводит </w:t>
      </w:r>
      <w:r w:rsidRPr="00561200">
        <w:rPr>
          <w:rFonts w:asciiTheme="majorHAnsi" w:hAnsiTheme="majorHAnsi"/>
          <w:sz w:val="28"/>
          <w:szCs w:val="28"/>
        </w:rPr>
        <w:t xml:space="preserve"> к распаду семьи. </w:t>
      </w:r>
      <w:r w:rsidR="007714D3" w:rsidRPr="00561200">
        <w:rPr>
          <w:rFonts w:asciiTheme="majorHAnsi" w:eastAsia="Calibri" w:hAnsiTheme="majorHAnsi" w:cs="Times New Roman"/>
          <w:sz w:val="28"/>
          <w:szCs w:val="28"/>
        </w:rPr>
        <w:t xml:space="preserve">Отношения между супругами могут измениться в лучшую сторону, если в семье появится </w:t>
      </w:r>
      <w:r w:rsidR="007714D3" w:rsidRPr="00561200"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здоровый ребенок, и они могут не ухудшиться до такой степени, если в семье уже растет здоровый ребенок. </w:t>
      </w:r>
      <w:r w:rsidR="007714D3" w:rsidRPr="00561200">
        <w:rPr>
          <w:rFonts w:asciiTheme="majorHAnsi" w:hAnsiTheme="majorHAnsi"/>
          <w:sz w:val="28"/>
          <w:szCs w:val="28"/>
        </w:rPr>
        <w:t>Однако,</w:t>
      </w:r>
      <w:r w:rsidRPr="00561200">
        <w:rPr>
          <w:rFonts w:asciiTheme="majorHAnsi" w:hAnsiTheme="majorHAnsi"/>
          <w:sz w:val="28"/>
          <w:szCs w:val="28"/>
        </w:rPr>
        <w:t xml:space="preserve"> </w:t>
      </w:r>
      <w:r w:rsidR="00844AA9" w:rsidRPr="00561200">
        <w:rPr>
          <w:rFonts w:asciiTheme="majorHAnsi" w:hAnsiTheme="majorHAnsi"/>
          <w:sz w:val="28"/>
          <w:szCs w:val="28"/>
        </w:rPr>
        <w:t xml:space="preserve">в </w:t>
      </w:r>
      <w:r w:rsidRPr="00561200">
        <w:rPr>
          <w:rFonts w:asciiTheme="majorHAnsi" w:hAnsiTheme="majorHAnsi"/>
          <w:sz w:val="28"/>
          <w:szCs w:val="28"/>
        </w:rPr>
        <w:t xml:space="preserve">некоторых семьях переживших такой критический момент, родители в силу, на первый взгляд, объективных причин, не решаются завести еще </w:t>
      </w:r>
      <w:proofErr w:type="gramStart"/>
      <w:r w:rsidRPr="00561200">
        <w:rPr>
          <w:rFonts w:asciiTheme="majorHAnsi" w:hAnsiTheme="majorHAnsi"/>
          <w:sz w:val="28"/>
          <w:szCs w:val="28"/>
        </w:rPr>
        <w:t>детей</w:t>
      </w:r>
      <w:proofErr w:type="gramEnd"/>
      <w:r w:rsidRPr="00561200">
        <w:rPr>
          <w:rFonts w:asciiTheme="majorHAnsi" w:hAnsiTheme="majorHAnsi"/>
          <w:sz w:val="28"/>
          <w:szCs w:val="28"/>
        </w:rPr>
        <w:t xml:space="preserve"> и ребенок-инвалид становится единственным. </w:t>
      </w:r>
    </w:p>
    <w:p w:rsidR="006D02D9" w:rsidRPr="00561200" w:rsidRDefault="006D02D9" w:rsidP="00844AA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ab/>
        <w:t>Все вышеперечисленное, безусловно, должно учитываться, как при работе с самим ребенком, так и при непосредственной работе с родителями. Наша задача состоит в том, чтобы объяснить им всеми возможными способами и методами значение развития навыков самообслуживания, ориентировки и мобильности, интеллектуальной сферы. Дать понять, что только будучи самостоятельным и независимым человеком, инвалид по зрению сможет прорубить себе дорогу в жизнь, сможет сразиться со всеми перипетиями это</w:t>
      </w:r>
      <w:r w:rsidR="004D5625" w:rsidRPr="00561200">
        <w:rPr>
          <w:rFonts w:asciiTheme="majorHAnsi" w:hAnsiTheme="majorHAnsi"/>
          <w:sz w:val="28"/>
          <w:szCs w:val="28"/>
        </w:rPr>
        <w:t xml:space="preserve">й нелегкой жизни. К сожалению, </w:t>
      </w:r>
      <w:r w:rsidRPr="00561200">
        <w:rPr>
          <w:rFonts w:asciiTheme="majorHAnsi" w:hAnsiTheme="majorHAnsi"/>
          <w:sz w:val="28"/>
          <w:szCs w:val="28"/>
        </w:rPr>
        <w:t xml:space="preserve">не всегда это удается, но ведь вода камень </w:t>
      </w:r>
      <w:r w:rsidR="00E97C05" w:rsidRPr="00561200">
        <w:rPr>
          <w:rFonts w:asciiTheme="majorHAnsi" w:hAnsiTheme="majorHAnsi"/>
          <w:sz w:val="28"/>
          <w:szCs w:val="28"/>
        </w:rPr>
        <w:t>т</w:t>
      </w:r>
      <w:r w:rsidRPr="00561200">
        <w:rPr>
          <w:rFonts w:asciiTheme="majorHAnsi" w:hAnsiTheme="majorHAnsi"/>
          <w:sz w:val="28"/>
          <w:szCs w:val="28"/>
        </w:rPr>
        <w:t>очит.</w:t>
      </w:r>
    </w:p>
    <w:p w:rsidR="006B67DA" w:rsidRPr="00561200" w:rsidRDefault="006B67DA" w:rsidP="00844AA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6B67DA" w:rsidRPr="00561200" w:rsidRDefault="006B67DA" w:rsidP="0056120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6B67DA" w:rsidRPr="00561200" w:rsidRDefault="006B67DA" w:rsidP="0056120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61200">
        <w:rPr>
          <w:rFonts w:asciiTheme="majorHAnsi" w:hAnsiTheme="majorHAnsi"/>
          <w:sz w:val="28"/>
          <w:szCs w:val="28"/>
        </w:rPr>
        <w:t>ИСПОЛЬЗУЕМАЯ ЛИТЕРАТУРА</w:t>
      </w:r>
    </w:p>
    <w:p w:rsidR="00561200" w:rsidRPr="00561200" w:rsidRDefault="00561200" w:rsidP="00561200">
      <w:pPr>
        <w:spacing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1200">
        <w:rPr>
          <w:rFonts w:asciiTheme="majorHAnsi" w:eastAsia="Times New Roman" w:hAnsiTheme="majorHAnsi" w:cs="Times New Roman"/>
          <w:sz w:val="28"/>
          <w:szCs w:val="28"/>
          <w:lang w:eastAsia="ru-RU"/>
        </w:rPr>
        <w:t>Озеров В.Д. Беседы с родителями незрячих детей</w:t>
      </w:r>
    </w:p>
    <w:p w:rsidR="00561200" w:rsidRPr="00561200" w:rsidRDefault="00561200" w:rsidP="00561200">
      <w:pPr>
        <w:spacing w:after="10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1200">
        <w:rPr>
          <w:rFonts w:asciiTheme="majorHAnsi" w:eastAsia="Times New Roman" w:hAnsiTheme="majorHAnsi" w:cs="Times New Roman"/>
          <w:sz w:val="28"/>
          <w:szCs w:val="28"/>
          <w:lang w:eastAsia="ru-RU"/>
        </w:rPr>
        <w:t>. – М.: АРКТИ, 2007</w:t>
      </w:r>
    </w:p>
    <w:p w:rsidR="00561200" w:rsidRPr="00561200" w:rsidRDefault="00561200" w:rsidP="00561200">
      <w:pPr>
        <w:spacing w:before="100" w:beforeAutospacing="1" w:after="75"/>
        <w:rPr>
          <w:rFonts w:asciiTheme="majorHAnsi" w:hAnsiTheme="majorHAnsi" w:cs="Arial"/>
          <w:sz w:val="28"/>
          <w:szCs w:val="28"/>
        </w:rPr>
      </w:pPr>
      <w:r w:rsidRPr="00561200">
        <w:rPr>
          <w:rFonts w:asciiTheme="majorHAnsi" w:eastAsia="Calibri" w:hAnsiTheme="majorHAnsi" w:cs="Arial"/>
          <w:sz w:val="28"/>
          <w:szCs w:val="28"/>
        </w:rPr>
        <w:t xml:space="preserve">Солнцева Л.И., </w:t>
      </w:r>
      <w:proofErr w:type="gramStart"/>
      <w:r w:rsidRPr="00561200">
        <w:rPr>
          <w:rFonts w:asciiTheme="majorHAnsi" w:eastAsia="Calibri" w:hAnsiTheme="majorHAnsi" w:cs="Arial"/>
          <w:sz w:val="28"/>
          <w:szCs w:val="28"/>
        </w:rPr>
        <w:t>Хорош</w:t>
      </w:r>
      <w:proofErr w:type="gramEnd"/>
      <w:r w:rsidRPr="00561200">
        <w:rPr>
          <w:rFonts w:asciiTheme="majorHAnsi" w:eastAsia="Calibri" w:hAnsiTheme="majorHAnsi" w:cs="Arial"/>
          <w:sz w:val="28"/>
          <w:szCs w:val="28"/>
        </w:rPr>
        <w:t xml:space="preserve"> С.М. Советы родителям по воспитанию  слепых детей раннего возраста: 3-е издание. – М.: 2003.</w:t>
      </w:r>
    </w:p>
    <w:p w:rsidR="00561200" w:rsidRPr="00561200" w:rsidRDefault="00561200" w:rsidP="00561200">
      <w:pPr>
        <w:spacing w:before="100" w:beforeAutospacing="1" w:after="75"/>
        <w:rPr>
          <w:rFonts w:asciiTheme="majorHAnsi" w:hAnsiTheme="majorHAnsi" w:cs="Arial"/>
          <w:sz w:val="28"/>
          <w:szCs w:val="28"/>
        </w:rPr>
      </w:pPr>
      <w:proofErr w:type="gramStart"/>
      <w:r w:rsidRPr="00561200">
        <w:rPr>
          <w:rFonts w:asciiTheme="majorHAnsi" w:eastAsia="Calibri" w:hAnsiTheme="majorHAnsi" w:cs="Times New Roman"/>
          <w:sz w:val="28"/>
          <w:szCs w:val="28"/>
        </w:rPr>
        <w:t>Хорош</w:t>
      </w:r>
      <w:proofErr w:type="gramEnd"/>
      <w:r w:rsidRPr="00561200">
        <w:rPr>
          <w:rFonts w:asciiTheme="majorHAnsi" w:eastAsia="Calibri" w:hAnsiTheme="majorHAnsi" w:cs="Times New Roman"/>
          <w:sz w:val="28"/>
          <w:szCs w:val="28"/>
        </w:rPr>
        <w:t xml:space="preserve"> С.М. Влияние позиции родителей на раннее развитие слепого ребенка // Дефектология. - 1991. - № 3. - С. 88-94</w:t>
      </w:r>
    </w:p>
    <w:p w:rsidR="006B67DA" w:rsidRPr="00561200" w:rsidRDefault="006B67DA" w:rsidP="00844AA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6B67DA" w:rsidRPr="00561200" w:rsidSect="00D9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E01"/>
    <w:multiLevelType w:val="hybridMultilevel"/>
    <w:tmpl w:val="C534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324"/>
    <w:multiLevelType w:val="hybridMultilevel"/>
    <w:tmpl w:val="DA0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5222"/>
    <w:multiLevelType w:val="hybridMultilevel"/>
    <w:tmpl w:val="581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3E6E"/>
    <w:multiLevelType w:val="hybridMultilevel"/>
    <w:tmpl w:val="4C0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A1"/>
    <w:rsid w:val="00002290"/>
    <w:rsid w:val="00010831"/>
    <w:rsid w:val="00012357"/>
    <w:rsid w:val="00020689"/>
    <w:rsid w:val="00022F06"/>
    <w:rsid w:val="000252FE"/>
    <w:rsid w:val="0002732E"/>
    <w:rsid w:val="00027907"/>
    <w:rsid w:val="00030074"/>
    <w:rsid w:val="00033DF5"/>
    <w:rsid w:val="000344C6"/>
    <w:rsid w:val="00053045"/>
    <w:rsid w:val="0005432E"/>
    <w:rsid w:val="00061AC5"/>
    <w:rsid w:val="00070B0D"/>
    <w:rsid w:val="0007229B"/>
    <w:rsid w:val="00082C72"/>
    <w:rsid w:val="0008665D"/>
    <w:rsid w:val="0009768F"/>
    <w:rsid w:val="000A103A"/>
    <w:rsid w:val="000A2DDE"/>
    <w:rsid w:val="000B1CC7"/>
    <w:rsid w:val="000C3C2F"/>
    <w:rsid w:val="000C6A63"/>
    <w:rsid w:val="000C7A16"/>
    <w:rsid w:val="000D074D"/>
    <w:rsid w:val="000E1FDC"/>
    <w:rsid w:val="000E2F9F"/>
    <w:rsid w:val="000E3069"/>
    <w:rsid w:val="000F3118"/>
    <w:rsid w:val="000F3C55"/>
    <w:rsid w:val="000F750B"/>
    <w:rsid w:val="00101992"/>
    <w:rsid w:val="00105424"/>
    <w:rsid w:val="0010581F"/>
    <w:rsid w:val="00105B17"/>
    <w:rsid w:val="00110D2A"/>
    <w:rsid w:val="001171A4"/>
    <w:rsid w:val="001233E0"/>
    <w:rsid w:val="00132791"/>
    <w:rsid w:val="00134975"/>
    <w:rsid w:val="00135978"/>
    <w:rsid w:val="00136F4E"/>
    <w:rsid w:val="00142D79"/>
    <w:rsid w:val="001454C2"/>
    <w:rsid w:val="00147ACE"/>
    <w:rsid w:val="001549A2"/>
    <w:rsid w:val="00160006"/>
    <w:rsid w:val="00174550"/>
    <w:rsid w:val="00182D8C"/>
    <w:rsid w:val="00185002"/>
    <w:rsid w:val="00187BC9"/>
    <w:rsid w:val="00191DA2"/>
    <w:rsid w:val="0019579C"/>
    <w:rsid w:val="001A16ED"/>
    <w:rsid w:val="001A6EAC"/>
    <w:rsid w:val="001B0A73"/>
    <w:rsid w:val="001B0BF6"/>
    <w:rsid w:val="001B3EC0"/>
    <w:rsid w:val="001B7086"/>
    <w:rsid w:val="001C773D"/>
    <w:rsid w:val="001D2B2C"/>
    <w:rsid w:val="001E4996"/>
    <w:rsid w:val="001E6441"/>
    <w:rsid w:val="001F1B5D"/>
    <w:rsid w:val="001F283B"/>
    <w:rsid w:val="001F4778"/>
    <w:rsid w:val="00205116"/>
    <w:rsid w:val="00212500"/>
    <w:rsid w:val="00215C62"/>
    <w:rsid w:val="00220518"/>
    <w:rsid w:val="002221FA"/>
    <w:rsid w:val="00222F2F"/>
    <w:rsid w:val="00231547"/>
    <w:rsid w:val="00232890"/>
    <w:rsid w:val="0024173E"/>
    <w:rsid w:val="00255565"/>
    <w:rsid w:val="00260E92"/>
    <w:rsid w:val="00263712"/>
    <w:rsid w:val="002648BE"/>
    <w:rsid w:val="00271426"/>
    <w:rsid w:val="00276F08"/>
    <w:rsid w:val="00280324"/>
    <w:rsid w:val="00280361"/>
    <w:rsid w:val="002840AE"/>
    <w:rsid w:val="002A5CEF"/>
    <w:rsid w:val="002A6C64"/>
    <w:rsid w:val="002A7CBA"/>
    <w:rsid w:val="002B4B09"/>
    <w:rsid w:val="002B5DDD"/>
    <w:rsid w:val="002C2488"/>
    <w:rsid w:val="002C3026"/>
    <w:rsid w:val="002C71B1"/>
    <w:rsid w:val="002D1ED7"/>
    <w:rsid w:val="002D2F7B"/>
    <w:rsid w:val="002E6412"/>
    <w:rsid w:val="002F2879"/>
    <w:rsid w:val="002F4190"/>
    <w:rsid w:val="002F463F"/>
    <w:rsid w:val="00303C5B"/>
    <w:rsid w:val="00306B7C"/>
    <w:rsid w:val="003143F0"/>
    <w:rsid w:val="00332AAD"/>
    <w:rsid w:val="00340590"/>
    <w:rsid w:val="00345362"/>
    <w:rsid w:val="00353374"/>
    <w:rsid w:val="003577E5"/>
    <w:rsid w:val="00362FCD"/>
    <w:rsid w:val="00364077"/>
    <w:rsid w:val="003650F5"/>
    <w:rsid w:val="003730DD"/>
    <w:rsid w:val="0037397E"/>
    <w:rsid w:val="00375E55"/>
    <w:rsid w:val="0037657D"/>
    <w:rsid w:val="003804F2"/>
    <w:rsid w:val="00383295"/>
    <w:rsid w:val="003843D9"/>
    <w:rsid w:val="00391713"/>
    <w:rsid w:val="00392E14"/>
    <w:rsid w:val="003944F0"/>
    <w:rsid w:val="003A0157"/>
    <w:rsid w:val="003A258F"/>
    <w:rsid w:val="003A5AEA"/>
    <w:rsid w:val="003A64AF"/>
    <w:rsid w:val="003A6B1C"/>
    <w:rsid w:val="003B2237"/>
    <w:rsid w:val="003B3278"/>
    <w:rsid w:val="003B5891"/>
    <w:rsid w:val="003C6686"/>
    <w:rsid w:val="003E56F0"/>
    <w:rsid w:val="003E666B"/>
    <w:rsid w:val="00412A2C"/>
    <w:rsid w:val="00415199"/>
    <w:rsid w:val="00423FB5"/>
    <w:rsid w:val="0043050C"/>
    <w:rsid w:val="00430A84"/>
    <w:rsid w:val="004332DC"/>
    <w:rsid w:val="004405E6"/>
    <w:rsid w:val="004524BF"/>
    <w:rsid w:val="00455F01"/>
    <w:rsid w:val="00457B59"/>
    <w:rsid w:val="00460932"/>
    <w:rsid w:val="00464D6F"/>
    <w:rsid w:val="00470BC4"/>
    <w:rsid w:val="00470C39"/>
    <w:rsid w:val="0047674E"/>
    <w:rsid w:val="00482B94"/>
    <w:rsid w:val="004A2869"/>
    <w:rsid w:val="004A2EFE"/>
    <w:rsid w:val="004B73B5"/>
    <w:rsid w:val="004C5DF3"/>
    <w:rsid w:val="004D4745"/>
    <w:rsid w:val="004D5625"/>
    <w:rsid w:val="004E0CDF"/>
    <w:rsid w:val="004E1665"/>
    <w:rsid w:val="00500C32"/>
    <w:rsid w:val="005057C5"/>
    <w:rsid w:val="00522E7B"/>
    <w:rsid w:val="0052791A"/>
    <w:rsid w:val="00550BAE"/>
    <w:rsid w:val="00561200"/>
    <w:rsid w:val="00561AD4"/>
    <w:rsid w:val="0056536A"/>
    <w:rsid w:val="00572113"/>
    <w:rsid w:val="005777F7"/>
    <w:rsid w:val="00582EDD"/>
    <w:rsid w:val="005879A1"/>
    <w:rsid w:val="005879AA"/>
    <w:rsid w:val="00591CD4"/>
    <w:rsid w:val="00592D8E"/>
    <w:rsid w:val="00593540"/>
    <w:rsid w:val="005951EF"/>
    <w:rsid w:val="00597FFD"/>
    <w:rsid w:val="005B37FF"/>
    <w:rsid w:val="005C52E7"/>
    <w:rsid w:val="005D6384"/>
    <w:rsid w:val="005D6BB1"/>
    <w:rsid w:val="005E0522"/>
    <w:rsid w:val="005E5C45"/>
    <w:rsid w:val="005E7228"/>
    <w:rsid w:val="005F0465"/>
    <w:rsid w:val="005F5A61"/>
    <w:rsid w:val="005F71C3"/>
    <w:rsid w:val="006001F8"/>
    <w:rsid w:val="00604B60"/>
    <w:rsid w:val="00607D89"/>
    <w:rsid w:val="00607F39"/>
    <w:rsid w:val="0061101F"/>
    <w:rsid w:val="0061489E"/>
    <w:rsid w:val="00623030"/>
    <w:rsid w:val="00627833"/>
    <w:rsid w:val="006318AB"/>
    <w:rsid w:val="00635913"/>
    <w:rsid w:val="00646368"/>
    <w:rsid w:val="00647D23"/>
    <w:rsid w:val="00656E56"/>
    <w:rsid w:val="006601CF"/>
    <w:rsid w:val="00661C9D"/>
    <w:rsid w:val="00662569"/>
    <w:rsid w:val="00663BCE"/>
    <w:rsid w:val="00671D8F"/>
    <w:rsid w:val="00673164"/>
    <w:rsid w:val="00675C4E"/>
    <w:rsid w:val="0067744B"/>
    <w:rsid w:val="0068157E"/>
    <w:rsid w:val="00685280"/>
    <w:rsid w:val="00685AB9"/>
    <w:rsid w:val="00692CA3"/>
    <w:rsid w:val="00693897"/>
    <w:rsid w:val="006942AB"/>
    <w:rsid w:val="00696C74"/>
    <w:rsid w:val="00697AF3"/>
    <w:rsid w:val="00697B19"/>
    <w:rsid w:val="006B0E8A"/>
    <w:rsid w:val="006B5804"/>
    <w:rsid w:val="006B67DA"/>
    <w:rsid w:val="006C1B43"/>
    <w:rsid w:val="006C3EBE"/>
    <w:rsid w:val="006C4CE9"/>
    <w:rsid w:val="006C5909"/>
    <w:rsid w:val="006D02D9"/>
    <w:rsid w:val="006D2986"/>
    <w:rsid w:val="006D75EA"/>
    <w:rsid w:val="006E7CE0"/>
    <w:rsid w:val="00703FAB"/>
    <w:rsid w:val="0071788E"/>
    <w:rsid w:val="00721015"/>
    <w:rsid w:val="00722619"/>
    <w:rsid w:val="007258A0"/>
    <w:rsid w:val="007258A3"/>
    <w:rsid w:val="00727E88"/>
    <w:rsid w:val="0074610E"/>
    <w:rsid w:val="0074622D"/>
    <w:rsid w:val="00750255"/>
    <w:rsid w:val="00754D58"/>
    <w:rsid w:val="00760105"/>
    <w:rsid w:val="0076115F"/>
    <w:rsid w:val="00765B59"/>
    <w:rsid w:val="00766C7B"/>
    <w:rsid w:val="0076755C"/>
    <w:rsid w:val="00767F9B"/>
    <w:rsid w:val="007714D3"/>
    <w:rsid w:val="00775AA7"/>
    <w:rsid w:val="00775B30"/>
    <w:rsid w:val="00783207"/>
    <w:rsid w:val="007855C9"/>
    <w:rsid w:val="00785F19"/>
    <w:rsid w:val="00787B77"/>
    <w:rsid w:val="00787F19"/>
    <w:rsid w:val="007A5A6F"/>
    <w:rsid w:val="007D1F22"/>
    <w:rsid w:val="007E23C7"/>
    <w:rsid w:val="007E51E9"/>
    <w:rsid w:val="007E5302"/>
    <w:rsid w:val="007F3D25"/>
    <w:rsid w:val="007F4F8A"/>
    <w:rsid w:val="008106E3"/>
    <w:rsid w:val="008113CE"/>
    <w:rsid w:val="00815F76"/>
    <w:rsid w:val="008202C7"/>
    <w:rsid w:val="0083205A"/>
    <w:rsid w:val="00842CC1"/>
    <w:rsid w:val="00844AA9"/>
    <w:rsid w:val="008450C2"/>
    <w:rsid w:val="00851C14"/>
    <w:rsid w:val="00860201"/>
    <w:rsid w:val="00860D37"/>
    <w:rsid w:val="00862615"/>
    <w:rsid w:val="008746CF"/>
    <w:rsid w:val="0088196C"/>
    <w:rsid w:val="008830C6"/>
    <w:rsid w:val="00885664"/>
    <w:rsid w:val="00887094"/>
    <w:rsid w:val="0089155B"/>
    <w:rsid w:val="0089651D"/>
    <w:rsid w:val="00896579"/>
    <w:rsid w:val="008A1BEA"/>
    <w:rsid w:val="008A2345"/>
    <w:rsid w:val="008A6855"/>
    <w:rsid w:val="008B2BEF"/>
    <w:rsid w:val="008B478E"/>
    <w:rsid w:val="008B5100"/>
    <w:rsid w:val="008B706F"/>
    <w:rsid w:val="008B7537"/>
    <w:rsid w:val="008E2E46"/>
    <w:rsid w:val="008E2F47"/>
    <w:rsid w:val="008E7CEF"/>
    <w:rsid w:val="008F10F0"/>
    <w:rsid w:val="00907C1D"/>
    <w:rsid w:val="00911CFA"/>
    <w:rsid w:val="009124DF"/>
    <w:rsid w:val="00914A58"/>
    <w:rsid w:val="0091705A"/>
    <w:rsid w:val="00921953"/>
    <w:rsid w:val="00937338"/>
    <w:rsid w:val="00943CF8"/>
    <w:rsid w:val="0094612C"/>
    <w:rsid w:val="0094683B"/>
    <w:rsid w:val="00952816"/>
    <w:rsid w:val="00952993"/>
    <w:rsid w:val="00953EA4"/>
    <w:rsid w:val="009543A6"/>
    <w:rsid w:val="00955F95"/>
    <w:rsid w:val="00960D39"/>
    <w:rsid w:val="00960F36"/>
    <w:rsid w:val="0097558D"/>
    <w:rsid w:val="009911F7"/>
    <w:rsid w:val="0099625F"/>
    <w:rsid w:val="00997F25"/>
    <w:rsid w:val="009B0EF5"/>
    <w:rsid w:val="009B2838"/>
    <w:rsid w:val="009C4091"/>
    <w:rsid w:val="009D45B3"/>
    <w:rsid w:val="009E1A62"/>
    <w:rsid w:val="009F2A06"/>
    <w:rsid w:val="00A059C2"/>
    <w:rsid w:val="00A21C74"/>
    <w:rsid w:val="00A27B3B"/>
    <w:rsid w:val="00A31383"/>
    <w:rsid w:val="00A3139B"/>
    <w:rsid w:val="00A324A4"/>
    <w:rsid w:val="00A341CD"/>
    <w:rsid w:val="00A34A4B"/>
    <w:rsid w:val="00A42A20"/>
    <w:rsid w:val="00A51A0B"/>
    <w:rsid w:val="00A70FBC"/>
    <w:rsid w:val="00A76E11"/>
    <w:rsid w:val="00A82873"/>
    <w:rsid w:val="00A877CE"/>
    <w:rsid w:val="00A90F35"/>
    <w:rsid w:val="00A91F0A"/>
    <w:rsid w:val="00A922B1"/>
    <w:rsid w:val="00A93271"/>
    <w:rsid w:val="00A93C38"/>
    <w:rsid w:val="00A95E2E"/>
    <w:rsid w:val="00AA0C27"/>
    <w:rsid w:val="00AA38A3"/>
    <w:rsid w:val="00AB01E6"/>
    <w:rsid w:val="00AC4315"/>
    <w:rsid w:val="00AD142D"/>
    <w:rsid w:val="00AD2F4C"/>
    <w:rsid w:val="00AD4534"/>
    <w:rsid w:val="00AD5BDC"/>
    <w:rsid w:val="00AD662A"/>
    <w:rsid w:val="00AE318E"/>
    <w:rsid w:val="00AF10E3"/>
    <w:rsid w:val="00AF254F"/>
    <w:rsid w:val="00AF3F92"/>
    <w:rsid w:val="00B06C08"/>
    <w:rsid w:val="00B14C97"/>
    <w:rsid w:val="00B15E12"/>
    <w:rsid w:val="00B172DF"/>
    <w:rsid w:val="00B21AC4"/>
    <w:rsid w:val="00B21D7B"/>
    <w:rsid w:val="00B321B6"/>
    <w:rsid w:val="00B321CF"/>
    <w:rsid w:val="00B43E28"/>
    <w:rsid w:val="00B46D22"/>
    <w:rsid w:val="00B517A6"/>
    <w:rsid w:val="00B54F0A"/>
    <w:rsid w:val="00B54FBD"/>
    <w:rsid w:val="00B614F0"/>
    <w:rsid w:val="00B65E29"/>
    <w:rsid w:val="00B66DE1"/>
    <w:rsid w:val="00B717A6"/>
    <w:rsid w:val="00B72D11"/>
    <w:rsid w:val="00B7460B"/>
    <w:rsid w:val="00B75369"/>
    <w:rsid w:val="00B76CC2"/>
    <w:rsid w:val="00B844C7"/>
    <w:rsid w:val="00B84EB2"/>
    <w:rsid w:val="00B91C34"/>
    <w:rsid w:val="00BB0F8C"/>
    <w:rsid w:val="00BD0325"/>
    <w:rsid w:val="00BD7AE0"/>
    <w:rsid w:val="00BE504C"/>
    <w:rsid w:val="00BE754E"/>
    <w:rsid w:val="00BF4F36"/>
    <w:rsid w:val="00BF718B"/>
    <w:rsid w:val="00BF7D31"/>
    <w:rsid w:val="00C0196E"/>
    <w:rsid w:val="00C059A2"/>
    <w:rsid w:val="00C173C0"/>
    <w:rsid w:val="00C45E68"/>
    <w:rsid w:val="00C52D4B"/>
    <w:rsid w:val="00C63551"/>
    <w:rsid w:val="00C6696F"/>
    <w:rsid w:val="00C67DF4"/>
    <w:rsid w:val="00C70678"/>
    <w:rsid w:val="00C82113"/>
    <w:rsid w:val="00C8259A"/>
    <w:rsid w:val="00C90D10"/>
    <w:rsid w:val="00C9473E"/>
    <w:rsid w:val="00C96285"/>
    <w:rsid w:val="00CA00F1"/>
    <w:rsid w:val="00CA7FBD"/>
    <w:rsid w:val="00CB2206"/>
    <w:rsid w:val="00CB449F"/>
    <w:rsid w:val="00CC1B2C"/>
    <w:rsid w:val="00CC1CD1"/>
    <w:rsid w:val="00CD662C"/>
    <w:rsid w:val="00CD70F1"/>
    <w:rsid w:val="00CE259B"/>
    <w:rsid w:val="00CE41CA"/>
    <w:rsid w:val="00CE642F"/>
    <w:rsid w:val="00CE69A3"/>
    <w:rsid w:val="00CF0328"/>
    <w:rsid w:val="00D05A46"/>
    <w:rsid w:val="00D14210"/>
    <w:rsid w:val="00D175B0"/>
    <w:rsid w:val="00D2011D"/>
    <w:rsid w:val="00D2033F"/>
    <w:rsid w:val="00D56FE9"/>
    <w:rsid w:val="00D6684C"/>
    <w:rsid w:val="00D7057F"/>
    <w:rsid w:val="00D74E45"/>
    <w:rsid w:val="00D80F6D"/>
    <w:rsid w:val="00D81EED"/>
    <w:rsid w:val="00D91DC4"/>
    <w:rsid w:val="00D954ED"/>
    <w:rsid w:val="00D97B56"/>
    <w:rsid w:val="00DA622C"/>
    <w:rsid w:val="00DA62A1"/>
    <w:rsid w:val="00DB139E"/>
    <w:rsid w:val="00DB3F32"/>
    <w:rsid w:val="00DC2D81"/>
    <w:rsid w:val="00DD3537"/>
    <w:rsid w:val="00DD36D7"/>
    <w:rsid w:val="00DD58C2"/>
    <w:rsid w:val="00DE1907"/>
    <w:rsid w:val="00DE50FE"/>
    <w:rsid w:val="00DE7146"/>
    <w:rsid w:val="00DE7534"/>
    <w:rsid w:val="00DF7BDF"/>
    <w:rsid w:val="00E02073"/>
    <w:rsid w:val="00E02A49"/>
    <w:rsid w:val="00E03EE7"/>
    <w:rsid w:val="00E15483"/>
    <w:rsid w:val="00E1626D"/>
    <w:rsid w:val="00E20083"/>
    <w:rsid w:val="00E26CE8"/>
    <w:rsid w:val="00E26EA4"/>
    <w:rsid w:val="00E315F3"/>
    <w:rsid w:val="00E31CA9"/>
    <w:rsid w:val="00E37A69"/>
    <w:rsid w:val="00E42150"/>
    <w:rsid w:val="00E4464D"/>
    <w:rsid w:val="00E50D15"/>
    <w:rsid w:val="00E5241A"/>
    <w:rsid w:val="00E55B10"/>
    <w:rsid w:val="00E63E94"/>
    <w:rsid w:val="00E70159"/>
    <w:rsid w:val="00E7168A"/>
    <w:rsid w:val="00E7211B"/>
    <w:rsid w:val="00E85F02"/>
    <w:rsid w:val="00E97C05"/>
    <w:rsid w:val="00E97FA6"/>
    <w:rsid w:val="00EA1799"/>
    <w:rsid w:val="00EB040B"/>
    <w:rsid w:val="00EB11D7"/>
    <w:rsid w:val="00ED37C7"/>
    <w:rsid w:val="00ED4D86"/>
    <w:rsid w:val="00EE1591"/>
    <w:rsid w:val="00EF2063"/>
    <w:rsid w:val="00F018D1"/>
    <w:rsid w:val="00F02FCA"/>
    <w:rsid w:val="00F0429C"/>
    <w:rsid w:val="00F04DB7"/>
    <w:rsid w:val="00F0530E"/>
    <w:rsid w:val="00F14874"/>
    <w:rsid w:val="00F1628C"/>
    <w:rsid w:val="00F172F1"/>
    <w:rsid w:val="00F22033"/>
    <w:rsid w:val="00F23FEC"/>
    <w:rsid w:val="00F263FB"/>
    <w:rsid w:val="00F26839"/>
    <w:rsid w:val="00F34F12"/>
    <w:rsid w:val="00F40EAA"/>
    <w:rsid w:val="00F5211F"/>
    <w:rsid w:val="00F527D0"/>
    <w:rsid w:val="00F52D28"/>
    <w:rsid w:val="00F537C5"/>
    <w:rsid w:val="00F578A4"/>
    <w:rsid w:val="00F65484"/>
    <w:rsid w:val="00F65B79"/>
    <w:rsid w:val="00F67CFC"/>
    <w:rsid w:val="00F71CFE"/>
    <w:rsid w:val="00F739E6"/>
    <w:rsid w:val="00F73D72"/>
    <w:rsid w:val="00F766BC"/>
    <w:rsid w:val="00F862A3"/>
    <w:rsid w:val="00FA5B4C"/>
    <w:rsid w:val="00FA67B8"/>
    <w:rsid w:val="00FB041D"/>
    <w:rsid w:val="00FC225C"/>
    <w:rsid w:val="00FC2B1C"/>
    <w:rsid w:val="00FC731B"/>
    <w:rsid w:val="00FD0A38"/>
    <w:rsid w:val="00FD4EAC"/>
    <w:rsid w:val="00FE3CF6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C4"/>
  </w:style>
  <w:style w:type="paragraph" w:styleId="2">
    <w:name w:val="heading 2"/>
    <w:basedOn w:val="a"/>
    <w:link w:val="20"/>
    <w:uiPriority w:val="9"/>
    <w:qFormat/>
    <w:rsid w:val="0056120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A272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62615"/>
    <w:pPr>
      <w:tabs>
        <w:tab w:val="left" w:pos="7200"/>
      </w:tabs>
      <w:spacing w:after="0" w:line="240" w:lineRule="auto"/>
      <w:ind w:left="1080"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746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1200"/>
    <w:rPr>
      <w:rFonts w:ascii="Georgia" w:eastAsia="Times New Roman" w:hAnsi="Georgia" w:cs="Times New Roman"/>
      <w:color w:val="2A2723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0803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59BC-008F-4F56-9EC0-E776FABE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Алимжанова</dc:creator>
  <cp:lastModifiedBy>HP</cp:lastModifiedBy>
  <cp:revision>14</cp:revision>
  <dcterms:created xsi:type="dcterms:W3CDTF">2012-11-19T04:57:00Z</dcterms:created>
  <dcterms:modified xsi:type="dcterms:W3CDTF">2013-02-06T09:00:00Z</dcterms:modified>
</cp:coreProperties>
</file>