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ptx" ContentType="application/vnd.openxmlformats-officedocument.presentationml.presentatio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D6" w:rsidRDefault="001913D6" w:rsidP="001913D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Тема № 2.  «Кислород и сера»     (9  часов)</w:t>
      </w:r>
    </w:p>
    <w:p w:rsidR="001913D6" w:rsidRDefault="001913D6" w:rsidP="001913D6">
      <w:pPr>
        <w:spacing w:after="0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</w:t>
      </w:r>
      <w:r>
        <w:rPr>
          <w:b/>
          <w:sz w:val="24"/>
          <w:szCs w:val="24"/>
        </w:rPr>
        <w:t xml:space="preserve">                 Урок  2.  (12) .</w:t>
      </w:r>
    </w:p>
    <w:p w:rsidR="001913D6" w:rsidRDefault="001913D6" w:rsidP="001913D6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Тема: Сера. Аллотропия серы. Физические и химические свойства серы. Применение.              Цель:</w:t>
      </w:r>
      <w:r>
        <w:rPr>
          <w:sz w:val="24"/>
          <w:szCs w:val="24"/>
        </w:rPr>
        <w:t xml:space="preserve"> - Рассмотреть </w:t>
      </w:r>
      <w:proofErr w:type="spellStart"/>
      <w:r>
        <w:rPr>
          <w:sz w:val="24"/>
          <w:szCs w:val="24"/>
        </w:rPr>
        <w:t>аллотропные</w:t>
      </w:r>
      <w:proofErr w:type="spellEnd"/>
      <w:r>
        <w:rPr>
          <w:sz w:val="24"/>
          <w:szCs w:val="24"/>
        </w:rPr>
        <w:t xml:space="preserve"> модификации серы и ее физические и химические свойства. Охарактеризовать нахождение  серы в природе и ее применение.                                                                                                                            - Развивать монологическую речь, память, мышление, обще учебные  умения и навыки.</w:t>
      </w:r>
    </w:p>
    <w:p w:rsidR="001913D6" w:rsidRDefault="001913D6" w:rsidP="001913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Воспитывать настойчивость при изучении нового материала, при решении  задач и заданий.</w:t>
      </w:r>
    </w:p>
    <w:p w:rsidR="001913D6" w:rsidRDefault="001913D6" w:rsidP="001913D6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Основные понятия: </w:t>
      </w:r>
      <w:r>
        <w:rPr>
          <w:sz w:val="24"/>
          <w:szCs w:val="24"/>
        </w:rPr>
        <w:t xml:space="preserve">Флотация, </w:t>
      </w:r>
      <w:proofErr w:type="spellStart"/>
      <w:r>
        <w:rPr>
          <w:sz w:val="24"/>
          <w:szCs w:val="24"/>
        </w:rPr>
        <w:t>аллотропные</w:t>
      </w:r>
      <w:proofErr w:type="spellEnd"/>
      <w:r>
        <w:rPr>
          <w:sz w:val="24"/>
          <w:szCs w:val="24"/>
        </w:rPr>
        <w:t xml:space="preserve"> соединения серы: пластическая и кристаллическая (ромбическая, моноклинная) сера.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Планируемые результаты обучения:</w:t>
      </w:r>
      <w:r>
        <w:rPr>
          <w:sz w:val="24"/>
          <w:szCs w:val="24"/>
        </w:rPr>
        <w:t xml:space="preserve">  Знать физические и химические свойства серы, ее </w:t>
      </w:r>
      <w:proofErr w:type="spellStart"/>
      <w:r>
        <w:rPr>
          <w:sz w:val="24"/>
          <w:szCs w:val="24"/>
        </w:rPr>
        <w:t>аллотропные</w:t>
      </w:r>
      <w:proofErr w:type="spellEnd"/>
      <w:r>
        <w:rPr>
          <w:sz w:val="24"/>
          <w:szCs w:val="24"/>
        </w:rPr>
        <w:t xml:space="preserve"> модификации. Уметь составлять уравнения реакций, подтверждающие </w:t>
      </w:r>
      <w:proofErr w:type="spellStart"/>
      <w:r>
        <w:rPr>
          <w:sz w:val="24"/>
          <w:szCs w:val="24"/>
        </w:rPr>
        <w:t>окислительно</w:t>
      </w:r>
      <w:proofErr w:type="spellEnd"/>
      <w:r>
        <w:rPr>
          <w:sz w:val="24"/>
          <w:szCs w:val="24"/>
        </w:rPr>
        <w:t xml:space="preserve"> – восстановительные свойства серы, сравнивать свойства простых веществ серы и кислорода, разъяснять эти свойства в свете представлений об </w:t>
      </w:r>
      <w:proofErr w:type="spellStart"/>
      <w:r>
        <w:rPr>
          <w:sz w:val="24"/>
          <w:szCs w:val="24"/>
        </w:rPr>
        <w:t>окислительно</w:t>
      </w:r>
      <w:proofErr w:type="spellEnd"/>
      <w:r>
        <w:rPr>
          <w:sz w:val="24"/>
          <w:szCs w:val="24"/>
        </w:rPr>
        <w:t xml:space="preserve"> – восстановительных реакциях.                               </w:t>
      </w:r>
    </w:p>
    <w:p w:rsidR="001913D6" w:rsidRDefault="001913D6" w:rsidP="001913D6">
      <w:pPr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Тип урока:</w:t>
      </w:r>
      <w:r>
        <w:rPr>
          <w:rFonts w:ascii="Calibri" w:eastAsia="Calibri" w:hAnsi="Calibri" w:cs="Times New Roman"/>
          <w:sz w:val="24"/>
          <w:szCs w:val="24"/>
        </w:rPr>
        <w:t xml:space="preserve"> урок изучения нового учебного материала.</w:t>
      </w:r>
    </w:p>
    <w:p w:rsidR="001913D6" w:rsidRDefault="001913D6" w:rsidP="001913D6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Оборудование: </w:t>
      </w:r>
      <w:r>
        <w:rPr>
          <w:sz w:val="24"/>
          <w:szCs w:val="24"/>
        </w:rPr>
        <w:t xml:space="preserve">ПСХЭ,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ознакомление с образцами серы и ее природных  соединений, презентация «Сера», вода,  алюминий, спиртовка, химическая ложечка.</w:t>
      </w:r>
    </w:p>
    <w:p w:rsidR="001913D6" w:rsidRDefault="001913D6" w:rsidP="001913D6">
      <w:pPr>
        <w:spacing w:after="0"/>
        <w:jc w:val="both"/>
        <w:rPr>
          <w:sz w:val="24"/>
          <w:szCs w:val="24"/>
        </w:rPr>
      </w:pPr>
    </w:p>
    <w:p w:rsidR="001913D6" w:rsidRDefault="001913D6" w:rsidP="001913D6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47675C">
        <w:rPr>
          <w:sz w:val="24"/>
          <w:szCs w:val="24"/>
        </w:rPr>
        <w:object w:dxaOrig="7180" w:dyaOrig="54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61.5pt" o:ole="">
            <v:imagedata r:id="rId4" o:title=""/>
          </v:shape>
          <o:OLEObject Type="Embed" ProgID="PowerPoint.Show.12" ShapeID="_x0000_i1025" DrawAspect="Content" ObjectID="_1476615863" r:id="rId5"/>
        </w:object>
      </w:r>
      <w:r>
        <w:rPr>
          <w:sz w:val="24"/>
          <w:szCs w:val="24"/>
        </w:rPr>
        <w:t xml:space="preserve">                                                                                                         </w:t>
      </w:r>
      <w:r>
        <w:rPr>
          <w:b/>
          <w:sz w:val="24"/>
          <w:szCs w:val="24"/>
        </w:rPr>
        <w:t>-                                                              Ход урока</w:t>
      </w:r>
    </w:p>
    <w:p w:rsidR="001913D6" w:rsidRDefault="001913D6" w:rsidP="001913D6">
      <w:pPr>
        <w:spacing w:after="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1.Орг. Момент</w:t>
      </w:r>
    </w:p>
    <w:p w:rsidR="001913D6" w:rsidRDefault="001913D6" w:rsidP="001913D6">
      <w:pPr>
        <w:spacing w:after="0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2.Анализ К.Р.</w:t>
      </w:r>
    </w:p>
    <w:p w:rsidR="001913D6" w:rsidRDefault="001913D6" w:rsidP="001913D6">
      <w:pPr>
        <w:spacing w:after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Проверка Д / </w:t>
      </w:r>
      <w:proofErr w:type="gramStart"/>
      <w:r>
        <w:rPr>
          <w:b/>
          <w:sz w:val="24"/>
          <w:szCs w:val="24"/>
        </w:rPr>
        <w:t>З</w:t>
      </w:r>
      <w:proofErr w:type="gramEnd"/>
      <w:r>
        <w:rPr>
          <w:b/>
          <w:sz w:val="24"/>
          <w:szCs w:val="24"/>
        </w:rPr>
        <w:t xml:space="preserve">: </w:t>
      </w:r>
    </w:p>
    <w:p w:rsidR="001913D6" w:rsidRDefault="001913D6" w:rsidP="001913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1) Дать характеристику химического  кислорода и серы  элемента  по его положению в ПСХЭ;</w:t>
      </w:r>
    </w:p>
    <w:p w:rsidR="001913D6" w:rsidRDefault="001913D6" w:rsidP="001913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2)  Строение простых веществ: кислорода. Аллотропия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кислорода.</w:t>
      </w:r>
    </w:p>
    <w:p w:rsidR="001913D6" w:rsidRDefault="001913D6" w:rsidP="001913D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3) Задание классу: с. 31  вопросы  № 1, 2;</w:t>
      </w:r>
    </w:p>
    <w:tbl>
      <w:tblPr>
        <w:tblStyle w:val="a6"/>
        <w:tblW w:w="0" w:type="auto"/>
        <w:tblInd w:w="0" w:type="dxa"/>
        <w:tblLook w:val="04A0"/>
      </w:tblPr>
      <w:tblGrid>
        <w:gridCol w:w="9571"/>
      </w:tblGrid>
      <w:tr w:rsidR="001913D6" w:rsidTr="001913D6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3D6" w:rsidRDefault="001913D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</w:t>
            </w:r>
            <w:r>
              <w:rPr>
                <w:b/>
                <w:sz w:val="24"/>
                <w:szCs w:val="24"/>
              </w:rPr>
              <w:t xml:space="preserve">9 класс Карточка № 1 Сера. Аллотропия. </w:t>
            </w:r>
          </w:p>
          <w:p w:rsidR="001913D6" w:rsidRDefault="001913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Положение кислорода и серы в периодической системе химических элементов. Строение атомов.</w:t>
            </w:r>
          </w:p>
        </w:tc>
      </w:tr>
      <w:tr w:rsidR="001913D6" w:rsidTr="001913D6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13D6" w:rsidRDefault="001913D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>
              <w:rPr>
                <w:b/>
                <w:sz w:val="24"/>
                <w:szCs w:val="24"/>
              </w:rPr>
              <w:t xml:space="preserve">9 класс Карточка № 1 Сера. Аллотропия. </w:t>
            </w:r>
          </w:p>
          <w:p w:rsidR="001913D6" w:rsidRDefault="001913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Строение простых веществ. Аллотропия.</w:t>
            </w:r>
          </w:p>
        </w:tc>
      </w:tr>
    </w:tbl>
    <w:p w:rsidR="001913D6" w:rsidRDefault="001913D6" w:rsidP="001913D6">
      <w:pPr>
        <w:spacing w:after="0"/>
        <w:jc w:val="both"/>
        <w:rPr>
          <w:sz w:val="24"/>
          <w:szCs w:val="24"/>
        </w:rPr>
      </w:pPr>
    </w:p>
    <w:p w:rsidR="001913D6" w:rsidRDefault="001913D6" w:rsidP="001913D6">
      <w:pPr>
        <w:spacing w:after="0"/>
        <w:jc w:val="both"/>
        <w:rPr>
          <w:b/>
          <w:sz w:val="24"/>
          <w:szCs w:val="24"/>
        </w:rPr>
      </w:pPr>
      <w:r>
        <w:t xml:space="preserve">     </w:t>
      </w:r>
      <w:r>
        <w:rPr>
          <w:b/>
          <w:sz w:val="24"/>
          <w:szCs w:val="24"/>
        </w:rPr>
        <w:t>4.Изучение нового материала:</w:t>
      </w:r>
    </w:p>
    <w:p w:rsidR="001913D6" w:rsidRDefault="001913D6" w:rsidP="001913D6">
      <w:pPr>
        <w:spacing w:after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-Сера: строение, </w:t>
      </w:r>
      <w:proofErr w:type="spellStart"/>
      <w:r>
        <w:rPr>
          <w:b/>
          <w:sz w:val="24"/>
          <w:szCs w:val="24"/>
          <w:u w:val="single"/>
        </w:rPr>
        <w:t>аллотропные</w:t>
      </w:r>
      <w:proofErr w:type="spellEnd"/>
      <w:r>
        <w:rPr>
          <w:b/>
          <w:sz w:val="24"/>
          <w:szCs w:val="24"/>
          <w:u w:val="single"/>
        </w:rPr>
        <w:t xml:space="preserve"> модификации</w:t>
      </w:r>
    </w:p>
    <w:p w:rsidR="001913D6" w:rsidRDefault="001913D6" w:rsidP="001913D6">
      <w:pPr>
        <w:pStyle w:val="a3"/>
        <w:spacing w:after="0"/>
        <w:ind w:left="720" w:right="20"/>
        <w:jc w:val="both"/>
        <w:rPr>
          <w:b/>
        </w:rPr>
      </w:pPr>
      <w:r>
        <w:rPr>
          <w:b/>
        </w:rPr>
        <w:t xml:space="preserve">- Сера – простое вещество </w:t>
      </w:r>
    </w:p>
    <w:p w:rsidR="001913D6" w:rsidRDefault="001913D6" w:rsidP="001913D6">
      <w:pPr>
        <w:pStyle w:val="a3"/>
        <w:ind w:left="20" w:right="20" w:firstLine="280"/>
        <w:jc w:val="both"/>
      </w:pPr>
      <w:r>
        <w:rPr>
          <w:b/>
        </w:rPr>
        <w:t>Учитель:</w:t>
      </w:r>
      <w:r>
        <w:t xml:space="preserve"> Ребята, для серы, как и для кисло</w:t>
      </w:r>
      <w:r>
        <w:softHyphen/>
        <w:t>рода, характерна аллотропия. Известно много модифи</w:t>
      </w:r>
      <w:r>
        <w:softHyphen/>
        <w:t>каций серы с циклическим или линейным строением мо</w:t>
      </w:r>
      <w:r>
        <w:softHyphen/>
        <w:t>лекул различного состава.</w:t>
      </w:r>
    </w:p>
    <w:p w:rsidR="001913D6" w:rsidRDefault="001913D6" w:rsidP="001913D6">
      <w:pPr>
        <w:pStyle w:val="a3"/>
        <w:spacing w:after="252"/>
        <w:ind w:left="20" w:right="20" w:firstLine="280"/>
        <w:jc w:val="both"/>
        <w:rPr>
          <w:b/>
        </w:rPr>
      </w:pPr>
      <w:r>
        <w:lastRenderedPageBreak/>
        <w:t>Наиболее устойчива модификация -</w:t>
      </w:r>
      <w:r>
        <w:rPr>
          <w:rStyle w:val="a5"/>
        </w:rPr>
        <w:t xml:space="preserve"> ромбическая сера,</w:t>
      </w:r>
      <w:r>
        <w:t xml:space="preserve"> состоит из молекул </w:t>
      </w:r>
      <w:r>
        <w:rPr>
          <w:lang w:val="en-US" w:eastAsia="en-US"/>
        </w:rPr>
        <w:t>S</w:t>
      </w:r>
      <w:r>
        <w:rPr>
          <w:vertAlign w:val="subscript"/>
          <w:lang w:eastAsia="en-US"/>
        </w:rPr>
        <w:t xml:space="preserve">8 </w:t>
      </w:r>
      <w:r>
        <w:t>.Ее кристаллы имеют вид октаэдров со срезан</w:t>
      </w:r>
      <w:r>
        <w:softHyphen/>
        <w:t>ными углами. Они окрашены в лимонно-желтый цвет и полупрозрачны, температура плавления 112,8 °С. В эту модификацию при комнатной тем</w:t>
      </w:r>
      <w:r>
        <w:softHyphen/>
        <w:t>пературе превращаются все другие модификации. Известно, например, что при кристаллизации из распла</w:t>
      </w:r>
      <w:r>
        <w:softHyphen/>
        <w:t>ва сначала получается</w:t>
      </w:r>
      <w:r>
        <w:rPr>
          <w:rStyle w:val="4"/>
        </w:rPr>
        <w:t xml:space="preserve"> моноклин</w:t>
      </w:r>
      <w:r>
        <w:rPr>
          <w:rStyle w:val="4"/>
        </w:rPr>
        <w:softHyphen/>
        <w:t>ная сера</w:t>
      </w:r>
      <w:r>
        <w:t xml:space="preserve"> (игольчатые кристаллы, температура плавления 119,3 °С),  которая затем переходит в </w:t>
      </w:r>
      <w:proofErr w:type="gramStart"/>
      <w:r>
        <w:t>ромбиче</w:t>
      </w:r>
      <w:r>
        <w:softHyphen/>
        <w:t>скую</w:t>
      </w:r>
      <w:proofErr w:type="gramEnd"/>
      <w:r>
        <w:t>.</w:t>
      </w:r>
    </w:p>
    <w:p w:rsidR="001913D6" w:rsidRDefault="001913D6" w:rsidP="001913D6">
      <w:pPr>
        <w:pStyle w:val="a3"/>
        <w:spacing w:after="0"/>
        <w:ind w:left="20" w:right="20" w:firstLine="280"/>
        <w:jc w:val="both"/>
        <w:rPr>
          <w:b/>
        </w:rPr>
      </w:pPr>
      <w:r>
        <w:t>При нагревании ку</w:t>
      </w:r>
      <w:r>
        <w:softHyphen/>
        <w:t>сочков серы в пробирке она плавит</w:t>
      </w:r>
      <w:r>
        <w:softHyphen/>
        <w:t>ся, превращаясь в жидкость желто</w:t>
      </w:r>
      <w:r>
        <w:softHyphen/>
        <w:t xml:space="preserve">го цвета. При температуре около </w:t>
      </w:r>
      <w:r>
        <w:rPr>
          <w:rStyle w:val="10pt"/>
        </w:rPr>
        <w:t>160</w:t>
      </w:r>
      <w:proofErr w:type="gramStart"/>
      <w:r>
        <w:t xml:space="preserve"> °С</w:t>
      </w:r>
      <w:proofErr w:type="gramEnd"/>
      <w:r>
        <w:t xml:space="preserve"> жидкая сера начинает тем</w:t>
      </w:r>
      <w:r>
        <w:softHyphen/>
        <w:t>неть и становится настолько густой и вязкой, что даже не выливается из пробирки, однако при дальней</w:t>
      </w:r>
      <w:r>
        <w:softHyphen/>
        <w:t>шем нагревании превращается в легкоподвижную жидкость, но со</w:t>
      </w:r>
      <w:r>
        <w:softHyphen/>
        <w:t>храняет прежний темно-коричневый цвет. Если ее вылить в холодную во</w:t>
      </w:r>
      <w:r>
        <w:softHyphen/>
        <w:t xml:space="preserve">ду, она застывает в виде прозрачной </w:t>
      </w:r>
      <w:proofErr w:type="spellStart"/>
      <w:r>
        <w:t>резинообразной</w:t>
      </w:r>
      <w:proofErr w:type="spellEnd"/>
      <w:r>
        <w:t xml:space="preserve"> массы. Это</w:t>
      </w:r>
      <w:r>
        <w:rPr>
          <w:rStyle w:val="4"/>
        </w:rPr>
        <w:t xml:space="preserve"> пласти</w:t>
      </w:r>
      <w:r>
        <w:rPr>
          <w:rStyle w:val="4"/>
        </w:rPr>
        <w:softHyphen/>
        <w:t>ческая сера.</w:t>
      </w:r>
      <w:r>
        <w:t xml:space="preserve"> Ее можно получить и в виде нитей. Однако через несколь</w:t>
      </w:r>
      <w:r>
        <w:softHyphen/>
        <w:t>ко дней она также превращается в ромбическую серу</w:t>
      </w:r>
      <w:r>
        <w:rPr>
          <w:b/>
        </w:rPr>
        <w:t>.                               ( Демонстрация опыта).</w:t>
      </w:r>
    </w:p>
    <w:p w:rsidR="001913D6" w:rsidRDefault="001913D6" w:rsidP="001913D6">
      <w:pPr>
        <w:pStyle w:val="a3"/>
        <w:spacing w:after="0"/>
        <w:ind w:left="20" w:right="20" w:firstLine="280"/>
        <w:jc w:val="both"/>
        <w:rPr>
          <w:b/>
        </w:rPr>
      </w:pPr>
    </w:p>
    <w:p w:rsidR="001913D6" w:rsidRDefault="001913D6" w:rsidP="001913D6">
      <w:pPr>
        <w:pStyle w:val="a3"/>
        <w:spacing w:after="0"/>
        <w:ind w:right="20"/>
        <w:jc w:val="both"/>
        <w:rPr>
          <w:b/>
          <w:u w:val="single"/>
        </w:rPr>
      </w:pPr>
      <w:r>
        <w:rPr>
          <w:b/>
          <w:u w:val="single"/>
        </w:rPr>
        <w:t>- Сера в природе (самостоятельно изучить схема 2 с.29)</w:t>
      </w:r>
    </w:p>
    <w:p w:rsidR="001913D6" w:rsidRDefault="001913D6" w:rsidP="001913D6">
      <w:pPr>
        <w:pStyle w:val="a3"/>
        <w:spacing w:after="0"/>
        <w:ind w:right="20"/>
        <w:jc w:val="both"/>
        <w:rPr>
          <w:b/>
        </w:rPr>
      </w:pPr>
    </w:p>
    <w:p w:rsidR="001913D6" w:rsidRDefault="001913D6" w:rsidP="001913D6">
      <w:pPr>
        <w:pStyle w:val="a3"/>
        <w:spacing w:after="0"/>
        <w:ind w:right="20"/>
        <w:jc w:val="both"/>
        <w:rPr>
          <w:b/>
          <w:u w:val="single"/>
        </w:rPr>
      </w:pPr>
      <w:r>
        <w:rPr>
          <w:b/>
          <w:u w:val="single"/>
        </w:rPr>
        <w:t xml:space="preserve">- Химические свойства серы: </w:t>
      </w:r>
      <w:proofErr w:type="gramStart"/>
      <w:r>
        <w:rPr>
          <w:b/>
          <w:u w:val="single"/>
        </w:rPr>
        <w:t>Презентация и демонстрация опытов)</w:t>
      </w:r>
      <w:proofErr w:type="gramEnd"/>
    </w:p>
    <w:p w:rsidR="001913D6" w:rsidRDefault="001913D6" w:rsidP="001913D6">
      <w:pPr>
        <w:pStyle w:val="a3"/>
        <w:spacing w:after="0"/>
        <w:ind w:left="360" w:right="20"/>
        <w:jc w:val="both"/>
        <w:rPr>
          <w:b/>
        </w:rPr>
      </w:pPr>
      <w:r>
        <w:rPr>
          <w:b/>
        </w:rPr>
        <w:t xml:space="preserve">А) Взаимодействие серы с металлами </w:t>
      </w:r>
    </w:p>
    <w:p w:rsidR="001913D6" w:rsidRDefault="001913D6" w:rsidP="001913D6">
      <w:pPr>
        <w:pStyle w:val="a3"/>
        <w:spacing w:after="0"/>
        <w:ind w:left="360" w:right="20"/>
        <w:jc w:val="both"/>
      </w:pPr>
      <w:r>
        <w:rPr>
          <w:b/>
        </w:rPr>
        <w:t xml:space="preserve">Учитель: </w:t>
      </w:r>
      <w:r>
        <w:t>Ребята, при обычных условиях сера реагирует со всеми щелоч</w:t>
      </w:r>
      <w:r>
        <w:softHyphen/>
        <w:t>ными и щелочноземельными металлами, медью, ртутью, серебром:</w:t>
      </w:r>
    </w:p>
    <w:p w:rsidR="001913D6" w:rsidRDefault="001913D6" w:rsidP="001913D6">
      <w:pPr>
        <w:pStyle w:val="a3"/>
        <w:spacing w:after="0"/>
        <w:ind w:left="360" w:right="20"/>
        <w:jc w:val="both"/>
        <w:rPr>
          <w:vertAlign w:val="superscript"/>
        </w:rPr>
      </w:pPr>
      <w:r>
        <w:t xml:space="preserve">                                                        </w:t>
      </w:r>
      <w:r>
        <w:rPr>
          <w:b/>
          <w:lang w:val="en-US"/>
        </w:rPr>
        <w:t>Fe</w:t>
      </w:r>
      <w:r w:rsidRPr="001913D6">
        <w:rPr>
          <w:b/>
        </w:rPr>
        <w:t xml:space="preserve"> </w:t>
      </w:r>
      <w:r>
        <w:rPr>
          <w:b/>
          <w:vertAlign w:val="superscript"/>
        </w:rPr>
        <w:t>0</w:t>
      </w:r>
      <w:r>
        <w:rPr>
          <w:b/>
        </w:rPr>
        <w:t>+</w:t>
      </w:r>
      <w:r>
        <w:rPr>
          <w:b/>
          <w:lang w:val="en-US"/>
        </w:rPr>
        <w:t>S</w:t>
      </w:r>
      <w:r>
        <w:rPr>
          <w:b/>
          <w:vertAlign w:val="superscript"/>
        </w:rPr>
        <w:t>0</w:t>
      </w:r>
      <w:r>
        <w:rPr>
          <w:b/>
        </w:rPr>
        <w:t>=</w:t>
      </w:r>
      <w:r>
        <w:rPr>
          <w:b/>
          <w:lang w:val="en-US"/>
        </w:rPr>
        <w:t>Fe</w:t>
      </w:r>
      <w:r>
        <w:rPr>
          <w:b/>
          <w:vertAlign w:val="superscript"/>
        </w:rPr>
        <w:t>+2</w:t>
      </w:r>
      <w:r>
        <w:rPr>
          <w:b/>
          <w:lang w:val="en-US"/>
        </w:rPr>
        <w:t>S</w:t>
      </w:r>
      <w:r>
        <w:rPr>
          <w:b/>
          <w:vertAlign w:val="superscript"/>
        </w:rPr>
        <w:t xml:space="preserve">-2 </w:t>
      </w:r>
    </w:p>
    <w:p w:rsidR="001913D6" w:rsidRDefault="001913D6" w:rsidP="001913D6">
      <w:pPr>
        <w:pStyle w:val="a3"/>
        <w:spacing w:after="0"/>
        <w:ind w:left="360" w:right="20"/>
        <w:jc w:val="both"/>
        <w:rPr>
          <w:vertAlign w:val="superscript"/>
        </w:rPr>
      </w:pPr>
      <w:r>
        <w:t>Напишите в уравнении реакции схему перехода электронов.</w:t>
      </w:r>
      <w:r>
        <w:rPr>
          <w:vertAlign w:val="superscript"/>
        </w:rPr>
        <w:t xml:space="preserve">    </w:t>
      </w:r>
    </w:p>
    <w:p w:rsidR="001913D6" w:rsidRDefault="001913D6" w:rsidP="001913D6">
      <w:pPr>
        <w:pStyle w:val="a3"/>
        <w:spacing w:after="0"/>
        <w:ind w:left="20" w:right="40" w:firstLine="280"/>
        <w:jc w:val="both"/>
      </w:pPr>
      <w:r>
        <w:t>При нагревании сера реагирует и с другими металла</w:t>
      </w:r>
      <w:r>
        <w:softHyphen/>
        <w:t xml:space="preserve">ми </w:t>
      </w:r>
      <w:r>
        <w:rPr>
          <w:lang w:eastAsia="en-US"/>
        </w:rPr>
        <w:t>(</w:t>
      </w:r>
      <w:r>
        <w:rPr>
          <w:lang w:val="en-US" w:eastAsia="en-US"/>
        </w:rPr>
        <w:t>Zn</w:t>
      </w:r>
      <w:r>
        <w:rPr>
          <w:lang w:eastAsia="en-US"/>
        </w:rPr>
        <w:t xml:space="preserve">, </w:t>
      </w:r>
      <w:r>
        <w:rPr>
          <w:lang w:val="en-US" w:eastAsia="en-US"/>
        </w:rPr>
        <w:t>Al</w:t>
      </w:r>
      <w:r>
        <w:rPr>
          <w:lang w:eastAsia="en-US"/>
        </w:rPr>
        <w:t xml:space="preserve">), </w:t>
      </w:r>
      <w:r>
        <w:t>и только золото не взаимодействует с ней ни при каких условиях.</w:t>
      </w:r>
    </w:p>
    <w:p w:rsidR="001913D6" w:rsidRDefault="001913D6" w:rsidP="001913D6">
      <w:pPr>
        <w:pStyle w:val="a3"/>
        <w:spacing w:after="0"/>
        <w:ind w:left="20" w:right="40" w:firstLine="280"/>
        <w:jc w:val="both"/>
      </w:pPr>
    </w:p>
    <w:p w:rsidR="001913D6" w:rsidRDefault="001913D6" w:rsidP="001913D6">
      <w:pPr>
        <w:pStyle w:val="a3"/>
        <w:ind w:right="40"/>
        <w:jc w:val="both"/>
        <w:rPr>
          <w:b/>
          <w:u w:val="single"/>
        </w:rPr>
      </w:pPr>
      <w:r>
        <w:rPr>
          <w:b/>
          <w:u w:val="single"/>
        </w:rPr>
        <w:t xml:space="preserve">5.- </w:t>
      </w:r>
      <w:proofErr w:type="spellStart"/>
      <w:r>
        <w:rPr>
          <w:b/>
          <w:u w:val="single"/>
        </w:rPr>
        <w:t>Физминутка</w:t>
      </w:r>
      <w:proofErr w:type="spellEnd"/>
    </w:p>
    <w:p w:rsidR="001913D6" w:rsidRDefault="001913D6" w:rsidP="001913D6">
      <w:pPr>
        <w:pStyle w:val="a3"/>
        <w:ind w:right="40"/>
        <w:jc w:val="both"/>
        <w:rPr>
          <w:b/>
          <w:u w:val="single"/>
        </w:rPr>
      </w:pPr>
    </w:p>
    <w:p w:rsidR="001913D6" w:rsidRDefault="001913D6" w:rsidP="001913D6">
      <w:pPr>
        <w:pStyle w:val="a3"/>
        <w:spacing w:after="0"/>
        <w:ind w:left="360" w:right="20"/>
        <w:jc w:val="both"/>
        <w:rPr>
          <w:b/>
        </w:rPr>
      </w:pPr>
      <w:r>
        <w:rPr>
          <w:b/>
        </w:rPr>
        <w:t>Б) Взаимодействие серы с неметаллами.</w:t>
      </w:r>
    </w:p>
    <w:p w:rsidR="001913D6" w:rsidRDefault="001913D6" w:rsidP="001913D6">
      <w:pPr>
        <w:pStyle w:val="a3"/>
        <w:spacing w:after="0"/>
        <w:ind w:left="20" w:right="40" w:firstLine="280"/>
        <w:jc w:val="both"/>
      </w:pPr>
      <w:r>
        <w:t xml:space="preserve">Учитель: Из неметаллов с серой не реагируют только азот, </w:t>
      </w:r>
      <w:proofErr w:type="spellStart"/>
      <w:r>
        <w:t>иод</w:t>
      </w:r>
      <w:proofErr w:type="spellEnd"/>
      <w:r>
        <w:t xml:space="preserve"> и благородные газы.</w:t>
      </w:r>
    </w:p>
    <w:p w:rsidR="001913D6" w:rsidRDefault="001913D6" w:rsidP="001913D6">
      <w:pPr>
        <w:pStyle w:val="a3"/>
        <w:spacing w:after="0"/>
        <w:ind w:left="360" w:right="20"/>
        <w:jc w:val="both"/>
        <w:rPr>
          <w:b/>
        </w:rPr>
      </w:pPr>
      <w:r>
        <w:rPr>
          <w:b/>
        </w:rPr>
        <w:t>1) Сера – окислитель:</w:t>
      </w:r>
    </w:p>
    <w:p w:rsidR="001913D6" w:rsidRDefault="001913D6" w:rsidP="001913D6">
      <w:pPr>
        <w:pStyle w:val="a3"/>
        <w:spacing w:after="0"/>
        <w:ind w:left="360" w:right="20"/>
        <w:jc w:val="both"/>
      </w:pPr>
      <w:r>
        <w:t xml:space="preserve">1) 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+</w:t>
      </w:r>
      <w:r>
        <w:rPr>
          <w:lang w:val="en-US"/>
        </w:rPr>
        <w:t>S</w:t>
      </w:r>
      <w:r>
        <w:t xml:space="preserve"> =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</w:t>
      </w:r>
      <w:r>
        <w:t xml:space="preserve"> (сероводород)</w:t>
      </w:r>
    </w:p>
    <w:p w:rsidR="001913D6" w:rsidRDefault="001913D6" w:rsidP="001913D6">
      <w:pPr>
        <w:pStyle w:val="a3"/>
        <w:spacing w:after="0"/>
        <w:ind w:left="360" w:right="20"/>
        <w:jc w:val="both"/>
      </w:pPr>
      <w:r>
        <w:rPr>
          <w:vertAlign w:val="superscript"/>
        </w:rPr>
        <w:t xml:space="preserve">       </w:t>
      </w:r>
      <w:r>
        <w:rPr>
          <w:lang w:val="en-US"/>
        </w:rPr>
        <w:t>S</w:t>
      </w:r>
      <w:r>
        <w:rPr>
          <w:vertAlign w:val="superscript"/>
        </w:rPr>
        <w:t>0</w:t>
      </w:r>
      <w:r>
        <w:t>+2ē =</w:t>
      </w:r>
      <w:r>
        <w:rPr>
          <w:lang w:val="en-US"/>
        </w:rPr>
        <w:t>S</w:t>
      </w:r>
      <w:r>
        <w:rPr>
          <w:vertAlign w:val="superscript"/>
        </w:rPr>
        <w:t>2-</w:t>
      </w:r>
      <w:r>
        <w:t xml:space="preserve">      </w:t>
      </w:r>
      <w:proofErr w:type="spellStart"/>
      <w:r>
        <w:t>│окислитель</w:t>
      </w:r>
      <w:proofErr w:type="spellEnd"/>
      <w:r>
        <w:t xml:space="preserve">   </w:t>
      </w:r>
    </w:p>
    <w:p w:rsidR="001913D6" w:rsidRDefault="001913D6" w:rsidP="001913D6">
      <w:pPr>
        <w:pStyle w:val="a3"/>
        <w:spacing w:after="0"/>
        <w:ind w:left="360" w:right="20"/>
      </w:pPr>
      <w:r>
        <w:t xml:space="preserve">    </w:t>
      </w:r>
      <w:r>
        <w:rPr>
          <w:lang w:val="en-US"/>
        </w:rPr>
        <w:t>H</w:t>
      </w:r>
      <w:r>
        <w:rPr>
          <w:vertAlign w:val="subscript"/>
        </w:rPr>
        <w:t>2</w:t>
      </w:r>
      <w:r>
        <w:t xml:space="preserve"> - 2ē =2</w:t>
      </w:r>
      <w:r>
        <w:rPr>
          <w:lang w:val="en-US"/>
        </w:rPr>
        <w:t>H</w:t>
      </w:r>
      <w:r>
        <w:rPr>
          <w:vertAlign w:val="superscript"/>
        </w:rPr>
        <w:t>+</w:t>
      </w:r>
      <w:r>
        <w:t xml:space="preserve">   </w:t>
      </w:r>
      <w:proofErr w:type="spellStart"/>
      <w:r>
        <w:t>│восстановитель</w:t>
      </w:r>
      <w:proofErr w:type="spellEnd"/>
      <w:r>
        <w:t xml:space="preserve">  </w:t>
      </w:r>
    </w:p>
    <w:p w:rsidR="001913D6" w:rsidRDefault="001913D6" w:rsidP="001913D6">
      <w:pPr>
        <w:pStyle w:val="a3"/>
        <w:spacing w:after="0"/>
        <w:ind w:left="360" w:right="20"/>
      </w:pPr>
    </w:p>
    <w:p w:rsidR="001913D6" w:rsidRDefault="001913D6" w:rsidP="001913D6">
      <w:pPr>
        <w:pStyle w:val="a3"/>
        <w:spacing w:after="0"/>
        <w:ind w:left="360" w:right="20"/>
        <w:jc w:val="both"/>
        <w:rPr>
          <w:b/>
        </w:rPr>
      </w:pPr>
      <w:r>
        <w:rPr>
          <w:b/>
        </w:rPr>
        <w:t>2) Сера – восстановитель</w:t>
      </w:r>
    </w:p>
    <w:p w:rsidR="001913D6" w:rsidRDefault="001913D6" w:rsidP="001913D6">
      <w:pPr>
        <w:pStyle w:val="a3"/>
        <w:spacing w:after="0"/>
        <w:ind w:left="360" w:right="20"/>
        <w:jc w:val="both"/>
      </w:pPr>
      <w:r>
        <w:rPr>
          <w:lang w:val="en-US"/>
        </w:rPr>
        <w:t>C</w:t>
      </w:r>
      <w:r>
        <w:t>ера горит синеватым пламенем, образуя оксид серы (</w:t>
      </w:r>
      <w:r>
        <w:rPr>
          <w:lang w:val="en-US"/>
        </w:rPr>
        <w:t>IV</w:t>
      </w:r>
      <w:r>
        <w:t xml:space="preserve">), </w:t>
      </w:r>
      <w:r>
        <w:rPr>
          <w:i/>
        </w:rPr>
        <w:t>сернистый газ</w:t>
      </w:r>
    </w:p>
    <w:p w:rsidR="001913D6" w:rsidRDefault="001913D6" w:rsidP="001913D6">
      <w:pPr>
        <w:pStyle w:val="a3"/>
        <w:spacing w:after="0"/>
        <w:ind w:left="360" w:right="20"/>
        <w:jc w:val="both"/>
        <w:rPr>
          <w:vertAlign w:val="superscript"/>
        </w:rPr>
      </w:pPr>
      <w:r>
        <w:rPr>
          <w:vertAlign w:val="superscript"/>
        </w:rPr>
        <w:t xml:space="preserve">            </w:t>
      </w:r>
      <w:r>
        <w:rPr>
          <w:lang w:val="en-US"/>
        </w:rPr>
        <w:t>S</w:t>
      </w:r>
      <w:r>
        <w:t xml:space="preserve"> +</w:t>
      </w:r>
      <w:r>
        <w:rPr>
          <w:lang w:val="en-US"/>
        </w:rPr>
        <w:t>O</w:t>
      </w:r>
      <w:r>
        <w:rPr>
          <w:vertAlign w:val="subscript"/>
        </w:rPr>
        <w:t>2</w:t>
      </w:r>
      <w:r>
        <w:t xml:space="preserve"> =</w:t>
      </w:r>
      <w:r>
        <w:rPr>
          <w:vertAlign w:val="superscript"/>
        </w:rPr>
        <w:t xml:space="preserve">  </w:t>
      </w:r>
      <w:r>
        <w:t xml:space="preserve"> </w:t>
      </w:r>
      <w:r>
        <w:rPr>
          <w:lang w:val="en-US"/>
        </w:rPr>
        <w:t>SO</w:t>
      </w:r>
      <w:r>
        <w:rPr>
          <w:vertAlign w:val="subscript"/>
        </w:rPr>
        <w:t>2</w:t>
      </w:r>
      <w:r>
        <w:rPr>
          <w:vertAlign w:val="superscript"/>
        </w:rPr>
        <w:t xml:space="preserve">   </w:t>
      </w:r>
    </w:p>
    <w:p w:rsidR="001913D6" w:rsidRDefault="001913D6" w:rsidP="001913D6">
      <w:pPr>
        <w:pStyle w:val="a3"/>
        <w:spacing w:after="0"/>
        <w:ind w:left="360" w:right="20"/>
        <w:jc w:val="both"/>
      </w:pPr>
    </w:p>
    <w:p w:rsidR="001913D6" w:rsidRDefault="001913D6" w:rsidP="001913D6">
      <w:pPr>
        <w:pStyle w:val="a3"/>
        <w:spacing w:after="0"/>
        <w:ind w:left="360" w:right="20"/>
        <w:jc w:val="both"/>
        <w:rPr>
          <w:b/>
        </w:rPr>
      </w:pPr>
      <w:r>
        <w:rPr>
          <w:b/>
        </w:rPr>
        <w:t>Ребята, напишите уравнения,   составьте электронный баланс уравнений, записанных на слайде №10</w:t>
      </w:r>
    </w:p>
    <w:p w:rsidR="001913D6" w:rsidRDefault="001913D6" w:rsidP="001913D6">
      <w:pPr>
        <w:pStyle w:val="a3"/>
        <w:spacing w:after="0"/>
        <w:ind w:left="360" w:right="20"/>
        <w:jc w:val="both"/>
        <w:rPr>
          <w:b/>
        </w:rPr>
      </w:pPr>
    </w:p>
    <w:p w:rsidR="001913D6" w:rsidRDefault="001913D6" w:rsidP="001913D6">
      <w:pPr>
        <w:pStyle w:val="a3"/>
        <w:spacing w:after="0"/>
        <w:ind w:left="360" w:right="20"/>
        <w:jc w:val="both"/>
      </w:pPr>
      <w:r>
        <w:t>Вопрос:  А ещё,  с каким веществом сера проявит восстановительные свойства?</w:t>
      </w:r>
    </w:p>
    <w:p w:rsidR="001913D6" w:rsidRDefault="001913D6" w:rsidP="001913D6">
      <w:pPr>
        <w:pStyle w:val="a3"/>
        <w:spacing w:after="0"/>
        <w:ind w:left="360" w:right="20"/>
        <w:jc w:val="both"/>
      </w:pPr>
    </w:p>
    <w:p w:rsidR="001913D6" w:rsidRDefault="001913D6" w:rsidP="001913D6">
      <w:pPr>
        <w:pStyle w:val="a3"/>
        <w:spacing w:after="0"/>
        <w:ind w:right="20"/>
        <w:jc w:val="both"/>
        <w:rPr>
          <w:b/>
          <w:u w:val="single"/>
        </w:rPr>
      </w:pPr>
      <w:r>
        <w:rPr>
          <w:b/>
          <w:u w:val="single"/>
        </w:rPr>
        <w:t>- - Применение Сера (самостоятельно изучить схему 3 с.30)</w:t>
      </w:r>
    </w:p>
    <w:p w:rsidR="001913D6" w:rsidRDefault="001913D6" w:rsidP="001913D6">
      <w:pPr>
        <w:pStyle w:val="a3"/>
        <w:spacing w:after="0"/>
        <w:ind w:right="20"/>
        <w:jc w:val="both"/>
        <w:rPr>
          <w:b/>
          <w:u w:val="single"/>
        </w:rPr>
      </w:pPr>
    </w:p>
    <w:p w:rsidR="001913D6" w:rsidRDefault="001913D6" w:rsidP="001913D6">
      <w:pPr>
        <w:pStyle w:val="a3"/>
        <w:spacing w:after="0"/>
        <w:ind w:right="20"/>
        <w:jc w:val="both"/>
        <w:rPr>
          <w:b/>
          <w:u w:val="single"/>
        </w:rPr>
      </w:pPr>
      <w:r>
        <w:rPr>
          <w:b/>
          <w:u w:val="single"/>
        </w:rPr>
        <w:t xml:space="preserve">- Ребята, какие вопросы вызвали затруднение? Понятно ли </w:t>
      </w:r>
    </w:p>
    <w:p w:rsidR="001913D6" w:rsidRDefault="001913D6" w:rsidP="001913D6">
      <w:pPr>
        <w:pStyle w:val="a3"/>
        <w:spacing w:after="0"/>
        <w:ind w:right="20"/>
        <w:jc w:val="both"/>
        <w:rPr>
          <w:b/>
          <w:u w:val="single"/>
        </w:rPr>
      </w:pPr>
    </w:p>
    <w:p w:rsidR="001913D6" w:rsidRDefault="001913D6" w:rsidP="001913D6">
      <w:pPr>
        <w:pStyle w:val="a3"/>
        <w:spacing w:after="0"/>
        <w:ind w:right="20"/>
        <w:jc w:val="both"/>
        <w:rPr>
          <w:u w:val="single"/>
        </w:rPr>
      </w:pPr>
    </w:p>
    <w:p w:rsidR="001913D6" w:rsidRDefault="001913D6" w:rsidP="001913D6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Домашнее задание.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§ 9, 10    повторить   § 7, 8</w:t>
      </w:r>
    </w:p>
    <w:p w:rsidR="001913D6" w:rsidRDefault="001913D6" w:rsidP="001913D6">
      <w:pPr>
        <w:spacing w:after="0"/>
        <w:jc w:val="both"/>
        <w:rPr>
          <w:b/>
          <w:sz w:val="24"/>
          <w:szCs w:val="24"/>
        </w:rPr>
      </w:pPr>
    </w:p>
    <w:p w:rsidR="001913D6" w:rsidRDefault="001913D6" w:rsidP="001913D6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7. Закрепление</w:t>
      </w:r>
      <w:r>
        <w:rPr>
          <w:sz w:val="24"/>
          <w:szCs w:val="24"/>
        </w:rPr>
        <w:t>: с. 31  вопросы  № 3,</w:t>
      </w:r>
    </w:p>
    <w:p w:rsidR="001913D6" w:rsidRDefault="001913D6" w:rsidP="001913D6">
      <w:pPr>
        <w:spacing w:after="0"/>
        <w:jc w:val="both"/>
        <w:rPr>
          <w:sz w:val="24"/>
          <w:szCs w:val="24"/>
        </w:rPr>
      </w:pPr>
    </w:p>
    <w:p w:rsidR="009755F7" w:rsidRDefault="009755F7"/>
    <w:sectPr w:rsidR="009755F7" w:rsidSect="0097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13D6"/>
    <w:rsid w:val="001913D6"/>
    <w:rsid w:val="0047675C"/>
    <w:rsid w:val="00937214"/>
    <w:rsid w:val="009755F7"/>
    <w:rsid w:val="00A1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913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913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+ Курсив"/>
    <w:basedOn w:val="a4"/>
    <w:rsid w:val="001913D6"/>
    <w:rPr>
      <w:rFonts w:ascii="Times New Roman" w:eastAsia="Times New Roman" w:hAnsi="Times New Roman" w:cs="Times New Roman" w:hint="default"/>
      <w:i/>
      <w:iCs/>
      <w:spacing w:val="0"/>
      <w:sz w:val="24"/>
      <w:szCs w:val="24"/>
      <w:lang w:eastAsia="ru-RU" w:bidi="ar-SA"/>
    </w:rPr>
  </w:style>
  <w:style w:type="character" w:customStyle="1" w:styleId="4">
    <w:name w:val="Основной текст + Курсив4"/>
    <w:basedOn w:val="a4"/>
    <w:rsid w:val="001913D6"/>
    <w:rPr>
      <w:rFonts w:ascii="Times New Roman" w:eastAsia="Times New Roman" w:hAnsi="Times New Roman" w:cs="Times New Roman" w:hint="default"/>
      <w:i/>
      <w:iCs/>
      <w:spacing w:val="0"/>
      <w:sz w:val="24"/>
      <w:szCs w:val="24"/>
      <w:lang w:eastAsia="ru-RU" w:bidi="ar-SA"/>
    </w:rPr>
  </w:style>
  <w:style w:type="character" w:customStyle="1" w:styleId="10pt">
    <w:name w:val="Основной текст + 10 pt"/>
    <w:aliases w:val="Полужирный"/>
    <w:basedOn w:val="a4"/>
    <w:rsid w:val="001913D6"/>
    <w:rPr>
      <w:rFonts w:ascii="Times New Roman" w:eastAsia="Times New Roman" w:hAnsi="Times New Roman" w:cs="Times New Roman" w:hint="default"/>
      <w:b/>
      <w:bCs/>
      <w:spacing w:val="0"/>
      <w:sz w:val="20"/>
      <w:szCs w:val="20"/>
      <w:lang w:eastAsia="ru-RU" w:bidi="ar-SA"/>
    </w:rPr>
  </w:style>
  <w:style w:type="table" w:styleId="a6">
    <w:name w:val="Table Grid"/>
    <w:basedOn w:val="a1"/>
    <w:uiPriority w:val="59"/>
    <w:rsid w:val="001913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0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___Microsoft_Office_PowerPoint1.ppt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Баня Баневна Банина</dc:creator>
  <cp:keywords/>
  <dc:description/>
  <cp:lastModifiedBy>Баня Баневна Банина</cp:lastModifiedBy>
  <cp:revision>1</cp:revision>
  <dcterms:created xsi:type="dcterms:W3CDTF">2014-11-04T09:04:00Z</dcterms:created>
  <dcterms:modified xsi:type="dcterms:W3CDTF">2014-11-04T09:18:00Z</dcterms:modified>
</cp:coreProperties>
</file>