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9B" w:rsidRPr="00EC3F9B" w:rsidRDefault="00EC3F9B" w:rsidP="00EC3F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>Муниципальное казенное специальное (коррекционное) образовательное учреждение</w:t>
      </w:r>
    </w:p>
    <w:p w:rsidR="00EC3F9B" w:rsidRPr="00EC3F9B" w:rsidRDefault="00EC3F9B" w:rsidP="00EC3F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EC3F9B" w:rsidRPr="00EC3F9B" w:rsidRDefault="00EC3F9B" w:rsidP="00EC3F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образовательная школа-интернат </w:t>
      </w:r>
      <w:r w:rsidRPr="00EC3F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3F9B">
        <w:rPr>
          <w:rFonts w:ascii="Times New Roman" w:hAnsi="Times New Roman" w:cs="Times New Roman"/>
          <w:sz w:val="24"/>
          <w:szCs w:val="24"/>
        </w:rPr>
        <w:t xml:space="preserve"> вида № 4»</w:t>
      </w:r>
    </w:p>
    <w:p w:rsidR="00EC3F9B" w:rsidRPr="00EC3F9B" w:rsidRDefault="00EC3F9B" w:rsidP="00EC3F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>г. Осинники</w:t>
      </w:r>
    </w:p>
    <w:p w:rsidR="00EC3F9B" w:rsidRPr="00EC3F9B" w:rsidRDefault="00EC3F9B" w:rsidP="00EC3F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C3F9B" w:rsidRDefault="00EC3F9B" w:rsidP="00EC3F9B">
      <w:pPr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spacing w:line="360" w:lineRule="auto"/>
        <w:rPr>
          <w:sz w:val="28"/>
          <w:szCs w:val="28"/>
        </w:rPr>
      </w:pPr>
    </w:p>
    <w:p w:rsidR="00EC3F9B" w:rsidRPr="00EC3F9B" w:rsidRDefault="00EC3F9B" w:rsidP="00EC3F9B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F9B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EC3F9B" w:rsidRPr="00EC3F9B" w:rsidRDefault="00EC3F9B" w:rsidP="00EC3F9B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9B">
        <w:rPr>
          <w:rFonts w:ascii="Times New Roman" w:hAnsi="Times New Roman" w:cs="Times New Roman"/>
          <w:b/>
          <w:sz w:val="28"/>
          <w:szCs w:val="28"/>
        </w:rPr>
        <w:t xml:space="preserve">Технологические карты для самостоятельных работ </w:t>
      </w:r>
    </w:p>
    <w:p w:rsidR="00EC3F9B" w:rsidRPr="00EC3F9B" w:rsidRDefault="00EC3F9B" w:rsidP="00EC3F9B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9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proofErr w:type="gramStart"/>
      <w:r w:rsidRPr="00EC3F9B">
        <w:rPr>
          <w:rFonts w:ascii="Times New Roman" w:hAnsi="Times New Roman" w:cs="Times New Roman"/>
          <w:b/>
          <w:sz w:val="28"/>
          <w:szCs w:val="28"/>
        </w:rPr>
        <w:t>штукатурно</w:t>
      </w:r>
      <w:proofErr w:type="spellEnd"/>
      <w:r w:rsidRPr="00EC3F9B">
        <w:rPr>
          <w:rFonts w:ascii="Times New Roman" w:hAnsi="Times New Roman" w:cs="Times New Roman"/>
          <w:b/>
          <w:sz w:val="28"/>
          <w:szCs w:val="28"/>
        </w:rPr>
        <w:t xml:space="preserve"> – малярному</w:t>
      </w:r>
      <w:proofErr w:type="gramEnd"/>
      <w:r w:rsidRPr="00EC3F9B">
        <w:rPr>
          <w:rFonts w:ascii="Times New Roman" w:hAnsi="Times New Roman" w:cs="Times New Roman"/>
          <w:b/>
          <w:sz w:val="28"/>
          <w:szCs w:val="28"/>
        </w:rPr>
        <w:t xml:space="preserve"> делу</w:t>
      </w:r>
    </w:p>
    <w:p w:rsidR="00EC3F9B" w:rsidRPr="00EC3F9B" w:rsidRDefault="00EC3F9B" w:rsidP="00EC3F9B">
      <w:pPr>
        <w:tabs>
          <w:tab w:val="left" w:pos="621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F9B">
        <w:rPr>
          <w:rFonts w:ascii="Times New Roman" w:hAnsi="Times New Roman" w:cs="Times New Roman"/>
          <w:sz w:val="28"/>
          <w:szCs w:val="28"/>
        </w:rPr>
        <w:t>5 класс</w:t>
      </w:r>
    </w:p>
    <w:p w:rsidR="00EC3F9B" w:rsidRDefault="00EC3F9B" w:rsidP="00EC3F9B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tabs>
          <w:tab w:val="left" w:pos="6210"/>
        </w:tabs>
        <w:spacing w:line="360" w:lineRule="auto"/>
        <w:jc w:val="center"/>
        <w:rPr>
          <w:sz w:val="28"/>
          <w:szCs w:val="28"/>
        </w:rPr>
      </w:pPr>
    </w:p>
    <w:p w:rsidR="00EC3F9B" w:rsidRPr="00EC3F9B" w:rsidRDefault="00EC3F9B" w:rsidP="00EC3F9B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3F9B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EC3F9B">
        <w:rPr>
          <w:rFonts w:ascii="Times New Roman" w:hAnsi="Times New Roman" w:cs="Times New Roman"/>
          <w:sz w:val="24"/>
          <w:szCs w:val="24"/>
        </w:rPr>
        <w:t>Кодочигова</w:t>
      </w:r>
      <w:proofErr w:type="spellEnd"/>
      <w:proofErr w:type="gramStart"/>
      <w:r w:rsidRPr="00EC3F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3F9B">
        <w:rPr>
          <w:rFonts w:ascii="Times New Roman" w:hAnsi="Times New Roman" w:cs="Times New Roman"/>
          <w:sz w:val="24"/>
          <w:szCs w:val="24"/>
        </w:rPr>
        <w:t>Т.В</w:t>
      </w:r>
    </w:p>
    <w:p w:rsidR="00EC3F9B" w:rsidRPr="00EC3F9B" w:rsidRDefault="00EC3F9B" w:rsidP="00EC3F9B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3F9B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proofErr w:type="gramStart"/>
      <w:r w:rsidRPr="00EC3F9B">
        <w:rPr>
          <w:rFonts w:ascii="Times New Roman" w:hAnsi="Times New Roman" w:cs="Times New Roman"/>
          <w:sz w:val="24"/>
          <w:szCs w:val="24"/>
        </w:rPr>
        <w:t>штукатурно</w:t>
      </w:r>
      <w:proofErr w:type="spellEnd"/>
      <w:r w:rsidRPr="00EC3F9B">
        <w:rPr>
          <w:rFonts w:ascii="Times New Roman" w:hAnsi="Times New Roman" w:cs="Times New Roman"/>
          <w:sz w:val="24"/>
          <w:szCs w:val="24"/>
        </w:rPr>
        <w:t xml:space="preserve"> – малярного</w:t>
      </w:r>
      <w:proofErr w:type="gramEnd"/>
      <w:r w:rsidRPr="00EC3F9B">
        <w:rPr>
          <w:rFonts w:ascii="Times New Roman" w:hAnsi="Times New Roman" w:cs="Times New Roman"/>
          <w:sz w:val="24"/>
          <w:szCs w:val="24"/>
        </w:rPr>
        <w:t xml:space="preserve"> дела</w:t>
      </w:r>
    </w:p>
    <w:p w:rsidR="00EC3F9B" w:rsidRDefault="00EC3F9B" w:rsidP="00EC3F9B">
      <w:pPr>
        <w:tabs>
          <w:tab w:val="left" w:pos="6210"/>
        </w:tabs>
        <w:spacing w:line="360" w:lineRule="auto"/>
        <w:rPr>
          <w:sz w:val="28"/>
          <w:szCs w:val="28"/>
        </w:rPr>
      </w:pPr>
    </w:p>
    <w:p w:rsidR="00EC3F9B" w:rsidRDefault="00EC3F9B" w:rsidP="00EC3F9B">
      <w:pPr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spacing w:line="360" w:lineRule="auto"/>
        <w:jc w:val="center"/>
        <w:rPr>
          <w:sz w:val="28"/>
          <w:szCs w:val="28"/>
        </w:rPr>
      </w:pPr>
    </w:p>
    <w:p w:rsidR="00EC3F9B" w:rsidRDefault="00EC3F9B" w:rsidP="00EC3F9B">
      <w:pPr>
        <w:spacing w:line="360" w:lineRule="auto"/>
        <w:rPr>
          <w:sz w:val="28"/>
          <w:szCs w:val="28"/>
        </w:rPr>
      </w:pPr>
    </w:p>
    <w:p w:rsidR="00EC3F9B" w:rsidRDefault="00EC3F9B" w:rsidP="00EC3F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9B" w:rsidRDefault="00EC3F9B" w:rsidP="00EC3F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9B" w:rsidRDefault="00EC3F9B" w:rsidP="00EC3F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F9B" w:rsidRPr="00EC3F9B" w:rsidRDefault="00EC3F9B" w:rsidP="00EC3F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F9B">
        <w:rPr>
          <w:rFonts w:ascii="Times New Roman" w:hAnsi="Times New Roman" w:cs="Times New Roman"/>
          <w:sz w:val="28"/>
          <w:szCs w:val="28"/>
        </w:rPr>
        <w:t>г. Осинники 2014г</w:t>
      </w:r>
    </w:p>
    <w:p w:rsidR="00135F24" w:rsidRPr="00EC3F9B" w:rsidRDefault="00135F24" w:rsidP="00EC3F9B">
      <w:pPr>
        <w:spacing w:line="360" w:lineRule="auto"/>
        <w:jc w:val="center"/>
        <w:rPr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p w:rsidR="00135F24" w:rsidRPr="00EC3F9B" w:rsidRDefault="00135F24" w:rsidP="003834E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C3F9B">
        <w:rPr>
          <w:rFonts w:ascii="Times New Roman" w:hAnsi="Times New Roman" w:cs="Times New Roman"/>
          <w:sz w:val="32"/>
          <w:szCs w:val="32"/>
        </w:rPr>
        <w:t xml:space="preserve"> четверть</w:t>
      </w:r>
    </w:p>
    <w:p w:rsidR="003834E5" w:rsidRPr="00EC3F9B" w:rsidRDefault="003834E5" w:rsidP="00135F2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C3F9B" w:rsidRDefault="00135F24" w:rsidP="003834E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 xml:space="preserve">РАЗДЕЛ. </w:t>
      </w:r>
    </w:p>
    <w:p w:rsidR="00135F24" w:rsidRPr="00EC3F9B" w:rsidRDefault="00135F24" w:rsidP="003834E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>ПРОСТАЯ И УЛУЧШЕННАЯ ШТУКАТУРКА</w:t>
      </w:r>
      <w:r w:rsidR="00EC3F9B">
        <w:rPr>
          <w:rFonts w:ascii="Times New Roman" w:hAnsi="Times New Roman" w:cs="Times New Roman"/>
          <w:b/>
          <w:sz w:val="32"/>
          <w:szCs w:val="32"/>
        </w:rPr>
        <w:t>.</w:t>
      </w:r>
    </w:p>
    <w:p w:rsidR="00135F24" w:rsidRPr="00EC3F9B" w:rsidRDefault="00EC3F9B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ТЕХНИЧЕСКИЕ </w:t>
      </w:r>
      <w:r w:rsidR="00135F24" w:rsidRPr="00EC3F9B">
        <w:rPr>
          <w:rFonts w:ascii="Times New Roman" w:hAnsi="Times New Roman" w:cs="Times New Roman"/>
          <w:sz w:val="32"/>
          <w:szCs w:val="32"/>
        </w:rPr>
        <w:t>СВЕДЕНИЯ.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5F24" w:rsidRPr="00EC3F9B">
        <w:rPr>
          <w:rFonts w:ascii="Times New Roman" w:hAnsi="Times New Roman" w:cs="Times New Roman"/>
          <w:sz w:val="32"/>
          <w:szCs w:val="32"/>
        </w:rPr>
        <w:t xml:space="preserve">Характеристика простой штукатурки. Характеристика улучшенной штукатурки. Отличия простой штукатурки </w:t>
      </w:r>
      <w:proofErr w:type="gramStart"/>
      <w:r w:rsidR="00135F24" w:rsidRPr="00EC3F9B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135F24" w:rsidRPr="00EC3F9B">
        <w:rPr>
          <w:rFonts w:ascii="Times New Roman" w:hAnsi="Times New Roman" w:cs="Times New Roman"/>
          <w:sz w:val="32"/>
          <w:szCs w:val="32"/>
        </w:rPr>
        <w:t xml:space="preserve"> улучшенной.</w:t>
      </w:r>
    </w:p>
    <w:p w:rsidR="003834E5" w:rsidRPr="00EC3F9B" w:rsidRDefault="003834E5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C3F9B" w:rsidRDefault="00FE6DBE" w:rsidP="003834E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>РАЗДЕЛ.</w:t>
      </w:r>
    </w:p>
    <w:p w:rsidR="00135F24" w:rsidRPr="00EC3F9B" w:rsidRDefault="00FE6DBE" w:rsidP="003834E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>ОСНОВНЫЕ ОПЕРАЦИИ ПРОСТОЙ ШТУКАТУРКИ</w:t>
      </w:r>
      <w:r w:rsidR="00EC3F9B">
        <w:rPr>
          <w:rFonts w:ascii="Times New Roman" w:hAnsi="Times New Roman" w:cs="Times New Roman"/>
          <w:b/>
          <w:sz w:val="32"/>
          <w:szCs w:val="32"/>
        </w:rPr>
        <w:t>.</w:t>
      </w:r>
    </w:p>
    <w:p w:rsidR="00FE6DBE" w:rsidRPr="00EC3F9B" w:rsidRDefault="00FE6DBE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</w:rPr>
        <w:t>ОБЪЕКТЫ РАБОТЫ.</w:t>
      </w:r>
      <w:r w:rsidR="00EC3F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3F9B">
        <w:rPr>
          <w:rFonts w:ascii="Times New Roman" w:hAnsi="Times New Roman" w:cs="Times New Roman"/>
          <w:sz w:val="32"/>
          <w:szCs w:val="32"/>
        </w:rPr>
        <w:t>Обрызг</w:t>
      </w:r>
      <w:proofErr w:type="spellEnd"/>
      <w:r w:rsidRPr="00EC3F9B">
        <w:rPr>
          <w:rFonts w:ascii="Times New Roman" w:hAnsi="Times New Roman" w:cs="Times New Roman"/>
          <w:sz w:val="32"/>
          <w:szCs w:val="32"/>
        </w:rPr>
        <w:t xml:space="preserve">, грунт и </w:t>
      </w:r>
      <w:proofErr w:type="spellStart"/>
      <w:r w:rsidRPr="00EC3F9B">
        <w:rPr>
          <w:rFonts w:ascii="Times New Roman" w:hAnsi="Times New Roman" w:cs="Times New Roman"/>
          <w:sz w:val="32"/>
          <w:szCs w:val="32"/>
        </w:rPr>
        <w:t>накрывка</w:t>
      </w:r>
      <w:proofErr w:type="spellEnd"/>
      <w:r w:rsidRPr="00EC3F9B">
        <w:rPr>
          <w:rFonts w:ascii="Times New Roman" w:hAnsi="Times New Roman" w:cs="Times New Roman"/>
          <w:sz w:val="32"/>
          <w:szCs w:val="32"/>
        </w:rPr>
        <w:t xml:space="preserve"> на учебных щитах.</w:t>
      </w:r>
    </w:p>
    <w:p w:rsidR="00FE6DBE" w:rsidRPr="00EC3F9B" w:rsidRDefault="00FE6DBE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</w:rPr>
        <w:t>ТЕХНИЧЕСКИЕ СВЕДЕНИЯ.</w:t>
      </w:r>
      <w:r w:rsidR="00EC3F9B">
        <w:rPr>
          <w:rFonts w:ascii="Times New Roman" w:hAnsi="Times New Roman" w:cs="Times New Roman"/>
          <w:sz w:val="32"/>
          <w:szCs w:val="32"/>
        </w:rPr>
        <w:t xml:space="preserve"> </w:t>
      </w:r>
      <w:r w:rsidRPr="00EC3F9B">
        <w:rPr>
          <w:rFonts w:ascii="Times New Roman" w:hAnsi="Times New Roman" w:cs="Times New Roman"/>
          <w:sz w:val="32"/>
          <w:szCs w:val="32"/>
        </w:rPr>
        <w:t xml:space="preserve">Инструменты для штукатурных работ: сокол, металлическая кельма (мастерок), терка, </w:t>
      </w:r>
      <w:proofErr w:type="spellStart"/>
      <w:r w:rsidRPr="00EC3F9B">
        <w:rPr>
          <w:rFonts w:ascii="Times New Roman" w:hAnsi="Times New Roman" w:cs="Times New Roman"/>
          <w:sz w:val="32"/>
          <w:szCs w:val="32"/>
        </w:rPr>
        <w:t>полутерок</w:t>
      </w:r>
      <w:proofErr w:type="spellEnd"/>
      <w:r w:rsidRPr="00EC3F9B">
        <w:rPr>
          <w:rFonts w:ascii="Times New Roman" w:hAnsi="Times New Roman" w:cs="Times New Roman"/>
          <w:sz w:val="32"/>
          <w:szCs w:val="32"/>
        </w:rPr>
        <w:t>. Устройство и назначение их. Последовательность операций. Нанесение каждого слоя штукатурки.</w:t>
      </w:r>
    </w:p>
    <w:p w:rsidR="00FE6DBE" w:rsidRPr="00EC3F9B" w:rsidRDefault="003834E5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</w:rPr>
        <w:t>ПРИЕМЫ РАБОТЫ.</w:t>
      </w:r>
      <w:r w:rsidR="00EC3F9B">
        <w:rPr>
          <w:rFonts w:ascii="Times New Roman" w:hAnsi="Times New Roman" w:cs="Times New Roman"/>
          <w:sz w:val="32"/>
          <w:szCs w:val="32"/>
        </w:rPr>
        <w:t xml:space="preserve"> </w:t>
      </w:r>
      <w:r w:rsidR="00FE6DBE" w:rsidRPr="00EC3F9B">
        <w:rPr>
          <w:rFonts w:ascii="Times New Roman" w:hAnsi="Times New Roman" w:cs="Times New Roman"/>
          <w:sz w:val="32"/>
          <w:szCs w:val="32"/>
        </w:rPr>
        <w:t>Хватка инструмента, рабочая поза. Набрасывание раствора штукатурной кельмой из ящика. Нанесение раствора штукатурной кельмой с сокола. Нанесение грунта теркой.</w:t>
      </w:r>
    </w:p>
    <w:p w:rsidR="003834E5" w:rsidRPr="00EC3F9B" w:rsidRDefault="003834E5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C3F9B" w:rsidRDefault="00FE6DBE" w:rsidP="003834E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>РАЗДЕЛ.</w:t>
      </w:r>
    </w:p>
    <w:p w:rsidR="00FE6DBE" w:rsidRPr="00EC3F9B" w:rsidRDefault="00FE6DBE" w:rsidP="003834E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F9B">
        <w:rPr>
          <w:rFonts w:ascii="Times New Roman" w:hAnsi="Times New Roman" w:cs="Times New Roman"/>
          <w:b/>
          <w:sz w:val="32"/>
          <w:szCs w:val="32"/>
        </w:rPr>
        <w:t>ПРАКТИЧЕСКОЕ ПОВТОРЕНИЕ.</w:t>
      </w:r>
    </w:p>
    <w:p w:rsidR="00FE6DBE" w:rsidRPr="00EC3F9B" w:rsidRDefault="00FE6DBE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</w:rPr>
        <w:t>ОБЪЕКТЫ РАБОТЫ.</w:t>
      </w:r>
      <w:r w:rsidR="00EC3F9B">
        <w:rPr>
          <w:rFonts w:ascii="Times New Roman" w:hAnsi="Times New Roman" w:cs="Times New Roman"/>
          <w:sz w:val="32"/>
          <w:szCs w:val="32"/>
        </w:rPr>
        <w:t xml:space="preserve"> </w:t>
      </w:r>
      <w:r w:rsidRPr="00EC3F9B">
        <w:rPr>
          <w:rFonts w:ascii="Times New Roman" w:hAnsi="Times New Roman" w:cs="Times New Roman"/>
          <w:sz w:val="32"/>
          <w:szCs w:val="32"/>
        </w:rPr>
        <w:t>Простая штукатурка в закрытых помещениях.</w:t>
      </w:r>
    </w:p>
    <w:p w:rsidR="00FE6DBE" w:rsidRPr="00EC3F9B" w:rsidRDefault="00FE6DBE" w:rsidP="003834E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C3F9B">
        <w:rPr>
          <w:rFonts w:ascii="Times New Roman" w:hAnsi="Times New Roman" w:cs="Times New Roman"/>
          <w:sz w:val="32"/>
          <w:szCs w:val="32"/>
        </w:rPr>
        <w:t>УМЕНИЯ.</w:t>
      </w:r>
      <w:r w:rsidR="00EC3F9B">
        <w:rPr>
          <w:rFonts w:ascii="Times New Roman" w:hAnsi="Times New Roman" w:cs="Times New Roman"/>
          <w:sz w:val="32"/>
          <w:szCs w:val="32"/>
        </w:rPr>
        <w:t xml:space="preserve"> </w:t>
      </w:r>
      <w:r w:rsidRPr="00EC3F9B">
        <w:rPr>
          <w:rFonts w:ascii="Times New Roman" w:hAnsi="Times New Roman" w:cs="Times New Roman"/>
          <w:sz w:val="32"/>
          <w:szCs w:val="32"/>
        </w:rPr>
        <w:t xml:space="preserve">Ориентировка в работе по образцу выполненной простой штукатурки. Определение срока выполненной операций простой штукатурки. Определение срока </w:t>
      </w:r>
      <w:proofErr w:type="gramStart"/>
      <w:r w:rsidRPr="00EC3F9B">
        <w:rPr>
          <w:rFonts w:ascii="Times New Roman" w:hAnsi="Times New Roman" w:cs="Times New Roman"/>
          <w:sz w:val="32"/>
          <w:szCs w:val="32"/>
        </w:rPr>
        <w:t>выполненной</w:t>
      </w:r>
      <w:proofErr w:type="gramEnd"/>
      <w:r w:rsidRPr="00EC3F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3F9B">
        <w:rPr>
          <w:rFonts w:ascii="Times New Roman" w:hAnsi="Times New Roman" w:cs="Times New Roman"/>
          <w:sz w:val="32"/>
          <w:szCs w:val="32"/>
        </w:rPr>
        <w:t>накрывки</w:t>
      </w:r>
      <w:proofErr w:type="spellEnd"/>
      <w:r w:rsidRPr="00EC3F9B">
        <w:rPr>
          <w:rFonts w:ascii="Times New Roman" w:hAnsi="Times New Roman" w:cs="Times New Roman"/>
          <w:sz w:val="32"/>
          <w:szCs w:val="32"/>
        </w:rPr>
        <w:t xml:space="preserve">. Нанесение </w:t>
      </w:r>
      <w:proofErr w:type="spellStart"/>
      <w:r w:rsidRPr="00EC3F9B">
        <w:rPr>
          <w:rFonts w:ascii="Times New Roman" w:hAnsi="Times New Roman" w:cs="Times New Roman"/>
          <w:sz w:val="32"/>
          <w:szCs w:val="32"/>
        </w:rPr>
        <w:t>накрывки</w:t>
      </w:r>
      <w:proofErr w:type="spellEnd"/>
      <w:r w:rsidRPr="00EC3F9B">
        <w:rPr>
          <w:rFonts w:ascii="Times New Roman" w:hAnsi="Times New Roman" w:cs="Times New Roman"/>
          <w:sz w:val="32"/>
          <w:szCs w:val="32"/>
        </w:rPr>
        <w:t xml:space="preserve"> терко</w:t>
      </w:r>
      <w:proofErr w:type="gramStart"/>
      <w:r w:rsidRPr="00EC3F9B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Pr="00EC3F9B">
        <w:rPr>
          <w:rFonts w:ascii="Times New Roman" w:hAnsi="Times New Roman" w:cs="Times New Roman"/>
          <w:sz w:val="32"/>
          <w:szCs w:val="32"/>
        </w:rPr>
        <w:t>деревянной или металлической). Оценка качества работы в сравнении с образцом.</w:t>
      </w:r>
    </w:p>
    <w:p w:rsidR="00135F24" w:rsidRPr="00EC3F9B" w:rsidRDefault="00135F24" w:rsidP="003834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F24" w:rsidRPr="00EC3F9B" w:rsidRDefault="00135F24" w:rsidP="003834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F24" w:rsidRPr="00EC3F9B" w:rsidRDefault="00135F24" w:rsidP="003834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F24" w:rsidRPr="00EC3F9B" w:rsidRDefault="00135F24" w:rsidP="006F4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F24" w:rsidRPr="00EC3F9B" w:rsidRDefault="00135F24" w:rsidP="006F4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5F24" w:rsidRPr="00EC3F9B" w:rsidRDefault="00135F24" w:rsidP="006F4C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4E5" w:rsidRDefault="003834E5" w:rsidP="00EC3F9B">
      <w:pPr>
        <w:rPr>
          <w:rFonts w:ascii="Times New Roman" w:hAnsi="Times New Roman" w:cs="Times New Roman"/>
          <w:b/>
          <w:sz w:val="24"/>
          <w:szCs w:val="24"/>
        </w:rPr>
      </w:pPr>
    </w:p>
    <w:p w:rsidR="001905EF" w:rsidRDefault="00946939" w:rsidP="006F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E70526" w:rsidRDefault="00E70526" w:rsidP="00946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946939" w:rsidTr="006E292B">
        <w:trPr>
          <w:trHeight w:val="2576"/>
        </w:trPr>
        <w:tc>
          <w:tcPr>
            <w:tcW w:w="6086" w:type="dxa"/>
            <w:gridSpan w:val="2"/>
          </w:tcPr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ОБРЫЗГА</w:t>
            </w:r>
          </w:p>
          <w:p w:rsidR="00946939" w:rsidRDefault="00946939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 жидкий.</w:t>
            </w:r>
          </w:p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946939" w:rsidRDefault="00946939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939" w:rsidTr="006E292B">
        <w:trPr>
          <w:trHeight w:val="554"/>
        </w:trPr>
        <w:tc>
          <w:tcPr>
            <w:tcW w:w="6086" w:type="dxa"/>
            <w:gridSpan w:val="2"/>
          </w:tcPr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09" w:type="dxa"/>
            <w:gridSpan w:val="2"/>
          </w:tcPr>
          <w:p w:rsidR="00946939" w:rsidRDefault="00946939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6E292B" w:rsidTr="006E292B">
        <w:trPr>
          <w:trHeight w:val="554"/>
        </w:trPr>
        <w:tc>
          <w:tcPr>
            <w:tcW w:w="6086" w:type="dxa"/>
            <w:gridSpan w:val="2"/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6E292B" w:rsidTr="006E292B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92B" w:rsidTr="006E292B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6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92B" w:rsidTr="006E292B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ПРИГОТОВИТЬ ЖИДКИЙ РАСТВОР</w:t>
            </w:r>
          </w:p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6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кельма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92B" w:rsidTr="006E292B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НАБРЫЗГАТЬ РАСТВОР НА СТЕНУ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6E2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окамелок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мастерок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92B" w:rsidTr="006E292B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92B" w:rsidTr="006E292B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E292B" w:rsidRDefault="006E292B" w:rsidP="0094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939" w:rsidRDefault="00946939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6F4C30" w:rsidRDefault="006F4C30" w:rsidP="006F4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30" w:rsidRDefault="006F4C30" w:rsidP="006F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6F4C30" w:rsidRDefault="006F4C30" w:rsidP="006F4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6F4C30" w:rsidTr="00C61099">
        <w:trPr>
          <w:trHeight w:val="2576"/>
        </w:trPr>
        <w:tc>
          <w:tcPr>
            <w:tcW w:w="6086" w:type="dxa"/>
            <w:gridSpan w:val="2"/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ГРУНТА</w:t>
            </w:r>
          </w:p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 густой.</w:t>
            </w:r>
          </w:p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30" w:rsidTr="00C61099">
        <w:trPr>
          <w:trHeight w:val="554"/>
        </w:trPr>
        <w:tc>
          <w:tcPr>
            <w:tcW w:w="6086" w:type="dxa"/>
            <w:gridSpan w:val="2"/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09" w:type="dxa"/>
            <w:gridSpan w:val="2"/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6F4C30" w:rsidTr="00C61099">
        <w:trPr>
          <w:trHeight w:val="554"/>
        </w:trPr>
        <w:tc>
          <w:tcPr>
            <w:tcW w:w="6086" w:type="dxa"/>
            <w:gridSpan w:val="2"/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6F4C30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30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30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НАБРОСАТЬ РАСТВОР</w:t>
            </w:r>
          </w:p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кельма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30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C30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6F4C30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F4C30" w:rsidRDefault="006F4C30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4C30" w:rsidRDefault="006F4C30" w:rsidP="006F4C30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6F4C30" w:rsidRDefault="006F4C30" w:rsidP="00E70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E70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E70526" w:rsidRDefault="00E70526" w:rsidP="00E70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E70526" w:rsidTr="00C61099">
        <w:trPr>
          <w:trHeight w:val="2576"/>
        </w:trPr>
        <w:tc>
          <w:tcPr>
            <w:tcW w:w="6086" w:type="dxa"/>
            <w:gridSpan w:val="2"/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НАКРЫВКУ</w:t>
            </w:r>
          </w:p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</w:t>
            </w:r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26" w:rsidTr="00C61099">
        <w:trPr>
          <w:trHeight w:val="554"/>
        </w:trPr>
        <w:tc>
          <w:tcPr>
            <w:tcW w:w="6086" w:type="dxa"/>
            <w:gridSpan w:val="2"/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09" w:type="dxa"/>
            <w:gridSpan w:val="2"/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E70526" w:rsidTr="00C61099">
        <w:trPr>
          <w:trHeight w:val="554"/>
        </w:trPr>
        <w:tc>
          <w:tcPr>
            <w:tcW w:w="6086" w:type="dxa"/>
            <w:gridSpan w:val="2"/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E70526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26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ПОВЕРХНОСТЬ</w:t>
            </w:r>
          </w:p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окамелок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26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НАНЕСТИ ГРУНТ</w:t>
            </w:r>
          </w:p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кельма</w:t>
            </w:r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E7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E70526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ПРОСЕЯТЬ РАСТВОР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сито</w:t>
            </w:r>
          </w:p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шпатель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26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НАМАЗАТЬ НАКРЫВКУ</w:t>
            </w:r>
          </w:p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26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E70526" w:rsidRDefault="00E70526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70526" w:rsidRDefault="00E70526" w:rsidP="00E7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</w:tbl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E70526" w:rsidRDefault="00E70526" w:rsidP="00946939">
      <w:pPr>
        <w:rPr>
          <w:rFonts w:ascii="Times New Roman" w:hAnsi="Times New Roman" w:cs="Times New Roman"/>
          <w:b/>
          <w:sz w:val="24"/>
          <w:szCs w:val="24"/>
        </w:rPr>
      </w:pPr>
    </w:p>
    <w:p w:rsidR="006F4C30" w:rsidRDefault="006F4C30" w:rsidP="00E70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11" w:rsidRDefault="002E4511" w:rsidP="002E4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2E4511" w:rsidRDefault="002E4511" w:rsidP="002E4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5" w:type="dxa"/>
        <w:tblLook w:val="04A0"/>
      </w:tblPr>
      <w:tblGrid>
        <w:gridCol w:w="649"/>
        <w:gridCol w:w="5423"/>
        <w:gridCol w:w="1480"/>
        <w:gridCol w:w="1943"/>
      </w:tblGrid>
      <w:tr w:rsidR="002E4511" w:rsidTr="00C61099">
        <w:trPr>
          <w:trHeight w:val="2576"/>
        </w:trPr>
        <w:tc>
          <w:tcPr>
            <w:tcW w:w="6086" w:type="dxa"/>
            <w:gridSpan w:val="2"/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ПРОСТУЮ ШТУКАТУРКУ</w:t>
            </w:r>
          </w:p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</w:t>
            </w:r>
          </w:p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11" w:rsidTr="00C61099">
        <w:trPr>
          <w:trHeight w:val="554"/>
        </w:trPr>
        <w:tc>
          <w:tcPr>
            <w:tcW w:w="6086" w:type="dxa"/>
            <w:gridSpan w:val="2"/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09" w:type="dxa"/>
            <w:gridSpan w:val="2"/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2E4511" w:rsidTr="00C61099">
        <w:trPr>
          <w:trHeight w:val="554"/>
        </w:trPr>
        <w:tc>
          <w:tcPr>
            <w:tcW w:w="6086" w:type="dxa"/>
            <w:gridSpan w:val="2"/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2E4511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11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СТЕНУ</w:t>
            </w:r>
          </w:p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окамелок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11" w:rsidTr="00C61099">
        <w:trPr>
          <w:trHeight w:val="1204"/>
        </w:trPr>
        <w:tc>
          <w:tcPr>
            <w:tcW w:w="650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ОБРЫЗГАТЬ СТЕНУ РАСТВОРОМ</w:t>
            </w:r>
          </w:p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кельма</w:t>
            </w:r>
          </w:p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11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2E4511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ПРОСУШИТЬ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11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2E4511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НАБРОСАТЬ РАСТВОР</w:t>
            </w:r>
          </w:p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11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2E4511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</w:t>
            </w:r>
          </w:p>
          <w:p w:rsidR="002E4511" w:rsidRDefault="002E4511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2E4511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E4511" w:rsidRDefault="002E4511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3E73BF" w:rsidTr="00C61099">
        <w:trPr>
          <w:trHeight w:val="1297"/>
        </w:trPr>
        <w:tc>
          <w:tcPr>
            <w:tcW w:w="650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3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3BF" w:rsidRDefault="003E73BF" w:rsidP="00135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135F24" w:rsidRDefault="00135F24" w:rsidP="00135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24" w:rsidRDefault="00135F24" w:rsidP="00135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10" w:type="dxa"/>
        <w:tblLook w:val="04A0"/>
      </w:tblPr>
      <w:tblGrid>
        <w:gridCol w:w="651"/>
        <w:gridCol w:w="5431"/>
        <w:gridCol w:w="1482"/>
        <w:gridCol w:w="1946"/>
      </w:tblGrid>
      <w:tr w:rsidR="003E73BF" w:rsidTr="00135F24">
        <w:trPr>
          <w:trHeight w:val="2107"/>
        </w:trPr>
        <w:tc>
          <w:tcPr>
            <w:tcW w:w="6082" w:type="dxa"/>
            <w:gridSpan w:val="2"/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задания:</w:t>
            </w:r>
          </w:p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УЛУЧШЕННУЮ ШТУКАТУРКУ</w:t>
            </w:r>
          </w:p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 раствор</w:t>
            </w:r>
          </w:p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453"/>
        </w:trPr>
        <w:tc>
          <w:tcPr>
            <w:tcW w:w="6082" w:type="dxa"/>
            <w:gridSpan w:val="2"/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операций</w:t>
            </w:r>
          </w:p>
        </w:tc>
        <w:tc>
          <w:tcPr>
            <w:tcW w:w="3428" w:type="dxa"/>
            <w:gridSpan w:val="2"/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</w:t>
            </w:r>
          </w:p>
        </w:tc>
      </w:tr>
      <w:tr w:rsidR="003E73BF" w:rsidTr="00135F24">
        <w:trPr>
          <w:trHeight w:val="453"/>
        </w:trPr>
        <w:tc>
          <w:tcPr>
            <w:tcW w:w="6082" w:type="dxa"/>
            <w:gridSpan w:val="2"/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измерительный</w:t>
            </w:r>
          </w:p>
        </w:tc>
      </w:tr>
      <w:tr w:rsidR="003E73BF" w:rsidTr="00135F24">
        <w:trPr>
          <w:trHeight w:val="684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708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СМОЧИТЬ СТЕНУ</w:t>
            </w:r>
          </w:p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окамелок</w:t>
            </w:r>
            <w:proofErr w:type="spellEnd"/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406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ОБРЫЗГАТЬ СТЕНУ РАСТВОРОМ</w:t>
            </w:r>
          </w:p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кельма</w:t>
            </w:r>
          </w:p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534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ПРОСУШИТЬ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606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НАБРОСАТЬ РАСТВОР</w:t>
            </w:r>
          </w:p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536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РАЗРАВНЯТЬ РАСТВОР</w:t>
            </w:r>
          </w:p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594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3E73BF" w:rsidTr="00135F24">
        <w:trPr>
          <w:trHeight w:val="652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ПРИГООВИТЬ РАСТВОР ДЛЯ НАКРЫВКИ</w:t>
            </w:r>
          </w:p>
          <w:p w:rsidR="003E73BF" w:rsidRDefault="003E73BF" w:rsidP="003E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мелком песке)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135F24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мастерок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567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НАНЕСТИ  НАКРЫВКУ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135F24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полутерок</w:t>
            </w:r>
            <w:proofErr w:type="spellEnd"/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640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ЗАТИРКУ ВКРУГОВУЮ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135F24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терка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BF" w:rsidTr="00135F24">
        <w:trPr>
          <w:trHeight w:val="570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КАЧЕСТВО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135F24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3E73BF" w:rsidTr="00135F24">
        <w:trPr>
          <w:trHeight w:val="1061"/>
        </w:trPr>
        <w:tc>
          <w:tcPr>
            <w:tcW w:w="651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431" w:type="dxa"/>
            <w:tcBorders>
              <w:left w:val="single" w:sz="4" w:space="0" w:color="auto"/>
            </w:tcBorders>
          </w:tcPr>
          <w:p w:rsidR="00135F24" w:rsidRPr="00135F24" w:rsidRDefault="003E73BF" w:rsidP="00135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УБРАТЬ РАБОЧЕЕ МЕСТО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3E73BF" w:rsidRDefault="003E73BF" w:rsidP="00C6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3E73BF" w:rsidRDefault="003E73BF" w:rsidP="00C6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4C30" w:rsidRPr="00946939" w:rsidRDefault="006F4C30" w:rsidP="00946939">
      <w:pPr>
        <w:rPr>
          <w:rFonts w:ascii="Times New Roman" w:hAnsi="Times New Roman" w:cs="Times New Roman"/>
          <w:b/>
          <w:sz w:val="24"/>
          <w:szCs w:val="24"/>
        </w:rPr>
      </w:pPr>
    </w:p>
    <w:sectPr w:rsidR="006F4C30" w:rsidRPr="00946939" w:rsidSect="006F4C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6939"/>
    <w:rsid w:val="00135F24"/>
    <w:rsid w:val="001905EF"/>
    <w:rsid w:val="002E4511"/>
    <w:rsid w:val="003834E5"/>
    <w:rsid w:val="003E73BF"/>
    <w:rsid w:val="006E292B"/>
    <w:rsid w:val="006F4C30"/>
    <w:rsid w:val="00946939"/>
    <w:rsid w:val="00E70526"/>
    <w:rsid w:val="00EC3F9B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5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2014-02-20T03:58:00Z</dcterms:created>
  <dcterms:modified xsi:type="dcterms:W3CDTF">2014-03-10T04:38:00Z</dcterms:modified>
</cp:coreProperties>
</file>