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6" w:rsidRPr="00DB3F69" w:rsidRDefault="00D56656" w:rsidP="00DB3F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</w:t>
      </w:r>
      <w:r w:rsidR="00DB3F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="0016200C" w:rsidRPr="001620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Модель выпускника</w:t>
      </w:r>
      <w:proofErr w:type="gramStart"/>
      <w:r w:rsidR="00A770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566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D566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ыполнила:   учитель коррекционной школы  8вида Черноморская Надежда </w:t>
      </w:r>
      <w:proofErr w:type="spellStart"/>
      <w:r w:rsidRPr="00D566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Феодосиевна</w:t>
      </w:r>
      <w:proofErr w:type="spellEnd"/>
      <w:r w:rsidRPr="00D566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16200C" w:rsidRPr="00D56656" w:rsidRDefault="00D56656" w:rsidP="00DB3F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 w:rsidR="00FD3C89"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в</w:t>
      </w:r>
      <w:r w:rsid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ремя </w:t>
      </w:r>
      <w:r w:rsidR="00FD3C89"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никогда остро стоит вопрос о важности и значимости воспитания детей, находящихся в условиях</w:t>
      </w:r>
      <w:r w:rsid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коррекционной школы</w:t>
      </w:r>
      <w:r w:rsidR="00FD3C89"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2C54C4" w:rsidRDefault="00FD3C89" w:rsidP="00DB3F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ситуация обусловлена рядом причин:</w:t>
      </w:r>
    </w:p>
    <w:p w:rsidR="0012671D" w:rsidRPr="002C54C4" w:rsidRDefault="002C54C4" w:rsidP="00DB3F69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FD3C89" w:rsidRP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отребность общества в социализированных членах, освоивших элементы культуры, социальных норм и ценностей</w:t>
      </w:r>
    </w:p>
    <w:p w:rsidR="0012671D" w:rsidRPr="002C54C4" w:rsidRDefault="002C54C4" w:rsidP="00DB3F69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FD3C89" w:rsidRP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езким разрывом между иждивенческими настроениями выпускников коррекционных школ, с одной стороны, и  реалиями сегодняшней жизни, продиктованными условиями рынка – с другой</w:t>
      </w:r>
    </w:p>
    <w:p w:rsidR="0012671D" w:rsidRPr="002C54C4" w:rsidRDefault="002C54C4" w:rsidP="00DB3F69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FD3C89" w:rsidRP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еобходимостью интеграции детей и подростков с ограниченными возможностями здоровья в современную жизнь</w:t>
      </w:r>
    </w:p>
    <w:p w:rsidR="0012671D" w:rsidRDefault="002C54C4" w:rsidP="00DB3F69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FD3C89" w:rsidRP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есформированностью</w:t>
      </w:r>
      <w:proofErr w:type="spellEnd"/>
      <w:r w:rsidR="00FD3C89" w:rsidRP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механизмов продуктивного общения у выпускников коррекционных школ, обуславливающих в перспективе их попадание в антисоциальные группировки, группы риска.</w:t>
      </w:r>
    </w:p>
    <w:p w:rsidR="002C54C4" w:rsidRDefault="00FD3C89" w:rsidP="00DB3F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условиях</w:t>
      </w:r>
      <w:r w:rsidR="002C5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коррекционных школ – </w:t>
      </w: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получают помощь,  направленную на компенсацию каких – либо отклонений в развитии. Процесс воспитания играет основную роль, так как он аккумулирует в себе работу по формированию личности ребёнка, развитию системы межличностных отношений, освоению моделей коммуникативного поведения.</w:t>
      </w: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причины заставляют по – новому взглянуть на процесс воспитания детей с ограниченными возможностям</w:t>
      </w:r>
      <w:r w:rsidR="00162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здоровья: с позиции коррекции отклоняющегося  поведения.</w:t>
      </w:r>
    </w:p>
    <w:p w:rsidR="00D2011C" w:rsidRPr="002C54C4" w:rsidRDefault="002C54C4" w:rsidP="00DB3F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Суть </w:t>
      </w:r>
      <w:r w:rsidR="00FD3C89" w:rsidRPr="0012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заключается в следующем: </w:t>
      </w:r>
      <w:r w:rsidR="00FD3C89" w:rsidRPr="002C54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любой ребёнок с ограниченными возможностями здоровья не должен быть социальным инвалидом и потенциальным балластом для окружающих, своей семьи, государства в целом, а должен стать оптимально развитой личностью, способной на адекватное вхождение в общественную среду.</w:t>
      </w:r>
    </w:p>
    <w:p w:rsidR="002C54C4" w:rsidRDefault="00BD4191" w:rsidP="00DB3F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– творческий целенаправленный процесс взаимодействия воспитателей и воспитанников по созданию коррекционно – развивающей среды, которая и будет стимулировать деятельность детей к освоению и усвоению социально – культурных ценностей общества, повышению уровня воспитанности, способствующих </w:t>
      </w:r>
      <w:proofErr w:type="spellStart"/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самоактуализации</w:t>
      </w:r>
      <w:proofErr w:type="spellEnd"/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социальной реабилитации личности</w:t>
      </w:r>
    </w:p>
    <w:p w:rsidR="006942C8" w:rsidRPr="002B7D2A" w:rsidRDefault="00BD4191" w:rsidP="00DB3F69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когда педагоги сетуют на то, что их воспитанники неблагодарны, пусть постараются проанализировать свою педагогически – организаторскую работу с позиции: </w:t>
      </w:r>
      <w:r w:rsidRPr="002B7D2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был ли включён данный воспитанник в систематическую трудовую работу по преобразованию окружающей действительности: дизайн в быту, шитьё и вязание, разведение растений, садоводство</w:t>
      </w:r>
    </w:p>
    <w:p w:rsidR="006942C8" w:rsidRDefault="00BD4191" w:rsidP="00DB3F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это начинать делать с первых лет, то именно это направление будет выступать мощным преобразующим началом в коррекции дефекта. Наш воспитанник будет востребован, а не просто рассматриваться как объект педагогического воздействия,  Воспитанник должен сам приобретать и формировать свою жизненную позицию, быть способным на разумный отбор, выработку самостоятельных идей.</w:t>
      </w:r>
    </w:p>
    <w:p w:rsidR="00C07BD5" w:rsidRPr="0012671D" w:rsidRDefault="00BD4191" w:rsidP="00DB3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Речь идёт о личности, способной на управление своим поведением с опорой на существующие стандарты, нормы и законы общества</w:t>
      </w:r>
      <w:r w:rsidR="00C07BD5" w:rsidRPr="001267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2689860"/>
            <wp:effectExtent l="0" t="0" r="0" b="0"/>
            <wp:docPr id="1" name="Рисунок 1" descr="http://festival.1september.ru/articles/5256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654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0C" w:rsidRPr="0016200C" w:rsidRDefault="0016200C" w:rsidP="00DB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воспитательные модели обучающихся на трех ступенях обучения</w:t>
      </w:r>
    </w:p>
    <w:p w:rsidR="00A17948" w:rsidRDefault="002C54C4" w:rsidP="00DB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Воспитательная </w:t>
      </w:r>
      <w:r w:rsidR="002B7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выпускника</w:t>
      </w:r>
      <w:r w:rsidRPr="00D46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начальной школы</w:t>
      </w:r>
    </w:p>
    <w:p w:rsidR="0016200C" w:rsidRDefault="0016200C" w:rsidP="00DB3F69">
      <w:pPr>
        <w:pStyle w:val="3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Целью </w:t>
      </w:r>
      <w:r w:rsidRPr="0016200C">
        <w:rPr>
          <w:bCs/>
          <w:sz w:val="24"/>
          <w:szCs w:val="24"/>
        </w:rPr>
        <w:t>начального образования</w:t>
      </w:r>
      <w:r>
        <w:rPr>
          <w:b/>
          <w:bCs/>
          <w:sz w:val="24"/>
          <w:szCs w:val="24"/>
        </w:rPr>
        <w:t xml:space="preserve"> </w:t>
      </w:r>
      <w:r w:rsidRPr="0016200C">
        <w:rPr>
          <w:bCs/>
          <w:sz w:val="24"/>
          <w:szCs w:val="24"/>
        </w:rPr>
        <w:t xml:space="preserve">является </w:t>
      </w:r>
      <w:r w:rsidRPr="007448C2">
        <w:rPr>
          <w:b/>
          <w:bCs/>
          <w:sz w:val="24"/>
          <w:szCs w:val="24"/>
        </w:rPr>
        <w:t xml:space="preserve"> </w:t>
      </w:r>
      <w:r w:rsidRPr="007448C2">
        <w:rPr>
          <w:sz w:val="24"/>
          <w:szCs w:val="24"/>
        </w:rPr>
        <w:t>формирование у школьников умения и желания учиться, вступать в общение с окружающими</w:t>
      </w:r>
      <w:proofErr w:type="gramStart"/>
      <w:r w:rsidRPr="007448C2">
        <w:rPr>
          <w:sz w:val="24"/>
          <w:szCs w:val="24"/>
        </w:rPr>
        <w:t xml:space="preserve">.; </w:t>
      </w:r>
      <w:proofErr w:type="gramEnd"/>
      <w:r w:rsidRPr="007448C2">
        <w:rPr>
          <w:sz w:val="24"/>
          <w:szCs w:val="24"/>
        </w:rPr>
        <w:t>формировать учебные и трудовые умения и навыки; активировать интерес к творческой деятельности.</w:t>
      </w:r>
    </w:p>
    <w:p w:rsidR="00246DCC" w:rsidRDefault="00246DCC" w:rsidP="00DB3F69">
      <w:pPr>
        <w:pStyle w:val="31"/>
        <w:rPr>
          <w:sz w:val="24"/>
          <w:szCs w:val="24"/>
        </w:rPr>
      </w:pPr>
    </w:p>
    <w:p w:rsidR="00246DCC" w:rsidRPr="0016200C" w:rsidRDefault="00246DCC" w:rsidP="00DB3F69">
      <w:pPr>
        <w:pStyle w:val="31"/>
        <w:rPr>
          <w:sz w:val="24"/>
          <w:szCs w:val="24"/>
        </w:rPr>
      </w:pPr>
      <w:r>
        <w:rPr>
          <w:sz w:val="24"/>
          <w:szCs w:val="24"/>
        </w:rPr>
        <w:t>Воспитательная модель ученика начальной школы представлена следующими аспектами</w:t>
      </w:r>
    </w:p>
    <w:p w:rsidR="00A17948" w:rsidRPr="00D46C87" w:rsidRDefault="002C54C4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 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своего поведения на других людей;</w:t>
      </w:r>
    </w:p>
    <w:p w:rsidR="00A17948" w:rsidRPr="00D46C87" w:rsidRDefault="002C54C4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сходства и</w:t>
      </w: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между людьми и уважает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A17948" w:rsidRPr="00D46C87" w:rsidRDefault="002C54C4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Понимает, 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члены семьи и друзья должны проявлять заботу друг о друге.</w:t>
      </w:r>
    </w:p>
    <w:p w:rsidR="00A17948" w:rsidRPr="00D46C87" w:rsidRDefault="00D46C87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Берет 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етственность на себя и разделяет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 другими (например, хорошо себя вести, способствовать поддержанию порядка в классе, заботиться о домашних животных и т.д.);</w:t>
      </w:r>
    </w:p>
    <w:p w:rsidR="00A17948" w:rsidRPr="00D46C87" w:rsidRDefault="00D46C87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оценивает 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своей деятельности, испытывать удовлетворение от успешности своей учебы или поведения (например, добиваться признания своих успехов и адекватно воспринимать мнение других о себе);</w:t>
      </w:r>
    </w:p>
    <w:p w:rsidR="00D46C87" w:rsidRPr="00D46C87" w:rsidRDefault="00D46C87" w:rsidP="00DB3F6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Размышляет  и рассуждает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несложных социальных и мора</w:t>
      </w:r>
      <w:r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проблемах, с которыми </w:t>
      </w:r>
      <w:r w:rsidR="00A17948" w:rsidRPr="00D4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сталкиваются в обычной жизни (например, агрессивное поведение, справедливость и несправедливость, правда и ложь, использование денежных средств, охрана природы и т.д.); </w:t>
      </w:r>
    </w:p>
    <w:p w:rsidR="00045A14" w:rsidRDefault="0016200C" w:rsidP="00DB3F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00C">
        <w:rPr>
          <w:rFonts w:ascii="Times New Roman" w:hAnsi="Times New Roman" w:cs="Times New Roman"/>
          <w:b/>
          <w:sz w:val="24"/>
          <w:szCs w:val="24"/>
        </w:rPr>
        <w:t>Воспит</w:t>
      </w:r>
      <w:r w:rsidR="002B7D2A">
        <w:rPr>
          <w:rFonts w:ascii="Times New Roman" w:hAnsi="Times New Roman" w:cs="Times New Roman"/>
          <w:b/>
          <w:sz w:val="24"/>
          <w:szCs w:val="24"/>
        </w:rPr>
        <w:t>ательная модель выпускника</w:t>
      </w:r>
      <w:r w:rsidRPr="0016200C">
        <w:rPr>
          <w:rFonts w:ascii="Times New Roman" w:hAnsi="Times New Roman" w:cs="Times New Roman"/>
          <w:b/>
          <w:sz w:val="24"/>
          <w:szCs w:val="24"/>
        </w:rPr>
        <w:t xml:space="preserve"> основной  школы</w:t>
      </w:r>
    </w:p>
    <w:p w:rsidR="007709D0" w:rsidRDefault="007709D0" w:rsidP="00DB3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основной ступени  является практическая подготовка к самостоятельной жизни и труду; формирование умений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способствующих социальной адаптации, повышению уровня общего развития</w:t>
      </w:r>
    </w:p>
    <w:p w:rsidR="00246DCC" w:rsidRPr="001D5F5F" w:rsidRDefault="00246DCC" w:rsidP="00DB3F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5F5F">
        <w:rPr>
          <w:rFonts w:ascii="Times New Roman" w:hAnsi="Times New Roman" w:cs="Times New Roman"/>
          <w:sz w:val="24"/>
          <w:szCs w:val="24"/>
          <w:u w:val="single"/>
        </w:rPr>
        <w:t xml:space="preserve">К концу </w:t>
      </w:r>
      <w:proofErr w:type="gramStart"/>
      <w:r w:rsidRPr="001D5F5F">
        <w:rPr>
          <w:rFonts w:ascii="Times New Roman" w:hAnsi="Times New Roman" w:cs="Times New Roman"/>
          <w:sz w:val="24"/>
          <w:szCs w:val="24"/>
          <w:u w:val="single"/>
        </w:rPr>
        <w:t>обучения по программе</w:t>
      </w:r>
      <w:proofErr w:type="gramEnd"/>
      <w:r w:rsidRPr="001D5F5F">
        <w:rPr>
          <w:rFonts w:ascii="Times New Roman" w:hAnsi="Times New Roman" w:cs="Times New Roman"/>
          <w:sz w:val="24"/>
          <w:szCs w:val="24"/>
          <w:u w:val="single"/>
        </w:rPr>
        <w:t xml:space="preserve">  специальной коррекционной школы </w:t>
      </w:r>
    </w:p>
    <w:p w:rsidR="00E4365D" w:rsidRDefault="00E4365D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к учебному труду, к коллективу, родителям, к самому себе, готовность сотрудничать с другими людьми</w:t>
      </w:r>
      <w:bookmarkStart w:id="0" w:name="_GoBack"/>
      <w:bookmarkEnd w:id="0"/>
    </w:p>
    <w:p w:rsidR="00E4365D" w:rsidRDefault="00E4365D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культуры поведения и общения</w:t>
      </w:r>
    </w:p>
    <w:p w:rsidR="00E4365D" w:rsidRDefault="00E4365D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правильной оценки окружающих и самих себя</w:t>
      </w:r>
    </w:p>
    <w:p w:rsidR="00E4365D" w:rsidRDefault="009A7CDB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Ориентация на активную  жизненную позицию</w:t>
      </w:r>
    </w:p>
    <w:p w:rsidR="009A7CDB" w:rsidRDefault="009A7CDB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необходимых знаний и навыков жизни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обжестве</w:t>
      </w:r>
      <w:proofErr w:type="spellEnd"/>
    </w:p>
    <w:p w:rsidR="009A7CDB" w:rsidRDefault="009A7CDB" w:rsidP="00DB3F69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эстетических и нравственных суждений</w:t>
      </w:r>
    </w:p>
    <w:p w:rsidR="00167485" w:rsidRDefault="00167485" w:rsidP="00DB3F69">
      <w:pPr>
        <w:pStyle w:val="a5"/>
        <w:spacing w:line="240" w:lineRule="auto"/>
        <w:ind w:left="-426" w:firstLine="1146"/>
        <w:rPr>
          <w:rFonts w:ascii="Times New Roman" w:hAnsi="Times New Roman" w:cs="Times New Roman"/>
          <w:sz w:val="24"/>
          <w:szCs w:val="24"/>
        </w:rPr>
      </w:pPr>
    </w:p>
    <w:p w:rsidR="00523EA1" w:rsidRPr="00523EA1" w:rsidRDefault="00523EA1" w:rsidP="00DB3F69">
      <w:pPr>
        <w:pStyle w:val="a5"/>
        <w:spacing w:line="24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Но социальная адаптация  выпускников специальной (коррекционной) школы VIII вида является сложным неоднозначным процессом, требующим поиска педагогических путей своей реализации.</w:t>
      </w:r>
    </w:p>
    <w:p w:rsidR="00523EA1" w:rsidRPr="00523EA1" w:rsidRDefault="00523EA1" w:rsidP="00DB3F69">
      <w:pPr>
        <w:pStyle w:val="a5"/>
        <w:spacing w:line="240" w:lineRule="auto"/>
        <w:ind w:firstLine="1146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Труд и трудовая адаптация детей с нарушением интеллекта далеко не всегда проходила успешно. Была заметна тенденция к частой смене работы выпускников, значительная часть их либо не работала совсем, либо работала не по приобретенной специальности.</w:t>
      </w: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Это было связано с глубинным качественным своеобразием дефекта учащихся коррекционных школ, особенностями их психофизического развития, а так же с состоянием обучения и воспитания.</w:t>
      </w: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Поэтому, основанием для начала поиска новых педагогических технологий послужил вывод, что традиционная организация трудового обучения детей с нарушениями интеллекта как профессионально – ориентированных с ранних возрастов далеко не всегда достигала желаемой цели – успешной адаптации учащихся школ VIII вида к условиям самостоятельной жизни, в том числе и труда.</w:t>
      </w:r>
    </w:p>
    <w:p w:rsidR="00167485" w:rsidRDefault="00167485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EA1" w:rsidRPr="00167485" w:rsidRDefault="00523EA1" w:rsidP="00DB3F69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485">
        <w:rPr>
          <w:rFonts w:ascii="Times New Roman" w:hAnsi="Times New Roman" w:cs="Times New Roman"/>
          <w:b/>
          <w:sz w:val="24"/>
          <w:szCs w:val="24"/>
        </w:rPr>
        <w:t>Таким образов возникла необходимость  в третьей ступени образовательного процесса</w:t>
      </w:r>
    </w:p>
    <w:p w:rsidR="00167485" w:rsidRDefault="00167485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EA1" w:rsidRPr="002B7D2A" w:rsidRDefault="00523EA1" w:rsidP="00DB3F69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D2A">
        <w:rPr>
          <w:rFonts w:ascii="Times New Roman" w:hAnsi="Times New Roman" w:cs="Times New Roman"/>
          <w:b/>
          <w:sz w:val="24"/>
          <w:szCs w:val="24"/>
        </w:rPr>
        <w:t>Профессиональное образование  – 3  ступень обучения (10 -12 класс).</w:t>
      </w: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Цель:  Социальная  адаптация  учащихся через трудовое обучение, включение детей с нарушениями интеллекта в социальную среду, приобщение к общественной жизни на уровне их психофизических возможностей.</w:t>
      </w:r>
    </w:p>
    <w:p w:rsidR="002B7D2A" w:rsidRDefault="002B7D2A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EA1" w:rsidRPr="00523EA1" w:rsidRDefault="002B7D2A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23EA1" w:rsidRPr="00523EA1">
        <w:rPr>
          <w:rFonts w:ascii="Times New Roman" w:hAnsi="Times New Roman" w:cs="Times New Roman"/>
          <w:sz w:val="24"/>
          <w:szCs w:val="24"/>
        </w:rPr>
        <w:t>бучение учащихся  по профильному образованию   в школ</w:t>
      </w:r>
      <w:proofErr w:type="gramStart"/>
      <w:r w:rsidR="00523EA1" w:rsidRPr="00523E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23EA1" w:rsidRPr="00523EA1">
        <w:rPr>
          <w:rFonts w:ascii="Times New Roman" w:hAnsi="Times New Roman" w:cs="Times New Roman"/>
          <w:sz w:val="24"/>
          <w:szCs w:val="24"/>
        </w:rPr>
        <w:t>- это наилучший способ завершения профессионально-трудовой подготовки.</w:t>
      </w:r>
    </w:p>
    <w:p w:rsidR="002B7D2A" w:rsidRDefault="002B7D2A" w:rsidP="00DB3F69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A1" w:rsidRPr="002B7D2A" w:rsidRDefault="002B7D2A" w:rsidP="00DB3F69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Модель выпускника   специалиста рабочих профессий </w:t>
      </w: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Ученик,  владеющий  не только  профессиональными знаниями, умениями и навыками, но и способный: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предложить себя на рынке труда,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работать самостоятельно без помощи руководства,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брать на себя ответственность, участвовать в совместном принятии решений,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проявлять инициативу, принимать решения,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осуществлять самостоятельные социальные контакты в социальной среде,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стремиться к непрерывному профессиональному росту (успеху) и высокому качеству продукта своего труда,</w:t>
      </w:r>
    </w:p>
    <w:p w:rsidR="00523EA1" w:rsidRPr="00523EA1" w:rsidRDefault="00523EA1" w:rsidP="00DB3F6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A1">
        <w:rPr>
          <w:rFonts w:ascii="Times New Roman" w:hAnsi="Times New Roman" w:cs="Times New Roman"/>
          <w:sz w:val="24"/>
          <w:szCs w:val="24"/>
        </w:rPr>
        <w:t>адекватно осознавать собственные возможности и способности.</w:t>
      </w: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EA1" w:rsidRPr="00523EA1" w:rsidRDefault="00523EA1" w:rsidP="00DB3F6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2B1" w:rsidRPr="00135443" w:rsidRDefault="00B212B1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443">
        <w:rPr>
          <w:rFonts w:ascii="Times New Roman" w:hAnsi="Times New Roman" w:cs="Times New Roman"/>
          <w:b/>
          <w:sz w:val="40"/>
          <w:szCs w:val="40"/>
        </w:rPr>
        <w:lastRenderedPageBreak/>
        <w:t>Доклад</w:t>
      </w: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B212B1" w:rsidRPr="00135443">
        <w:rPr>
          <w:rFonts w:ascii="Times New Roman" w:hAnsi="Times New Roman" w:cs="Times New Roman"/>
          <w:sz w:val="40"/>
          <w:szCs w:val="40"/>
        </w:rPr>
        <w:t>Тема: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135443">
        <w:rPr>
          <w:rFonts w:ascii="Times New Roman" w:hAnsi="Times New Roman" w:cs="Times New Roman"/>
          <w:b/>
          <w:sz w:val="32"/>
          <w:szCs w:val="32"/>
        </w:rPr>
        <w:t>Модель выпускника</w:t>
      </w:r>
    </w:p>
    <w:p w:rsidR="00B212B1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443">
        <w:rPr>
          <w:rFonts w:ascii="Times New Roman" w:hAnsi="Times New Roman" w:cs="Times New Roman"/>
          <w:b/>
          <w:sz w:val="32"/>
          <w:szCs w:val="32"/>
        </w:rPr>
        <w:t xml:space="preserve"> специальной коррекционной школы</w:t>
      </w: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443">
        <w:rPr>
          <w:rFonts w:ascii="Times New Roman" w:hAnsi="Times New Roman" w:cs="Times New Roman"/>
          <w:b/>
          <w:sz w:val="24"/>
          <w:szCs w:val="24"/>
        </w:rPr>
        <w:t xml:space="preserve">Выполнила: учитель дефектолог  </w:t>
      </w:r>
      <w:proofErr w:type="gramStart"/>
      <w:r w:rsidRPr="00135443">
        <w:rPr>
          <w:rFonts w:ascii="Times New Roman" w:hAnsi="Times New Roman" w:cs="Times New Roman"/>
          <w:b/>
          <w:sz w:val="24"/>
          <w:szCs w:val="24"/>
        </w:rPr>
        <w:t>Черноморская</w:t>
      </w:r>
      <w:proofErr w:type="gramEnd"/>
      <w:r w:rsidRPr="00135443">
        <w:rPr>
          <w:rFonts w:ascii="Times New Roman" w:hAnsi="Times New Roman" w:cs="Times New Roman"/>
          <w:b/>
          <w:sz w:val="24"/>
          <w:szCs w:val="24"/>
        </w:rPr>
        <w:t xml:space="preserve"> Н.Ф.</w:t>
      </w: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43" w:rsidRPr="00135443" w:rsidRDefault="00135443" w:rsidP="00DB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Нижневартовск  2012г </w:t>
      </w:r>
    </w:p>
    <w:sectPr w:rsidR="00135443" w:rsidRPr="00135443" w:rsidSect="0016748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D2C"/>
    <w:multiLevelType w:val="hybridMultilevel"/>
    <w:tmpl w:val="EF16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486"/>
    <w:multiLevelType w:val="hybridMultilevel"/>
    <w:tmpl w:val="C5C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71F2"/>
    <w:multiLevelType w:val="hybridMultilevel"/>
    <w:tmpl w:val="38A6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50C1E"/>
    <w:multiLevelType w:val="multilevel"/>
    <w:tmpl w:val="1D0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E2F5D"/>
    <w:multiLevelType w:val="hybridMultilevel"/>
    <w:tmpl w:val="A3A09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074260"/>
    <w:multiLevelType w:val="multilevel"/>
    <w:tmpl w:val="594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B79C3"/>
    <w:multiLevelType w:val="hybridMultilevel"/>
    <w:tmpl w:val="253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050B"/>
    <w:rsid w:val="00045A14"/>
    <w:rsid w:val="000E2866"/>
    <w:rsid w:val="0012671D"/>
    <w:rsid w:val="00135443"/>
    <w:rsid w:val="0016200C"/>
    <w:rsid w:val="00167485"/>
    <w:rsid w:val="001D5F5F"/>
    <w:rsid w:val="00246DCC"/>
    <w:rsid w:val="002512A7"/>
    <w:rsid w:val="002924BA"/>
    <w:rsid w:val="002B7D2A"/>
    <w:rsid w:val="002C54C4"/>
    <w:rsid w:val="00523EA1"/>
    <w:rsid w:val="005C44C6"/>
    <w:rsid w:val="005F050B"/>
    <w:rsid w:val="006942C8"/>
    <w:rsid w:val="007709D0"/>
    <w:rsid w:val="00811E3A"/>
    <w:rsid w:val="009407FA"/>
    <w:rsid w:val="009A7CDB"/>
    <w:rsid w:val="00A17948"/>
    <w:rsid w:val="00A5457B"/>
    <w:rsid w:val="00A7703F"/>
    <w:rsid w:val="00AD7CB5"/>
    <w:rsid w:val="00B212B1"/>
    <w:rsid w:val="00BD4191"/>
    <w:rsid w:val="00C07BD5"/>
    <w:rsid w:val="00D2011C"/>
    <w:rsid w:val="00D46C87"/>
    <w:rsid w:val="00D56656"/>
    <w:rsid w:val="00DB3F69"/>
    <w:rsid w:val="00E4365D"/>
    <w:rsid w:val="00FA20E9"/>
    <w:rsid w:val="00FD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191"/>
  </w:style>
  <w:style w:type="paragraph" w:styleId="a3">
    <w:name w:val="Balloon Text"/>
    <w:basedOn w:val="a"/>
    <w:link w:val="a4"/>
    <w:uiPriority w:val="99"/>
    <w:semiHidden/>
    <w:unhideWhenUsed/>
    <w:rsid w:val="00C0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4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20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191"/>
  </w:style>
  <w:style w:type="paragraph" w:styleId="a3">
    <w:name w:val="Balloon Text"/>
    <w:basedOn w:val="a"/>
    <w:link w:val="a4"/>
    <w:uiPriority w:val="99"/>
    <w:semiHidden/>
    <w:unhideWhenUsed/>
    <w:rsid w:val="00C0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4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20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347-71E8-445C-90E7-E63E6362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Виталий</cp:lastModifiedBy>
  <cp:revision>22</cp:revision>
  <dcterms:created xsi:type="dcterms:W3CDTF">2012-03-26T08:50:00Z</dcterms:created>
  <dcterms:modified xsi:type="dcterms:W3CDTF">2014-03-07T02:36:00Z</dcterms:modified>
</cp:coreProperties>
</file>