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FF" w:rsidRDefault="005315EE" w:rsidP="00531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03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КАДЕТ КАК СРЕДСТВО ФОРМИРОВАНИЯ УНИВЕРСАЛЬНЫХ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ЕБНЫХ ДЕЙСТВИЙ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ХИМИИ</w:t>
      </w:r>
    </w:p>
    <w:p w:rsidR="005315EE" w:rsidRPr="001D5603" w:rsidRDefault="005315EE" w:rsidP="00531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E7" w:rsidRPr="005315EE" w:rsidRDefault="00660D5F" w:rsidP="005315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15EE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031FE7" w:rsidRPr="005315EE">
        <w:rPr>
          <w:rFonts w:ascii="Times New Roman" w:hAnsi="Times New Roman" w:cs="Times New Roman"/>
          <w:i/>
          <w:sz w:val="28"/>
          <w:szCs w:val="28"/>
        </w:rPr>
        <w:t>Пуршел</w:t>
      </w:r>
      <w:proofErr w:type="spellEnd"/>
      <w:r w:rsidR="00031FE7" w:rsidRPr="005315EE">
        <w:rPr>
          <w:rFonts w:ascii="Times New Roman" w:hAnsi="Times New Roman" w:cs="Times New Roman"/>
          <w:i/>
          <w:sz w:val="28"/>
          <w:szCs w:val="28"/>
        </w:rPr>
        <w:t xml:space="preserve"> Наталья Михайловна,</w:t>
      </w:r>
    </w:p>
    <w:p w:rsidR="005315EE" w:rsidRDefault="00031FE7" w:rsidP="005315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15EE">
        <w:rPr>
          <w:rFonts w:ascii="Times New Roman" w:hAnsi="Times New Roman" w:cs="Times New Roman"/>
          <w:i/>
          <w:sz w:val="28"/>
          <w:szCs w:val="28"/>
        </w:rPr>
        <w:t>преподаватель химии</w:t>
      </w:r>
      <w:r w:rsidR="005315EE" w:rsidRPr="005315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FE7" w:rsidRPr="005315EE" w:rsidRDefault="005315EE" w:rsidP="005315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15EE">
        <w:rPr>
          <w:rFonts w:ascii="Times New Roman" w:hAnsi="Times New Roman" w:cs="Times New Roman"/>
          <w:i/>
          <w:sz w:val="28"/>
          <w:szCs w:val="28"/>
        </w:rPr>
        <w:t>первой квалификационной категории</w:t>
      </w:r>
    </w:p>
    <w:p w:rsidR="005315EE" w:rsidRDefault="005315EE" w:rsidP="005315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D5F" w:rsidRPr="001D5603" w:rsidRDefault="00660D5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При разработке Федеральных государственных образовательных стандартов (ФГОС) второго поколения приоритетом</w:t>
      </w:r>
      <w:r w:rsidR="00E30855" w:rsidRPr="001D5603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1D5603">
        <w:rPr>
          <w:rFonts w:ascii="Times New Roman" w:hAnsi="Times New Roman" w:cs="Times New Roman"/>
          <w:sz w:val="28"/>
          <w:szCs w:val="28"/>
        </w:rPr>
        <w:t xml:space="preserve"> общего образования становится формирование  умения учиться, создание условий способствующих реализации потенциальных возможностей учащихся, обеспечивающих их личностный рост.</w:t>
      </w:r>
    </w:p>
    <w:p w:rsidR="00660D5F" w:rsidRPr="001D5603" w:rsidRDefault="00660D5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       Следовательно, более актуальным становится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то, что дети могут сделать вместе сегодня, завтра каждый из них сможет сделать самостоятельно. </w:t>
      </w:r>
    </w:p>
    <w:p w:rsidR="005C1A9F" w:rsidRPr="001D5603" w:rsidRDefault="00660D5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позволяет решить эту задачу, но требует более серьёзного осмысления.</w:t>
      </w:r>
    </w:p>
    <w:p w:rsidR="00E30855" w:rsidRPr="001D5603" w:rsidRDefault="0058454A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Метод проектов требует интеграции знаний учеников в различных предметных областях. Через проектную деятельность происходит становление современного человека</w:t>
      </w:r>
      <w:r w:rsidR="000C44DD" w:rsidRPr="001D5603">
        <w:rPr>
          <w:rFonts w:ascii="Times New Roman" w:hAnsi="Times New Roman" w:cs="Times New Roman"/>
          <w:sz w:val="28"/>
          <w:szCs w:val="28"/>
        </w:rPr>
        <w:t>.</w:t>
      </w:r>
    </w:p>
    <w:p w:rsidR="00DA5F1D" w:rsidRPr="001D5603" w:rsidRDefault="00DA5F1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Под исследовательской деятельностью понимается форма организации учебной работы, связанная с решением учащимися творческой, исследовательской задачи с заранее неизвестным решением, предполагающая наличие основных этапов, характерных для научного исследования.</w:t>
      </w:r>
    </w:p>
    <w:p w:rsidR="00D73793" w:rsidRPr="001D5603" w:rsidRDefault="00D7379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Исследовательскую деятельность, по нашему мнению, также можно отнести к числу технологий личностно ориентированного характера при условии, если педагог проявляет заинтересованность в личностном росте ученика, формировании его ценностных ориентиров, личностных качеств. Это возможно благодаря и содержанию работы, которую выполняет ученик и благодаря общению взрослого и ребенка в ходе исследовательской деятельности.</w:t>
      </w:r>
      <w:r w:rsidR="00F21553" w:rsidRPr="001D5603">
        <w:rPr>
          <w:rFonts w:ascii="Times New Roman" w:hAnsi="Times New Roman" w:cs="Times New Roman"/>
          <w:sz w:val="28"/>
          <w:szCs w:val="28"/>
        </w:rPr>
        <w:t>[1]</w:t>
      </w:r>
    </w:p>
    <w:p w:rsidR="001D5603" w:rsidRDefault="00D7379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Использование в практике обучения исследовательского метода представляет собой высший этап процесса познания учащихся и предполагает развитие творческого мышления. Приобретение навыков творческого мышления, возможно, прежде всего, через деятельность, моделирующую научную.</w:t>
      </w:r>
      <w:r w:rsidR="00F21553" w:rsidRPr="001D5603">
        <w:rPr>
          <w:rFonts w:ascii="Times New Roman" w:hAnsi="Times New Roman" w:cs="Times New Roman"/>
          <w:sz w:val="28"/>
          <w:szCs w:val="28"/>
        </w:rPr>
        <w:t>[2]</w:t>
      </w:r>
    </w:p>
    <w:p w:rsidR="001D5603" w:rsidRDefault="00FB138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Еще Сухомлинский отмечал: « Страшная эта опасность - </w:t>
      </w:r>
      <w:proofErr w:type="spellStart"/>
      <w:r w:rsidRPr="001D5603">
        <w:rPr>
          <w:rFonts w:ascii="Times New Roman" w:hAnsi="Times New Roman" w:cs="Times New Roman"/>
          <w:sz w:val="28"/>
          <w:szCs w:val="28"/>
        </w:rPr>
        <w:t>безделие</w:t>
      </w:r>
      <w:proofErr w:type="spellEnd"/>
      <w:r w:rsidRPr="001D5603">
        <w:rPr>
          <w:rFonts w:ascii="Times New Roman" w:hAnsi="Times New Roman" w:cs="Times New Roman"/>
          <w:sz w:val="28"/>
          <w:szCs w:val="28"/>
        </w:rPr>
        <w:t xml:space="preserve"> за партой, </w:t>
      </w:r>
      <w:proofErr w:type="spellStart"/>
      <w:r w:rsidRPr="001D5603">
        <w:rPr>
          <w:rFonts w:ascii="Times New Roman" w:hAnsi="Times New Roman" w:cs="Times New Roman"/>
          <w:sz w:val="28"/>
          <w:szCs w:val="28"/>
        </w:rPr>
        <w:t>безделие</w:t>
      </w:r>
      <w:proofErr w:type="spellEnd"/>
      <w:r w:rsidRPr="001D5603">
        <w:rPr>
          <w:rFonts w:ascii="Times New Roman" w:hAnsi="Times New Roman" w:cs="Times New Roman"/>
          <w:sz w:val="28"/>
          <w:szCs w:val="28"/>
        </w:rPr>
        <w:t xml:space="preserve"> месяцы, годы. Это развращает морально, калечит </w:t>
      </w:r>
      <w:r w:rsidRPr="001D5603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и ... ничего не может возместить того, что упущено в самой главной сфере, где человек должен быть тружеником - в сфере мысли». </w:t>
      </w:r>
    </w:p>
    <w:p w:rsidR="00031FE7" w:rsidRDefault="00FB138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Г.И. Щукина указывает на то, что интерес выступает «как мощный побудитель активности личности, под влиянием которого все психические процессы протекают особенно интенсивно и напряженно, а деятельность становится увлекательной и продуктивной». </w:t>
      </w:r>
    </w:p>
    <w:p w:rsidR="00031FE7" w:rsidRDefault="00FB138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Н.Г. Алексеев отмечает: «…практически все знают, что существует особая, выделенная от других деятельность, исследовательская деятельность». Спонтанное, неосознанное исследование свойственно человеку, оно всегда сопровождает его независимо от способностей и социального статуса, являясь мощным средством освоения действительности. Только с появлением науки и через науку исследование становится явлением культуры, обретает свою историю, методологию</w:t>
      </w:r>
      <w:r w:rsidR="005C1A9F" w:rsidRPr="001D5603">
        <w:rPr>
          <w:rFonts w:ascii="Times New Roman" w:hAnsi="Times New Roman" w:cs="Times New Roman"/>
          <w:sz w:val="28"/>
          <w:szCs w:val="28"/>
        </w:rPr>
        <w:t>.</w:t>
      </w:r>
      <w:r w:rsidR="00D229DC" w:rsidRPr="001D5603">
        <w:rPr>
          <w:rFonts w:ascii="Times New Roman" w:hAnsi="Times New Roman" w:cs="Times New Roman"/>
          <w:sz w:val="28"/>
          <w:szCs w:val="28"/>
        </w:rPr>
        <w:t>[3]</w:t>
      </w:r>
    </w:p>
    <w:p w:rsidR="00031FE7" w:rsidRDefault="00FB138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Учение вообще есть “совместное исследование, проводимое учителем и учеником” (</w:t>
      </w:r>
      <w:proofErr w:type="spellStart"/>
      <w:r w:rsidRPr="001D5603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1D5603">
        <w:rPr>
          <w:rFonts w:ascii="Times New Roman" w:hAnsi="Times New Roman" w:cs="Times New Roman"/>
          <w:sz w:val="28"/>
          <w:szCs w:val="28"/>
        </w:rPr>
        <w:t>). Задача педагога – создать гипотетико-проективную модель по формированию развивающей среды для учащихся. Именно педагог дает формы и условия исследовательской деятельности, благодаря которым у ученика формируется внутренняя мотивация подходить к любой</w:t>
      </w:r>
      <w:r w:rsidR="00113EE9" w:rsidRPr="001D5603">
        <w:rPr>
          <w:rFonts w:ascii="Times New Roman" w:hAnsi="Times New Roman" w:cs="Times New Roman"/>
          <w:sz w:val="28"/>
          <w:szCs w:val="28"/>
        </w:rPr>
        <w:t>.</w:t>
      </w:r>
    </w:p>
    <w:p w:rsidR="00031FE7" w:rsidRDefault="005C1A9F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Актуальность проектно-исследовательской деятельности  при формировании универсальных учебных действий (УУД) неоспорима.</w:t>
      </w:r>
    </w:p>
    <w:p w:rsidR="000C44DD" w:rsidRPr="001D5603" w:rsidRDefault="000C44D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Вне зависимости от выбора вида проектной работы  происходит формирование регулятивных, познавательных, коммуникативных и личностных универсальных учебных действий.</w:t>
      </w:r>
    </w:p>
    <w:p w:rsidR="00031FE7" w:rsidRDefault="00925CE6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5603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1D5603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1D5603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</w:p>
    <w:p w:rsidR="00031FE7" w:rsidRDefault="000C44D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УУД относят: поиск и выделение информации, умение структурировать знание, умение строить осознанно письменное и устное высказывании, выбор наиболее эффективных способов решения, самостоятельное создание алгоритмов деятельности, анализ объектов с целью выделения признаков, построение логической цепи рассуждения, выдвижение гипотез и их обоснование.</w:t>
      </w:r>
    </w:p>
    <w:p w:rsidR="00031FE7" w:rsidRDefault="000C44D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Особенно при групповой работе</w:t>
      </w:r>
      <w:r w:rsidR="005C1A9F" w:rsidRPr="001D5603">
        <w:rPr>
          <w:rFonts w:ascii="Times New Roman" w:hAnsi="Times New Roman" w:cs="Times New Roman"/>
          <w:sz w:val="28"/>
          <w:szCs w:val="28"/>
        </w:rPr>
        <w:t>, а также при защите проектов</w:t>
      </w:r>
      <w:r w:rsidRPr="001D5603">
        <w:rPr>
          <w:rFonts w:ascii="Times New Roman" w:hAnsi="Times New Roman" w:cs="Times New Roman"/>
          <w:sz w:val="28"/>
          <w:szCs w:val="28"/>
        </w:rPr>
        <w:t xml:space="preserve"> происходит продуктивное формирование коммуникативных УУД: умение договариваться и находить общее решение,</w:t>
      </w:r>
      <w:r w:rsidR="003F38BF">
        <w:rPr>
          <w:rFonts w:ascii="Times New Roman" w:hAnsi="Times New Roman" w:cs="Times New Roman"/>
          <w:sz w:val="28"/>
          <w:szCs w:val="28"/>
        </w:rPr>
        <w:t xml:space="preserve"> </w:t>
      </w:r>
      <w:r w:rsidRPr="001D5603">
        <w:rPr>
          <w:rFonts w:ascii="Times New Roman" w:hAnsi="Times New Roman" w:cs="Times New Roman"/>
          <w:sz w:val="28"/>
          <w:szCs w:val="28"/>
        </w:rPr>
        <w:t>строить высказывания, формулировать свою позицию, умение задавать вопросы, умение принимать позицию других.</w:t>
      </w:r>
    </w:p>
    <w:p w:rsidR="00031FE7" w:rsidRDefault="000C44D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Поскольку очень часто проектно-исследовательская работа предполагает самостоятельную деятельность, то важно сказать о регулятивных универсальных учебных действиях, таких  как: способность </w:t>
      </w:r>
      <w:r w:rsidRPr="001D5603">
        <w:rPr>
          <w:rFonts w:ascii="Times New Roman" w:hAnsi="Times New Roman" w:cs="Times New Roman"/>
          <w:sz w:val="28"/>
          <w:szCs w:val="28"/>
        </w:rPr>
        <w:lastRenderedPageBreak/>
        <w:t>принимать цель и следовать ей, умение действовать по плану, умение контролировать процесс и результа</w:t>
      </w:r>
      <w:r w:rsidR="005C1A9F" w:rsidRPr="001D5603">
        <w:rPr>
          <w:rFonts w:ascii="Times New Roman" w:hAnsi="Times New Roman" w:cs="Times New Roman"/>
          <w:sz w:val="28"/>
          <w:szCs w:val="28"/>
        </w:rPr>
        <w:t>т деятельности.</w:t>
      </w:r>
    </w:p>
    <w:p w:rsidR="00AD4782" w:rsidRPr="00AD4782" w:rsidRDefault="00AD4782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82">
        <w:rPr>
          <w:rFonts w:ascii="Times New Roman" w:hAnsi="Times New Roman" w:cs="Times New Roman"/>
          <w:sz w:val="28"/>
          <w:szCs w:val="28"/>
        </w:rPr>
        <w:t>Все вышеизложенное обусловило тему моего исследования, которое проводил</w:t>
      </w:r>
      <w:r w:rsidR="00BE1B0C">
        <w:rPr>
          <w:rFonts w:ascii="Times New Roman" w:hAnsi="Times New Roman" w:cs="Times New Roman"/>
          <w:sz w:val="28"/>
          <w:szCs w:val="28"/>
        </w:rPr>
        <w:t xml:space="preserve">ось на базе ОПКУ среди кадет </w:t>
      </w:r>
      <w:r w:rsidRPr="00AD4782">
        <w:rPr>
          <w:rFonts w:ascii="Times New Roman" w:hAnsi="Times New Roman" w:cs="Times New Roman"/>
          <w:sz w:val="28"/>
          <w:szCs w:val="28"/>
        </w:rPr>
        <w:t>9 классов.</w:t>
      </w:r>
    </w:p>
    <w:p w:rsidR="00031FE7" w:rsidRDefault="003A3B55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</w:t>
      </w:r>
      <w:r w:rsidR="003A3F9D">
        <w:rPr>
          <w:rFonts w:ascii="Times New Roman" w:hAnsi="Times New Roman" w:cs="Times New Roman"/>
          <w:sz w:val="28"/>
          <w:szCs w:val="28"/>
        </w:rPr>
        <w:t xml:space="preserve">работы мною </w:t>
      </w:r>
      <w:r w:rsidR="00047F7F" w:rsidRPr="001D5603">
        <w:rPr>
          <w:rFonts w:ascii="Times New Roman" w:hAnsi="Times New Roman" w:cs="Times New Roman"/>
          <w:sz w:val="28"/>
          <w:szCs w:val="28"/>
        </w:rPr>
        <w:t>была поставлена задача: в ходе исследовательской деятельности способс</w:t>
      </w:r>
      <w:r w:rsidR="007C778C">
        <w:rPr>
          <w:rFonts w:ascii="Times New Roman" w:hAnsi="Times New Roman" w:cs="Times New Roman"/>
          <w:sz w:val="28"/>
          <w:szCs w:val="28"/>
        </w:rPr>
        <w:t>твовать формированию  у  кадет</w:t>
      </w:r>
      <w:r w:rsidR="00047F7F" w:rsidRPr="001D560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3A3F9D">
        <w:rPr>
          <w:rFonts w:ascii="Times New Roman" w:hAnsi="Times New Roman" w:cs="Times New Roman"/>
          <w:sz w:val="28"/>
          <w:szCs w:val="28"/>
        </w:rPr>
        <w:t>. Это осуществлялось на примере исс</w:t>
      </w:r>
      <w:r w:rsidR="00423532">
        <w:rPr>
          <w:rFonts w:ascii="Times New Roman" w:hAnsi="Times New Roman" w:cs="Times New Roman"/>
          <w:sz w:val="28"/>
          <w:szCs w:val="28"/>
        </w:rPr>
        <w:t>ледовательской работы по теме «</w:t>
      </w:r>
      <w:r w:rsidR="003A3F9D">
        <w:rPr>
          <w:rFonts w:ascii="Times New Roman" w:hAnsi="Times New Roman" w:cs="Times New Roman"/>
          <w:sz w:val="28"/>
          <w:szCs w:val="28"/>
        </w:rPr>
        <w:t>Коррозия металлов. Защита автомобилей от коррозии».</w:t>
      </w:r>
    </w:p>
    <w:p w:rsidR="00031FE7" w:rsidRDefault="007C778C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Кадеты</w:t>
      </w:r>
      <w:r w:rsidR="00047F7F" w:rsidRPr="001D5603">
        <w:rPr>
          <w:rFonts w:ascii="Times New Roman" w:hAnsi="Times New Roman" w:cs="Times New Roman"/>
          <w:sz w:val="28"/>
          <w:szCs w:val="28"/>
        </w:rPr>
        <w:t xml:space="preserve"> перед начал</w:t>
      </w:r>
      <w:r w:rsidR="003A3F9D">
        <w:rPr>
          <w:rFonts w:ascii="Times New Roman" w:hAnsi="Times New Roman" w:cs="Times New Roman"/>
          <w:sz w:val="28"/>
          <w:szCs w:val="28"/>
        </w:rPr>
        <w:t xml:space="preserve">ом работы  над проектом получали </w:t>
      </w:r>
      <w:r w:rsidR="00047F7F" w:rsidRPr="001D5603">
        <w:rPr>
          <w:rFonts w:ascii="Times New Roman" w:hAnsi="Times New Roman" w:cs="Times New Roman"/>
          <w:sz w:val="28"/>
          <w:szCs w:val="28"/>
        </w:rPr>
        <w:t>инструкци</w:t>
      </w:r>
      <w:proofErr w:type="gramStart"/>
      <w:r w:rsidR="00047F7F" w:rsidRPr="001D56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47F7F" w:rsidRPr="001D5603">
        <w:rPr>
          <w:rFonts w:ascii="Times New Roman" w:hAnsi="Times New Roman" w:cs="Times New Roman"/>
          <w:sz w:val="28"/>
          <w:szCs w:val="28"/>
        </w:rPr>
        <w:t xml:space="preserve"> это   требования к проекту,  методические рекомендации, памятки – как  правильно оформить проект, подготовить сообщение и през</w:t>
      </w:r>
      <w:r w:rsidR="003A3F9D">
        <w:rPr>
          <w:rFonts w:ascii="Times New Roman" w:hAnsi="Times New Roman" w:cs="Times New Roman"/>
          <w:sz w:val="28"/>
          <w:szCs w:val="28"/>
        </w:rPr>
        <w:t>ентацию. Предварительно знакомились</w:t>
      </w:r>
      <w:r w:rsidR="00047F7F" w:rsidRPr="001D5603">
        <w:rPr>
          <w:rFonts w:ascii="Times New Roman" w:hAnsi="Times New Roman" w:cs="Times New Roman"/>
          <w:sz w:val="28"/>
          <w:szCs w:val="28"/>
        </w:rPr>
        <w:t xml:space="preserve"> с проектами прошлых лет, в зависимости </w:t>
      </w:r>
      <w:r w:rsidR="003A3F9D">
        <w:rPr>
          <w:rFonts w:ascii="Times New Roman" w:hAnsi="Times New Roman" w:cs="Times New Roman"/>
          <w:sz w:val="28"/>
          <w:szCs w:val="28"/>
        </w:rPr>
        <w:t>от поставленного вопроса готовились</w:t>
      </w:r>
      <w:r w:rsidR="00047F7F" w:rsidRPr="001D5603">
        <w:rPr>
          <w:rFonts w:ascii="Times New Roman" w:hAnsi="Times New Roman" w:cs="Times New Roman"/>
          <w:sz w:val="28"/>
          <w:szCs w:val="28"/>
        </w:rPr>
        <w:t xml:space="preserve"> небольшие пр</w:t>
      </w:r>
      <w:r w:rsidR="003A3F9D">
        <w:rPr>
          <w:rFonts w:ascii="Times New Roman" w:hAnsi="Times New Roman" w:cs="Times New Roman"/>
          <w:sz w:val="28"/>
          <w:szCs w:val="28"/>
        </w:rPr>
        <w:t>езентации, буклеты, где я старалась</w:t>
      </w:r>
      <w:r w:rsidR="00047F7F" w:rsidRPr="001D5603">
        <w:rPr>
          <w:rFonts w:ascii="Times New Roman" w:hAnsi="Times New Roman" w:cs="Times New Roman"/>
          <w:sz w:val="28"/>
          <w:szCs w:val="28"/>
        </w:rPr>
        <w:t xml:space="preserve"> заинтересовать учащихся заняться исследовательской работой и созданием  проекта.</w:t>
      </w:r>
    </w:p>
    <w:p w:rsidR="00D97B0A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При выполнении исследовательской деятельности на основе эксперимента предполагались следующие </w:t>
      </w:r>
      <w:r w:rsidR="00D97B0A" w:rsidRPr="001D5603">
        <w:rPr>
          <w:rFonts w:ascii="Times New Roman" w:hAnsi="Times New Roman" w:cs="Times New Roman"/>
          <w:sz w:val="28"/>
          <w:szCs w:val="28"/>
        </w:rPr>
        <w:t>этапы общенаучной деятельности:</w:t>
      </w:r>
    </w:p>
    <w:p w:rsidR="00F75A54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•Постановка цели</w:t>
      </w:r>
      <w:r w:rsidR="00D97B0A" w:rsidRPr="001D5603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D5603">
        <w:rPr>
          <w:rFonts w:ascii="Times New Roman" w:hAnsi="Times New Roman" w:cs="Times New Roman"/>
          <w:sz w:val="28"/>
          <w:szCs w:val="28"/>
        </w:rPr>
        <w:t xml:space="preserve"> </w:t>
      </w:r>
      <w:r w:rsidR="00D97B0A" w:rsidRPr="001D5603">
        <w:rPr>
          <w:rFonts w:ascii="Times New Roman" w:hAnsi="Times New Roman" w:cs="Times New Roman"/>
          <w:sz w:val="28"/>
          <w:szCs w:val="28"/>
        </w:rPr>
        <w:t>эксперимента</w:t>
      </w:r>
      <w:r w:rsidR="00F75A54" w:rsidRPr="001D5603">
        <w:rPr>
          <w:rFonts w:ascii="Times New Roman" w:hAnsi="Times New Roman" w:cs="Times New Roman"/>
          <w:sz w:val="28"/>
          <w:szCs w:val="28"/>
        </w:rPr>
        <w:t>.</w:t>
      </w:r>
    </w:p>
    <w:p w:rsidR="00D97B0A" w:rsidRPr="001D5603" w:rsidRDefault="003A3F9D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стадии были в</w:t>
      </w:r>
      <w:r w:rsidR="00D97B0A" w:rsidRPr="001D5603">
        <w:rPr>
          <w:rFonts w:ascii="Times New Roman" w:hAnsi="Times New Roman" w:cs="Times New Roman"/>
          <w:sz w:val="28"/>
          <w:szCs w:val="28"/>
        </w:rPr>
        <w:t>ыбраны предмет, объект и методы исследования: эксперимент, наблюдение, сравнение. Произведен анализ литературных источников по данной теме</w:t>
      </w:r>
      <w:r w:rsidR="00F75A54" w:rsidRPr="001D5603">
        <w:rPr>
          <w:rFonts w:ascii="Times New Roman" w:hAnsi="Times New Roman" w:cs="Times New Roman"/>
          <w:sz w:val="28"/>
          <w:szCs w:val="28"/>
        </w:rPr>
        <w:t>.</w:t>
      </w:r>
    </w:p>
    <w:p w:rsidR="00B652EE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•Формулировка и обоснование гипотезы, которую можно положить в основу эксперимента. Гипотез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>а</w:t>
      </w:r>
      <w:r w:rsidR="003A3F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совокупность теоретических положений, истинность которых подлежит проверке.</w:t>
      </w:r>
    </w:p>
    <w:p w:rsidR="00F75A54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•Планирование эксперимента осуществлялось в следующей последовательности: 1) отбор лабораторного оборудования и реактивов; 2) составление плана проведения эксперимента; продумывание работы после окончания эксперимента (утилизация реактивов, особенности мытья посуды и т.д.); 3) выявление источника опасности (описание мер предосторожности при выполнении эксперимента); 4) выбор формы записи результатов эксперимента.</w:t>
      </w:r>
    </w:p>
    <w:p w:rsidR="00D97B0A" w:rsidRPr="001D5603" w:rsidRDefault="00F75A54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На этапе планирования в особенности происходило формирование 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УУД.</w:t>
      </w:r>
      <w:r w:rsidR="00D97B0A" w:rsidRPr="001D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EE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•Осуществление эксперимента, фиксация наблюдений и измерений.</w:t>
      </w:r>
    </w:p>
    <w:p w:rsidR="00B652EE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•Анализ, обработка и объяснение результатов эксперимента предусматривали</w:t>
      </w:r>
      <w:r w:rsidR="00017D65" w:rsidRPr="001D5603">
        <w:rPr>
          <w:rFonts w:ascii="Times New Roman" w:hAnsi="Times New Roman" w:cs="Times New Roman"/>
          <w:sz w:val="28"/>
          <w:szCs w:val="28"/>
        </w:rPr>
        <w:t>: 1</w:t>
      </w:r>
      <w:r w:rsidRPr="001D5603">
        <w:rPr>
          <w:rFonts w:ascii="Times New Roman" w:hAnsi="Times New Roman" w:cs="Times New Roman"/>
          <w:sz w:val="28"/>
          <w:szCs w:val="28"/>
        </w:rPr>
        <w:t>) сравнение результ</w:t>
      </w:r>
      <w:r w:rsidR="00017D65" w:rsidRPr="001D5603">
        <w:rPr>
          <w:rFonts w:ascii="Times New Roman" w:hAnsi="Times New Roman" w:cs="Times New Roman"/>
          <w:sz w:val="28"/>
          <w:szCs w:val="28"/>
        </w:rPr>
        <w:t>атов эксперимента с гипотезой; 2</w:t>
      </w:r>
      <w:r w:rsidRPr="001D5603">
        <w:rPr>
          <w:rFonts w:ascii="Times New Roman" w:hAnsi="Times New Roman" w:cs="Times New Roman"/>
          <w:sz w:val="28"/>
          <w:szCs w:val="28"/>
        </w:rPr>
        <w:t>) объяснение протекаю</w:t>
      </w:r>
      <w:r w:rsidR="00017D65" w:rsidRPr="001D5603">
        <w:rPr>
          <w:rFonts w:ascii="Times New Roman" w:hAnsi="Times New Roman" w:cs="Times New Roman"/>
          <w:sz w:val="28"/>
          <w:szCs w:val="28"/>
        </w:rPr>
        <w:t>щих процессов в эксперименте; 3</w:t>
      </w:r>
      <w:r w:rsidRPr="001D5603">
        <w:rPr>
          <w:rFonts w:ascii="Times New Roman" w:hAnsi="Times New Roman" w:cs="Times New Roman"/>
          <w:sz w:val="28"/>
          <w:szCs w:val="28"/>
        </w:rPr>
        <w:t>) формулировку вывода.</w:t>
      </w:r>
    </w:p>
    <w:p w:rsidR="00B652EE" w:rsidRPr="001D5603" w:rsidRDefault="00B652EE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•Рефлексия – осознание и оценка эксперимента на основе сопоставления цели и результатов. Необходимо выяснить, все ли операции по выполнению эксперимента были успешными.</w:t>
      </w:r>
    </w:p>
    <w:p w:rsidR="00D553F7" w:rsidRDefault="00BC0D79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lastRenderedPageBreak/>
        <w:t>Все этапы по</w:t>
      </w:r>
      <w:r w:rsidR="007C778C">
        <w:rPr>
          <w:rFonts w:ascii="Times New Roman" w:hAnsi="Times New Roman" w:cs="Times New Roman"/>
          <w:sz w:val="28"/>
          <w:szCs w:val="28"/>
        </w:rPr>
        <w:t>дготовки и планирования кадеты</w:t>
      </w:r>
      <w:r w:rsidRPr="001D5603">
        <w:rPr>
          <w:rFonts w:ascii="Times New Roman" w:hAnsi="Times New Roman" w:cs="Times New Roman"/>
          <w:sz w:val="28"/>
          <w:szCs w:val="28"/>
        </w:rPr>
        <w:t xml:space="preserve"> ос</w:t>
      </w:r>
      <w:r w:rsidR="00017D65" w:rsidRPr="001D5603">
        <w:rPr>
          <w:rFonts w:ascii="Times New Roman" w:hAnsi="Times New Roman" w:cs="Times New Roman"/>
          <w:sz w:val="28"/>
          <w:szCs w:val="28"/>
        </w:rPr>
        <w:t>уществ</w:t>
      </w:r>
      <w:r w:rsidR="00A671E0" w:rsidRPr="001D5603">
        <w:rPr>
          <w:rFonts w:ascii="Times New Roman" w:hAnsi="Times New Roman" w:cs="Times New Roman"/>
          <w:sz w:val="28"/>
          <w:szCs w:val="28"/>
        </w:rPr>
        <w:t xml:space="preserve">ляли совместно с преподавателем, поэтому происходило формирование </w:t>
      </w:r>
      <w:proofErr w:type="gramStart"/>
      <w:r w:rsidR="00A671E0" w:rsidRPr="001D5603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A671E0" w:rsidRPr="001D5603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031FE7" w:rsidRDefault="00BC0D79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 Последую</w:t>
      </w:r>
      <w:r w:rsidR="00D553F7">
        <w:rPr>
          <w:rFonts w:ascii="Times New Roman" w:hAnsi="Times New Roman" w:cs="Times New Roman"/>
          <w:sz w:val="28"/>
          <w:szCs w:val="28"/>
        </w:rPr>
        <w:t>щая работа выполнялась</w:t>
      </w:r>
      <w:r w:rsidR="007C778C">
        <w:rPr>
          <w:rFonts w:ascii="Times New Roman" w:hAnsi="Times New Roman" w:cs="Times New Roman"/>
          <w:sz w:val="28"/>
          <w:szCs w:val="28"/>
        </w:rPr>
        <w:t xml:space="preserve"> кадетами</w:t>
      </w:r>
      <w:r w:rsidR="00017D65" w:rsidRPr="001D5603">
        <w:rPr>
          <w:rFonts w:ascii="Times New Roman" w:hAnsi="Times New Roman" w:cs="Times New Roman"/>
          <w:sz w:val="28"/>
          <w:szCs w:val="28"/>
        </w:rPr>
        <w:t xml:space="preserve"> </w:t>
      </w:r>
      <w:r w:rsidRPr="001D5603">
        <w:rPr>
          <w:rFonts w:ascii="Times New Roman" w:hAnsi="Times New Roman" w:cs="Times New Roman"/>
          <w:sz w:val="28"/>
          <w:szCs w:val="28"/>
        </w:rPr>
        <w:t>самостоятельно, но обяз</w:t>
      </w:r>
      <w:r w:rsidR="00017D65" w:rsidRPr="001D5603">
        <w:rPr>
          <w:rFonts w:ascii="Times New Roman" w:hAnsi="Times New Roman" w:cs="Times New Roman"/>
          <w:sz w:val="28"/>
          <w:szCs w:val="28"/>
        </w:rPr>
        <w:t>ательно под руководством преподавателя</w:t>
      </w:r>
      <w:r w:rsidR="00A671E0" w:rsidRPr="001D5603">
        <w:rPr>
          <w:rFonts w:ascii="Times New Roman" w:hAnsi="Times New Roman" w:cs="Times New Roman"/>
          <w:sz w:val="28"/>
          <w:szCs w:val="28"/>
        </w:rPr>
        <w:t xml:space="preserve"> и здесь </w:t>
      </w:r>
      <w:proofErr w:type="spellStart"/>
      <w:r w:rsidR="00A671E0" w:rsidRPr="001D5603">
        <w:rPr>
          <w:rFonts w:ascii="Times New Roman" w:hAnsi="Times New Roman" w:cs="Times New Roman"/>
          <w:sz w:val="28"/>
          <w:szCs w:val="28"/>
        </w:rPr>
        <w:t>неотъемлимую</w:t>
      </w:r>
      <w:proofErr w:type="spellEnd"/>
      <w:r w:rsidR="00A671E0" w:rsidRPr="001D5603">
        <w:rPr>
          <w:rFonts w:ascii="Times New Roman" w:hAnsi="Times New Roman" w:cs="Times New Roman"/>
          <w:sz w:val="28"/>
          <w:szCs w:val="28"/>
        </w:rPr>
        <w:t xml:space="preserve"> роль играет формирование регулятивных и личностных УУД.</w:t>
      </w:r>
    </w:p>
    <w:p w:rsidR="00D835CA" w:rsidRPr="001D5603" w:rsidRDefault="00D835CA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603">
        <w:rPr>
          <w:rFonts w:ascii="Times New Roman" w:hAnsi="Times New Roman" w:cs="Times New Roman"/>
          <w:sz w:val="28"/>
          <w:szCs w:val="28"/>
        </w:rPr>
        <w:t>Формирование УУД через проектную деятельность позволит обеспечить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 создать условия развития личности и ее самореализации на основе «умения учиться» и сотрудничать с взрослыми и сверстниками.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Умение учиться во взрослой жизни обеспечивает личности готовность к непрерывному образованию, высокую социальную и профессиональную мобильность;  обеспечить успешное усвоение знаний, умений и навыков, формирование картины мира, компетентностей в любой предметной области познания. </w:t>
      </w:r>
    </w:p>
    <w:p w:rsidR="00D835CA" w:rsidRPr="001D5603" w:rsidRDefault="00D835CA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Овладение учащимися УУД создаст возможность самостоятельного успешного усвоения новых знаний, умений и компетентностей на основе формирования умения учиться. </w:t>
      </w:r>
    </w:p>
    <w:p w:rsidR="00031FE7" w:rsidRDefault="00D835CA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Вот поэтому я использую в обучении и внеурочной деятельности метод проектов. Эта педагогическая технология, не заменяет традиционную систему, а органично дополняет и расширяет ее. Для выполнения каждого нового проекта необходимо решить несколько интересных, полезных и связанных с реальной жизнью задач. Проект ценен тем, что в ходе</w:t>
      </w:r>
      <w:r w:rsidR="00BC0D79" w:rsidRPr="001D5603">
        <w:rPr>
          <w:rFonts w:ascii="Times New Roman" w:hAnsi="Times New Roman" w:cs="Times New Roman"/>
          <w:sz w:val="28"/>
          <w:szCs w:val="28"/>
        </w:rPr>
        <w:t xml:space="preserve"> его выполнения кадеты </w:t>
      </w:r>
      <w:r w:rsidRPr="001D5603">
        <w:rPr>
          <w:rFonts w:ascii="Times New Roman" w:hAnsi="Times New Roman" w:cs="Times New Roman"/>
          <w:sz w:val="28"/>
          <w:szCs w:val="28"/>
        </w:rPr>
        <w:t xml:space="preserve"> учатся самостоятельно приобретать знания, получают опыт познавательной и учебной деятельности.</w:t>
      </w:r>
    </w:p>
    <w:p w:rsidR="00031FE7" w:rsidRDefault="00217BE0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>Организация проектно-исследо</w:t>
      </w:r>
      <w:r w:rsidR="007C778C">
        <w:rPr>
          <w:rFonts w:ascii="Times New Roman" w:hAnsi="Times New Roman" w:cs="Times New Roman"/>
          <w:sz w:val="28"/>
          <w:szCs w:val="28"/>
        </w:rPr>
        <w:t>вательской деятельности кадет</w:t>
      </w:r>
      <w:r w:rsidRPr="001D5603">
        <w:rPr>
          <w:rFonts w:ascii="Times New Roman" w:hAnsi="Times New Roman" w:cs="Times New Roman"/>
          <w:sz w:val="28"/>
          <w:szCs w:val="28"/>
        </w:rPr>
        <w:t xml:space="preserve"> создает положительные результаты: у них формируется научное мышление, а не простое накоплени</w:t>
      </w:r>
      <w:r w:rsidR="007C778C">
        <w:rPr>
          <w:rFonts w:ascii="Times New Roman" w:hAnsi="Times New Roman" w:cs="Times New Roman"/>
          <w:sz w:val="28"/>
          <w:szCs w:val="28"/>
        </w:rPr>
        <w:t>е знаний. Анализ  работ кадет</w:t>
      </w:r>
      <w:r w:rsidRPr="001D5603">
        <w:rPr>
          <w:rFonts w:ascii="Times New Roman" w:hAnsi="Times New Roman" w:cs="Times New Roman"/>
          <w:sz w:val="28"/>
          <w:szCs w:val="28"/>
        </w:rPr>
        <w:t xml:space="preserve"> свидетельствуют о развитии познавательных функций, об их умении критически оценивать различные подходы к решению исследовательских задач, 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  несомненно  будет способствовать успешному  обучению в вузе.</w:t>
      </w:r>
    </w:p>
    <w:p w:rsidR="00031FE7" w:rsidRPr="00031FE7" w:rsidRDefault="00031FE7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E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31FE7" w:rsidRDefault="00F2155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1.Дашевская А. Е. Исследовательская деятельность педагогов и учащихся. – Методический сборник. Изд. 2-е, доп. </w:t>
      </w:r>
      <w:proofErr w:type="spellStart"/>
      <w:r w:rsidRPr="001D56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D5603">
        <w:rPr>
          <w:rFonts w:ascii="Times New Roman" w:hAnsi="Times New Roman" w:cs="Times New Roman"/>
          <w:sz w:val="28"/>
          <w:szCs w:val="28"/>
        </w:rPr>
        <w:t>. – Киров: Изд-во Лицея естественных наук, 2003.</w:t>
      </w:r>
    </w:p>
    <w:p w:rsidR="00031FE7" w:rsidRDefault="00F2155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t xml:space="preserve">2.Ларина В. П. Инновационная практика: организация инновационной деятельности педагогов и учебно-исследовательской деятельности учащихся: Методическое пособие – Киров: Издательство 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 xml:space="preserve"> областного ИУУ, 2004.</w:t>
      </w:r>
    </w:p>
    <w:p w:rsidR="00D229DC" w:rsidRPr="001D5603" w:rsidRDefault="00D229DC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3">
        <w:rPr>
          <w:rFonts w:ascii="Times New Roman" w:hAnsi="Times New Roman" w:cs="Times New Roman"/>
          <w:sz w:val="28"/>
          <w:szCs w:val="28"/>
        </w:rPr>
        <w:lastRenderedPageBreak/>
        <w:t>3.Колеченко А. К. Энциклопедия педагогических технологий: пособие для преподавателей. – СПб</w:t>
      </w:r>
      <w:proofErr w:type="gramStart"/>
      <w:r w:rsidRPr="001D560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D5603">
        <w:rPr>
          <w:rFonts w:ascii="Times New Roman" w:hAnsi="Times New Roman" w:cs="Times New Roman"/>
          <w:sz w:val="28"/>
          <w:szCs w:val="28"/>
        </w:rPr>
        <w:t>2002.</w:t>
      </w:r>
    </w:p>
    <w:p w:rsidR="00D229DC" w:rsidRPr="001D5603" w:rsidRDefault="00D229DC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53" w:rsidRPr="001D5603" w:rsidRDefault="00F2155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53" w:rsidRPr="001D5603" w:rsidRDefault="00F21553" w:rsidP="0053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1553" w:rsidRPr="001D5603" w:rsidSect="005315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9C9"/>
    <w:rsid w:val="00017D65"/>
    <w:rsid w:val="00031FE7"/>
    <w:rsid w:val="00047F7F"/>
    <w:rsid w:val="000C44DD"/>
    <w:rsid w:val="00113EE9"/>
    <w:rsid w:val="001540F2"/>
    <w:rsid w:val="001D5603"/>
    <w:rsid w:val="00217BE0"/>
    <w:rsid w:val="002474A7"/>
    <w:rsid w:val="002A7C7B"/>
    <w:rsid w:val="002F248E"/>
    <w:rsid w:val="00310FE6"/>
    <w:rsid w:val="003A3B55"/>
    <w:rsid w:val="003A3F9D"/>
    <w:rsid w:val="003F38BF"/>
    <w:rsid w:val="00423532"/>
    <w:rsid w:val="00431F3B"/>
    <w:rsid w:val="00433447"/>
    <w:rsid w:val="00453589"/>
    <w:rsid w:val="004E0CC9"/>
    <w:rsid w:val="005008EF"/>
    <w:rsid w:val="005315EE"/>
    <w:rsid w:val="00534341"/>
    <w:rsid w:val="00563243"/>
    <w:rsid w:val="0058454A"/>
    <w:rsid w:val="005877ED"/>
    <w:rsid w:val="005C1A9F"/>
    <w:rsid w:val="005D0EFF"/>
    <w:rsid w:val="006015D2"/>
    <w:rsid w:val="006169B3"/>
    <w:rsid w:val="006244C3"/>
    <w:rsid w:val="00660D5F"/>
    <w:rsid w:val="006A29C9"/>
    <w:rsid w:val="007C778C"/>
    <w:rsid w:val="00840761"/>
    <w:rsid w:val="00840DA6"/>
    <w:rsid w:val="00844EB8"/>
    <w:rsid w:val="008A6BE9"/>
    <w:rsid w:val="00925CE6"/>
    <w:rsid w:val="0093530A"/>
    <w:rsid w:val="00A1451E"/>
    <w:rsid w:val="00A2333F"/>
    <w:rsid w:val="00A47826"/>
    <w:rsid w:val="00A671E0"/>
    <w:rsid w:val="00A94470"/>
    <w:rsid w:val="00AA232A"/>
    <w:rsid w:val="00AD4782"/>
    <w:rsid w:val="00B652EE"/>
    <w:rsid w:val="00B77114"/>
    <w:rsid w:val="00BC0D79"/>
    <w:rsid w:val="00BE1B0C"/>
    <w:rsid w:val="00D229DC"/>
    <w:rsid w:val="00D40141"/>
    <w:rsid w:val="00D553F7"/>
    <w:rsid w:val="00D73793"/>
    <w:rsid w:val="00D835CA"/>
    <w:rsid w:val="00D97B0A"/>
    <w:rsid w:val="00DA5F1D"/>
    <w:rsid w:val="00DE5F87"/>
    <w:rsid w:val="00E07C47"/>
    <w:rsid w:val="00E30855"/>
    <w:rsid w:val="00F11867"/>
    <w:rsid w:val="00F21553"/>
    <w:rsid w:val="00F75A54"/>
    <w:rsid w:val="00F96D8F"/>
    <w:rsid w:val="00FB138F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87CA-16F0-4F9C-A5A8-ECBB1C8B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Пуршел</dc:creator>
  <cp:keywords/>
  <dc:description/>
  <cp:lastModifiedBy>User</cp:lastModifiedBy>
  <cp:revision>67</cp:revision>
  <dcterms:created xsi:type="dcterms:W3CDTF">2014-03-29T03:53:00Z</dcterms:created>
  <dcterms:modified xsi:type="dcterms:W3CDTF">2014-04-28T08:28:00Z</dcterms:modified>
</cp:coreProperties>
</file>