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E1" w:rsidRDefault="00115FE1">
      <w:pPr>
        <w:rPr>
          <w:rFonts w:ascii="Times New Roman" w:hAnsi="Times New Roman" w:cs="Times New Roman"/>
          <w:b/>
          <w:sz w:val="28"/>
          <w:szCs w:val="28"/>
        </w:rPr>
      </w:pPr>
      <w:r w:rsidRPr="00115FE1">
        <w:rPr>
          <w:b/>
          <w:sz w:val="28"/>
          <w:szCs w:val="28"/>
        </w:rPr>
        <w:t xml:space="preserve">                             Урок литературы 5 класс</w:t>
      </w:r>
      <w:r>
        <w:rPr>
          <w:b/>
          <w:sz w:val="28"/>
          <w:szCs w:val="28"/>
        </w:rPr>
        <w:t>.</w:t>
      </w:r>
    </w:p>
    <w:p w:rsidR="00115FE1" w:rsidRDefault="00115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К. М. Симонов «Майор привез мальчишку на лафете».</w:t>
      </w:r>
    </w:p>
    <w:p w:rsidR="00115FE1" w:rsidRDefault="00115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ВОВ, познакомиться с биографией писателя, развивать навыки выразительного чтения и анализа стихотворения.</w:t>
      </w:r>
    </w:p>
    <w:p w:rsidR="00115FE1" w:rsidRDefault="00115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15FE1" w:rsidRDefault="00115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115FE1" w:rsidRDefault="00115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553BB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E553BB" w:rsidRDefault="00E5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говорить о ВОВ. Запишите в тетрадь тему и эп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граф к уроку.</w:t>
      </w:r>
    </w:p>
    <w:p w:rsidR="00E553BB" w:rsidRDefault="00E5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Заря встала над землей, заря встала.</w:t>
      </w:r>
    </w:p>
    <w:p w:rsidR="00E553BB" w:rsidRDefault="00E5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Ворвалась серая чума, в наш дом ворвалась.</w:t>
      </w:r>
    </w:p>
    <w:p w:rsidR="00E553BB" w:rsidRDefault="00E5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Фашизм без жалости шагал по всей планете.</w:t>
      </w:r>
    </w:p>
    <w:p w:rsidR="00E553BB" w:rsidRDefault="00E5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Застыли люди от беды, притихли дети.</w:t>
      </w:r>
    </w:p>
    <w:p w:rsidR="00E553BB" w:rsidRDefault="00E5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Ириадна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Мордовина.</w:t>
      </w:r>
    </w:p>
    <w:p w:rsidR="00E553BB" w:rsidRDefault="00E5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самое трагичное событие в жизни людей.</w:t>
      </w:r>
      <w:r w:rsidR="000679A5">
        <w:rPr>
          <w:rFonts w:ascii="Times New Roman" w:hAnsi="Times New Roman" w:cs="Times New Roman"/>
          <w:sz w:val="28"/>
          <w:szCs w:val="28"/>
        </w:rPr>
        <w:t xml:space="preserve"> Она несет с собой боль и у</w:t>
      </w:r>
      <w:r w:rsidR="000679A5">
        <w:rPr>
          <w:rFonts w:ascii="Times New Roman" w:hAnsi="Times New Roman" w:cs="Times New Roman"/>
          <w:sz w:val="28"/>
          <w:szCs w:val="28"/>
        </w:rPr>
        <w:t>т</w:t>
      </w:r>
      <w:r w:rsidR="000679A5">
        <w:rPr>
          <w:rFonts w:ascii="Times New Roman" w:hAnsi="Times New Roman" w:cs="Times New Roman"/>
          <w:sz w:val="28"/>
          <w:szCs w:val="28"/>
        </w:rPr>
        <w:t>рату, жестокость и разрушения, страдание многих людей и в первую очередь детей. Войны всегда приносят горе, смерть, разрушения. И особенно траг</w:t>
      </w:r>
      <w:r w:rsidR="000679A5">
        <w:rPr>
          <w:rFonts w:ascii="Times New Roman" w:hAnsi="Times New Roman" w:cs="Times New Roman"/>
          <w:sz w:val="28"/>
          <w:szCs w:val="28"/>
        </w:rPr>
        <w:t>и</w:t>
      </w:r>
      <w:r w:rsidR="000679A5">
        <w:rPr>
          <w:rFonts w:ascii="Times New Roman" w:hAnsi="Times New Roman" w:cs="Times New Roman"/>
          <w:sz w:val="28"/>
          <w:szCs w:val="28"/>
        </w:rPr>
        <w:t>ческой для советского народа была война 1941-1945 года. Поэтому ее наз</w:t>
      </w:r>
      <w:r w:rsidR="000679A5">
        <w:rPr>
          <w:rFonts w:ascii="Times New Roman" w:hAnsi="Times New Roman" w:cs="Times New Roman"/>
          <w:sz w:val="28"/>
          <w:szCs w:val="28"/>
        </w:rPr>
        <w:t>ы</w:t>
      </w:r>
      <w:r w:rsidR="000679A5">
        <w:rPr>
          <w:rFonts w:ascii="Times New Roman" w:hAnsi="Times New Roman" w:cs="Times New Roman"/>
          <w:sz w:val="28"/>
          <w:szCs w:val="28"/>
        </w:rPr>
        <w:t>вают Великой, т.к. она подняла весь советский народ на борьбу с фашистами, вероломно напавшими на нашу страну.</w:t>
      </w:r>
    </w:p>
    <w:p w:rsidR="000679A5" w:rsidRDefault="0006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стихотворения о войне, приготовленные дома.</w:t>
      </w:r>
    </w:p>
    <w:p w:rsidR="00434B17" w:rsidRDefault="006F7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в годы войны старался своим трудом на фронте и в тылу приблизить Победу. В этой борьбе  активное участие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принимали дети. Большую роль в борьбе с фашистскими захватчиками сы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рали и военные корреспонденты. Они поднимали боевой дух бойцов </w:t>
      </w:r>
      <w:r w:rsidRPr="00434B17">
        <w:rPr>
          <w:rFonts w:ascii="Times New Roman" w:hAnsi="Times New Roman" w:cs="Times New Roman"/>
          <w:sz w:val="28"/>
          <w:szCs w:val="28"/>
        </w:rPr>
        <w:t>своими статьями, давали надежду тем, кто был в тылу. Одним из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4C">
        <w:rPr>
          <w:rFonts w:ascii="Times New Roman" w:hAnsi="Times New Roman" w:cs="Times New Roman"/>
          <w:sz w:val="28"/>
          <w:szCs w:val="28"/>
        </w:rPr>
        <w:t>корреспо</w:t>
      </w:r>
      <w:r w:rsidR="0011654C">
        <w:rPr>
          <w:rFonts w:ascii="Times New Roman" w:hAnsi="Times New Roman" w:cs="Times New Roman"/>
          <w:sz w:val="28"/>
          <w:szCs w:val="28"/>
        </w:rPr>
        <w:t>н</w:t>
      </w:r>
      <w:r w:rsidR="0011654C">
        <w:rPr>
          <w:rFonts w:ascii="Times New Roman" w:hAnsi="Times New Roman" w:cs="Times New Roman"/>
          <w:sz w:val="28"/>
          <w:szCs w:val="28"/>
        </w:rPr>
        <w:t>дентов был Константин Михайлович Симонов.</w:t>
      </w:r>
    </w:p>
    <w:p w:rsidR="0011654C" w:rsidRPr="00434B17" w:rsidRDefault="00434B17">
      <w:pPr>
        <w:rPr>
          <w:rFonts w:ascii="Times New Roman" w:hAnsi="Times New Roman" w:cs="Times New Roman"/>
          <w:sz w:val="28"/>
          <w:szCs w:val="28"/>
        </w:rPr>
      </w:pPr>
      <w:r w:rsidRPr="00434B17">
        <w:rPr>
          <w:rFonts w:ascii="Times New Roman" w:hAnsi="Times New Roman" w:cs="Times New Roman"/>
          <w:b/>
          <w:sz w:val="28"/>
          <w:szCs w:val="28"/>
        </w:rPr>
        <w:t xml:space="preserve">  3.Биография К. М. Симонова (рассказ учащегося).</w:t>
      </w:r>
    </w:p>
    <w:p w:rsidR="00D43F63" w:rsidRDefault="0011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(Кирилл) Симонов родился 15 ноября 1915 года</w:t>
      </w:r>
      <w:r w:rsidR="00D43F63">
        <w:rPr>
          <w:rFonts w:ascii="Times New Roman" w:hAnsi="Times New Roman" w:cs="Times New Roman"/>
          <w:sz w:val="28"/>
          <w:szCs w:val="28"/>
        </w:rPr>
        <w:t xml:space="preserve"> в Петрограде. Своего отца так и не увидел: тот погиб на фронте в</w:t>
      </w:r>
      <w:proofErr w:type="gramStart"/>
      <w:r w:rsidR="00D43F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43F63">
        <w:rPr>
          <w:rFonts w:ascii="Times New Roman" w:hAnsi="Times New Roman" w:cs="Times New Roman"/>
          <w:sz w:val="28"/>
          <w:szCs w:val="28"/>
        </w:rPr>
        <w:t xml:space="preserve">ервую мировую войну. </w:t>
      </w:r>
      <w:r w:rsidR="00D43F63">
        <w:rPr>
          <w:rFonts w:ascii="Times New Roman" w:hAnsi="Times New Roman" w:cs="Times New Roman"/>
          <w:sz w:val="28"/>
          <w:szCs w:val="28"/>
        </w:rPr>
        <w:lastRenderedPageBreak/>
        <w:t>Мальчика воспитывал отчим, который преподавал тактику в военном учил</w:t>
      </w:r>
      <w:r w:rsidR="00D43F63">
        <w:rPr>
          <w:rFonts w:ascii="Times New Roman" w:hAnsi="Times New Roman" w:cs="Times New Roman"/>
          <w:sz w:val="28"/>
          <w:szCs w:val="28"/>
        </w:rPr>
        <w:t>и</w:t>
      </w:r>
      <w:r w:rsidR="00D43F63">
        <w:rPr>
          <w:rFonts w:ascii="Times New Roman" w:hAnsi="Times New Roman" w:cs="Times New Roman"/>
          <w:sz w:val="28"/>
          <w:szCs w:val="28"/>
        </w:rPr>
        <w:t xml:space="preserve">ще, а потом стал командиром Красной Армии. Детство </w:t>
      </w:r>
      <w:r w:rsidR="00322878">
        <w:rPr>
          <w:rFonts w:ascii="Times New Roman" w:hAnsi="Times New Roman" w:cs="Times New Roman"/>
          <w:sz w:val="28"/>
          <w:szCs w:val="28"/>
        </w:rPr>
        <w:t>Константина прошло в военных городках и командирских общежитиях. Семья была не богата, п</w:t>
      </w:r>
      <w:r w:rsidR="00322878">
        <w:rPr>
          <w:rFonts w:ascii="Times New Roman" w:hAnsi="Times New Roman" w:cs="Times New Roman"/>
          <w:sz w:val="28"/>
          <w:szCs w:val="28"/>
        </w:rPr>
        <w:t>о</w:t>
      </w:r>
      <w:r w:rsidR="00322878">
        <w:rPr>
          <w:rFonts w:ascii="Times New Roman" w:hAnsi="Times New Roman" w:cs="Times New Roman"/>
          <w:sz w:val="28"/>
          <w:szCs w:val="28"/>
        </w:rPr>
        <w:t>этому мальчику пришлось после окончания семи классов пойти в фабрично-заводское училище и работать токарем по металлу сначала в Саратове, а п</w:t>
      </w:r>
      <w:r w:rsidR="00322878">
        <w:rPr>
          <w:rFonts w:ascii="Times New Roman" w:hAnsi="Times New Roman" w:cs="Times New Roman"/>
          <w:sz w:val="28"/>
          <w:szCs w:val="28"/>
        </w:rPr>
        <w:t>о</w:t>
      </w:r>
      <w:r w:rsidR="00322878">
        <w:rPr>
          <w:rFonts w:ascii="Times New Roman" w:hAnsi="Times New Roman" w:cs="Times New Roman"/>
          <w:sz w:val="28"/>
          <w:szCs w:val="28"/>
        </w:rPr>
        <w:t>том в Москве, куда переехала его семья в 1931 году. Так он заработал раб</w:t>
      </w:r>
      <w:r w:rsidR="00322878">
        <w:rPr>
          <w:rFonts w:ascii="Times New Roman" w:hAnsi="Times New Roman" w:cs="Times New Roman"/>
          <w:sz w:val="28"/>
          <w:szCs w:val="28"/>
        </w:rPr>
        <w:t>о</w:t>
      </w:r>
      <w:r w:rsidR="00322878">
        <w:rPr>
          <w:rFonts w:ascii="Times New Roman" w:hAnsi="Times New Roman" w:cs="Times New Roman"/>
          <w:sz w:val="28"/>
          <w:szCs w:val="28"/>
        </w:rPr>
        <w:t>чий стаж и продолжал работать еще два года после того</w:t>
      </w:r>
      <w:r w:rsidR="00434B17">
        <w:rPr>
          <w:rFonts w:ascii="Times New Roman" w:hAnsi="Times New Roman" w:cs="Times New Roman"/>
          <w:sz w:val="28"/>
          <w:szCs w:val="28"/>
        </w:rPr>
        <w:t>, как поступил в л</w:t>
      </w:r>
      <w:r w:rsidR="00434B17">
        <w:rPr>
          <w:rFonts w:ascii="Times New Roman" w:hAnsi="Times New Roman" w:cs="Times New Roman"/>
          <w:sz w:val="28"/>
          <w:szCs w:val="28"/>
        </w:rPr>
        <w:t>и</w:t>
      </w:r>
      <w:r w:rsidR="00434B17">
        <w:rPr>
          <w:rFonts w:ascii="Times New Roman" w:hAnsi="Times New Roman" w:cs="Times New Roman"/>
          <w:sz w:val="28"/>
          <w:szCs w:val="28"/>
        </w:rPr>
        <w:t xml:space="preserve">тературный институт имени М. Горького. </w:t>
      </w:r>
    </w:p>
    <w:p w:rsidR="00E553BB" w:rsidRDefault="0043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В1938 году К. Симонов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литературный 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>. К  этому времени он уже приготовил несколько больших произведений. В 1936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печатаны его первые стихотворения. </w:t>
      </w:r>
    </w:p>
    <w:p w:rsidR="00434B17" w:rsidRDefault="0043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войны он работал военным корреспондентом. Как военный корре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пондент побывал </w:t>
      </w:r>
      <w:r w:rsidR="00E84DB4">
        <w:rPr>
          <w:rFonts w:ascii="Times New Roman" w:hAnsi="Times New Roman" w:cs="Times New Roman"/>
          <w:sz w:val="28"/>
          <w:szCs w:val="28"/>
        </w:rPr>
        <w:t xml:space="preserve">на всех фронтах, прошел по землям Румынии, Болгарии, Югославии, Польши и Германии, был свидетелем последних боев за Берлин. Тема войны, жизни и смерти прочно вошли в творчество К. М. Симонова. Умирая, К. Симонов попросил исполнить его последнюю волю: остаться с теми, кто погиб </w:t>
      </w:r>
      <w:proofErr w:type="gramStart"/>
      <w:r w:rsidR="00E84DB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E84DB4">
        <w:rPr>
          <w:rFonts w:ascii="Times New Roman" w:hAnsi="Times New Roman" w:cs="Times New Roman"/>
          <w:sz w:val="28"/>
          <w:szCs w:val="28"/>
        </w:rPr>
        <w:t xml:space="preserve"> дни войны. Прах Константина Михайловича по его просьбе развеяли над полем недалеко от Бобруйска.</w:t>
      </w:r>
    </w:p>
    <w:p w:rsidR="00E84DB4" w:rsidRPr="00B35185" w:rsidRDefault="00E84DB4">
      <w:pPr>
        <w:rPr>
          <w:rFonts w:ascii="Times New Roman" w:hAnsi="Times New Roman" w:cs="Times New Roman"/>
          <w:b/>
          <w:sz w:val="28"/>
          <w:szCs w:val="28"/>
        </w:rPr>
      </w:pPr>
      <w:r w:rsidRPr="00B35185">
        <w:rPr>
          <w:rFonts w:ascii="Times New Roman" w:hAnsi="Times New Roman" w:cs="Times New Roman"/>
          <w:b/>
          <w:sz w:val="28"/>
          <w:szCs w:val="28"/>
        </w:rPr>
        <w:t>4.Выразительное чтение стихотворения «Майор привез мальчишку на лафете»</w:t>
      </w:r>
      <w:r w:rsidR="00B35185" w:rsidRPr="00B35185">
        <w:rPr>
          <w:rFonts w:ascii="Times New Roman" w:hAnsi="Times New Roman" w:cs="Times New Roman"/>
          <w:b/>
          <w:sz w:val="28"/>
          <w:szCs w:val="28"/>
        </w:rPr>
        <w:t>.</w:t>
      </w:r>
    </w:p>
    <w:p w:rsidR="00B35185" w:rsidRDefault="00680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5.Анализ произведения.</w:t>
      </w:r>
    </w:p>
    <w:p w:rsidR="00680D12" w:rsidRPr="00680D12" w:rsidRDefault="00680D12">
      <w:pPr>
        <w:rPr>
          <w:rFonts w:ascii="Times New Roman" w:hAnsi="Times New Roman" w:cs="Times New Roman"/>
          <w:sz w:val="28"/>
          <w:szCs w:val="28"/>
        </w:rPr>
      </w:pPr>
      <w:r w:rsidRPr="00680D12">
        <w:rPr>
          <w:rFonts w:ascii="Times New Roman" w:hAnsi="Times New Roman" w:cs="Times New Roman"/>
          <w:sz w:val="28"/>
          <w:szCs w:val="28"/>
        </w:rPr>
        <w:t>-Какое впечатление на вас произвело это произведение?</w:t>
      </w:r>
    </w:p>
    <w:p w:rsidR="00E84DB4" w:rsidRDefault="0068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момент войны (наступление или отступление) описан в стихотвор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нии?</w:t>
      </w:r>
    </w:p>
    <w:p w:rsidR="00680D12" w:rsidRDefault="0068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везли мальчика?</w:t>
      </w:r>
    </w:p>
    <w:p w:rsidR="00680D12" w:rsidRDefault="00680D12">
      <w:pPr>
        <w:rPr>
          <w:rFonts w:ascii="Times New Roman" w:hAnsi="Times New Roman" w:cs="Times New Roman"/>
          <w:sz w:val="28"/>
          <w:szCs w:val="28"/>
        </w:rPr>
      </w:pPr>
      <w:r w:rsidRPr="00680D12">
        <w:rPr>
          <w:rFonts w:ascii="Times New Roman" w:hAnsi="Times New Roman" w:cs="Times New Roman"/>
          <w:b/>
          <w:sz w:val="28"/>
          <w:szCs w:val="28"/>
        </w:rPr>
        <w:t>Запись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D12" w:rsidRDefault="0068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крепость, которая первая приняла на себя удар фашистской армии.</w:t>
      </w:r>
    </w:p>
    <w:p w:rsidR="00680D12" w:rsidRDefault="0068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Лафет - станок артиллерийского оруди</w:t>
      </w:r>
      <w:r w:rsidR="00E8636E">
        <w:rPr>
          <w:rFonts w:ascii="Times New Roman" w:hAnsi="Times New Roman" w:cs="Times New Roman"/>
          <w:sz w:val="28"/>
          <w:szCs w:val="28"/>
        </w:rPr>
        <w:t>я.</w:t>
      </w:r>
    </w:p>
    <w:p w:rsidR="00E8636E" w:rsidRDefault="00E8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описание мальчика, зачитайте.</w:t>
      </w:r>
    </w:p>
    <w:p w:rsidR="00E8636E" w:rsidRDefault="00E8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выражение «седой мальчишка на лафете спал»? (мальчик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стро повзрослел от горя)</w:t>
      </w:r>
    </w:p>
    <w:p w:rsidR="00E8636E" w:rsidRDefault="00E8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мальчик стал « седым»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погибла под обстрелом, мальчик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седел от горя. Раненый отец привязал сына к щиту, чтобы он не упал.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снувшись, мальчик махал рукой бойцам, которые шли из глубины России на фронт.)</w:t>
      </w:r>
      <w:proofErr w:type="gramEnd"/>
    </w:p>
    <w:p w:rsidR="005E3B9B" w:rsidRDefault="00E8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-Сколько лет маль</w:t>
      </w:r>
      <w:r w:rsidR="00A56884">
        <w:rPr>
          <w:rFonts w:ascii="Times New Roman" w:hAnsi="Times New Roman" w:cs="Times New Roman"/>
          <w:sz w:val="28"/>
          <w:szCs w:val="28"/>
        </w:rPr>
        <w:t xml:space="preserve">чику? Как вы понимаете фразу «За десять лет на том и этом свете </w:t>
      </w:r>
      <w:hyperlink r:id="rId7" w:history="1">
        <w:r w:rsidR="00A56884">
          <w:rPr>
            <w:rStyle w:val="a7"/>
            <w:rFonts w:ascii="Times New Roman" w:hAnsi="Times New Roman" w:cs="Times New Roman"/>
            <w:sz w:val="28"/>
            <w:szCs w:val="28"/>
          </w:rPr>
          <w:t xml:space="preserve">// </w:t>
        </w:r>
        <w:r w:rsidR="00A56884" w:rsidRPr="001C2472">
          <w:rPr>
            <w:rStyle w:val="a7"/>
            <w:rFonts w:ascii="Times New Roman" w:hAnsi="Times New Roman" w:cs="Times New Roman"/>
            <w:sz w:val="28"/>
            <w:szCs w:val="28"/>
          </w:rPr>
          <w:t>Ему</w:t>
        </w:r>
      </w:hyperlink>
      <w:r w:rsidR="00A56884">
        <w:rPr>
          <w:rFonts w:ascii="Times New Roman" w:hAnsi="Times New Roman" w:cs="Times New Roman"/>
          <w:sz w:val="28"/>
          <w:szCs w:val="28"/>
        </w:rPr>
        <w:t xml:space="preserve"> зачтутся эти десять дней»? </w:t>
      </w:r>
      <w:proofErr w:type="gramStart"/>
      <w:r w:rsidR="00A56884">
        <w:rPr>
          <w:rFonts w:ascii="Times New Roman" w:hAnsi="Times New Roman" w:cs="Times New Roman"/>
          <w:sz w:val="28"/>
          <w:szCs w:val="28"/>
        </w:rPr>
        <w:t>( Мальчику десять лет, но за д</w:t>
      </w:r>
      <w:r w:rsidR="00A56884">
        <w:rPr>
          <w:rFonts w:ascii="Times New Roman" w:hAnsi="Times New Roman" w:cs="Times New Roman"/>
          <w:sz w:val="28"/>
          <w:szCs w:val="28"/>
        </w:rPr>
        <w:t>е</w:t>
      </w:r>
      <w:r w:rsidR="00A56884">
        <w:rPr>
          <w:rFonts w:ascii="Times New Roman" w:hAnsi="Times New Roman" w:cs="Times New Roman"/>
          <w:sz w:val="28"/>
          <w:szCs w:val="28"/>
        </w:rPr>
        <w:t>сять дней войны он пережил огромное горе, которое не под силу порой в</w:t>
      </w:r>
      <w:r w:rsidR="00A56884">
        <w:rPr>
          <w:rFonts w:ascii="Times New Roman" w:hAnsi="Times New Roman" w:cs="Times New Roman"/>
          <w:sz w:val="28"/>
          <w:szCs w:val="28"/>
        </w:rPr>
        <w:t>ы</w:t>
      </w:r>
      <w:r w:rsidR="00A56884">
        <w:rPr>
          <w:rFonts w:ascii="Times New Roman" w:hAnsi="Times New Roman" w:cs="Times New Roman"/>
          <w:sz w:val="28"/>
          <w:szCs w:val="28"/>
        </w:rPr>
        <w:t>держать даже взрослому: гибель матери, обстрел, эвакуация из родного гор</w:t>
      </w:r>
      <w:r w:rsidR="00A56884">
        <w:rPr>
          <w:rFonts w:ascii="Times New Roman" w:hAnsi="Times New Roman" w:cs="Times New Roman"/>
          <w:sz w:val="28"/>
          <w:szCs w:val="28"/>
        </w:rPr>
        <w:t>о</w:t>
      </w:r>
      <w:r w:rsidR="00A56884">
        <w:rPr>
          <w:rFonts w:ascii="Times New Roman" w:hAnsi="Times New Roman" w:cs="Times New Roman"/>
          <w:sz w:val="28"/>
          <w:szCs w:val="28"/>
        </w:rPr>
        <w:t>да, ранение отца.</w:t>
      </w:r>
      <w:proofErr w:type="gramEnd"/>
      <w:r w:rsidR="00A56884">
        <w:rPr>
          <w:rFonts w:ascii="Times New Roman" w:hAnsi="Times New Roman" w:cs="Times New Roman"/>
          <w:sz w:val="28"/>
          <w:szCs w:val="28"/>
        </w:rPr>
        <w:t xml:space="preserve"> Мальчик словно побывал «на том свете», потому что уже видел смерть и страдания. </w:t>
      </w:r>
      <w:proofErr w:type="gramStart"/>
      <w:r w:rsidR="00A56884">
        <w:rPr>
          <w:rFonts w:ascii="Times New Roman" w:hAnsi="Times New Roman" w:cs="Times New Roman"/>
          <w:sz w:val="28"/>
          <w:szCs w:val="28"/>
        </w:rPr>
        <w:t>Десять дней ужаса войны</w:t>
      </w:r>
      <w:r w:rsidR="005E3B9B">
        <w:rPr>
          <w:rFonts w:ascii="Times New Roman" w:hAnsi="Times New Roman" w:cs="Times New Roman"/>
          <w:sz w:val="28"/>
          <w:szCs w:val="28"/>
        </w:rPr>
        <w:t>, пережитые ребенком, будут вспоминаться последующими поколениями как подвиг)</w:t>
      </w:r>
      <w:proofErr w:type="gramEnd"/>
    </w:p>
    <w:p w:rsidR="005E3B9B" w:rsidRDefault="005E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слова: « Ты говоришь, что есть еще другие,// Что я там был и мне пора домой…» (Автор вспоминает о женщине</w:t>
      </w:r>
      <w:r w:rsidR="002057A2">
        <w:rPr>
          <w:rFonts w:ascii="Times New Roman" w:hAnsi="Times New Roman" w:cs="Times New Roman"/>
          <w:sz w:val="28"/>
          <w:szCs w:val="28"/>
        </w:rPr>
        <w:t>, которая</w:t>
      </w:r>
      <w:proofErr w:type="gramStart"/>
      <w:r w:rsidR="00205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57A2">
        <w:rPr>
          <w:rFonts w:ascii="Times New Roman" w:hAnsi="Times New Roman" w:cs="Times New Roman"/>
          <w:sz w:val="28"/>
          <w:szCs w:val="28"/>
        </w:rPr>
        <w:t>очевидно, уговаривает его остаться, говорит ему, что он уже видел эту страшную во</w:t>
      </w:r>
      <w:r w:rsidR="002057A2">
        <w:rPr>
          <w:rFonts w:ascii="Times New Roman" w:hAnsi="Times New Roman" w:cs="Times New Roman"/>
          <w:sz w:val="28"/>
          <w:szCs w:val="28"/>
        </w:rPr>
        <w:t>й</w:t>
      </w:r>
      <w:r w:rsidR="002057A2">
        <w:rPr>
          <w:rFonts w:ascii="Times New Roman" w:hAnsi="Times New Roman" w:cs="Times New Roman"/>
          <w:sz w:val="28"/>
          <w:szCs w:val="28"/>
        </w:rPr>
        <w:t>ну, есть еще другие, которые не были на этой войне.)</w:t>
      </w:r>
    </w:p>
    <w:p w:rsidR="002057A2" w:rsidRDefault="002057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Какими словами из стихотворения можно ответить на эту просьбу остаться дома? </w:t>
      </w:r>
      <w:proofErr w:type="gramEnd"/>
      <w:r>
        <w:rPr>
          <w:rFonts w:ascii="Times New Roman" w:hAnsi="Times New Roman" w:cs="Times New Roman"/>
          <w:sz w:val="28"/>
          <w:szCs w:val="28"/>
        </w:rPr>
        <w:t>(« Кто раз увидел этого мальчишку,// Домой прийти не сможет до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ца»)</w:t>
      </w:r>
    </w:p>
    <w:p w:rsidR="002057A2" w:rsidRDefault="0020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значат эти строки?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следующее четверостишие раскрывает мысль автора?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(Пока хоть небольшой клочок земли занят фашистами</w:t>
      </w:r>
      <w:r w:rsidR="0088149F">
        <w:rPr>
          <w:rFonts w:ascii="Times New Roman" w:hAnsi="Times New Roman" w:cs="Times New Roman"/>
          <w:sz w:val="28"/>
          <w:szCs w:val="28"/>
        </w:rPr>
        <w:t>, пока хоть один ребенок плачет по их вине, ни один солдат не пойдет домой, потому что он обязан освободить землю)</w:t>
      </w:r>
    </w:p>
    <w:p w:rsidR="0088149F" w:rsidRDefault="0088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 пишет «твой мальчик спит за тридевять земель, в горах 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ла»? (Многие дети были эвакуированы на Урал или в Сибирь)</w:t>
      </w:r>
    </w:p>
    <w:p w:rsidR="00440A76" w:rsidRDefault="0088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две последние строфы.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вы их понимаете? ( Автор верит, что русские смогут победить фашистов, что его сын останется жив.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если вдруг и его сыну суждено пойти защищать свою страну от врагов, он это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лает, т.к. долг каждого </w:t>
      </w:r>
      <w:r w:rsidR="00440A76">
        <w:rPr>
          <w:rFonts w:ascii="Times New Roman" w:hAnsi="Times New Roman" w:cs="Times New Roman"/>
          <w:sz w:val="28"/>
          <w:szCs w:val="28"/>
        </w:rPr>
        <w:t>мужчины защищать свою страну)</w:t>
      </w:r>
      <w:proofErr w:type="gramEnd"/>
    </w:p>
    <w:p w:rsidR="00440A76" w:rsidRDefault="0044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 сказать Симонов этим стихотворением? Зачем рассказал эту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торию?</w:t>
      </w:r>
    </w:p>
    <w:p w:rsidR="00440A76" w:rsidRDefault="00440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0A76">
        <w:rPr>
          <w:rFonts w:ascii="Times New Roman" w:hAnsi="Times New Roman" w:cs="Times New Roman"/>
          <w:b/>
          <w:sz w:val="28"/>
          <w:szCs w:val="28"/>
        </w:rPr>
        <w:t>. Минутка релаксации.</w:t>
      </w:r>
    </w:p>
    <w:p w:rsidR="00440A76" w:rsidRDefault="0044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представьте все стихотворение целиком.</w:t>
      </w:r>
    </w:p>
    <w:p w:rsidR="00440A76" w:rsidRDefault="0044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строчки пришли вам на память? Почему?</w:t>
      </w:r>
    </w:p>
    <w:p w:rsidR="00440A76" w:rsidRDefault="0044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 их.</w:t>
      </w:r>
    </w:p>
    <w:p w:rsidR="00440A76" w:rsidRDefault="00440A76">
      <w:pPr>
        <w:rPr>
          <w:rFonts w:ascii="Times New Roman" w:hAnsi="Times New Roman" w:cs="Times New Roman"/>
          <w:sz w:val="28"/>
          <w:szCs w:val="28"/>
        </w:rPr>
      </w:pPr>
      <w:r w:rsidRPr="00440A76">
        <w:rPr>
          <w:rFonts w:ascii="Times New Roman" w:hAnsi="Times New Roman" w:cs="Times New Roman"/>
          <w:b/>
          <w:sz w:val="28"/>
          <w:szCs w:val="28"/>
        </w:rPr>
        <w:t>7. Заключительное слово  учителя.</w:t>
      </w:r>
    </w:p>
    <w:p w:rsidR="00440A76" w:rsidRDefault="0044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К. М. Симонова – это монолог мужчины. Оно состоит из двух частей: описание увиденной при отступлении картины и обращение </w:t>
      </w:r>
      <w:r w:rsidR="00082ECE">
        <w:rPr>
          <w:rFonts w:ascii="Times New Roman" w:hAnsi="Times New Roman" w:cs="Times New Roman"/>
          <w:sz w:val="28"/>
          <w:szCs w:val="28"/>
        </w:rPr>
        <w:t>к люб</w:t>
      </w:r>
      <w:r w:rsidR="00082ECE">
        <w:rPr>
          <w:rFonts w:ascii="Times New Roman" w:hAnsi="Times New Roman" w:cs="Times New Roman"/>
          <w:sz w:val="28"/>
          <w:szCs w:val="28"/>
        </w:rPr>
        <w:t>и</w:t>
      </w:r>
      <w:r w:rsidR="00082ECE">
        <w:rPr>
          <w:rFonts w:ascii="Times New Roman" w:hAnsi="Times New Roman" w:cs="Times New Roman"/>
          <w:sz w:val="28"/>
          <w:szCs w:val="28"/>
        </w:rPr>
        <w:t>мой женщине. Стих отворение производит сильное эмоциональное впечатл</w:t>
      </w:r>
      <w:r w:rsidR="00082ECE">
        <w:rPr>
          <w:rFonts w:ascii="Times New Roman" w:hAnsi="Times New Roman" w:cs="Times New Roman"/>
          <w:sz w:val="28"/>
          <w:szCs w:val="28"/>
        </w:rPr>
        <w:t>е</w:t>
      </w:r>
      <w:r w:rsidR="00082ECE">
        <w:rPr>
          <w:rFonts w:ascii="Times New Roman" w:hAnsi="Times New Roman" w:cs="Times New Roman"/>
          <w:sz w:val="28"/>
          <w:szCs w:val="28"/>
        </w:rPr>
        <w:t>ние. Именно такие проникновенные стихи нужны были русским людям в т</w:t>
      </w:r>
      <w:r w:rsidR="00082ECE">
        <w:rPr>
          <w:rFonts w:ascii="Times New Roman" w:hAnsi="Times New Roman" w:cs="Times New Roman"/>
          <w:sz w:val="28"/>
          <w:szCs w:val="28"/>
        </w:rPr>
        <w:t>я</w:t>
      </w:r>
      <w:r w:rsidR="00082ECE">
        <w:rPr>
          <w:rFonts w:ascii="Times New Roman" w:hAnsi="Times New Roman" w:cs="Times New Roman"/>
          <w:sz w:val="28"/>
          <w:szCs w:val="28"/>
        </w:rPr>
        <w:t>желые месяцы отступлений: они зажигали сердца и звали на борьбу с врагом.</w:t>
      </w:r>
    </w:p>
    <w:p w:rsidR="00082ECE" w:rsidRPr="00082ECE" w:rsidRDefault="00082ECE">
      <w:pPr>
        <w:rPr>
          <w:rFonts w:ascii="Times New Roman" w:hAnsi="Times New Roman" w:cs="Times New Roman"/>
          <w:b/>
          <w:sz w:val="28"/>
          <w:szCs w:val="28"/>
        </w:rPr>
      </w:pPr>
      <w:r w:rsidRPr="00082ECE"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</w:p>
    <w:p w:rsidR="00440A76" w:rsidRPr="00440A76" w:rsidRDefault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отрывок.</w:t>
      </w:r>
    </w:p>
    <w:sectPr w:rsidR="00440A76" w:rsidRPr="00440A76" w:rsidSect="007C33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59" w:rsidRDefault="00532E59" w:rsidP="00B35185">
      <w:pPr>
        <w:spacing w:after="0" w:line="240" w:lineRule="auto"/>
      </w:pPr>
      <w:r>
        <w:separator/>
      </w:r>
    </w:p>
  </w:endnote>
  <w:endnote w:type="continuationSeparator" w:id="0">
    <w:p w:rsidR="00532E59" w:rsidRDefault="00532E59" w:rsidP="00B3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964"/>
      <w:docPartObj>
        <w:docPartGallery w:val="Page Numbers (Bottom of Page)"/>
        <w:docPartUnique/>
      </w:docPartObj>
    </w:sdtPr>
    <w:sdtContent>
      <w:p w:rsidR="0088149F" w:rsidRDefault="0088149F">
        <w:pPr>
          <w:pStyle w:val="a5"/>
          <w:jc w:val="center"/>
        </w:pPr>
        <w:fldSimple w:instr=" PAGE   \* MERGEFORMAT ">
          <w:r w:rsidR="00082ECE">
            <w:rPr>
              <w:noProof/>
            </w:rPr>
            <w:t>3</w:t>
          </w:r>
        </w:fldSimple>
      </w:p>
    </w:sdtContent>
  </w:sdt>
  <w:p w:rsidR="0088149F" w:rsidRDefault="00881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59" w:rsidRDefault="00532E59" w:rsidP="00B35185">
      <w:pPr>
        <w:spacing w:after="0" w:line="240" w:lineRule="auto"/>
      </w:pPr>
      <w:r>
        <w:separator/>
      </w:r>
    </w:p>
  </w:footnote>
  <w:footnote w:type="continuationSeparator" w:id="0">
    <w:p w:rsidR="00532E59" w:rsidRDefault="00532E59" w:rsidP="00B3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E1"/>
    <w:rsid w:val="000679A5"/>
    <w:rsid w:val="00082ECE"/>
    <w:rsid w:val="00115FE1"/>
    <w:rsid w:val="0011654C"/>
    <w:rsid w:val="001B3B12"/>
    <w:rsid w:val="002057A2"/>
    <w:rsid w:val="00322878"/>
    <w:rsid w:val="00434B17"/>
    <w:rsid w:val="00440A76"/>
    <w:rsid w:val="00532E59"/>
    <w:rsid w:val="005E3B9B"/>
    <w:rsid w:val="00680D12"/>
    <w:rsid w:val="006E44C4"/>
    <w:rsid w:val="006F74ED"/>
    <w:rsid w:val="007C33ED"/>
    <w:rsid w:val="0088149F"/>
    <w:rsid w:val="0092200F"/>
    <w:rsid w:val="00A56884"/>
    <w:rsid w:val="00B35185"/>
    <w:rsid w:val="00D43F63"/>
    <w:rsid w:val="00E553BB"/>
    <w:rsid w:val="00E84DB4"/>
    <w:rsid w:val="00E8636E"/>
    <w:rsid w:val="00F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5185"/>
  </w:style>
  <w:style w:type="paragraph" w:styleId="a5">
    <w:name w:val="footer"/>
    <w:basedOn w:val="a"/>
    <w:link w:val="a6"/>
    <w:uiPriority w:val="99"/>
    <w:unhideWhenUsed/>
    <w:rsid w:val="00B3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85"/>
  </w:style>
  <w:style w:type="character" w:styleId="a7">
    <w:name w:val="Hyperlink"/>
    <w:basedOn w:val="a0"/>
    <w:uiPriority w:val="99"/>
    <w:unhideWhenUsed/>
    <w:rsid w:val="00A56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&#1045;&#1084;&#109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B73D-B3EE-4FFB-BB26-C7594B07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2013-11-07T12:03:00Z</dcterms:created>
  <dcterms:modified xsi:type="dcterms:W3CDTF">2013-12-07T10:46:00Z</dcterms:modified>
</cp:coreProperties>
</file>