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C" w:rsidRPr="0002431C" w:rsidRDefault="0002431C" w:rsidP="0002431C">
      <w:pPr>
        <w:pStyle w:val="a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</w:t>
      </w:r>
      <w:r w:rsidRPr="0002431C">
        <w:rPr>
          <w:b/>
          <w:bCs/>
          <w:sz w:val="22"/>
          <w:szCs w:val="22"/>
        </w:rPr>
        <w:t>РЕСПУБЛИКА ХАКАСИЯ</w:t>
      </w:r>
    </w:p>
    <w:p w:rsidR="0002431C" w:rsidRPr="0002431C" w:rsidRDefault="0002431C" w:rsidP="0002431C">
      <w:pPr>
        <w:pStyle w:val="a4"/>
        <w:jc w:val="center"/>
        <w:rPr>
          <w:sz w:val="22"/>
          <w:szCs w:val="22"/>
        </w:rPr>
      </w:pPr>
      <w:r w:rsidRPr="0002431C">
        <w:rPr>
          <w:b/>
          <w:bCs/>
          <w:sz w:val="22"/>
          <w:szCs w:val="22"/>
        </w:rPr>
        <w:t xml:space="preserve">МУНИЦИПАЛЬНОЕ БЮДЖЕТНОЕ СПЕЦИАЛЬНОЕ (КОРРЕКЦИОННОЕ) </w:t>
      </w:r>
      <w:r>
        <w:rPr>
          <w:b/>
          <w:bCs/>
          <w:sz w:val="22"/>
          <w:szCs w:val="22"/>
        </w:rPr>
        <w:t xml:space="preserve">   </w:t>
      </w:r>
      <w:r w:rsidRPr="0002431C">
        <w:rPr>
          <w:b/>
          <w:bCs/>
          <w:sz w:val="22"/>
          <w:szCs w:val="22"/>
        </w:rPr>
        <w:t>ОБРАЗОВАТЕЛЬНОЕ УЧРЕЖДЕНИЕ ДЛЯ ОБУЧАЮЩИХСЯ, ВОСПИТАННИКОВ С ОГРАНИЧЕННЫМИ ВОЗМОЖНОСТЯМИ ЗДОРОВЬЯ, СПЕЦИАЛЬНАЯ (КОРРЕКЦИОННАЯ) ОБЩЕОБРАЗОВАТЕЛЬНАЯ ШКОЛА-</w:t>
      </w:r>
    </w:p>
    <w:p w:rsidR="0002431C" w:rsidRPr="0002431C" w:rsidRDefault="0002431C" w:rsidP="0002431C">
      <w:pPr>
        <w:pBdr>
          <w:bottom w:val="single" w:sz="12" w:space="3" w:color="auto"/>
        </w:pBdr>
        <w:jc w:val="center"/>
        <w:rPr>
          <w:b/>
          <w:bCs/>
          <w:sz w:val="22"/>
          <w:szCs w:val="22"/>
        </w:rPr>
      </w:pPr>
      <w:r w:rsidRPr="0002431C">
        <w:rPr>
          <w:b/>
          <w:bCs/>
          <w:sz w:val="22"/>
          <w:szCs w:val="22"/>
        </w:rPr>
        <w:t>ИНТЕРНАТ № 8 МУНИЦИПАЛЬНОГО ОБРАЗОВАНИЯ г</w:t>
      </w:r>
      <w:proofErr w:type="gramStart"/>
      <w:r w:rsidRPr="0002431C">
        <w:rPr>
          <w:b/>
          <w:bCs/>
          <w:sz w:val="22"/>
          <w:szCs w:val="22"/>
        </w:rPr>
        <w:t>.С</w:t>
      </w:r>
      <w:proofErr w:type="gramEnd"/>
      <w:r w:rsidRPr="0002431C">
        <w:rPr>
          <w:b/>
          <w:bCs/>
          <w:sz w:val="22"/>
          <w:szCs w:val="22"/>
        </w:rPr>
        <w:t>АЯНОГОРСК</w:t>
      </w:r>
    </w:p>
    <w:p w:rsidR="0002431C" w:rsidRPr="0002431C" w:rsidRDefault="0002431C" w:rsidP="0002431C">
      <w:pPr>
        <w:jc w:val="center"/>
        <w:rPr>
          <w:sz w:val="22"/>
          <w:szCs w:val="22"/>
        </w:rPr>
      </w:pPr>
      <w:r w:rsidRPr="0002431C">
        <w:rPr>
          <w:sz w:val="22"/>
          <w:szCs w:val="22"/>
        </w:rPr>
        <w:t xml:space="preserve">655603 Республика Хакасия г. Саяногорск, Интернациональный </w:t>
      </w:r>
      <w:proofErr w:type="gramStart"/>
      <w:r w:rsidRPr="0002431C">
        <w:rPr>
          <w:sz w:val="22"/>
          <w:szCs w:val="22"/>
        </w:rPr>
        <w:t>м</w:t>
      </w:r>
      <w:proofErr w:type="gramEnd"/>
      <w:r w:rsidRPr="0002431C">
        <w:rPr>
          <w:sz w:val="22"/>
          <w:szCs w:val="22"/>
        </w:rPr>
        <w:t xml:space="preserve">/район, дом 20 </w:t>
      </w:r>
    </w:p>
    <w:p w:rsidR="0002431C" w:rsidRPr="0002431C" w:rsidRDefault="0002431C" w:rsidP="0002431C">
      <w:pPr>
        <w:jc w:val="center"/>
        <w:rPr>
          <w:sz w:val="22"/>
          <w:szCs w:val="22"/>
        </w:rPr>
      </w:pPr>
      <w:r w:rsidRPr="0002431C">
        <w:rPr>
          <w:sz w:val="22"/>
          <w:szCs w:val="22"/>
        </w:rPr>
        <w:t>тел. 8 (39042) 2-36-33</w:t>
      </w:r>
    </w:p>
    <w:p w:rsidR="0002431C" w:rsidRPr="0002431C" w:rsidRDefault="0002431C" w:rsidP="0002431C">
      <w:pPr>
        <w:rPr>
          <w:sz w:val="22"/>
          <w:szCs w:val="22"/>
        </w:rPr>
      </w:pPr>
    </w:p>
    <w:p w:rsidR="0002431C" w:rsidRPr="0002431C" w:rsidRDefault="0002431C" w:rsidP="0002431C">
      <w:pPr>
        <w:pStyle w:val="a3"/>
        <w:spacing w:before="0" w:beforeAutospacing="0" w:after="0" w:afterAutospacing="0"/>
        <w:rPr>
          <w:b/>
          <w:bCs/>
          <w:sz w:val="22"/>
          <w:szCs w:val="22"/>
        </w:rPr>
      </w:pPr>
    </w:p>
    <w:p w:rsidR="0002431C" w:rsidRPr="0002431C" w:rsidRDefault="0002431C" w:rsidP="0002431C">
      <w:pPr>
        <w:jc w:val="both"/>
        <w:rPr>
          <w:b/>
          <w:bCs/>
          <w:sz w:val="22"/>
          <w:szCs w:val="22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Тема: Формы организации</w:t>
      </w:r>
    </w:p>
    <w:p w:rsidR="0002431C" w:rsidRDefault="0002431C" w:rsidP="0002431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познавательной деятельности младших школьников.</w:t>
      </w: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</w:t>
      </w: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Pr="0002431C" w:rsidRDefault="0002431C" w:rsidP="0002431C">
      <w:pPr>
        <w:jc w:val="center"/>
        <w:rPr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</w:t>
      </w:r>
      <w:r w:rsidRPr="0002431C">
        <w:rPr>
          <w:bCs/>
          <w:sz w:val="28"/>
        </w:rPr>
        <w:t>Учитель начальных классов</w:t>
      </w:r>
    </w:p>
    <w:p w:rsidR="0002431C" w:rsidRPr="0002431C" w:rsidRDefault="0002431C" w:rsidP="0002431C">
      <w:pPr>
        <w:jc w:val="right"/>
        <w:rPr>
          <w:bCs/>
          <w:sz w:val="28"/>
        </w:rPr>
      </w:pPr>
      <w:r w:rsidRPr="0002431C">
        <w:rPr>
          <w:bCs/>
          <w:sz w:val="28"/>
        </w:rPr>
        <w:t xml:space="preserve">             Ф.А.Медведева</w:t>
      </w: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Default="0002431C" w:rsidP="0002431C">
      <w:pPr>
        <w:jc w:val="center"/>
        <w:rPr>
          <w:b/>
          <w:bCs/>
          <w:sz w:val="28"/>
        </w:rPr>
      </w:pPr>
    </w:p>
    <w:p w:rsidR="0002431C" w:rsidRPr="0002431C" w:rsidRDefault="0002431C" w:rsidP="0002431C">
      <w:pPr>
        <w:jc w:val="center"/>
        <w:rPr>
          <w:bCs/>
          <w:sz w:val="28"/>
        </w:rPr>
      </w:pPr>
      <w:r w:rsidRPr="0002431C">
        <w:rPr>
          <w:bCs/>
          <w:sz w:val="28"/>
        </w:rPr>
        <w:t>г. Саяногорск, 2014.</w:t>
      </w:r>
    </w:p>
    <w:p w:rsidR="0002431C" w:rsidRPr="00DD4BAE" w:rsidRDefault="00DD4BAE" w:rsidP="00DD4BAE">
      <w:pPr>
        <w:jc w:val="right"/>
        <w:rPr>
          <w:b/>
          <w:bCs/>
        </w:rPr>
      </w:pPr>
      <w:r w:rsidRPr="00DD4BAE">
        <w:rPr>
          <w:b/>
          <w:bCs/>
        </w:rPr>
        <w:lastRenderedPageBreak/>
        <w:t>Скажи мне  - и я забуду</w:t>
      </w:r>
    </w:p>
    <w:p w:rsidR="00DD4BAE" w:rsidRPr="00DD4BAE" w:rsidRDefault="00DD4BAE" w:rsidP="00DD4BAE">
      <w:pPr>
        <w:jc w:val="right"/>
        <w:rPr>
          <w:b/>
          <w:bCs/>
        </w:rPr>
      </w:pPr>
      <w:r w:rsidRPr="00DD4BAE">
        <w:rPr>
          <w:b/>
          <w:bCs/>
        </w:rPr>
        <w:t>Покажи мне – и я запомню</w:t>
      </w:r>
    </w:p>
    <w:p w:rsidR="00DD4BAE" w:rsidRDefault="00DD4BAE" w:rsidP="00DD4BAE">
      <w:pPr>
        <w:jc w:val="right"/>
        <w:rPr>
          <w:b/>
          <w:bCs/>
        </w:rPr>
      </w:pPr>
      <w:r w:rsidRPr="00DD4BAE">
        <w:rPr>
          <w:b/>
          <w:bCs/>
        </w:rPr>
        <w:t>Дай сделать – и я пойму</w:t>
      </w:r>
    </w:p>
    <w:p w:rsidR="00DD4BAE" w:rsidRPr="00DD4BAE" w:rsidRDefault="00DD4BAE" w:rsidP="00DD4BAE">
      <w:pPr>
        <w:jc w:val="right"/>
        <w:rPr>
          <w:bCs/>
        </w:rPr>
      </w:pPr>
      <w:r w:rsidRPr="00DD4BAE">
        <w:rPr>
          <w:bCs/>
        </w:rPr>
        <w:t>(китайская притча)</w:t>
      </w:r>
    </w:p>
    <w:p w:rsidR="0002431C" w:rsidRPr="00DD4BAE" w:rsidRDefault="00DD4BAE" w:rsidP="00DD4BAE">
      <w:pPr>
        <w:rPr>
          <w:b/>
          <w:bCs/>
        </w:rPr>
      </w:pPr>
      <w:r w:rsidRPr="00DD4BAE">
        <w:rPr>
          <w:b/>
          <w:bCs/>
        </w:rPr>
        <w:t>Актуализация</w:t>
      </w:r>
    </w:p>
    <w:p w:rsidR="0002431C" w:rsidRDefault="00DD4BAE" w:rsidP="00DD4BAE">
      <w:pPr>
        <w:jc w:val="both"/>
        <w:rPr>
          <w:rStyle w:val="c1"/>
          <w:color w:val="444444"/>
        </w:rPr>
      </w:pPr>
      <w:r>
        <w:rPr>
          <w:b/>
          <w:bCs/>
          <w:sz w:val="28"/>
        </w:rPr>
        <w:t xml:space="preserve">           </w:t>
      </w:r>
      <w:r w:rsidRPr="00DD4BAE">
        <w:rPr>
          <w:rStyle w:val="c1"/>
          <w:color w:val="444444"/>
        </w:rPr>
        <w:t xml:space="preserve"> Современная педагогическая наука по-новому рассматривает содержание образования. В       педагогической практике по-прежнему преобладают технологии информационного характера, в то время как объективные потребности общества делают актуальной проблему широкого внедрения развивающих и личностно-ориентированных технологий. Модернизация российского образования направлена не только на изменение содержания изучаемых предметов, но и на изменение подходов  к методикам преподавания, расширения арсенала методических приемов, активизацию деятельности обучающихся в ходе занятия, приближении изучаемых тем к реальной жизни через рассмотрение ситуаций и поисков путей решения наиболее острых общественных проблем. Исследования, которые проводят ученые в школах, показывают, что преобладание репродуктивных подходов создает у половины обучающихся безразличное отношение к учению, а у трети – отрицательное отношение. Именно поэтому в гражданском образовании важно, чтобы ученик не был пассивным</w:t>
      </w:r>
      <w:r w:rsidRPr="00DD4BAE">
        <w:rPr>
          <w:rStyle w:val="c1"/>
          <w:rFonts w:ascii="Arial" w:hAnsi="Arial" w:cs="Arial"/>
          <w:color w:val="444444"/>
        </w:rPr>
        <w:t xml:space="preserve"> </w:t>
      </w:r>
      <w:r w:rsidRPr="00DD4BAE">
        <w:rPr>
          <w:rStyle w:val="c1"/>
          <w:color w:val="444444"/>
        </w:rPr>
        <w:t>объектом воздействия, а мог самостоятельно найти нужную информацию, обменяться мнением по определенной теме со своими сверстниками, участвовать в дискуссии, находить аргументы, выполнять разнообразные роли.</w:t>
      </w:r>
    </w:p>
    <w:p w:rsidR="00DD4BAE" w:rsidRPr="006327B5" w:rsidRDefault="00DD4BAE" w:rsidP="00DD4BAE">
      <w:pPr>
        <w:pStyle w:val="c0"/>
        <w:spacing w:before="0" w:beforeAutospacing="0" w:after="0" w:afterAutospacing="0" w:line="218" w:lineRule="atLeast"/>
        <w:jc w:val="both"/>
        <w:rPr>
          <w:color w:val="444444"/>
        </w:rPr>
      </w:pPr>
      <w:r>
        <w:rPr>
          <w:rStyle w:val="c1"/>
          <w:color w:val="444444"/>
        </w:rPr>
        <w:t xml:space="preserve">        Социальный</w:t>
      </w:r>
      <w:r w:rsidRPr="006327B5">
        <w:rPr>
          <w:rStyle w:val="c1"/>
          <w:color w:val="444444"/>
        </w:rPr>
        <w:t xml:space="preserve"> заказ</w:t>
      </w:r>
      <w:r>
        <w:rPr>
          <w:rStyle w:val="c1"/>
          <w:color w:val="444444"/>
        </w:rPr>
        <w:t xml:space="preserve"> современного общества –  </w:t>
      </w:r>
      <w:r w:rsidRPr="006327B5">
        <w:rPr>
          <w:rStyle w:val="c1"/>
          <w:color w:val="444444"/>
        </w:rPr>
        <w:t>сформировать социально-активную инициативную творческую личность, развивая природные задатки, склонности и индивидуальность каждого ученика.</w:t>
      </w:r>
      <w:r w:rsidRPr="00DD4BAE">
        <w:rPr>
          <w:rStyle w:val="c9"/>
          <w:color w:val="444444"/>
        </w:rPr>
        <w:t xml:space="preserve"> </w:t>
      </w:r>
      <w:r w:rsidRPr="006327B5">
        <w:rPr>
          <w:rStyle w:val="c1"/>
          <w:color w:val="444444"/>
        </w:rPr>
        <w:t>Поэтому необходимо выявить наиболее оптимальные формы обучения, методы и приемы, используемые на уроках для расширения кругозора школьников и их общей культуры на основе индивидуального и дифференцированного подхода к учащимся.</w:t>
      </w:r>
    </w:p>
    <w:p w:rsidR="00DD4BAE" w:rsidRDefault="00DD4BAE" w:rsidP="00DD4BAE">
      <w:pPr>
        <w:pStyle w:val="c0"/>
        <w:spacing w:before="0" w:beforeAutospacing="0" w:after="0" w:afterAutospacing="0" w:line="218" w:lineRule="atLeast"/>
        <w:jc w:val="both"/>
        <w:rPr>
          <w:rStyle w:val="c1"/>
          <w:color w:val="444444"/>
        </w:rPr>
      </w:pPr>
      <w:r w:rsidRPr="006327B5">
        <w:rPr>
          <w:rStyle w:val="c1"/>
          <w:color w:val="444444"/>
        </w:rPr>
        <w:t>    Основным результатом образования должна стать не только система знаний, умений  и навыков, а набор современных компетенций.</w:t>
      </w:r>
      <w:r>
        <w:rPr>
          <w:color w:val="444444"/>
        </w:rPr>
        <w:t xml:space="preserve">    </w:t>
      </w:r>
      <w:r w:rsidRPr="006327B5">
        <w:rPr>
          <w:rStyle w:val="c1"/>
          <w:color w:val="444444"/>
        </w:rPr>
        <w:t>Поэтому необходимо выявить наиболее оптимальные формы обучения, методы и приемы, используемые на уроках для расширения кругозора школьников и их общей культуры на основе индивидуального и дифференцированного подхода к учащимся.</w:t>
      </w:r>
      <w:r>
        <w:rPr>
          <w:color w:val="444444"/>
        </w:rPr>
        <w:t xml:space="preserve"> </w:t>
      </w:r>
      <w:r w:rsidRPr="006327B5">
        <w:rPr>
          <w:rStyle w:val="c1"/>
          <w:color w:val="444444"/>
        </w:rPr>
        <w:t xml:space="preserve"> Основным результатом образования должна стать не только система знаний, умений  и навыков, а набор современных компетенций.</w:t>
      </w:r>
    </w:p>
    <w:p w:rsidR="00CC5CD8" w:rsidRPr="006327B5" w:rsidRDefault="00CC5CD8" w:rsidP="00CC5CD8">
      <w:pPr>
        <w:pStyle w:val="c0"/>
        <w:spacing w:before="0" w:beforeAutospacing="0" w:after="0" w:afterAutospacing="0" w:line="218" w:lineRule="atLeast"/>
        <w:jc w:val="both"/>
        <w:rPr>
          <w:color w:val="444444"/>
        </w:rPr>
      </w:pPr>
      <w:r>
        <w:rPr>
          <w:rStyle w:val="c1"/>
          <w:color w:val="444444"/>
        </w:rPr>
        <w:t xml:space="preserve">   </w:t>
      </w:r>
      <w:r>
        <w:rPr>
          <w:color w:val="444444"/>
        </w:rPr>
        <w:t xml:space="preserve">          </w:t>
      </w:r>
      <w:r w:rsidRPr="006327B5">
        <w:rPr>
          <w:rStyle w:val="c1"/>
          <w:color w:val="444444"/>
        </w:rPr>
        <w:t>Многие методические инновации связаны сегодня с применением интерактивных методов обучения. Слово</w:t>
      </w:r>
      <w:r w:rsidRPr="006327B5">
        <w:rPr>
          <w:rStyle w:val="apple-converted-space"/>
          <w:color w:val="444444"/>
        </w:rPr>
        <w:t> </w:t>
      </w:r>
      <w:r w:rsidRPr="006327B5">
        <w:rPr>
          <w:rStyle w:val="c9"/>
          <w:b/>
          <w:bCs/>
          <w:color w:val="444444"/>
        </w:rPr>
        <w:t>“интерактив”</w:t>
      </w:r>
      <w:r w:rsidRPr="006327B5">
        <w:rPr>
          <w:rStyle w:val="apple-converted-space"/>
          <w:b/>
          <w:bCs/>
          <w:color w:val="444444"/>
        </w:rPr>
        <w:t> </w:t>
      </w:r>
      <w:r>
        <w:rPr>
          <w:rStyle w:val="c1"/>
          <w:color w:val="444444"/>
        </w:rPr>
        <w:t xml:space="preserve"> означает:</w:t>
      </w:r>
      <w:r w:rsidRPr="006327B5">
        <w:rPr>
          <w:rStyle w:val="apple-converted-space"/>
          <w:color w:val="444444"/>
        </w:rPr>
        <w:t> </w:t>
      </w:r>
      <w:r w:rsidRPr="006327B5">
        <w:rPr>
          <w:rStyle w:val="c9"/>
          <w:b/>
          <w:bCs/>
          <w:color w:val="444444"/>
        </w:rPr>
        <w:t>“inter”</w:t>
      </w:r>
      <w:r w:rsidRPr="006327B5">
        <w:rPr>
          <w:rStyle w:val="c1"/>
          <w:color w:val="444444"/>
        </w:rPr>
        <w:t xml:space="preserve"> — </w:t>
      </w:r>
      <w:proofErr w:type="gramStart"/>
      <w:r w:rsidRPr="006327B5">
        <w:rPr>
          <w:rStyle w:val="c1"/>
          <w:color w:val="444444"/>
        </w:rPr>
        <w:t>взаимный</w:t>
      </w:r>
      <w:proofErr w:type="gramEnd"/>
      <w:r w:rsidRPr="006327B5">
        <w:rPr>
          <w:rStyle w:val="c1"/>
          <w:color w:val="444444"/>
        </w:rPr>
        <w:t>,</w:t>
      </w:r>
      <w:r w:rsidRPr="006327B5">
        <w:rPr>
          <w:rStyle w:val="apple-converted-space"/>
          <w:color w:val="444444"/>
        </w:rPr>
        <w:t> </w:t>
      </w:r>
      <w:r w:rsidRPr="006327B5">
        <w:rPr>
          <w:rStyle w:val="c9"/>
          <w:b/>
          <w:bCs/>
          <w:color w:val="444444"/>
        </w:rPr>
        <w:t>“act”</w:t>
      </w:r>
      <w:r w:rsidRPr="006327B5">
        <w:rPr>
          <w:rStyle w:val="c1"/>
          <w:color w:val="444444"/>
        </w:rPr>
        <w:t> — действовать. “Интерактивность” означает с</w:t>
      </w:r>
      <w:r>
        <w:rPr>
          <w:rStyle w:val="c1"/>
          <w:color w:val="444444"/>
        </w:rPr>
        <w:t xml:space="preserve">пособность взаимодействовать, </w:t>
      </w:r>
      <w:r w:rsidRPr="006327B5">
        <w:rPr>
          <w:rStyle w:val="c1"/>
          <w:color w:val="444444"/>
        </w:rPr>
        <w:t xml:space="preserve"> находиться в режиме диалога.</w:t>
      </w:r>
    </w:p>
    <w:p w:rsidR="00CC5CD8" w:rsidRPr="006327B5" w:rsidRDefault="00CC5CD8" w:rsidP="00CC5CD8">
      <w:pPr>
        <w:pStyle w:val="c0"/>
        <w:spacing w:before="0" w:beforeAutospacing="0" w:after="0" w:afterAutospacing="0" w:line="218" w:lineRule="atLeast"/>
        <w:jc w:val="both"/>
        <w:rPr>
          <w:color w:val="444444"/>
        </w:rPr>
      </w:pPr>
      <w:r w:rsidRPr="00CC5CD8">
        <w:rPr>
          <w:rStyle w:val="c1"/>
          <w:color w:val="444444"/>
        </w:rPr>
        <w:t xml:space="preserve">  </w:t>
      </w:r>
      <w:r w:rsidRPr="00CC5CD8">
        <w:rPr>
          <w:rStyle w:val="c9"/>
          <w:bCs/>
          <w:color w:val="444444"/>
        </w:rPr>
        <w:t> Успех процесса обучения зависит от взаимоотношений</w:t>
      </w:r>
      <w:r>
        <w:rPr>
          <w:color w:val="444444"/>
        </w:rPr>
        <w:t xml:space="preserve">: </w:t>
      </w:r>
      <w:r>
        <w:rPr>
          <w:rStyle w:val="c1"/>
          <w:color w:val="444444"/>
        </w:rPr>
        <w:t>у</w:t>
      </w:r>
      <w:r w:rsidRPr="006327B5">
        <w:rPr>
          <w:rStyle w:val="c1"/>
          <w:color w:val="444444"/>
        </w:rPr>
        <w:t>чителя с детьми</w:t>
      </w:r>
      <w:r>
        <w:rPr>
          <w:rStyle w:val="c1"/>
          <w:color w:val="444444"/>
        </w:rPr>
        <w:t>,</w:t>
      </w:r>
    </w:p>
    <w:p w:rsidR="00CC5CD8" w:rsidRPr="006327B5" w:rsidRDefault="00CC5CD8" w:rsidP="00CC5CD8">
      <w:pPr>
        <w:pStyle w:val="c0"/>
        <w:spacing w:before="0" w:beforeAutospacing="0" w:after="0" w:afterAutospacing="0" w:line="218" w:lineRule="atLeast"/>
        <w:jc w:val="both"/>
        <w:rPr>
          <w:color w:val="444444"/>
        </w:rPr>
      </w:pPr>
      <w:r>
        <w:rPr>
          <w:rStyle w:val="c1"/>
          <w:color w:val="444444"/>
        </w:rPr>
        <w:t xml:space="preserve">                                                                                                    д</w:t>
      </w:r>
      <w:r w:rsidRPr="006327B5">
        <w:rPr>
          <w:rStyle w:val="c1"/>
          <w:color w:val="444444"/>
        </w:rPr>
        <w:t>етей друг с другом</w:t>
      </w:r>
      <w:r>
        <w:rPr>
          <w:rStyle w:val="c1"/>
          <w:color w:val="444444"/>
        </w:rPr>
        <w:t>,</w:t>
      </w:r>
    </w:p>
    <w:p w:rsidR="00CC5CD8" w:rsidRPr="006327B5" w:rsidRDefault="00CC5CD8" w:rsidP="00CC5CD8">
      <w:pPr>
        <w:pStyle w:val="c0"/>
        <w:spacing w:before="0" w:beforeAutospacing="0" w:after="0" w:afterAutospacing="0" w:line="218" w:lineRule="atLeast"/>
        <w:jc w:val="both"/>
        <w:rPr>
          <w:color w:val="444444"/>
        </w:rPr>
      </w:pPr>
      <w:r>
        <w:rPr>
          <w:rStyle w:val="c1"/>
          <w:color w:val="444444"/>
        </w:rPr>
        <w:t xml:space="preserve">                                                                                                    к</w:t>
      </w:r>
      <w:r w:rsidRPr="006327B5">
        <w:rPr>
          <w:rStyle w:val="c1"/>
          <w:color w:val="444444"/>
        </w:rPr>
        <w:t>аждого ребёнка с учителем</w:t>
      </w:r>
      <w:r>
        <w:rPr>
          <w:rStyle w:val="c1"/>
          <w:color w:val="444444"/>
        </w:rPr>
        <w:t>,</w:t>
      </w:r>
    </w:p>
    <w:p w:rsidR="00CC5CD8" w:rsidRDefault="00CC5CD8" w:rsidP="00CC5CD8">
      <w:pPr>
        <w:pStyle w:val="c0"/>
        <w:spacing w:before="0" w:beforeAutospacing="0" w:after="0" w:afterAutospacing="0" w:line="218" w:lineRule="atLeast"/>
        <w:jc w:val="both"/>
        <w:rPr>
          <w:rStyle w:val="c1"/>
          <w:color w:val="444444"/>
        </w:rPr>
      </w:pPr>
      <w:r>
        <w:rPr>
          <w:rStyle w:val="c1"/>
          <w:color w:val="444444"/>
        </w:rPr>
        <w:t xml:space="preserve">                                                                                                    у</w:t>
      </w:r>
      <w:r w:rsidRPr="006327B5">
        <w:rPr>
          <w:rStyle w:val="c1"/>
          <w:color w:val="444444"/>
        </w:rPr>
        <w:t>ченика с коллективом</w:t>
      </w:r>
      <w:r>
        <w:rPr>
          <w:rStyle w:val="c1"/>
          <w:color w:val="444444"/>
        </w:rPr>
        <w:t>.</w:t>
      </w:r>
    </w:p>
    <w:p w:rsidR="00CC5CD8" w:rsidRPr="006327B5" w:rsidRDefault="00CC5CD8" w:rsidP="00CC5CD8">
      <w:pPr>
        <w:pStyle w:val="c0"/>
        <w:spacing w:before="0" w:beforeAutospacing="0" w:after="0" w:afterAutospacing="0" w:line="218" w:lineRule="atLeast"/>
        <w:jc w:val="both"/>
        <w:rPr>
          <w:color w:val="444444"/>
        </w:rPr>
      </w:pPr>
      <w:r w:rsidRPr="006327B5">
        <w:rPr>
          <w:rStyle w:val="c9"/>
          <w:b/>
          <w:bCs/>
          <w:color w:val="444444"/>
        </w:rPr>
        <w:t> </w:t>
      </w:r>
      <w:r w:rsidRPr="00CC5CD8">
        <w:rPr>
          <w:rStyle w:val="c1"/>
          <w:b/>
          <w:color w:val="444444"/>
        </w:rPr>
        <w:t>Интерактивное обучени</w:t>
      </w:r>
      <w:proofErr w:type="gramStart"/>
      <w:r w:rsidRPr="00CC5CD8">
        <w:rPr>
          <w:rStyle w:val="c1"/>
          <w:b/>
          <w:color w:val="444444"/>
        </w:rPr>
        <w:t>е</w:t>
      </w:r>
      <w:r>
        <w:rPr>
          <w:rStyle w:val="c1"/>
          <w:color w:val="444444"/>
        </w:rPr>
        <w:t>-</w:t>
      </w:r>
      <w:proofErr w:type="gramEnd"/>
      <w:r w:rsidRPr="00CC5CD8">
        <w:rPr>
          <w:rStyle w:val="c1"/>
          <w:color w:val="444444"/>
        </w:rPr>
        <w:t xml:space="preserve"> </w:t>
      </w:r>
      <w:r w:rsidRPr="006327B5">
        <w:rPr>
          <w:rStyle w:val="c1"/>
          <w:color w:val="444444"/>
        </w:rPr>
        <w:t>это специальная форма организации познавательной деятельности, в которой реализуется традиционная типология методов, ведущая роль отводится развивающим – частично поисковым, поисковым и исследовательским видам деятельности учащихся</w:t>
      </w:r>
      <w:r>
        <w:rPr>
          <w:rStyle w:val="c1"/>
          <w:color w:val="444444"/>
        </w:rPr>
        <w:t>,</w:t>
      </w:r>
      <w:r w:rsidRPr="00CC5CD8">
        <w:rPr>
          <w:rStyle w:val="c9"/>
          <w:color w:val="444444"/>
        </w:rPr>
        <w:t xml:space="preserve"> </w:t>
      </w:r>
      <w:r w:rsidRPr="006327B5">
        <w:rPr>
          <w:rStyle w:val="c1"/>
          <w:color w:val="444444"/>
        </w:rPr>
        <w:t>это диалог любых субъектов с использованием доступных им средств и методов.</w:t>
      </w:r>
    </w:p>
    <w:p w:rsidR="00CC5CD8" w:rsidRPr="006327B5" w:rsidRDefault="00CC5CD8" w:rsidP="00CC5CD8">
      <w:pPr>
        <w:pStyle w:val="c0"/>
        <w:spacing w:before="0" w:beforeAutospacing="0" w:after="0" w:afterAutospacing="0" w:line="218" w:lineRule="atLeast"/>
        <w:jc w:val="both"/>
        <w:rPr>
          <w:color w:val="444444"/>
        </w:rPr>
      </w:pPr>
      <w:r w:rsidRPr="00CC5CD8">
        <w:rPr>
          <w:rStyle w:val="c1"/>
          <w:b/>
          <w:color w:val="444444"/>
        </w:rPr>
        <w:t>Основное значение интерактивного обучения</w:t>
      </w:r>
      <w:r>
        <w:rPr>
          <w:rStyle w:val="c1"/>
          <w:color w:val="444444"/>
        </w:rPr>
        <w:t xml:space="preserve"> состоит в достижении  </w:t>
      </w:r>
      <w:r w:rsidRPr="006327B5">
        <w:rPr>
          <w:rStyle w:val="c1"/>
          <w:color w:val="444444"/>
        </w:rPr>
        <w:t xml:space="preserve"> образовательных целей:</w:t>
      </w:r>
      <w:r w:rsidR="00B71440">
        <w:rPr>
          <w:color w:val="444444"/>
        </w:rPr>
        <w:t xml:space="preserve">  </w:t>
      </w:r>
      <w:r w:rsidRPr="006327B5">
        <w:rPr>
          <w:rStyle w:val="c18"/>
          <w:i/>
          <w:iCs/>
          <w:color w:val="444444"/>
        </w:rPr>
        <w:t>стимулирование мотивации и интереса в области изучаемых предметов.</w:t>
      </w:r>
    </w:p>
    <w:p w:rsidR="00CC5CD8" w:rsidRPr="006327B5" w:rsidRDefault="00CC5CD8" w:rsidP="00CC5CD8">
      <w:pPr>
        <w:pStyle w:val="c0"/>
        <w:spacing w:before="0" w:beforeAutospacing="0" w:after="0" w:afterAutospacing="0" w:line="218" w:lineRule="atLeast"/>
        <w:jc w:val="both"/>
        <w:rPr>
          <w:color w:val="444444"/>
        </w:rPr>
      </w:pPr>
      <w:r w:rsidRPr="006327B5">
        <w:rPr>
          <w:rStyle w:val="c18"/>
          <w:i/>
          <w:iCs/>
          <w:color w:val="444444"/>
        </w:rPr>
        <w:t>• повышение уровня активности и самостоятельности учащихся.</w:t>
      </w:r>
    </w:p>
    <w:p w:rsidR="00CC5CD8" w:rsidRPr="006327B5" w:rsidRDefault="00CC5CD8" w:rsidP="00CC5CD8">
      <w:pPr>
        <w:pStyle w:val="c0"/>
        <w:spacing w:before="0" w:beforeAutospacing="0" w:after="0" w:afterAutospacing="0" w:line="218" w:lineRule="atLeast"/>
        <w:jc w:val="both"/>
        <w:rPr>
          <w:color w:val="444444"/>
        </w:rPr>
      </w:pPr>
      <w:r w:rsidRPr="006327B5">
        <w:rPr>
          <w:rStyle w:val="c18"/>
          <w:i/>
          <w:iCs/>
          <w:color w:val="444444"/>
        </w:rPr>
        <w:t>• развитие навыков анализа критичности мышления,  взаимодействия, коммуникации.</w:t>
      </w:r>
    </w:p>
    <w:p w:rsidR="00CC5CD8" w:rsidRPr="006327B5" w:rsidRDefault="00CC5CD8" w:rsidP="00CC5CD8">
      <w:pPr>
        <w:pStyle w:val="c0"/>
        <w:spacing w:before="0" w:beforeAutospacing="0" w:after="0" w:afterAutospacing="0" w:line="218" w:lineRule="atLeast"/>
        <w:jc w:val="both"/>
        <w:rPr>
          <w:color w:val="444444"/>
        </w:rPr>
      </w:pPr>
      <w:r w:rsidRPr="006327B5">
        <w:rPr>
          <w:rStyle w:val="c1"/>
          <w:i/>
          <w:iCs/>
          <w:color w:val="444444"/>
        </w:rPr>
        <w:t>• саморазвитие и развитие,  благодаря активизации мыслительной деятельности и взаимодействию с преподавателем и другими участниками образовательного процесса.</w:t>
      </w:r>
    </w:p>
    <w:p w:rsidR="000A1325" w:rsidRDefault="00CC5CD8" w:rsidP="00CC5CD8">
      <w:pPr>
        <w:pStyle w:val="c0"/>
        <w:spacing w:before="0" w:beforeAutospacing="0" w:after="0" w:afterAutospacing="0" w:line="218" w:lineRule="atLeast"/>
        <w:jc w:val="both"/>
        <w:rPr>
          <w:rStyle w:val="c1"/>
          <w:color w:val="444444"/>
        </w:rPr>
      </w:pPr>
      <w:r w:rsidRPr="006327B5">
        <w:rPr>
          <w:rStyle w:val="c1"/>
          <w:color w:val="444444"/>
        </w:rPr>
        <w:lastRenderedPageBreak/>
        <w:t>   </w:t>
      </w:r>
    </w:p>
    <w:p w:rsidR="00CC5CD8" w:rsidRPr="006327B5" w:rsidRDefault="00CC5CD8" w:rsidP="00CC5CD8">
      <w:pPr>
        <w:pStyle w:val="c0"/>
        <w:spacing w:before="0" w:beforeAutospacing="0" w:after="0" w:afterAutospacing="0" w:line="218" w:lineRule="atLeast"/>
        <w:jc w:val="both"/>
        <w:rPr>
          <w:color w:val="444444"/>
        </w:rPr>
      </w:pPr>
      <w:r w:rsidRPr="006327B5">
        <w:rPr>
          <w:rStyle w:val="c1"/>
          <w:color w:val="444444"/>
        </w:rPr>
        <w:t xml:space="preserve"> В </w:t>
      </w:r>
      <w:r w:rsidR="000A1325">
        <w:rPr>
          <w:rStyle w:val="c1"/>
          <w:color w:val="444444"/>
        </w:rPr>
        <w:t xml:space="preserve"> </w:t>
      </w:r>
      <w:r w:rsidRPr="006327B5">
        <w:rPr>
          <w:rStyle w:val="c1"/>
          <w:color w:val="444444"/>
        </w:rPr>
        <w:t>интерактивном обучении  учитываются потребности ученика, привлекается его личностный опыт, осуществляется адресная корректировка знаний, оптимальный результат достигается через  сотрудничество, сотворчество, самостоятельность и свободу выбора, ученик анализирует собственную деятельность. Принципиально изменяется схема взаимосвязи между участниками образовательного процесса, в контакте с учителем  и сверстником ученик чувствует себя  комфортнее.</w:t>
      </w:r>
      <w:r w:rsidRPr="006327B5">
        <w:rPr>
          <w:rStyle w:val="c9"/>
          <w:b/>
          <w:bCs/>
          <w:color w:val="444444"/>
        </w:rPr>
        <w:t> </w:t>
      </w:r>
    </w:p>
    <w:p w:rsidR="00CC5CD8" w:rsidRPr="006327B5" w:rsidRDefault="00CC5CD8" w:rsidP="00CC5CD8">
      <w:pPr>
        <w:pStyle w:val="c0"/>
        <w:spacing w:before="0" w:beforeAutospacing="0" w:after="0" w:afterAutospacing="0" w:line="218" w:lineRule="atLeast"/>
        <w:jc w:val="both"/>
        <w:rPr>
          <w:color w:val="444444"/>
        </w:rPr>
      </w:pPr>
      <w:r w:rsidRPr="006327B5">
        <w:rPr>
          <w:rStyle w:val="c1"/>
          <w:color w:val="444444"/>
        </w:rPr>
        <w:t>  Умелая  организация  взаимодействия  учащихся  на  основе  учебного  материала  может  стать  мощным  фактором  повышения  эффективности  учебной  деятельности  в  целом.</w:t>
      </w:r>
    </w:p>
    <w:p w:rsidR="00B71440" w:rsidRDefault="00CC5CD8" w:rsidP="00B71440">
      <w:pPr>
        <w:pStyle w:val="c0"/>
        <w:spacing w:before="0" w:beforeAutospacing="0" w:after="0" w:afterAutospacing="0" w:line="218" w:lineRule="atLeast"/>
        <w:jc w:val="both"/>
        <w:rPr>
          <w:rStyle w:val="c1"/>
          <w:color w:val="444444"/>
        </w:rPr>
      </w:pPr>
      <w:r w:rsidRPr="006327B5">
        <w:rPr>
          <w:rStyle w:val="c1"/>
          <w:color w:val="444444"/>
        </w:rPr>
        <w:t xml:space="preserve">    </w:t>
      </w:r>
      <w:r w:rsidR="00B71440">
        <w:rPr>
          <w:rStyle w:val="c1"/>
          <w:color w:val="444444"/>
        </w:rPr>
        <w:t xml:space="preserve"> </w:t>
      </w:r>
      <w:r w:rsidR="00B71440" w:rsidRPr="006327B5">
        <w:rPr>
          <w:rStyle w:val="c1"/>
          <w:color w:val="444444"/>
        </w:rPr>
        <w:t xml:space="preserve">    Различают </w:t>
      </w:r>
      <w:r w:rsidR="00B71440" w:rsidRPr="009920E8">
        <w:rPr>
          <w:rStyle w:val="c1"/>
          <w:b/>
          <w:color w:val="444444"/>
        </w:rPr>
        <w:t>физическую, социальную и познавательную</w:t>
      </w:r>
      <w:r w:rsidR="00B71440" w:rsidRPr="006327B5">
        <w:rPr>
          <w:rStyle w:val="c1"/>
          <w:color w:val="444444"/>
        </w:rPr>
        <w:t xml:space="preserve"> активность </w:t>
      </w:r>
      <w:proofErr w:type="gramStart"/>
      <w:r w:rsidR="00B71440" w:rsidRPr="006327B5">
        <w:rPr>
          <w:rStyle w:val="c1"/>
          <w:color w:val="444444"/>
        </w:rPr>
        <w:t>обучающихся</w:t>
      </w:r>
      <w:proofErr w:type="gramEnd"/>
      <w:r w:rsidR="00B71440" w:rsidRPr="006327B5">
        <w:rPr>
          <w:rStyle w:val="c1"/>
          <w:color w:val="444444"/>
        </w:rPr>
        <w:t>.</w:t>
      </w:r>
    </w:p>
    <w:p w:rsidR="00B71440" w:rsidRPr="006327B5" w:rsidRDefault="00B71440" w:rsidP="00B71440">
      <w:pPr>
        <w:pStyle w:val="c4"/>
        <w:spacing w:before="0" w:beforeAutospacing="0" w:after="0" w:afterAutospacing="0" w:line="218" w:lineRule="atLeast"/>
        <w:rPr>
          <w:color w:val="444444"/>
        </w:rPr>
      </w:pPr>
      <w:r w:rsidRPr="006327B5">
        <w:rPr>
          <w:rStyle w:val="c1"/>
          <w:color w:val="444444"/>
        </w:rPr>
        <w:t xml:space="preserve">При </w:t>
      </w:r>
      <w:r w:rsidRPr="009920E8">
        <w:rPr>
          <w:rStyle w:val="c1"/>
          <w:b/>
          <w:color w:val="444444"/>
        </w:rPr>
        <w:t>физической активности</w:t>
      </w:r>
      <w:r w:rsidRPr="006327B5">
        <w:rPr>
          <w:rStyle w:val="c1"/>
          <w:color w:val="444444"/>
        </w:rPr>
        <w:t xml:space="preserve"> учащиеся выполняют следующие действия:</w:t>
      </w:r>
      <w:r w:rsidRPr="006327B5">
        <w:rPr>
          <w:color w:val="444444"/>
        </w:rPr>
        <w:br/>
      </w:r>
      <w:r w:rsidRPr="006327B5">
        <w:rPr>
          <w:rStyle w:val="c1"/>
          <w:color w:val="444444"/>
        </w:rPr>
        <w:t>* меняют рабочее место, пересаживаются;</w:t>
      </w:r>
      <w:r w:rsidRPr="006327B5">
        <w:rPr>
          <w:color w:val="444444"/>
        </w:rPr>
        <w:br/>
      </w:r>
      <w:r w:rsidRPr="006327B5">
        <w:rPr>
          <w:rStyle w:val="c1"/>
          <w:color w:val="444444"/>
        </w:rPr>
        <w:t>* говорят:</w:t>
      </w:r>
      <w:r w:rsidRPr="006327B5">
        <w:rPr>
          <w:color w:val="444444"/>
        </w:rPr>
        <w:br/>
      </w:r>
      <w:r w:rsidRPr="006327B5">
        <w:rPr>
          <w:rStyle w:val="c1"/>
          <w:color w:val="444444"/>
        </w:rPr>
        <w:t>* пишут;</w:t>
      </w:r>
      <w:r w:rsidRPr="006327B5">
        <w:rPr>
          <w:color w:val="444444"/>
        </w:rPr>
        <w:br/>
      </w:r>
      <w:r w:rsidRPr="006327B5">
        <w:rPr>
          <w:rStyle w:val="c1"/>
          <w:color w:val="444444"/>
        </w:rPr>
        <w:t>* слушают;</w:t>
      </w:r>
      <w:r w:rsidRPr="006327B5">
        <w:rPr>
          <w:color w:val="444444"/>
        </w:rPr>
        <w:br/>
      </w:r>
      <w:r w:rsidRPr="006327B5">
        <w:rPr>
          <w:rStyle w:val="c1"/>
          <w:color w:val="444444"/>
        </w:rPr>
        <w:t>* рисуют</w:t>
      </w:r>
    </w:p>
    <w:p w:rsidR="00B71440" w:rsidRPr="006327B5" w:rsidRDefault="00B71440" w:rsidP="00B71440">
      <w:pPr>
        <w:pStyle w:val="c4"/>
        <w:spacing w:before="0" w:beforeAutospacing="0" w:after="0" w:afterAutospacing="0" w:line="218" w:lineRule="atLeast"/>
        <w:rPr>
          <w:color w:val="444444"/>
        </w:rPr>
      </w:pPr>
      <w:r w:rsidRPr="006327B5">
        <w:rPr>
          <w:rStyle w:val="c1"/>
          <w:color w:val="444444"/>
        </w:rPr>
        <w:t>* конструируют</w:t>
      </w:r>
    </w:p>
    <w:p w:rsidR="009920E8" w:rsidRDefault="00B71440" w:rsidP="00D66FA8">
      <w:pPr>
        <w:rPr>
          <w:rStyle w:val="c1"/>
          <w:color w:val="444444"/>
        </w:rPr>
      </w:pPr>
      <w:r w:rsidRPr="006327B5">
        <w:rPr>
          <w:rStyle w:val="c1"/>
          <w:color w:val="444444"/>
        </w:rPr>
        <w:t>* чертят и вырезают и т.д.</w:t>
      </w:r>
    </w:p>
    <w:p w:rsidR="009920E8" w:rsidRPr="006327B5" w:rsidRDefault="00B71440" w:rsidP="009920E8">
      <w:pPr>
        <w:pStyle w:val="c4"/>
        <w:spacing w:before="0" w:beforeAutospacing="0" w:after="0" w:afterAutospacing="0" w:line="218" w:lineRule="atLeast"/>
        <w:rPr>
          <w:color w:val="444444"/>
        </w:rPr>
      </w:pPr>
      <w:r w:rsidRPr="006327B5">
        <w:rPr>
          <w:color w:val="444444"/>
        </w:rPr>
        <w:br/>
      </w:r>
      <w:r w:rsidR="009920E8" w:rsidRPr="00A75875">
        <w:rPr>
          <w:rStyle w:val="c1"/>
          <w:b/>
          <w:color w:val="444444"/>
        </w:rPr>
        <w:t>При социальной активности</w:t>
      </w:r>
      <w:r w:rsidR="009920E8" w:rsidRPr="006327B5">
        <w:rPr>
          <w:rStyle w:val="c1"/>
          <w:color w:val="444444"/>
        </w:rPr>
        <w:t xml:space="preserve"> учащиеся:</w:t>
      </w:r>
      <w:r w:rsidR="009920E8" w:rsidRPr="006327B5">
        <w:rPr>
          <w:color w:val="444444"/>
        </w:rPr>
        <w:br/>
      </w:r>
      <w:r w:rsidR="009920E8" w:rsidRPr="006327B5">
        <w:rPr>
          <w:rStyle w:val="c1"/>
          <w:color w:val="444444"/>
        </w:rPr>
        <w:t>* задают вопросы;</w:t>
      </w:r>
      <w:r w:rsidR="009920E8" w:rsidRPr="006327B5">
        <w:rPr>
          <w:color w:val="444444"/>
        </w:rPr>
        <w:br/>
      </w:r>
      <w:r w:rsidR="009920E8" w:rsidRPr="006327B5">
        <w:rPr>
          <w:rStyle w:val="c1"/>
          <w:color w:val="444444"/>
        </w:rPr>
        <w:t>* отвечают на вопросы;</w:t>
      </w:r>
      <w:r w:rsidR="009920E8" w:rsidRPr="006327B5">
        <w:rPr>
          <w:color w:val="444444"/>
        </w:rPr>
        <w:br/>
      </w:r>
      <w:r w:rsidR="009920E8" w:rsidRPr="006327B5">
        <w:rPr>
          <w:rStyle w:val="c1"/>
          <w:color w:val="444444"/>
        </w:rPr>
        <w:t>* обмениваются мнениями и т.д.</w:t>
      </w:r>
      <w:r w:rsidR="009920E8" w:rsidRPr="006327B5">
        <w:rPr>
          <w:color w:val="444444"/>
        </w:rPr>
        <w:br/>
      </w:r>
      <w:r w:rsidR="009920E8" w:rsidRPr="006327B5">
        <w:rPr>
          <w:rStyle w:val="c1"/>
          <w:color w:val="444444"/>
        </w:rPr>
        <w:t xml:space="preserve">   При </w:t>
      </w:r>
      <w:r w:rsidR="009920E8" w:rsidRPr="00A75875">
        <w:rPr>
          <w:rStyle w:val="c1"/>
          <w:b/>
          <w:color w:val="444444"/>
        </w:rPr>
        <w:t>познавательной активности</w:t>
      </w:r>
      <w:r w:rsidR="009920E8" w:rsidRPr="006327B5">
        <w:rPr>
          <w:rStyle w:val="c1"/>
          <w:color w:val="444444"/>
        </w:rPr>
        <w:t xml:space="preserve"> учащиеся:</w:t>
      </w:r>
      <w:r w:rsidR="009920E8" w:rsidRPr="006327B5">
        <w:rPr>
          <w:color w:val="444444"/>
        </w:rPr>
        <w:br/>
      </w:r>
      <w:r w:rsidR="009920E8" w:rsidRPr="006327B5">
        <w:rPr>
          <w:rStyle w:val="c1"/>
          <w:color w:val="444444"/>
        </w:rPr>
        <w:t>* вносят дополнения или поправки в изложенный учителем материал;</w:t>
      </w:r>
      <w:r w:rsidR="009920E8" w:rsidRPr="006327B5">
        <w:rPr>
          <w:color w:val="444444"/>
        </w:rPr>
        <w:br/>
      </w:r>
      <w:r w:rsidR="009920E8" w:rsidRPr="006327B5">
        <w:rPr>
          <w:rStyle w:val="c1"/>
          <w:color w:val="444444"/>
        </w:rPr>
        <w:t>* исходят из профессионального личностного опыта;</w:t>
      </w:r>
      <w:r w:rsidR="009920E8" w:rsidRPr="006327B5">
        <w:rPr>
          <w:color w:val="444444"/>
        </w:rPr>
        <w:br/>
      </w:r>
      <w:r w:rsidR="009920E8" w:rsidRPr="006327B5">
        <w:rPr>
          <w:rStyle w:val="c1"/>
          <w:color w:val="444444"/>
        </w:rPr>
        <w:t>* самостоятельно находят решение проблемы</w:t>
      </w:r>
    </w:p>
    <w:p w:rsidR="009920E8" w:rsidRDefault="009920E8" w:rsidP="009920E8">
      <w:pPr>
        <w:pStyle w:val="c0"/>
        <w:spacing w:before="0" w:beforeAutospacing="0" w:after="0" w:afterAutospacing="0" w:line="218" w:lineRule="atLeast"/>
        <w:jc w:val="both"/>
        <w:rPr>
          <w:rStyle w:val="c1"/>
          <w:color w:val="444444"/>
        </w:rPr>
      </w:pPr>
      <w:r w:rsidRPr="006327B5">
        <w:rPr>
          <w:rStyle w:val="c1"/>
          <w:color w:val="444444"/>
        </w:rPr>
        <w:t>    В полноценном обучении учащиеся взаимодействуют  как с физическим окружением (предметами, разнообразными пособиями, карточками и др.), так и с социальным окружением (друг с другом и с учителем), и с изучаемым содержанием. Все три вида активности разнообразны, взаимозависимы и в обязательном порядке должны быть использованы на каждом уроке.</w:t>
      </w:r>
    </w:p>
    <w:p w:rsidR="009920E8" w:rsidRPr="006327B5" w:rsidRDefault="009920E8" w:rsidP="009920E8">
      <w:pPr>
        <w:pStyle w:val="c0"/>
        <w:spacing w:before="0" w:beforeAutospacing="0" w:after="0" w:afterAutospacing="0" w:line="218" w:lineRule="atLeast"/>
        <w:rPr>
          <w:color w:val="444444"/>
        </w:rPr>
      </w:pPr>
      <w:r>
        <w:rPr>
          <w:b/>
          <w:bCs/>
          <w:sz w:val="28"/>
        </w:rPr>
        <w:t xml:space="preserve">                                           </w:t>
      </w:r>
      <w:r>
        <w:rPr>
          <w:b/>
          <w:color w:val="444444"/>
        </w:rPr>
        <w:t>Какова роль учителя?</w:t>
      </w:r>
      <w:r>
        <w:rPr>
          <w:color w:val="444444"/>
          <w:u w:val="single"/>
        </w:rPr>
        <w:t xml:space="preserve"> </w:t>
      </w:r>
    </w:p>
    <w:p w:rsidR="009920E8" w:rsidRPr="006327B5" w:rsidRDefault="009920E8" w:rsidP="009920E8">
      <w:pPr>
        <w:spacing w:line="218" w:lineRule="atLeast"/>
        <w:jc w:val="both"/>
        <w:rPr>
          <w:color w:val="444444"/>
        </w:rPr>
      </w:pPr>
      <w:r>
        <w:rPr>
          <w:b/>
          <w:bCs/>
          <w:color w:val="444444"/>
        </w:rPr>
        <w:t xml:space="preserve">        </w:t>
      </w:r>
      <w:r w:rsidRPr="006327B5">
        <w:rPr>
          <w:b/>
          <w:bCs/>
          <w:color w:val="444444"/>
        </w:rPr>
        <w:t>В традиционном обучении </w:t>
      </w:r>
      <w:r w:rsidRPr="006327B5">
        <w:rPr>
          <w:color w:val="444444"/>
        </w:rPr>
        <w:t>педагог</w:t>
      </w:r>
      <w:r w:rsidRPr="006327B5">
        <w:rPr>
          <w:b/>
          <w:bCs/>
          <w:color w:val="444444"/>
        </w:rPr>
        <w:t> </w:t>
      </w:r>
      <w:r w:rsidRPr="006327B5">
        <w:rPr>
          <w:color w:val="444444"/>
        </w:rPr>
        <w:t>выступает в позиции </w:t>
      </w:r>
      <w:r w:rsidRPr="006327B5">
        <w:rPr>
          <w:b/>
          <w:bCs/>
          <w:color w:val="444444"/>
        </w:rPr>
        <w:t>лектора-эксперта,</w:t>
      </w:r>
      <w:r w:rsidRPr="006327B5">
        <w:rPr>
          <w:color w:val="444444"/>
        </w:rPr>
        <w:t> где излагает новый  учебный материал, демонстрирует слайды, отвечает на вопросы и т.д.</w:t>
      </w:r>
    </w:p>
    <w:p w:rsidR="009920E8" w:rsidRPr="006327B5" w:rsidRDefault="009920E8" w:rsidP="009920E8">
      <w:pPr>
        <w:spacing w:line="218" w:lineRule="atLeast"/>
        <w:jc w:val="both"/>
        <w:rPr>
          <w:color w:val="444444"/>
        </w:rPr>
      </w:pPr>
      <w:r w:rsidRPr="006327B5">
        <w:rPr>
          <w:b/>
          <w:bCs/>
          <w:color w:val="444444"/>
        </w:rPr>
        <w:t>При интерактивном обучении </w:t>
      </w:r>
      <w:r w:rsidRPr="006327B5">
        <w:rPr>
          <w:color w:val="444444"/>
        </w:rPr>
        <w:t>педагог выступает в позиции </w:t>
      </w:r>
      <w:r w:rsidRPr="006327B5">
        <w:rPr>
          <w:b/>
          <w:bCs/>
          <w:color w:val="444444"/>
        </w:rPr>
        <w:t>консультанта-фасилитатора</w:t>
      </w:r>
      <w:r>
        <w:rPr>
          <w:color w:val="444444"/>
        </w:rPr>
        <w:t>, т.е. помощника.</w:t>
      </w:r>
      <w:r w:rsidRPr="006327B5">
        <w:rPr>
          <w:color w:val="5B5B5B"/>
        </w:rPr>
        <w:t> </w:t>
      </w:r>
      <w:r>
        <w:rPr>
          <w:color w:val="444444"/>
        </w:rPr>
        <w:t xml:space="preserve">  Учитель - консультант</w:t>
      </w:r>
      <w:r w:rsidRPr="006327B5">
        <w:rPr>
          <w:color w:val="444444"/>
        </w:rPr>
        <w:t xml:space="preserve"> обращается к личному опыту учащихся, побуждает их к самостоятельному решению проблем, сбору новых данных и т.д. В данном случае учитель на некоторое время выходит из роли «носителя знаний», поручая её учащимся. Его задача – поддержать процесс выработки нового опыта, вооружить учащихся инструментами для успешной работы. Результаты обучения устойчивы, когда ученик знает, как создавать их самостоятельно.</w:t>
      </w:r>
    </w:p>
    <w:p w:rsidR="0002431C" w:rsidRDefault="009920E8" w:rsidP="009920E8">
      <w:pPr>
        <w:jc w:val="both"/>
        <w:rPr>
          <w:b/>
          <w:bCs/>
          <w:sz w:val="28"/>
        </w:rPr>
      </w:pPr>
      <w:r w:rsidRPr="006327B5">
        <w:rPr>
          <w:color w:val="444444"/>
        </w:rPr>
        <w:t xml:space="preserve">  </w:t>
      </w:r>
      <w:r>
        <w:rPr>
          <w:color w:val="444444"/>
        </w:rPr>
        <w:t> Какая из позиций оптимальная, в</w:t>
      </w:r>
      <w:r w:rsidRPr="006327B5">
        <w:rPr>
          <w:color w:val="444444"/>
        </w:rPr>
        <w:t xml:space="preserve"> какой роли должен выступать учитель на уроке, </w:t>
      </w:r>
      <w:r>
        <w:rPr>
          <w:color w:val="444444"/>
        </w:rPr>
        <w:t xml:space="preserve">взаимодействуя с детьми? </w:t>
      </w:r>
      <w:r w:rsidRPr="006327B5">
        <w:rPr>
          <w:color w:val="444444"/>
        </w:rPr>
        <w:t xml:space="preserve"> В</w:t>
      </w:r>
      <w:r>
        <w:rPr>
          <w:color w:val="444444"/>
        </w:rPr>
        <w:t>сё  зависит</w:t>
      </w:r>
      <w:r w:rsidRPr="006327B5">
        <w:rPr>
          <w:color w:val="444444"/>
        </w:rPr>
        <w:t xml:space="preserve"> от типа урока, формы его организации, темы, поставленных задач</w:t>
      </w:r>
      <w:r>
        <w:rPr>
          <w:color w:val="444444"/>
        </w:rPr>
        <w:t xml:space="preserve">. Учитель </w:t>
      </w:r>
      <w:r w:rsidRPr="006327B5">
        <w:rPr>
          <w:color w:val="444444"/>
        </w:rPr>
        <w:t xml:space="preserve"> может быть ка</w:t>
      </w:r>
      <w:r>
        <w:rPr>
          <w:color w:val="444444"/>
        </w:rPr>
        <w:t>к экспертом, так и консультанто</w:t>
      </w:r>
      <w:proofErr w:type="gramStart"/>
      <w:r>
        <w:rPr>
          <w:color w:val="444444"/>
        </w:rPr>
        <w:t>м-</w:t>
      </w:r>
      <w:proofErr w:type="gramEnd"/>
      <w:r>
        <w:rPr>
          <w:color w:val="444444"/>
        </w:rPr>
        <w:t xml:space="preserve"> фольсифитатором. </w:t>
      </w:r>
      <w:r w:rsidRPr="006327B5">
        <w:rPr>
          <w:color w:val="444444"/>
        </w:rPr>
        <w:t xml:space="preserve"> В таблице представлен сравнительный анализ этих позиций.</w:t>
      </w:r>
    </w:p>
    <w:p w:rsidR="009920E8" w:rsidRPr="006327B5" w:rsidRDefault="009920E8" w:rsidP="009920E8">
      <w:pPr>
        <w:spacing w:line="218" w:lineRule="atLeast"/>
        <w:rPr>
          <w:color w:val="444444"/>
        </w:rPr>
      </w:pPr>
      <w:r>
        <w:rPr>
          <w:b/>
          <w:bCs/>
          <w:sz w:val="32"/>
        </w:rPr>
        <w:t xml:space="preserve">                               </w:t>
      </w:r>
      <w:r w:rsidRPr="006327B5">
        <w:rPr>
          <w:b/>
          <w:bCs/>
          <w:color w:val="444444"/>
        </w:rPr>
        <w:t>Сравнение позиций эксперта и фасилитатора</w:t>
      </w:r>
    </w:p>
    <w:tbl>
      <w:tblPr>
        <w:tblW w:w="9947" w:type="dxa"/>
        <w:tblCellMar>
          <w:left w:w="0" w:type="dxa"/>
          <w:right w:w="0" w:type="dxa"/>
        </w:tblCellMar>
        <w:tblLook w:val="04A0"/>
      </w:tblPr>
      <w:tblGrid>
        <w:gridCol w:w="5117"/>
        <w:gridCol w:w="4830"/>
      </w:tblGrid>
      <w:tr w:rsidR="009920E8" w:rsidRPr="006327B5" w:rsidTr="009215EC"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20E8" w:rsidRPr="006327B5" w:rsidRDefault="009920E8" w:rsidP="009215EC">
            <w:pPr>
              <w:spacing w:line="0" w:lineRule="atLeast"/>
              <w:jc w:val="center"/>
              <w:rPr>
                <w:color w:val="444444"/>
              </w:rPr>
            </w:pPr>
            <w:r w:rsidRPr="006327B5">
              <w:rPr>
                <w:b/>
                <w:bCs/>
                <w:color w:val="9900CC"/>
              </w:rPr>
              <w:t>Достоинства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20E8" w:rsidRPr="006327B5" w:rsidRDefault="009920E8" w:rsidP="009215EC">
            <w:pPr>
              <w:spacing w:line="0" w:lineRule="atLeast"/>
              <w:jc w:val="center"/>
              <w:rPr>
                <w:color w:val="444444"/>
              </w:rPr>
            </w:pPr>
            <w:r w:rsidRPr="006327B5">
              <w:rPr>
                <w:b/>
                <w:bCs/>
                <w:color w:val="9900CC"/>
              </w:rPr>
              <w:t>Недостатки</w:t>
            </w:r>
          </w:p>
        </w:tc>
      </w:tr>
      <w:tr w:rsidR="009920E8" w:rsidRPr="006327B5" w:rsidTr="009215EC"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20E8" w:rsidRPr="006327B5" w:rsidRDefault="009920E8" w:rsidP="009215EC">
            <w:pPr>
              <w:spacing w:line="0" w:lineRule="atLeast"/>
              <w:jc w:val="center"/>
              <w:rPr>
                <w:color w:val="444444"/>
              </w:rPr>
            </w:pPr>
            <w:r w:rsidRPr="006327B5">
              <w:rPr>
                <w:b/>
                <w:bCs/>
                <w:color w:val="9900CC"/>
              </w:rPr>
              <w:t>Позиция эксперта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20E8" w:rsidRPr="006327B5" w:rsidRDefault="009920E8" w:rsidP="009215EC">
            <w:pPr>
              <w:rPr>
                <w:color w:val="444444"/>
              </w:rPr>
            </w:pPr>
          </w:p>
        </w:tc>
      </w:tr>
      <w:tr w:rsidR="009920E8" w:rsidRPr="006327B5" w:rsidTr="009215EC"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Теоретическая стройность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lastRenderedPageBreak/>
              <w:t>Чёткая структура, логика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Отшлифованность методики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Чёткость временных рамок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Готовые решения</w:t>
            </w:r>
            <w:proofErr w:type="gramStart"/>
            <w:r w:rsidRPr="006327B5">
              <w:rPr>
                <w:color w:val="9900CC"/>
              </w:rPr>
              <w:t xml:space="preserve"> ,</w:t>
            </w:r>
            <w:proofErr w:type="gramEnd"/>
            <w:r w:rsidRPr="006327B5">
              <w:rPr>
                <w:color w:val="9900CC"/>
              </w:rPr>
              <w:t xml:space="preserve"> выводы</w:t>
            </w:r>
          </w:p>
          <w:p w:rsidR="009920E8" w:rsidRPr="006327B5" w:rsidRDefault="009920E8" w:rsidP="009215EC">
            <w:pPr>
              <w:spacing w:line="0" w:lineRule="atLeast"/>
              <w:rPr>
                <w:color w:val="444444"/>
              </w:rPr>
            </w:pPr>
            <w:r w:rsidRPr="006327B5">
              <w:rPr>
                <w:color w:val="9900CC"/>
              </w:rPr>
              <w:t>Охват большой аудитории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lastRenderedPageBreak/>
              <w:t>Пассивность участников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lastRenderedPageBreak/>
              <w:t>Не используется опыт участников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Однообразие методики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Утомляемость участников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Навязывание мнения</w:t>
            </w:r>
          </w:p>
          <w:p w:rsidR="009920E8" w:rsidRPr="006327B5" w:rsidRDefault="009920E8" w:rsidP="009215EC">
            <w:pPr>
              <w:spacing w:line="0" w:lineRule="atLeast"/>
              <w:rPr>
                <w:color w:val="444444"/>
              </w:rPr>
            </w:pPr>
            <w:r w:rsidRPr="006327B5">
              <w:rPr>
                <w:color w:val="9900CC"/>
              </w:rPr>
              <w:t>Отсутствие индивидуализации</w:t>
            </w:r>
          </w:p>
        </w:tc>
      </w:tr>
      <w:tr w:rsidR="009920E8" w:rsidRPr="006327B5" w:rsidTr="009215EC"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20E8" w:rsidRPr="006327B5" w:rsidRDefault="009920E8" w:rsidP="009215EC">
            <w:pPr>
              <w:spacing w:line="0" w:lineRule="atLeast"/>
              <w:jc w:val="center"/>
              <w:rPr>
                <w:color w:val="444444"/>
              </w:rPr>
            </w:pPr>
            <w:r w:rsidRPr="006327B5">
              <w:rPr>
                <w:b/>
                <w:bCs/>
                <w:color w:val="9900CC"/>
              </w:rPr>
              <w:lastRenderedPageBreak/>
              <w:t>Позиция фасилитатора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20E8" w:rsidRPr="006327B5" w:rsidRDefault="009920E8" w:rsidP="009215EC">
            <w:pPr>
              <w:rPr>
                <w:color w:val="444444"/>
              </w:rPr>
            </w:pPr>
          </w:p>
        </w:tc>
      </w:tr>
      <w:tr w:rsidR="009920E8" w:rsidRPr="006327B5" w:rsidTr="009215EC"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Обращение к личному опыту участников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Активность участников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Разумное сочетание теории и практики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Возможность использовать новый опыт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Лёгкость восприятия, усвоения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Творчество и взаимопонимание участников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Возможность личностного роста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Многообразие точек зрения</w:t>
            </w:r>
          </w:p>
          <w:p w:rsidR="009920E8" w:rsidRPr="006327B5" w:rsidRDefault="009920E8" w:rsidP="009215EC">
            <w:pPr>
              <w:spacing w:line="0" w:lineRule="atLeast"/>
              <w:rPr>
                <w:color w:val="444444"/>
              </w:rPr>
            </w:pPr>
            <w:r w:rsidRPr="006327B5">
              <w:rPr>
                <w:color w:val="9900CC"/>
              </w:rPr>
              <w:t>Шлифовка мастерства ведущего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Слабая возможность вносить готовую структуру в личный опыт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Сужение изложения теории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Сложность в соблюдении временных рамок</w:t>
            </w:r>
          </w:p>
          <w:p w:rsidR="009920E8" w:rsidRPr="006327B5" w:rsidRDefault="009920E8" w:rsidP="009215EC">
            <w:pPr>
              <w:spacing w:line="218" w:lineRule="atLeast"/>
              <w:rPr>
                <w:color w:val="444444"/>
              </w:rPr>
            </w:pPr>
            <w:r w:rsidRPr="006327B5">
              <w:rPr>
                <w:color w:val="9900CC"/>
              </w:rPr>
              <w:t>Сложность точного планирования</w:t>
            </w:r>
          </w:p>
          <w:p w:rsidR="009920E8" w:rsidRPr="006327B5" w:rsidRDefault="009920E8" w:rsidP="009215EC">
            <w:pPr>
              <w:spacing w:line="0" w:lineRule="atLeast"/>
              <w:rPr>
                <w:color w:val="444444"/>
              </w:rPr>
            </w:pPr>
            <w:r w:rsidRPr="006327B5">
              <w:rPr>
                <w:color w:val="9900CC"/>
              </w:rPr>
              <w:t>Высокие энергозатраты учителя</w:t>
            </w:r>
          </w:p>
        </w:tc>
      </w:tr>
    </w:tbl>
    <w:p w:rsidR="0002431C" w:rsidRDefault="0002431C" w:rsidP="009920E8">
      <w:pPr>
        <w:rPr>
          <w:b/>
          <w:bCs/>
          <w:sz w:val="28"/>
        </w:rPr>
      </w:pPr>
    </w:p>
    <w:p w:rsidR="009920E8" w:rsidRDefault="009920E8" w:rsidP="009920E8">
      <w:pPr>
        <w:spacing w:line="218" w:lineRule="atLeast"/>
        <w:jc w:val="both"/>
        <w:rPr>
          <w:color w:val="444444"/>
        </w:rPr>
      </w:pPr>
      <w:r>
        <w:rPr>
          <w:color w:val="444444"/>
        </w:rPr>
        <w:t xml:space="preserve">    </w:t>
      </w:r>
      <w:proofErr w:type="gramStart"/>
      <w:r>
        <w:rPr>
          <w:color w:val="444444"/>
        </w:rPr>
        <w:t>Вывод: задача помощника</w:t>
      </w:r>
      <w:r w:rsidRPr="006327B5">
        <w:rPr>
          <w:color w:val="444444"/>
        </w:rPr>
        <w:t xml:space="preserve"> - направ</w:t>
      </w:r>
      <w:r>
        <w:rPr>
          <w:color w:val="444444"/>
        </w:rPr>
        <w:t>лять процесс обмена информацией, т.е. помогать движению, а задача</w:t>
      </w:r>
      <w:r w:rsidRPr="009920E8">
        <w:rPr>
          <w:color w:val="444444"/>
        </w:rPr>
        <w:t xml:space="preserve"> </w:t>
      </w:r>
      <w:r>
        <w:rPr>
          <w:color w:val="444444"/>
        </w:rPr>
        <w:t xml:space="preserve">эксперта </w:t>
      </w:r>
      <w:r w:rsidRPr="006327B5">
        <w:rPr>
          <w:color w:val="444444"/>
        </w:rPr>
        <w:t xml:space="preserve"> - самому предоставлять информацию,</w:t>
      </w:r>
      <w:r w:rsidR="002D4BD4">
        <w:rPr>
          <w:color w:val="444444"/>
        </w:rPr>
        <w:t xml:space="preserve"> т.е.</w:t>
      </w:r>
      <w:r w:rsidR="002D4BD4" w:rsidRPr="002D4BD4">
        <w:rPr>
          <w:color w:val="444444"/>
        </w:rPr>
        <w:t xml:space="preserve"> </w:t>
      </w:r>
      <w:r w:rsidR="002D4BD4" w:rsidRPr="006327B5">
        <w:rPr>
          <w:color w:val="444444"/>
        </w:rPr>
        <w:t>прокладывать маршрут</w:t>
      </w:r>
      <w:r w:rsidR="002D4BD4">
        <w:rPr>
          <w:color w:val="444444"/>
        </w:rPr>
        <w:t>.</w:t>
      </w:r>
      <w:proofErr w:type="gramEnd"/>
    </w:p>
    <w:p w:rsidR="002D4BD4" w:rsidRPr="006327B5" w:rsidRDefault="002D4BD4" w:rsidP="002D4BD4">
      <w:pPr>
        <w:spacing w:line="218" w:lineRule="atLeast"/>
        <w:jc w:val="both"/>
        <w:rPr>
          <w:color w:val="444444"/>
        </w:rPr>
      </w:pPr>
      <w:r>
        <w:rPr>
          <w:color w:val="444444"/>
        </w:rPr>
        <w:t xml:space="preserve">                      </w:t>
      </w:r>
      <w:r w:rsidRPr="006327B5">
        <w:rPr>
          <w:b/>
          <w:bCs/>
          <w:color w:val="444444"/>
        </w:rPr>
        <w:t>Формы организации</w:t>
      </w:r>
      <w:r>
        <w:rPr>
          <w:b/>
          <w:bCs/>
          <w:color w:val="444444"/>
        </w:rPr>
        <w:t xml:space="preserve"> познавательной деятельности</w:t>
      </w:r>
      <w:r w:rsidRPr="006327B5">
        <w:rPr>
          <w:b/>
          <w:bCs/>
          <w:color w:val="444444"/>
        </w:rPr>
        <w:t>.</w:t>
      </w:r>
    </w:p>
    <w:p w:rsidR="002D4BD4" w:rsidRPr="006327B5" w:rsidRDefault="002D4BD4" w:rsidP="002D4BD4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 xml:space="preserve">    </w:t>
      </w:r>
      <w:r>
        <w:rPr>
          <w:color w:val="444444"/>
        </w:rPr>
        <w:t xml:space="preserve"> </w:t>
      </w:r>
      <w:r w:rsidRPr="006327B5">
        <w:rPr>
          <w:color w:val="444444"/>
        </w:rPr>
        <w:t>К основным интерактивным форм</w:t>
      </w:r>
      <w:r>
        <w:rPr>
          <w:color w:val="444444"/>
        </w:rPr>
        <w:t xml:space="preserve">ам </w:t>
      </w:r>
      <w:r w:rsidRPr="006327B5">
        <w:rPr>
          <w:color w:val="444444"/>
        </w:rPr>
        <w:t xml:space="preserve"> относятся:</w:t>
      </w:r>
    </w:p>
    <w:p w:rsidR="002D4BD4" w:rsidRPr="006327B5" w:rsidRDefault="002D4BD4" w:rsidP="002D4BD4">
      <w:pPr>
        <w:spacing w:line="218" w:lineRule="atLeast"/>
        <w:rPr>
          <w:color w:val="444444"/>
        </w:rPr>
      </w:pPr>
      <w:r w:rsidRPr="006327B5">
        <w:rPr>
          <w:color w:val="444444"/>
        </w:rPr>
        <w:t>• Игры</w:t>
      </w:r>
    </w:p>
    <w:p w:rsidR="002D4BD4" w:rsidRPr="006327B5" w:rsidRDefault="002D4BD4" w:rsidP="002D4BD4">
      <w:pPr>
        <w:spacing w:line="218" w:lineRule="atLeast"/>
        <w:rPr>
          <w:color w:val="444444"/>
        </w:rPr>
      </w:pPr>
      <w:r w:rsidRPr="006327B5">
        <w:rPr>
          <w:color w:val="444444"/>
        </w:rPr>
        <w:t>• Пары и группы</w:t>
      </w:r>
    </w:p>
    <w:p w:rsidR="002D4BD4" w:rsidRPr="006327B5" w:rsidRDefault="002D4BD4" w:rsidP="002D4BD4">
      <w:pPr>
        <w:spacing w:line="218" w:lineRule="atLeast"/>
        <w:rPr>
          <w:color w:val="444444"/>
        </w:rPr>
      </w:pPr>
      <w:r w:rsidRPr="006327B5">
        <w:rPr>
          <w:color w:val="444444"/>
        </w:rPr>
        <w:t>• «Мозговой штурм»</w:t>
      </w:r>
    </w:p>
    <w:p w:rsidR="002D4BD4" w:rsidRPr="006327B5" w:rsidRDefault="002D4BD4" w:rsidP="002D4BD4">
      <w:pPr>
        <w:spacing w:line="218" w:lineRule="atLeast"/>
        <w:rPr>
          <w:color w:val="444444"/>
        </w:rPr>
      </w:pPr>
      <w:r w:rsidRPr="006327B5">
        <w:rPr>
          <w:color w:val="444444"/>
        </w:rPr>
        <w:t>• Дискуссия</w:t>
      </w:r>
    </w:p>
    <w:p w:rsidR="002D4BD4" w:rsidRPr="006327B5" w:rsidRDefault="002D4BD4" w:rsidP="002D4BD4">
      <w:pPr>
        <w:spacing w:line="218" w:lineRule="atLeast"/>
        <w:rPr>
          <w:color w:val="444444"/>
        </w:rPr>
      </w:pPr>
      <w:r w:rsidRPr="006327B5">
        <w:rPr>
          <w:color w:val="444444"/>
        </w:rPr>
        <w:t>• Проекты</w:t>
      </w:r>
    </w:p>
    <w:p w:rsidR="002D4BD4" w:rsidRPr="006327B5" w:rsidRDefault="002D4BD4" w:rsidP="002D4BD4">
      <w:pPr>
        <w:spacing w:line="218" w:lineRule="atLeast"/>
        <w:rPr>
          <w:color w:val="444444"/>
        </w:rPr>
      </w:pPr>
      <w:r w:rsidRPr="006327B5">
        <w:rPr>
          <w:color w:val="444444"/>
        </w:rPr>
        <w:t>• Семинары</w:t>
      </w:r>
    </w:p>
    <w:p w:rsidR="002D4BD4" w:rsidRPr="002D4BD4" w:rsidRDefault="002D4BD4" w:rsidP="002D4BD4">
      <w:pPr>
        <w:spacing w:line="218" w:lineRule="atLeast"/>
        <w:rPr>
          <w:b/>
          <w:color w:val="444444"/>
        </w:rPr>
      </w:pPr>
      <w:r w:rsidRPr="002D4BD4">
        <w:rPr>
          <w:b/>
          <w:color w:val="444444"/>
        </w:rPr>
        <w:t>Некоторые формы организации урока.</w:t>
      </w:r>
    </w:p>
    <w:p w:rsidR="002D4BD4" w:rsidRDefault="002D4BD4" w:rsidP="002D4BD4">
      <w:pPr>
        <w:spacing w:line="218" w:lineRule="atLeast"/>
        <w:rPr>
          <w:b/>
          <w:bCs/>
          <w:color w:val="444444"/>
        </w:rPr>
      </w:pPr>
      <w:r w:rsidRPr="002D4BD4">
        <w:rPr>
          <w:b/>
          <w:color w:val="444444"/>
        </w:rPr>
        <w:t xml:space="preserve">      </w:t>
      </w:r>
      <w:r w:rsidR="002044D1">
        <w:rPr>
          <w:b/>
          <w:color w:val="444444"/>
        </w:rPr>
        <w:t xml:space="preserve">                                       </w:t>
      </w:r>
      <w:r w:rsidRPr="002D4BD4">
        <w:rPr>
          <w:b/>
          <w:color w:val="444444"/>
        </w:rPr>
        <w:t> </w:t>
      </w:r>
      <w:r w:rsidRPr="002D4BD4">
        <w:rPr>
          <w:b/>
          <w:bCs/>
          <w:color w:val="444444"/>
        </w:rPr>
        <w:t>1.Фронтальная работа в кругу.</w:t>
      </w:r>
    </w:p>
    <w:p w:rsidR="002D4BD4" w:rsidRPr="006327B5" w:rsidRDefault="002D4BD4" w:rsidP="002D4BD4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Мы привыкли работать фронтально, когда дети сидят перед нами за партами. От такого вида коллективного обучения мы не отказываемся. Но дополнительно можно предложить поработать в кругу, когда общение взрослого и ребёнка происходит на одном уровне, «глаза в глаза».</w:t>
      </w:r>
    </w:p>
    <w:p w:rsidR="002D4BD4" w:rsidRPr="006327B5" w:rsidRDefault="002D4BD4" w:rsidP="002D4BD4">
      <w:pPr>
        <w:spacing w:line="218" w:lineRule="atLeast"/>
        <w:jc w:val="both"/>
        <w:rPr>
          <w:color w:val="444444"/>
        </w:rPr>
      </w:pPr>
      <w:r w:rsidRPr="006327B5">
        <w:rPr>
          <w:rFonts w:ascii="Arial" w:hAnsi="Arial" w:cs="Arial"/>
          <w:color w:val="444444"/>
          <w:sz w:val="28"/>
        </w:rPr>
        <w:t>   </w:t>
      </w:r>
      <w:r w:rsidRPr="006327B5">
        <w:rPr>
          <w:color w:val="444444"/>
        </w:rPr>
        <w:t>Круг можно организовать в самом начале урока, когда будет о</w:t>
      </w:r>
      <w:r>
        <w:rPr>
          <w:color w:val="444444"/>
        </w:rPr>
        <w:t>пределена его тема, поставлены в сотворчестве с детьми</w:t>
      </w:r>
      <w:r w:rsidRPr="006327B5">
        <w:rPr>
          <w:color w:val="444444"/>
        </w:rPr>
        <w:t xml:space="preserve"> цели и задачи, п</w:t>
      </w:r>
      <w:r>
        <w:rPr>
          <w:color w:val="444444"/>
        </w:rPr>
        <w:t xml:space="preserve">роведена пропедевтическая </w:t>
      </w:r>
      <w:r w:rsidRPr="006327B5">
        <w:rPr>
          <w:color w:val="444444"/>
        </w:rPr>
        <w:t xml:space="preserve"> работа. В такой форме можно провести, например, словарный диктант. Обратная связь осуществляется с помощью мимики, жестов, устных ответов учащихся.</w:t>
      </w:r>
    </w:p>
    <w:p w:rsidR="0098541E" w:rsidRDefault="002D4BD4" w:rsidP="002D4BD4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     Фронтальную работу в кругу можно провести в середине урока, когда требуется зафиксировать, обобщить результаты проведён</w:t>
      </w:r>
      <w:r w:rsidR="0098541E">
        <w:rPr>
          <w:color w:val="444444"/>
        </w:rPr>
        <w:t xml:space="preserve">ного поиска, исследований, </w:t>
      </w:r>
      <w:r w:rsidRPr="006327B5">
        <w:rPr>
          <w:color w:val="444444"/>
        </w:rPr>
        <w:t>подвести промежуточные итоги.</w:t>
      </w:r>
      <w:r w:rsidR="0098541E">
        <w:rPr>
          <w:color w:val="444444"/>
        </w:rPr>
        <w:t xml:space="preserve"> В кругу можно </w:t>
      </w:r>
      <w:r w:rsidRPr="006327B5">
        <w:rPr>
          <w:color w:val="444444"/>
        </w:rPr>
        <w:t>прокомментировать домашнее задание</w:t>
      </w:r>
      <w:r w:rsidR="0098541E">
        <w:rPr>
          <w:color w:val="444444"/>
        </w:rPr>
        <w:t>.</w:t>
      </w:r>
    </w:p>
    <w:p w:rsidR="0098541E" w:rsidRDefault="0098541E" w:rsidP="0098541E">
      <w:pPr>
        <w:spacing w:line="218" w:lineRule="atLeast"/>
        <w:jc w:val="both"/>
        <w:rPr>
          <w:color w:val="444444"/>
        </w:rPr>
      </w:pPr>
      <w:r w:rsidRPr="0098541E">
        <w:rPr>
          <w:b/>
          <w:color w:val="444444"/>
        </w:rPr>
        <w:t>2.</w:t>
      </w:r>
      <w:r>
        <w:rPr>
          <w:color w:val="444444"/>
        </w:rPr>
        <w:t xml:space="preserve">  Все дети любят поговорить. И обыкновенные разговоры можно перевести  в познавательную беседу, обсуждение, диалог.</w:t>
      </w:r>
    </w:p>
    <w:p w:rsidR="0098541E" w:rsidRPr="006327B5" w:rsidRDefault="0098541E" w:rsidP="0098541E">
      <w:pPr>
        <w:spacing w:line="218" w:lineRule="atLeast"/>
        <w:jc w:val="both"/>
        <w:rPr>
          <w:color w:val="444444"/>
        </w:rPr>
      </w:pPr>
      <w:r w:rsidRPr="006327B5">
        <w:rPr>
          <w:b/>
          <w:bCs/>
          <w:color w:val="444444"/>
        </w:rPr>
        <w:t>Учебной дискуссией</w:t>
      </w:r>
      <w:r>
        <w:rPr>
          <w:color w:val="444444"/>
        </w:rPr>
        <w:t>  - это</w:t>
      </w:r>
      <w:r w:rsidRPr="006327B5">
        <w:rPr>
          <w:color w:val="444444"/>
        </w:rPr>
        <w:t xml:space="preserve"> целенаправленное, коллективное обсуждение конкретной проблемы, сопровождающееся обменом идеями, суждениями, мнениями в группе. Участие в дискуссии способствует формированию у учащихся следующих умений:</w:t>
      </w:r>
    </w:p>
    <w:p w:rsidR="0098541E" w:rsidRPr="006327B5" w:rsidRDefault="0098541E" w:rsidP="0098541E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 </w:t>
      </w:r>
      <w:r w:rsidRPr="006327B5">
        <w:rPr>
          <w:b/>
          <w:bCs/>
          <w:color w:val="444444"/>
        </w:rPr>
        <w:t>• слушать</w:t>
      </w:r>
    </w:p>
    <w:p w:rsidR="0098541E" w:rsidRPr="006327B5" w:rsidRDefault="0098541E" w:rsidP="0098541E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Одно дело говорить о том, что тебя волнует и что кажется интересным, другое – вслушиваться в содержание речи другого, улавливать ход его рассуждений, видеть логические изъяны. И адекватно, по существу, реагировать на содержание высказывания, а не на личность другого.</w:t>
      </w:r>
    </w:p>
    <w:p w:rsidR="0098541E" w:rsidRPr="006327B5" w:rsidRDefault="0098541E" w:rsidP="0098541E">
      <w:pPr>
        <w:spacing w:line="218" w:lineRule="atLeast"/>
        <w:jc w:val="both"/>
        <w:rPr>
          <w:color w:val="444444"/>
        </w:rPr>
      </w:pPr>
      <w:r w:rsidRPr="006327B5">
        <w:rPr>
          <w:b/>
          <w:bCs/>
          <w:color w:val="444444"/>
        </w:rPr>
        <w:lastRenderedPageBreak/>
        <w:t>• высказывать свою точку зрения</w:t>
      </w:r>
    </w:p>
    <w:p w:rsidR="0098541E" w:rsidRPr="006327B5" w:rsidRDefault="0098541E" w:rsidP="0098541E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Ясно и отчётливо выражать свои мысли, обосновывать их, говорить существенное, держать оборону с помо</w:t>
      </w:r>
      <w:r>
        <w:rPr>
          <w:color w:val="444444"/>
        </w:rPr>
        <w:t>щью  аргументов.</w:t>
      </w:r>
    </w:p>
    <w:p w:rsidR="0098541E" w:rsidRPr="006327B5" w:rsidRDefault="0098541E" w:rsidP="0098541E">
      <w:pPr>
        <w:spacing w:line="218" w:lineRule="atLeast"/>
        <w:jc w:val="both"/>
        <w:rPr>
          <w:color w:val="444444"/>
        </w:rPr>
      </w:pPr>
      <w:r w:rsidRPr="006327B5">
        <w:rPr>
          <w:b/>
          <w:bCs/>
          <w:color w:val="444444"/>
        </w:rPr>
        <w:t>• сочетать индивидуальное и коллективное</w:t>
      </w:r>
    </w:p>
    <w:p w:rsidR="0098541E" w:rsidRPr="006327B5" w:rsidRDefault="0098541E" w:rsidP="0098541E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    Дети придают особую значимость своим идеям, считая их в отличи</w:t>
      </w:r>
      <w:proofErr w:type="gramStart"/>
      <w:r w:rsidRPr="006327B5">
        <w:rPr>
          <w:color w:val="444444"/>
        </w:rPr>
        <w:t>и</w:t>
      </w:r>
      <w:proofErr w:type="gramEnd"/>
      <w:r w:rsidRPr="006327B5">
        <w:rPr>
          <w:color w:val="444444"/>
        </w:rPr>
        <w:t xml:space="preserve"> от содержания учебников собственным персональным достоянием, обижаются, когда взрослые не относятся к ним всерьёз. Спор с </w:t>
      </w:r>
      <w:proofErr w:type="gramStart"/>
      <w:r w:rsidRPr="006327B5">
        <w:rPr>
          <w:color w:val="444444"/>
        </w:rPr>
        <w:t>равным</w:t>
      </w:r>
      <w:proofErr w:type="gramEnd"/>
      <w:r w:rsidRPr="006327B5">
        <w:rPr>
          <w:color w:val="444444"/>
        </w:rPr>
        <w:t xml:space="preserve"> – лучшее средство объективной самооценки своих идей, мобилизации таланта, проявления индивидуальности.</w:t>
      </w:r>
    </w:p>
    <w:p w:rsidR="0098541E" w:rsidRPr="006327B5" w:rsidRDefault="0098541E" w:rsidP="00366B1C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 xml:space="preserve">    </w:t>
      </w:r>
      <w:r w:rsidR="00366B1C">
        <w:rPr>
          <w:color w:val="444444"/>
        </w:rPr>
        <w:t xml:space="preserve"> </w:t>
      </w:r>
      <w:r w:rsidRPr="006327B5">
        <w:rPr>
          <w:b/>
          <w:bCs/>
          <w:color w:val="444444"/>
        </w:rPr>
        <w:t>Виды дискуссий</w:t>
      </w:r>
    </w:p>
    <w:p w:rsidR="0098541E" w:rsidRPr="00366B1C" w:rsidRDefault="0098541E" w:rsidP="0098541E">
      <w:pPr>
        <w:spacing w:line="218" w:lineRule="atLeast"/>
        <w:jc w:val="both"/>
        <w:rPr>
          <w:color w:val="444444"/>
        </w:rPr>
      </w:pPr>
      <w:proofErr w:type="gramStart"/>
      <w:r w:rsidRPr="00366B1C">
        <w:rPr>
          <w:b/>
          <w:bCs/>
          <w:i/>
          <w:iCs/>
          <w:color w:val="444444"/>
        </w:rPr>
        <w:t>Тематическая</w:t>
      </w:r>
      <w:proofErr w:type="gramEnd"/>
      <w:r w:rsidRPr="00366B1C">
        <w:rPr>
          <w:bCs/>
          <w:i/>
          <w:iCs/>
          <w:color w:val="444444"/>
        </w:rPr>
        <w:t>:</w:t>
      </w:r>
      <w:r w:rsidRPr="00366B1C">
        <w:rPr>
          <w:bCs/>
          <w:color w:val="444444"/>
        </w:rPr>
        <w:t> </w:t>
      </w:r>
      <w:r w:rsidRPr="00366B1C">
        <w:rPr>
          <w:color w:val="444444"/>
        </w:rPr>
        <w:t>обсуждаемые вопросы связаны с темой урока</w:t>
      </w:r>
    </w:p>
    <w:p w:rsidR="0098541E" w:rsidRPr="00366B1C" w:rsidRDefault="0098541E" w:rsidP="0098541E">
      <w:pPr>
        <w:spacing w:line="218" w:lineRule="atLeast"/>
        <w:jc w:val="both"/>
        <w:rPr>
          <w:color w:val="444444"/>
        </w:rPr>
      </w:pPr>
      <w:proofErr w:type="gramStart"/>
      <w:r w:rsidRPr="00366B1C">
        <w:rPr>
          <w:b/>
          <w:bCs/>
          <w:i/>
          <w:iCs/>
          <w:color w:val="444444"/>
        </w:rPr>
        <w:t>Биографическая</w:t>
      </w:r>
      <w:proofErr w:type="gramEnd"/>
      <w:r w:rsidRPr="00366B1C">
        <w:rPr>
          <w:bCs/>
          <w:i/>
          <w:iCs/>
          <w:color w:val="444444"/>
        </w:rPr>
        <w:t>:</w:t>
      </w:r>
      <w:r w:rsidRPr="00366B1C">
        <w:rPr>
          <w:bCs/>
          <w:color w:val="444444"/>
        </w:rPr>
        <w:t> </w:t>
      </w:r>
      <w:r w:rsidRPr="00366B1C">
        <w:rPr>
          <w:color w:val="444444"/>
        </w:rPr>
        <w:t>ориентирована на индивидуальный прошлый опыт участника</w:t>
      </w:r>
    </w:p>
    <w:p w:rsidR="0098541E" w:rsidRPr="006327B5" w:rsidRDefault="0098541E" w:rsidP="0098541E">
      <w:pPr>
        <w:spacing w:line="218" w:lineRule="atLeast"/>
        <w:jc w:val="both"/>
        <w:rPr>
          <w:color w:val="444444"/>
        </w:rPr>
      </w:pPr>
      <w:r w:rsidRPr="00366B1C">
        <w:rPr>
          <w:bCs/>
          <w:i/>
          <w:iCs/>
          <w:color w:val="444444"/>
        </w:rPr>
        <w:t>И</w:t>
      </w:r>
      <w:r w:rsidRPr="00366B1C">
        <w:rPr>
          <w:b/>
          <w:bCs/>
          <w:i/>
          <w:iCs/>
          <w:color w:val="444444"/>
        </w:rPr>
        <w:t>нтеракционная</w:t>
      </w:r>
      <w:r w:rsidRPr="006327B5">
        <w:rPr>
          <w:b/>
          <w:bCs/>
          <w:i/>
          <w:iCs/>
          <w:color w:val="444444"/>
          <w:u w:val="single"/>
        </w:rPr>
        <w:t>:</w:t>
      </w:r>
      <w:r w:rsidRPr="006327B5">
        <w:rPr>
          <w:b/>
          <w:bCs/>
          <w:color w:val="444444"/>
        </w:rPr>
        <w:t> </w:t>
      </w:r>
      <w:r w:rsidRPr="006327B5">
        <w:rPr>
          <w:color w:val="444444"/>
        </w:rPr>
        <w:t>обсуждаются структура и содержание отношений, складывающихся «здесь» и «теперь»</w:t>
      </w:r>
    </w:p>
    <w:p w:rsidR="0098541E" w:rsidRPr="006327B5" w:rsidRDefault="0098541E" w:rsidP="002044D1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Вид дискуссии выбирает учитель в за</w:t>
      </w:r>
      <w:r w:rsidR="00366B1C">
        <w:rPr>
          <w:color w:val="444444"/>
        </w:rPr>
        <w:t>висимости от задач урока.</w:t>
      </w:r>
    </w:p>
    <w:p w:rsidR="0098541E" w:rsidRDefault="002044D1" w:rsidP="0098541E">
      <w:pPr>
        <w:spacing w:line="218" w:lineRule="atLeast"/>
        <w:jc w:val="both"/>
        <w:rPr>
          <w:color w:val="444444"/>
        </w:rPr>
      </w:pPr>
      <w:r>
        <w:rPr>
          <w:color w:val="444444"/>
        </w:rPr>
        <w:t> </w:t>
      </w:r>
      <w:r w:rsidR="0098541E" w:rsidRPr="006327B5">
        <w:rPr>
          <w:color w:val="444444"/>
        </w:rPr>
        <w:t>Работа по данному методу нацелена не</w:t>
      </w:r>
      <w:r w:rsidR="00366B1C">
        <w:rPr>
          <w:color w:val="444444"/>
        </w:rPr>
        <w:t xml:space="preserve"> только на обучение, но и</w:t>
      </w:r>
      <w:r w:rsidR="0098541E" w:rsidRPr="006327B5">
        <w:rPr>
          <w:color w:val="444444"/>
        </w:rPr>
        <w:t xml:space="preserve"> на самораскрытие учащегося. Он учится слушать других и одновременно выражать словами собственные мысли, чувства, представления; обретает веру в себя, начинает ощущать состояние успеха.</w:t>
      </w:r>
    </w:p>
    <w:p w:rsidR="00864A2A" w:rsidRPr="00864A2A" w:rsidRDefault="002044D1" w:rsidP="00864A2A">
      <w:pPr>
        <w:spacing w:line="218" w:lineRule="atLeast"/>
        <w:jc w:val="both"/>
        <w:rPr>
          <w:b/>
          <w:color w:val="444444"/>
        </w:rPr>
      </w:pPr>
      <w:r>
        <w:rPr>
          <w:b/>
          <w:color w:val="444444"/>
        </w:rPr>
        <w:t xml:space="preserve">                                        </w:t>
      </w:r>
      <w:r w:rsidR="00864A2A" w:rsidRPr="00864A2A">
        <w:rPr>
          <w:b/>
          <w:color w:val="444444"/>
        </w:rPr>
        <w:t>3</w:t>
      </w:r>
      <w:r w:rsidR="00864A2A">
        <w:rPr>
          <w:color w:val="444444"/>
        </w:rPr>
        <w:t>.</w:t>
      </w:r>
      <w:r w:rsidR="00864A2A" w:rsidRPr="006327B5">
        <w:rPr>
          <w:color w:val="444444"/>
          <w:u w:val="single"/>
        </w:rPr>
        <w:t> </w:t>
      </w:r>
      <w:r w:rsidR="00864A2A" w:rsidRPr="00864A2A">
        <w:rPr>
          <w:b/>
          <w:color w:val="444444"/>
        </w:rPr>
        <w:t>Работа в статичных группах.</w:t>
      </w:r>
    </w:p>
    <w:p w:rsidR="00864A2A" w:rsidRPr="006327B5" w:rsidRDefault="00864A2A" w:rsidP="00864A2A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     Из самых важных условий эффективной организации групповой работы -  продуманное комплектование групп.</w:t>
      </w:r>
    </w:p>
    <w:p w:rsidR="00864A2A" w:rsidRPr="006327B5" w:rsidRDefault="00864A2A" w:rsidP="00864A2A">
      <w:pPr>
        <w:spacing w:line="218" w:lineRule="atLeast"/>
        <w:jc w:val="both"/>
        <w:rPr>
          <w:color w:val="444444"/>
        </w:rPr>
      </w:pPr>
      <w:r w:rsidRPr="00864A2A">
        <w:rPr>
          <w:b/>
          <w:color w:val="444444"/>
        </w:rPr>
        <w:t>     Комплектуются группы</w:t>
      </w:r>
      <w:r w:rsidRPr="006327B5">
        <w:rPr>
          <w:color w:val="444444"/>
        </w:rPr>
        <w:t xml:space="preserve">, как правило, по двум признакам: </w:t>
      </w:r>
      <w:r w:rsidRPr="00864A2A">
        <w:rPr>
          <w:b/>
          <w:color w:val="444444"/>
        </w:rPr>
        <w:t>уровню учебных успехов</w:t>
      </w:r>
      <w:r w:rsidRPr="006327B5">
        <w:rPr>
          <w:color w:val="444444"/>
        </w:rPr>
        <w:t xml:space="preserve"> учащихся или </w:t>
      </w:r>
      <w:r w:rsidRPr="00864A2A">
        <w:rPr>
          <w:b/>
          <w:color w:val="444444"/>
        </w:rPr>
        <w:t>характеру межличностных отношений.</w:t>
      </w:r>
      <w:r>
        <w:rPr>
          <w:color w:val="444444"/>
        </w:rPr>
        <w:t xml:space="preserve">  Г</w:t>
      </w:r>
      <w:r w:rsidRPr="006327B5">
        <w:rPr>
          <w:color w:val="444444"/>
        </w:rPr>
        <w:t>руппы могут состоять из сильных, средних и даже слабых учеников.</w:t>
      </w:r>
    </w:p>
    <w:p w:rsidR="00864A2A" w:rsidRPr="006327B5" w:rsidRDefault="00864A2A" w:rsidP="00864A2A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     Решение обучающих и воспитательных задач лучше всего осуществлять гетерогенной группе, где создаются благоприятные условия для взаимодействия и сотрудничества. Сильный ученик, являющийся лидером, поведёт за собой остальных. Существует, однако, опасность, что лидер подменит всю группу, сведёт участие остальных в коллективном выполнении задания к минимуму, поэтому при комплектовании важно учитывать и характер межличностных отношений.</w:t>
      </w:r>
    </w:p>
    <w:p w:rsidR="00864A2A" w:rsidRPr="006327B5" w:rsidRDefault="00864A2A" w:rsidP="00864A2A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    Психолог Ю.Н. Кулюткин рекомендует: « В группу должны подбираться учащиеся, между которыми сложились отношения доброжелательности. Только в этом случае в группе возникает психологическая атмосфера взаимопонимания и взаимопомощи, снимаются тревожность и страх».</w:t>
      </w:r>
    </w:p>
    <w:p w:rsidR="00864A2A" w:rsidRPr="006327B5" w:rsidRDefault="00864A2A" w:rsidP="00864A2A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     При отборе учебного материала для групповой работы необходимо помнит</w:t>
      </w:r>
      <w:r>
        <w:rPr>
          <w:color w:val="444444"/>
        </w:rPr>
        <w:t>ь, что задание должно</w:t>
      </w:r>
      <w:r w:rsidRPr="006327B5">
        <w:rPr>
          <w:color w:val="444444"/>
        </w:rPr>
        <w:t xml:space="preserve"> быть достаточно трудным, желательно проблемным, допускать разные точки зрения, несовпадение позиций.</w:t>
      </w:r>
    </w:p>
    <w:p w:rsidR="00864A2A" w:rsidRPr="006327B5" w:rsidRDefault="00864A2A" w:rsidP="00864A2A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      При использовании форм групповой работы учитель должен</w:t>
      </w:r>
      <w:proofErr w:type="gramStart"/>
      <w:r w:rsidRPr="006327B5">
        <w:rPr>
          <w:color w:val="444444"/>
        </w:rPr>
        <w:t xml:space="preserve"> </w:t>
      </w:r>
      <w:r>
        <w:rPr>
          <w:color w:val="444444"/>
        </w:rPr>
        <w:t xml:space="preserve"> :</w:t>
      </w:r>
      <w:proofErr w:type="gramEnd"/>
    </w:p>
    <w:p w:rsidR="00864A2A" w:rsidRPr="006327B5" w:rsidRDefault="00864A2A" w:rsidP="00864A2A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• объяснить цели предстоящей работы;</w:t>
      </w:r>
    </w:p>
    <w:p w:rsidR="00864A2A" w:rsidRPr="006327B5" w:rsidRDefault="00864A2A" w:rsidP="00864A2A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• разбить учащихся на группы;</w:t>
      </w:r>
    </w:p>
    <w:p w:rsidR="00864A2A" w:rsidRPr="006327B5" w:rsidRDefault="00864A2A" w:rsidP="00864A2A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• раздать задания;</w:t>
      </w:r>
    </w:p>
    <w:p w:rsidR="00864A2A" w:rsidRPr="006327B5" w:rsidRDefault="00864A2A" w:rsidP="00864A2A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• контро</w:t>
      </w:r>
      <w:r>
        <w:rPr>
          <w:color w:val="444444"/>
        </w:rPr>
        <w:t>лировать ход групповой работы (</w:t>
      </w:r>
      <w:r w:rsidRPr="006327B5">
        <w:rPr>
          <w:color w:val="444444"/>
        </w:rPr>
        <w:t>попеременно участвовать в работе групп, но без навязывания своей точки зрения);</w:t>
      </w:r>
    </w:p>
    <w:p w:rsidR="00864A2A" w:rsidRPr="006327B5" w:rsidRDefault="00864A2A" w:rsidP="00864A2A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• подвести итоги (совместно с учащимися);</w:t>
      </w:r>
    </w:p>
    <w:p w:rsidR="00864A2A" w:rsidRPr="006327B5" w:rsidRDefault="00864A2A" w:rsidP="00864A2A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• оценить (самооценка учащихся должна предшествовать учительской оценке)</w:t>
      </w:r>
    </w:p>
    <w:p w:rsidR="00864A2A" w:rsidRPr="00864A2A" w:rsidRDefault="002044D1" w:rsidP="00864A2A">
      <w:pPr>
        <w:spacing w:line="218" w:lineRule="atLeast"/>
        <w:ind w:left="720"/>
        <w:rPr>
          <w:b/>
          <w:color w:val="444444"/>
        </w:rPr>
      </w:pPr>
      <w:r>
        <w:rPr>
          <w:b/>
          <w:color w:val="444444"/>
        </w:rPr>
        <w:t xml:space="preserve">                           4.</w:t>
      </w:r>
      <w:r w:rsidR="00864A2A" w:rsidRPr="00864A2A">
        <w:rPr>
          <w:b/>
          <w:color w:val="444444"/>
        </w:rPr>
        <w:t>Работа в парах постоянного состава.</w:t>
      </w:r>
    </w:p>
    <w:p w:rsidR="00864A2A" w:rsidRPr="006327B5" w:rsidRDefault="00864A2A" w:rsidP="00864A2A">
      <w:pPr>
        <w:spacing w:line="218" w:lineRule="atLeast"/>
        <w:rPr>
          <w:color w:val="444444"/>
        </w:rPr>
      </w:pPr>
      <w:r w:rsidRPr="006327B5">
        <w:rPr>
          <w:color w:val="444444"/>
        </w:rPr>
        <w:t>      Учителям хорошо знакома работа учеников в постоянных парах: большое задание выполняют два ученика по очереди или совместно, сверяют результаты друг с другом или со справочным материалом.</w:t>
      </w:r>
    </w:p>
    <w:p w:rsidR="00864A2A" w:rsidRPr="006327B5" w:rsidRDefault="00864A2A" w:rsidP="00864A2A">
      <w:pPr>
        <w:spacing w:line="218" w:lineRule="atLeast"/>
        <w:rPr>
          <w:color w:val="444444"/>
        </w:rPr>
      </w:pPr>
      <w:r w:rsidRPr="006327B5">
        <w:rPr>
          <w:b/>
          <w:bCs/>
          <w:color w:val="444444"/>
        </w:rPr>
        <w:t>Цели</w:t>
      </w:r>
      <w:r w:rsidRPr="006327B5">
        <w:rPr>
          <w:color w:val="444444"/>
        </w:rPr>
        <w:t xml:space="preserve"> применения работы </w:t>
      </w:r>
      <w:r w:rsidR="00994309">
        <w:rPr>
          <w:color w:val="444444"/>
        </w:rPr>
        <w:t xml:space="preserve"> </w:t>
      </w:r>
      <w:r w:rsidRPr="006327B5">
        <w:rPr>
          <w:color w:val="444444"/>
        </w:rPr>
        <w:t xml:space="preserve"> парах:</w:t>
      </w:r>
    </w:p>
    <w:p w:rsidR="00864A2A" w:rsidRPr="006327B5" w:rsidRDefault="00864A2A" w:rsidP="00864A2A">
      <w:pPr>
        <w:spacing w:line="218" w:lineRule="atLeast"/>
        <w:rPr>
          <w:color w:val="444444"/>
        </w:rPr>
      </w:pPr>
      <w:r w:rsidRPr="006327B5">
        <w:rPr>
          <w:color w:val="444444"/>
        </w:rPr>
        <w:t>♦ проведение взаимопроверки, взаимодиктантов и т. п.;</w:t>
      </w:r>
    </w:p>
    <w:p w:rsidR="00864A2A" w:rsidRPr="006327B5" w:rsidRDefault="00864A2A" w:rsidP="00864A2A">
      <w:pPr>
        <w:spacing w:line="218" w:lineRule="atLeast"/>
        <w:rPr>
          <w:color w:val="444444"/>
        </w:rPr>
      </w:pPr>
      <w:r w:rsidRPr="006327B5">
        <w:rPr>
          <w:color w:val="444444"/>
        </w:rPr>
        <w:t>♦ изучение детьми алгоритмов парной работы;</w:t>
      </w:r>
    </w:p>
    <w:p w:rsidR="00864A2A" w:rsidRPr="006327B5" w:rsidRDefault="00864A2A" w:rsidP="00864A2A">
      <w:pPr>
        <w:spacing w:line="218" w:lineRule="atLeast"/>
        <w:rPr>
          <w:color w:val="444444"/>
        </w:rPr>
      </w:pPr>
      <w:r w:rsidRPr="006327B5">
        <w:rPr>
          <w:color w:val="444444"/>
        </w:rPr>
        <w:t>♦ усвоение учащимися «правил дружной работы»:</w:t>
      </w:r>
    </w:p>
    <w:p w:rsidR="00864A2A" w:rsidRPr="006327B5" w:rsidRDefault="00864A2A" w:rsidP="00864A2A">
      <w:pPr>
        <w:spacing w:line="218" w:lineRule="atLeast"/>
        <w:rPr>
          <w:color w:val="444444"/>
        </w:rPr>
      </w:pPr>
      <w:r w:rsidRPr="006327B5">
        <w:rPr>
          <w:color w:val="444444"/>
        </w:rPr>
        <w:lastRenderedPageBreak/>
        <w:t>- когда я работаю в паре, я вежлив и внимателен;</w:t>
      </w:r>
    </w:p>
    <w:p w:rsidR="00864A2A" w:rsidRPr="006327B5" w:rsidRDefault="00864A2A" w:rsidP="00864A2A">
      <w:pPr>
        <w:spacing w:line="218" w:lineRule="atLeast"/>
        <w:rPr>
          <w:color w:val="444444"/>
        </w:rPr>
      </w:pPr>
      <w:r w:rsidRPr="006327B5">
        <w:rPr>
          <w:color w:val="444444"/>
        </w:rPr>
        <w:t>- говорить нужно так, чтобы слышал только твой партнёр;</w:t>
      </w:r>
    </w:p>
    <w:p w:rsidR="00864A2A" w:rsidRPr="006327B5" w:rsidRDefault="00864A2A" w:rsidP="00864A2A">
      <w:pPr>
        <w:spacing w:line="218" w:lineRule="atLeast"/>
        <w:rPr>
          <w:color w:val="444444"/>
        </w:rPr>
      </w:pPr>
      <w:r w:rsidRPr="006327B5">
        <w:rPr>
          <w:color w:val="444444"/>
        </w:rPr>
        <w:t>- вторгаться в работу другой пары запрещено;</w:t>
      </w:r>
    </w:p>
    <w:p w:rsidR="00864A2A" w:rsidRPr="006327B5" w:rsidRDefault="00864A2A" w:rsidP="00864A2A">
      <w:pPr>
        <w:spacing w:line="218" w:lineRule="atLeast"/>
        <w:rPr>
          <w:color w:val="444444"/>
        </w:rPr>
      </w:pPr>
      <w:r w:rsidRPr="006327B5">
        <w:rPr>
          <w:color w:val="444444"/>
        </w:rPr>
        <w:t>♦ подготовка учеников к работе в парах сенного состава</w:t>
      </w:r>
    </w:p>
    <w:p w:rsidR="00864A2A" w:rsidRPr="006327B5" w:rsidRDefault="00864A2A" w:rsidP="00864A2A">
      <w:pPr>
        <w:spacing w:line="218" w:lineRule="atLeast"/>
        <w:rPr>
          <w:color w:val="444444"/>
        </w:rPr>
      </w:pPr>
      <w:r w:rsidRPr="006327B5">
        <w:rPr>
          <w:b/>
          <w:bCs/>
          <w:color w:val="444444"/>
        </w:rPr>
        <w:t>Преимущества</w:t>
      </w:r>
      <w:r w:rsidRPr="006327B5">
        <w:rPr>
          <w:color w:val="444444"/>
        </w:rPr>
        <w:t> такой формы работы:</w:t>
      </w:r>
    </w:p>
    <w:p w:rsidR="00864A2A" w:rsidRPr="006327B5" w:rsidRDefault="00864A2A" w:rsidP="00864A2A">
      <w:pPr>
        <w:spacing w:line="218" w:lineRule="atLeast"/>
        <w:rPr>
          <w:color w:val="444444"/>
        </w:rPr>
      </w:pPr>
      <w:r w:rsidRPr="006327B5">
        <w:rPr>
          <w:color w:val="444444"/>
        </w:rPr>
        <w:t>♦детям легче и приятнее работать, общаясь;</w:t>
      </w:r>
    </w:p>
    <w:p w:rsidR="00864A2A" w:rsidRPr="006327B5" w:rsidRDefault="00864A2A" w:rsidP="00864A2A">
      <w:pPr>
        <w:spacing w:line="218" w:lineRule="atLeast"/>
        <w:rPr>
          <w:color w:val="444444"/>
        </w:rPr>
      </w:pPr>
      <w:r>
        <w:rPr>
          <w:color w:val="444444"/>
        </w:rPr>
        <w:t xml:space="preserve">♦идёт </w:t>
      </w:r>
      <w:r w:rsidRPr="006327B5">
        <w:rPr>
          <w:color w:val="444444"/>
        </w:rPr>
        <w:t xml:space="preserve">формирование умственных действий и внутреннего плана сознания через усвоение индивидом внешних действий с предметами и </w:t>
      </w:r>
      <w:r>
        <w:rPr>
          <w:color w:val="444444"/>
        </w:rPr>
        <w:t>социальных форм общения</w:t>
      </w:r>
    </w:p>
    <w:p w:rsidR="00864A2A" w:rsidRPr="006327B5" w:rsidRDefault="00994309" w:rsidP="00864A2A">
      <w:pPr>
        <w:spacing w:line="218" w:lineRule="atLeast"/>
        <w:rPr>
          <w:color w:val="444444"/>
        </w:rPr>
      </w:pPr>
      <w:r>
        <w:rPr>
          <w:color w:val="444444"/>
        </w:rPr>
        <w:t xml:space="preserve"> </w:t>
      </w:r>
      <w:r w:rsidR="00864A2A" w:rsidRPr="006327B5">
        <w:rPr>
          <w:b/>
          <w:bCs/>
          <w:color w:val="444444"/>
        </w:rPr>
        <w:t>Формы контроля</w:t>
      </w:r>
      <w:r w:rsidR="00864A2A" w:rsidRPr="006327B5">
        <w:rPr>
          <w:color w:val="444444"/>
        </w:rPr>
        <w:t> при работе в парах постоянного состава:</w:t>
      </w:r>
    </w:p>
    <w:p w:rsidR="00864A2A" w:rsidRPr="006327B5" w:rsidRDefault="00864A2A" w:rsidP="00864A2A">
      <w:pPr>
        <w:spacing w:line="218" w:lineRule="atLeast"/>
        <w:rPr>
          <w:color w:val="444444"/>
        </w:rPr>
      </w:pPr>
      <w:r w:rsidRPr="006327B5">
        <w:rPr>
          <w:color w:val="444444"/>
        </w:rPr>
        <w:t>♦ ученики проверяют друг друга, сравнивая:</w:t>
      </w:r>
    </w:p>
    <w:p w:rsidR="00864A2A" w:rsidRPr="006327B5" w:rsidRDefault="00864A2A" w:rsidP="00864A2A">
      <w:pPr>
        <w:spacing w:line="218" w:lineRule="atLeast"/>
        <w:rPr>
          <w:color w:val="444444"/>
        </w:rPr>
      </w:pPr>
      <w:r w:rsidRPr="006327B5">
        <w:rPr>
          <w:color w:val="444444"/>
        </w:rPr>
        <w:t>- свои ответы;</w:t>
      </w:r>
    </w:p>
    <w:p w:rsidR="00864A2A" w:rsidRPr="006327B5" w:rsidRDefault="00864A2A" w:rsidP="00864A2A">
      <w:pPr>
        <w:spacing w:line="218" w:lineRule="atLeast"/>
        <w:rPr>
          <w:color w:val="444444"/>
        </w:rPr>
      </w:pPr>
      <w:r w:rsidRPr="006327B5">
        <w:rPr>
          <w:color w:val="444444"/>
        </w:rPr>
        <w:t>- ответ партнёра со своим списком ответов;</w:t>
      </w:r>
    </w:p>
    <w:p w:rsidR="00864A2A" w:rsidRPr="006327B5" w:rsidRDefault="00864A2A" w:rsidP="00864A2A">
      <w:pPr>
        <w:spacing w:line="218" w:lineRule="atLeast"/>
        <w:rPr>
          <w:color w:val="444444"/>
        </w:rPr>
      </w:pPr>
      <w:r w:rsidRPr="006327B5">
        <w:rPr>
          <w:color w:val="444444"/>
        </w:rPr>
        <w:t>♦ совместное сравнивание результата с результатом в справочном материале;</w:t>
      </w:r>
    </w:p>
    <w:p w:rsidR="00864A2A" w:rsidRPr="006327B5" w:rsidRDefault="00864A2A" w:rsidP="00864A2A">
      <w:pPr>
        <w:spacing w:line="218" w:lineRule="atLeast"/>
        <w:rPr>
          <w:color w:val="444444"/>
        </w:rPr>
      </w:pPr>
      <w:r w:rsidRPr="006327B5">
        <w:rPr>
          <w:color w:val="444444"/>
        </w:rPr>
        <w:t>♦ учитель проверяет результаты работы после её завершения.</w:t>
      </w:r>
    </w:p>
    <w:p w:rsidR="00864A2A" w:rsidRPr="002044D1" w:rsidRDefault="00864A2A" w:rsidP="002044D1">
      <w:pPr>
        <w:spacing w:line="218" w:lineRule="atLeast"/>
        <w:rPr>
          <w:b/>
          <w:color w:val="444444"/>
        </w:rPr>
      </w:pPr>
      <w:r w:rsidRPr="006327B5">
        <w:rPr>
          <w:color w:val="444444"/>
        </w:rPr>
        <w:t xml:space="preserve"> Принципиальным разработчиком и организатором работы в парах сменного состава стал Александр Григорьевич Ривин. </w:t>
      </w:r>
      <w:r w:rsidR="00994309">
        <w:rPr>
          <w:color w:val="444444"/>
        </w:rPr>
        <w:t xml:space="preserve"> </w:t>
      </w:r>
      <w:r>
        <w:rPr>
          <w:color w:val="444444"/>
        </w:rPr>
        <w:t xml:space="preserve"> </w:t>
      </w:r>
      <w:r w:rsidRPr="006327B5">
        <w:rPr>
          <w:color w:val="444444"/>
        </w:rPr>
        <w:t xml:space="preserve"> Основой новой формы явилась методика работы учащихся друг с другом. В ходе обучения учащиеся учили друг друга в парах в процессе так называемого организованного диалога. Чтобы обогатить других пары должны были меняться. Учащиеся, изучив различные темы, объясняли их другим членам группы и, в свою очередь, выслушивали их объяснения и усваивали новый материал. </w:t>
      </w:r>
      <w:r w:rsidR="00994309">
        <w:rPr>
          <w:color w:val="444444"/>
        </w:rPr>
        <w:t xml:space="preserve"> </w:t>
      </w:r>
    </w:p>
    <w:p w:rsidR="00994309" w:rsidRPr="006327B5" w:rsidRDefault="00864A2A" w:rsidP="00994309">
      <w:pPr>
        <w:spacing w:line="218" w:lineRule="atLeast"/>
        <w:rPr>
          <w:color w:val="444444"/>
        </w:rPr>
      </w:pPr>
      <w:r w:rsidRPr="006327B5">
        <w:rPr>
          <w:color w:val="444444"/>
        </w:rPr>
        <w:t>     </w:t>
      </w:r>
      <w:r w:rsidR="00994309" w:rsidRPr="006327B5">
        <w:rPr>
          <w:color w:val="444444"/>
        </w:rPr>
        <w:t>   </w:t>
      </w:r>
      <w:r w:rsidR="002044D1">
        <w:rPr>
          <w:b/>
          <w:bCs/>
          <w:color w:val="444444"/>
        </w:rPr>
        <w:t xml:space="preserve"> </w:t>
      </w:r>
      <w:r w:rsidR="00994309" w:rsidRPr="006327B5">
        <w:rPr>
          <w:b/>
          <w:bCs/>
          <w:color w:val="444444"/>
        </w:rPr>
        <w:t>Недостатки</w:t>
      </w:r>
      <w:r w:rsidR="00994309" w:rsidRPr="006327B5">
        <w:rPr>
          <w:color w:val="444444"/>
        </w:rPr>
        <w:t> такой формы работы:</w:t>
      </w:r>
    </w:p>
    <w:p w:rsidR="00994309" w:rsidRPr="006327B5" w:rsidRDefault="00994309" w:rsidP="00994309">
      <w:pPr>
        <w:spacing w:line="218" w:lineRule="atLeast"/>
        <w:rPr>
          <w:color w:val="444444"/>
        </w:rPr>
      </w:pPr>
      <w:r w:rsidRPr="006327B5">
        <w:rPr>
          <w:color w:val="444444"/>
        </w:rPr>
        <w:t>♦ высокие энергозатраты труда педагога (подготовка большого количества карточек и т.п.);</w:t>
      </w:r>
    </w:p>
    <w:p w:rsidR="00994309" w:rsidRPr="006327B5" w:rsidRDefault="00994309" w:rsidP="00994309">
      <w:pPr>
        <w:spacing w:line="218" w:lineRule="atLeast"/>
        <w:rPr>
          <w:color w:val="444444"/>
        </w:rPr>
      </w:pPr>
      <w:r w:rsidRPr="006327B5">
        <w:rPr>
          <w:color w:val="444444"/>
        </w:rPr>
        <w:t xml:space="preserve">♦ </w:t>
      </w:r>
      <w:proofErr w:type="gramStart"/>
      <w:r w:rsidRPr="006327B5">
        <w:rPr>
          <w:color w:val="444444"/>
        </w:rPr>
        <w:t>необходима</w:t>
      </w:r>
      <w:proofErr w:type="gramEnd"/>
      <w:r w:rsidRPr="006327B5">
        <w:rPr>
          <w:color w:val="444444"/>
        </w:rPr>
        <w:t xml:space="preserve"> сформированность умения обучающихся вести учебный диалог, перемещаться, фиксировать результаты работы разными способами;</w:t>
      </w:r>
    </w:p>
    <w:p w:rsidR="00994309" w:rsidRPr="006327B5" w:rsidRDefault="00994309" w:rsidP="00994309">
      <w:pPr>
        <w:spacing w:line="218" w:lineRule="atLeast"/>
        <w:rPr>
          <w:color w:val="444444"/>
        </w:rPr>
      </w:pPr>
      <w:proofErr w:type="gramStart"/>
      <w:r w:rsidRPr="006327B5">
        <w:rPr>
          <w:color w:val="444444"/>
        </w:rPr>
        <w:t>♦ учителю необходимы новые организационные навыки (ориентироваться в движущем гудящем классе, организовывать учёт и контроль учебным процессом♦ контроль смены партнёров.</w:t>
      </w:r>
      <w:proofErr w:type="gramEnd"/>
    </w:p>
    <w:p w:rsidR="00994309" w:rsidRPr="006327B5" w:rsidRDefault="00994309" w:rsidP="00994309">
      <w:pPr>
        <w:spacing w:line="218" w:lineRule="atLeast"/>
        <w:rPr>
          <w:color w:val="444444"/>
        </w:rPr>
      </w:pPr>
      <w:r w:rsidRPr="006327B5">
        <w:rPr>
          <w:color w:val="444444"/>
        </w:rPr>
        <w:t>    Поскольку не все дети имеют опыт общения в парах сменного состава учителю необходимо учить их овладевать приёмами ведения учебного диалога. Условно можно выделить следующие:</w:t>
      </w:r>
    </w:p>
    <w:p w:rsidR="00994309" w:rsidRPr="006327B5" w:rsidRDefault="00994309" w:rsidP="00994309">
      <w:pPr>
        <w:spacing w:line="218" w:lineRule="atLeast"/>
        <w:rPr>
          <w:color w:val="444444"/>
        </w:rPr>
      </w:pPr>
      <w:r w:rsidRPr="006327B5">
        <w:rPr>
          <w:color w:val="444444"/>
        </w:rPr>
        <w:t>♦ вход в диалог (приветствие);</w:t>
      </w:r>
    </w:p>
    <w:p w:rsidR="00994309" w:rsidRPr="006327B5" w:rsidRDefault="00994309" w:rsidP="00994309">
      <w:pPr>
        <w:spacing w:line="218" w:lineRule="atLeast"/>
        <w:rPr>
          <w:color w:val="444444"/>
        </w:rPr>
      </w:pPr>
      <w:r w:rsidRPr="006327B5">
        <w:rPr>
          <w:color w:val="444444"/>
        </w:rPr>
        <w:t>♦ поддержание диалога (выполнение задания, смена ролей);</w:t>
      </w:r>
    </w:p>
    <w:p w:rsidR="00994309" w:rsidRPr="006327B5" w:rsidRDefault="00994309" w:rsidP="00994309">
      <w:pPr>
        <w:spacing w:line="218" w:lineRule="atLeast"/>
        <w:rPr>
          <w:color w:val="444444"/>
        </w:rPr>
      </w:pPr>
      <w:r w:rsidRPr="006327B5">
        <w:rPr>
          <w:color w:val="444444"/>
        </w:rPr>
        <w:t>♦ вход в диалог (благодарность за совместную работу);</w:t>
      </w:r>
    </w:p>
    <w:p w:rsidR="002D4BD4" w:rsidRDefault="00994309" w:rsidP="00994309">
      <w:pPr>
        <w:spacing w:line="218" w:lineRule="atLeast"/>
        <w:jc w:val="both"/>
        <w:rPr>
          <w:color w:val="444444"/>
        </w:rPr>
      </w:pPr>
      <w:proofErr w:type="gramStart"/>
      <w:r w:rsidRPr="006327B5">
        <w:rPr>
          <w:color w:val="444444"/>
        </w:rPr>
        <w:t xml:space="preserve">♦ учёт результатов диалога (подведение итогов </w:t>
      </w:r>
      <w:r>
        <w:rPr>
          <w:color w:val="444444"/>
        </w:rPr>
        <w:t>взаимодействия в рабочем</w:t>
      </w:r>
      <w:r w:rsidRPr="006327B5">
        <w:rPr>
          <w:color w:val="444444"/>
        </w:rPr>
        <w:t>,</w:t>
      </w:r>
      <w:r>
        <w:rPr>
          <w:color w:val="444444"/>
        </w:rPr>
        <w:t xml:space="preserve"> </w:t>
      </w:r>
      <w:r w:rsidRPr="006327B5">
        <w:rPr>
          <w:color w:val="444444"/>
        </w:rPr>
        <w:t xml:space="preserve"> личностном, эмоциональном плане</w:t>
      </w:r>
      <w:r>
        <w:rPr>
          <w:color w:val="444444"/>
        </w:rPr>
        <w:t>.</w:t>
      </w:r>
      <w:proofErr w:type="gramEnd"/>
    </w:p>
    <w:p w:rsidR="00994309" w:rsidRDefault="00994309" w:rsidP="00994309">
      <w:pPr>
        <w:spacing w:line="218" w:lineRule="atLeast"/>
        <w:jc w:val="both"/>
        <w:rPr>
          <w:color w:val="444444"/>
        </w:rPr>
      </w:pPr>
    </w:p>
    <w:p w:rsidR="00994309" w:rsidRPr="002044D1" w:rsidRDefault="002044D1" w:rsidP="002044D1">
      <w:pPr>
        <w:spacing w:line="218" w:lineRule="atLeast"/>
        <w:jc w:val="both"/>
        <w:rPr>
          <w:b/>
          <w:color w:val="444444"/>
        </w:rPr>
      </w:pPr>
      <w:r>
        <w:rPr>
          <w:b/>
          <w:bCs/>
          <w:color w:val="444444"/>
        </w:rPr>
        <w:t xml:space="preserve">                                                                        </w:t>
      </w:r>
      <w:r w:rsidRPr="002044D1">
        <w:rPr>
          <w:b/>
          <w:bCs/>
          <w:color w:val="444444"/>
        </w:rPr>
        <w:t>5.</w:t>
      </w:r>
      <w:r w:rsidR="00994309" w:rsidRPr="002044D1">
        <w:rPr>
          <w:b/>
          <w:bCs/>
          <w:color w:val="444444"/>
        </w:rPr>
        <w:t>Игры</w:t>
      </w:r>
    </w:p>
    <w:p w:rsidR="00994309" w:rsidRPr="00994309" w:rsidRDefault="00994309" w:rsidP="002044D1">
      <w:pPr>
        <w:spacing w:line="218" w:lineRule="atLeast"/>
        <w:rPr>
          <w:color w:val="444444"/>
        </w:rPr>
      </w:pPr>
      <w:r w:rsidRPr="00994309">
        <w:rPr>
          <w:color w:val="444444"/>
        </w:rPr>
        <w:t>Игры классифицируются:</w:t>
      </w:r>
    </w:p>
    <w:p w:rsidR="00994309" w:rsidRPr="00994309" w:rsidRDefault="00994309" w:rsidP="002044D1">
      <w:pPr>
        <w:spacing w:line="218" w:lineRule="atLeast"/>
        <w:rPr>
          <w:color w:val="444444"/>
        </w:rPr>
      </w:pPr>
      <w:r w:rsidRPr="00994309">
        <w:rPr>
          <w:bCs/>
          <w:i/>
          <w:iCs/>
          <w:color w:val="444444"/>
        </w:rPr>
        <w:t>По игровой методике</w:t>
      </w:r>
      <w:r w:rsidRPr="00994309">
        <w:rPr>
          <w:bCs/>
          <w:color w:val="444444"/>
        </w:rPr>
        <w:t>: </w:t>
      </w:r>
      <w:proofErr w:type="gramStart"/>
      <w:r w:rsidRPr="00994309">
        <w:rPr>
          <w:color w:val="444444"/>
        </w:rPr>
        <w:t>предметные</w:t>
      </w:r>
      <w:proofErr w:type="gramEnd"/>
      <w:r w:rsidRPr="00994309">
        <w:rPr>
          <w:color w:val="444444"/>
        </w:rPr>
        <w:t>, сюжетные, ролевые, деловые, имитационные, драматизация.</w:t>
      </w:r>
    </w:p>
    <w:p w:rsidR="00994309" w:rsidRPr="00994309" w:rsidRDefault="00994309" w:rsidP="002044D1">
      <w:pPr>
        <w:spacing w:line="218" w:lineRule="atLeast"/>
        <w:rPr>
          <w:color w:val="444444"/>
        </w:rPr>
      </w:pPr>
      <w:proofErr w:type="gramStart"/>
      <w:r w:rsidRPr="00994309">
        <w:rPr>
          <w:bCs/>
          <w:i/>
          <w:iCs/>
          <w:color w:val="444444"/>
        </w:rPr>
        <w:t>По характеру</w:t>
      </w:r>
      <w:r>
        <w:rPr>
          <w:bCs/>
          <w:i/>
          <w:iCs/>
          <w:color w:val="444444"/>
        </w:rPr>
        <w:t xml:space="preserve"> </w:t>
      </w:r>
      <w:r w:rsidRPr="00994309">
        <w:rPr>
          <w:bCs/>
          <w:i/>
          <w:iCs/>
          <w:color w:val="444444"/>
        </w:rPr>
        <w:t xml:space="preserve"> педагогического процесса</w:t>
      </w:r>
      <w:r w:rsidRPr="00994309">
        <w:rPr>
          <w:bCs/>
          <w:color w:val="444444"/>
        </w:rPr>
        <w:t>: </w:t>
      </w:r>
      <w:r w:rsidRPr="00994309">
        <w:rPr>
          <w:color w:val="444444"/>
        </w:rPr>
        <w:t>обучающие, познавательные, репродуктивные, творческие, обобщающие,</w:t>
      </w:r>
      <w:r>
        <w:rPr>
          <w:color w:val="444444"/>
        </w:rPr>
        <w:t xml:space="preserve"> </w:t>
      </w:r>
      <w:r w:rsidRPr="00994309">
        <w:rPr>
          <w:color w:val="444444"/>
        </w:rPr>
        <w:t xml:space="preserve"> диагностические, тренинговые, контролирующие, развивающие.</w:t>
      </w:r>
      <w:proofErr w:type="gramEnd"/>
    </w:p>
    <w:p w:rsidR="00994309" w:rsidRPr="00994309" w:rsidRDefault="00994309" w:rsidP="002044D1">
      <w:pPr>
        <w:spacing w:line="218" w:lineRule="atLeast"/>
        <w:rPr>
          <w:color w:val="444444"/>
        </w:rPr>
      </w:pPr>
      <w:r w:rsidRPr="00994309">
        <w:rPr>
          <w:bCs/>
          <w:i/>
          <w:iCs/>
          <w:color w:val="444444"/>
        </w:rPr>
        <w:t>По области деятельности: </w:t>
      </w:r>
      <w:r w:rsidRPr="00994309">
        <w:rPr>
          <w:color w:val="444444"/>
        </w:rPr>
        <w:t>интеллектуальные, социальные, психологические, физические, трудовые.</w:t>
      </w:r>
    </w:p>
    <w:p w:rsidR="00994309" w:rsidRPr="00994309" w:rsidRDefault="00994309" w:rsidP="002044D1">
      <w:pPr>
        <w:spacing w:line="218" w:lineRule="atLeast"/>
        <w:rPr>
          <w:color w:val="444444"/>
        </w:rPr>
      </w:pPr>
      <w:r w:rsidRPr="00994309">
        <w:rPr>
          <w:bCs/>
          <w:i/>
          <w:iCs/>
          <w:color w:val="444444"/>
        </w:rPr>
        <w:t>По игровой среде: </w:t>
      </w:r>
      <w:proofErr w:type="gramStart"/>
      <w:r w:rsidRPr="00994309">
        <w:rPr>
          <w:color w:val="444444"/>
        </w:rPr>
        <w:t>компьютерные</w:t>
      </w:r>
      <w:proofErr w:type="gramEnd"/>
      <w:r w:rsidRPr="00994309">
        <w:rPr>
          <w:color w:val="444444"/>
        </w:rPr>
        <w:t>, технические, настольные, телевизионные.</w:t>
      </w:r>
    </w:p>
    <w:p w:rsidR="00994309" w:rsidRPr="006327B5" w:rsidRDefault="00994309" w:rsidP="002044D1">
      <w:pPr>
        <w:spacing w:line="218" w:lineRule="atLeast"/>
        <w:ind w:left="720"/>
        <w:rPr>
          <w:color w:val="444444"/>
        </w:rPr>
      </w:pPr>
      <w:r>
        <w:rPr>
          <w:b/>
          <w:bCs/>
          <w:color w:val="444444"/>
        </w:rPr>
        <w:t xml:space="preserve"> </w:t>
      </w:r>
      <w:r w:rsidR="002044D1">
        <w:rPr>
          <w:b/>
          <w:bCs/>
          <w:color w:val="444444"/>
        </w:rPr>
        <w:t xml:space="preserve">                                                        </w:t>
      </w:r>
      <w:r w:rsidRPr="006327B5">
        <w:rPr>
          <w:b/>
          <w:bCs/>
          <w:color w:val="444444"/>
        </w:rPr>
        <w:t>Ролевая игра</w:t>
      </w:r>
    </w:p>
    <w:p w:rsidR="00994309" w:rsidRPr="006327B5" w:rsidRDefault="00994309" w:rsidP="002044D1">
      <w:pPr>
        <w:spacing w:line="218" w:lineRule="atLeast"/>
        <w:rPr>
          <w:color w:val="444444"/>
        </w:rPr>
      </w:pPr>
      <w:r w:rsidRPr="006327B5">
        <w:rPr>
          <w:color w:val="444444"/>
        </w:rPr>
        <w:t>    Это маленькая сценка, разыгрываемая учениками.</w:t>
      </w:r>
    </w:p>
    <w:p w:rsidR="00994309" w:rsidRPr="006327B5" w:rsidRDefault="00994309" w:rsidP="002044D1">
      <w:pPr>
        <w:spacing w:line="218" w:lineRule="atLeast"/>
        <w:rPr>
          <w:color w:val="444444"/>
        </w:rPr>
      </w:pPr>
      <w:r w:rsidRPr="006327B5">
        <w:rPr>
          <w:color w:val="444444"/>
        </w:rPr>
        <w:t> Её цель – наглядно представить, увидеть, оживить обстоятельства или события, знакомые ученикам.</w:t>
      </w:r>
    </w:p>
    <w:p w:rsidR="00994309" w:rsidRPr="006327B5" w:rsidRDefault="00994309" w:rsidP="002044D1">
      <w:pPr>
        <w:spacing w:line="218" w:lineRule="atLeast"/>
        <w:rPr>
          <w:color w:val="444444"/>
        </w:rPr>
      </w:pPr>
      <w:r w:rsidRPr="006327B5">
        <w:rPr>
          <w:b/>
          <w:bCs/>
          <w:color w:val="444444"/>
        </w:rPr>
        <w:t>Принципы ролевой игры.</w:t>
      </w:r>
    </w:p>
    <w:p w:rsidR="00994309" w:rsidRPr="006327B5" w:rsidRDefault="00994309" w:rsidP="002044D1">
      <w:pPr>
        <w:spacing w:line="218" w:lineRule="atLeast"/>
        <w:rPr>
          <w:color w:val="444444"/>
        </w:rPr>
      </w:pPr>
      <w:r>
        <w:rPr>
          <w:color w:val="444444"/>
        </w:rPr>
        <w:lastRenderedPageBreak/>
        <w:t>1.И</w:t>
      </w:r>
      <w:r w:rsidRPr="006327B5">
        <w:rPr>
          <w:color w:val="444444"/>
        </w:rPr>
        <w:t>гра предусматривает принятие участниками на себя определенных ролей, реализация которых требует от них дополнительных знаний, относящихся к принятой роли</w:t>
      </w:r>
      <w:r>
        <w:rPr>
          <w:color w:val="444444"/>
        </w:rPr>
        <w:t xml:space="preserve"> </w:t>
      </w:r>
    </w:p>
    <w:p w:rsidR="00994309" w:rsidRPr="006327B5" w:rsidRDefault="00994309" w:rsidP="002044D1">
      <w:pPr>
        <w:spacing w:line="218" w:lineRule="atLeast"/>
        <w:rPr>
          <w:color w:val="444444"/>
        </w:rPr>
      </w:pPr>
      <w:r>
        <w:rPr>
          <w:color w:val="444444"/>
        </w:rPr>
        <w:t>2.И</w:t>
      </w:r>
      <w:r w:rsidRPr="006327B5">
        <w:rPr>
          <w:color w:val="444444"/>
        </w:rPr>
        <w:t>гра предполагает подражание ее участников действительности в речевом и неречевом поведении.</w:t>
      </w:r>
    </w:p>
    <w:p w:rsidR="00994309" w:rsidRPr="006327B5" w:rsidRDefault="00994309" w:rsidP="002044D1">
      <w:pPr>
        <w:spacing w:line="218" w:lineRule="atLeast"/>
        <w:rPr>
          <w:color w:val="444444"/>
        </w:rPr>
      </w:pPr>
      <w:r>
        <w:rPr>
          <w:color w:val="444444"/>
        </w:rPr>
        <w:t>3.</w:t>
      </w:r>
      <w:r w:rsidRPr="006327B5">
        <w:rPr>
          <w:color w:val="444444"/>
        </w:rPr>
        <w:t xml:space="preserve"> взаимодейств</w:t>
      </w:r>
      <w:r>
        <w:rPr>
          <w:color w:val="444444"/>
        </w:rPr>
        <w:t>ие участников многих участников</w:t>
      </w:r>
      <w:r w:rsidRPr="006327B5">
        <w:rPr>
          <w:color w:val="444444"/>
        </w:rPr>
        <w:t>, наличие сотрудничества</w:t>
      </w:r>
      <w:r>
        <w:rPr>
          <w:color w:val="444444"/>
        </w:rPr>
        <w:t xml:space="preserve"> и партнерства</w:t>
      </w:r>
      <w:r w:rsidRPr="006327B5">
        <w:rPr>
          <w:color w:val="444444"/>
        </w:rPr>
        <w:t>.</w:t>
      </w:r>
    </w:p>
    <w:p w:rsidR="00994309" w:rsidRPr="006327B5" w:rsidRDefault="00994309" w:rsidP="002044D1">
      <w:pPr>
        <w:spacing w:line="218" w:lineRule="atLeast"/>
        <w:rPr>
          <w:color w:val="444444"/>
        </w:rPr>
      </w:pPr>
      <w:r w:rsidRPr="006327B5">
        <w:rPr>
          <w:color w:val="444444"/>
        </w:rPr>
        <w:t>Организация целесообразного взаимодействия в результате ролевой игры считается невозможной без соблюдения определенных ее </w:t>
      </w:r>
      <w:r w:rsidRPr="006327B5">
        <w:rPr>
          <w:b/>
          <w:bCs/>
          <w:color w:val="444444"/>
        </w:rPr>
        <w:t>правил:</w:t>
      </w:r>
    </w:p>
    <w:p w:rsidR="00994309" w:rsidRPr="006327B5" w:rsidRDefault="00994309" w:rsidP="002044D1">
      <w:pPr>
        <w:spacing w:line="218" w:lineRule="atLeast"/>
        <w:ind w:left="1624" w:hanging="916"/>
        <w:rPr>
          <w:color w:val="444444"/>
        </w:rPr>
      </w:pPr>
      <w:r w:rsidRPr="006327B5">
        <w:rPr>
          <w:color w:val="444444"/>
        </w:rPr>
        <w:t>- наличие ролей;</w:t>
      </w:r>
    </w:p>
    <w:p w:rsidR="00994309" w:rsidRPr="006327B5" w:rsidRDefault="00994309" w:rsidP="00994309">
      <w:pPr>
        <w:spacing w:line="218" w:lineRule="atLeast"/>
        <w:ind w:left="1624" w:hanging="916"/>
        <w:jc w:val="both"/>
        <w:rPr>
          <w:color w:val="444444"/>
        </w:rPr>
      </w:pPr>
      <w:r w:rsidRPr="006327B5">
        <w:rPr>
          <w:color w:val="444444"/>
        </w:rPr>
        <w:t>- доброжелательная, творческая атмосфера проведения;</w:t>
      </w:r>
    </w:p>
    <w:p w:rsidR="00994309" w:rsidRPr="006327B5" w:rsidRDefault="00994309" w:rsidP="00994309">
      <w:pPr>
        <w:spacing w:line="218" w:lineRule="atLeast"/>
        <w:ind w:left="1624" w:hanging="916"/>
        <w:jc w:val="both"/>
        <w:rPr>
          <w:color w:val="444444"/>
        </w:rPr>
      </w:pPr>
      <w:r w:rsidRPr="006327B5">
        <w:rPr>
          <w:color w:val="444444"/>
        </w:rPr>
        <w:t>- активное взаимодействие всех участников игры.</w:t>
      </w:r>
    </w:p>
    <w:p w:rsidR="00994309" w:rsidRPr="006327B5" w:rsidRDefault="00E92991" w:rsidP="00994309">
      <w:pPr>
        <w:spacing w:line="218" w:lineRule="atLeast"/>
        <w:jc w:val="both"/>
        <w:rPr>
          <w:color w:val="444444"/>
        </w:rPr>
      </w:pPr>
      <w:r>
        <w:rPr>
          <w:color w:val="444444"/>
        </w:rPr>
        <w:t xml:space="preserve"> П</w:t>
      </w:r>
      <w:r w:rsidR="00994309" w:rsidRPr="006327B5">
        <w:rPr>
          <w:color w:val="444444"/>
        </w:rPr>
        <w:t xml:space="preserve">ри подготовке к игре совершенствуются </w:t>
      </w:r>
      <w:r w:rsidR="00994309" w:rsidRPr="00994309">
        <w:rPr>
          <w:b/>
          <w:color w:val="444444"/>
        </w:rPr>
        <w:t xml:space="preserve">познавательные </w:t>
      </w:r>
      <w:r w:rsidR="00994309" w:rsidRPr="006327B5">
        <w:rPr>
          <w:color w:val="444444"/>
        </w:rPr>
        <w:t>умения анализировать, сопоставлять, делать выводы, умения самостоятельно работать с дополнительной литературой.</w:t>
      </w:r>
    </w:p>
    <w:p w:rsidR="002044D1" w:rsidRDefault="002044D1" w:rsidP="00E92991">
      <w:pPr>
        <w:spacing w:line="218" w:lineRule="atLeast"/>
        <w:ind w:right="8" w:firstLine="540"/>
        <w:jc w:val="both"/>
        <w:rPr>
          <w:color w:val="444444"/>
        </w:rPr>
      </w:pPr>
      <w:r>
        <w:rPr>
          <w:b/>
          <w:bCs/>
          <w:color w:val="444444"/>
        </w:rPr>
        <w:t xml:space="preserve">                                                             </w:t>
      </w:r>
      <w:r w:rsidR="00994309" w:rsidRPr="006327B5">
        <w:rPr>
          <w:b/>
          <w:bCs/>
          <w:color w:val="444444"/>
        </w:rPr>
        <w:t>Деловая игра.</w:t>
      </w:r>
    </w:p>
    <w:p w:rsidR="00E92991" w:rsidRPr="006327B5" w:rsidRDefault="00E92991" w:rsidP="00E92991">
      <w:pPr>
        <w:spacing w:line="218" w:lineRule="atLeast"/>
        <w:ind w:right="8" w:firstLine="540"/>
        <w:jc w:val="both"/>
        <w:rPr>
          <w:color w:val="444444"/>
        </w:rPr>
      </w:pPr>
      <w:r w:rsidRPr="006327B5">
        <w:rPr>
          <w:color w:val="444444"/>
        </w:rPr>
        <w:t>Деловая игра - форма воссоздания предметного и социального содержания профессиональной деятельности, моделирования систем отношений, характерных для данного вида практики.</w:t>
      </w:r>
    </w:p>
    <w:p w:rsidR="00994309" w:rsidRPr="006327B5" w:rsidRDefault="00994309" w:rsidP="00E92991">
      <w:pPr>
        <w:spacing w:line="218" w:lineRule="atLeast"/>
        <w:ind w:right="8"/>
        <w:jc w:val="both"/>
        <w:rPr>
          <w:color w:val="444444"/>
        </w:rPr>
      </w:pPr>
      <w:r w:rsidRPr="006327B5">
        <w:rPr>
          <w:color w:val="444444"/>
        </w:rPr>
        <w:t>Выделяются следующие существенные признаки деловой игры как формы обучения:</w:t>
      </w:r>
    </w:p>
    <w:p w:rsidR="00994309" w:rsidRPr="006327B5" w:rsidRDefault="00994309" w:rsidP="00994309">
      <w:pPr>
        <w:spacing w:line="218" w:lineRule="atLeast"/>
        <w:ind w:right="8" w:firstLine="900"/>
        <w:jc w:val="both"/>
        <w:rPr>
          <w:color w:val="444444"/>
        </w:rPr>
      </w:pPr>
      <w:r w:rsidRPr="006327B5">
        <w:rPr>
          <w:color w:val="444444"/>
        </w:rPr>
        <w:t>• Имитация в игре реального процесса с помощью модели</w:t>
      </w:r>
    </w:p>
    <w:p w:rsidR="00994309" w:rsidRPr="006327B5" w:rsidRDefault="00994309" w:rsidP="00994309">
      <w:pPr>
        <w:spacing w:line="218" w:lineRule="atLeast"/>
        <w:ind w:right="8" w:firstLine="900"/>
        <w:jc w:val="both"/>
        <w:rPr>
          <w:color w:val="444444"/>
        </w:rPr>
      </w:pPr>
      <w:r w:rsidRPr="006327B5">
        <w:rPr>
          <w:color w:val="444444"/>
        </w:rPr>
        <w:t>• Различие интересов участников игры</w:t>
      </w:r>
    </w:p>
    <w:p w:rsidR="00994309" w:rsidRPr="006327B5" w:rsidRDefault="00994309" w:rsidP="00994309">
      <w:pPr>
        <w:spacing w:line="218" w:lineRule="atLeast"/>
        <w:ind w:right="8" w:firstLine="900"/>
        <w:jc w:val="both"/>
        <w:rPr>
          <w:color w:val="444444"/>
        </w:rPr>
      </w:pPr>
      <w:r w:rsidRPr="006327B5">
        <w:rPr>
          <w:color w:val="444444"/>
        </w:rPr>
        <w:t>• Наличие общей игровой цели</w:t>
      </w:r>
    </w:p>
    <w:p w:rsidR="00994309" w:rsidRPr="006327B5" w:rsidRDefault="00994309" w:rsidP="00994309">
      <w:pPr>
        <w:spacing w:line="218" w:lineRule="atLeast"/>
        <w:ind w:right="8" w:firstLine="900"/>
        <w:jc w:val="both"/>
        <w:rPr>
          <w:color w:val="444444"/>
        </w:rPr>
      </w:pPr>
      <w:r w:rsidRPr="006327B5">
        <w:rPr>
          <w:color w:val="444444"/>
        </w:rPr>
        <w:t>• Реализация цепочки решений</w:t>
      </w:r>
    </w:p>
    <w:p w:rsidR="00994309" w:rsidRPr="006327B5" w:rsidRDefault="00994309" w:rsidP="00994309">
      <w:pPr>
        <w:spacing w:line="218" w:lineRule="atLeast"/>
        <w:ind w:right="8" w:firstLine="900"/>
        <w:jc w:val="both"/>
        <w:rPr>
          <w:color w:val="444444"/>
        </w:rPr>
      </w:pPr>
      <w:r w:rsidRPr="006327B5">
        <w:rPr>
          <w:color w:val="444444"/>
        </w:rPr>
        <w:t>• Использование гибкого масштаба времени.</w:t>
      </w:r>
    </w:p>
    <w:p w:rsidR="00994309" w:rsidRPr="006327B5" w:rsidRDefault="00994309" w:rsidP="00994309">
      <w:pPr>
        <w:spacing w:line="218" w:lineRule="atLeast"/>
        <w:ind w:right="8"/>
        <w:jc w:val="both"/>
        <w:rPr>
          <w:color w:val="444444"/>
        </w:rPr>
      </w:pPr>
      <w:r w:rsidRPr="006327B5">
        <w:rPr>
          <w:color w:val="444444"/>
        </w:rPr>
        <w:t>     Деловые игры в школе являются новой формой совершенствования теоретических знаний и практических навыков. Они активизируют учебный процесс, способствуют более качественной подготовке учащихся, прочному закреплению знаний, актуализируют мыслительную деятельность, формируют практические навыки, прививают необходимые деловые качества.</w:t>
      </w:r>
    </w:p>
    <w:p w:rsidR="00E92991" w:rsidRPr="006327B5" w:rsidRDefault="002044D1" w:rsidP="002044D1">
      <w:pPr>
        <w:spacing w:line="218" w:lineRule="atLeast"/>
        <w:ind w:left="1440"/>
        <w:rPr>
          <w:color w:val="444444"/>
        </w:rPr>
      </w:pPr>
      <w:r>
        <w:rPr>
          <w:b/>
          <w:bCs/>
          <w:color w:val="444444"/>
        </w:rPr>
        <w:t xml:space="preserve">                              6.</w:t>
      </w:r>
      <w:r w:rsidR="00E92991" w:rsidRPr="006327B5">
        <w:rPr>
          <w:b/>
          <w:bCs/>
          <w:color w:val="444444"/>
        </w:rPr>
        <w:t>«Мозговой штурм»</w:t>
      </w:r>
    </w:p>
    <w:p w:rsidR="00E92991" w:rsidRPr="006327B5" w:rsidRDefault="00E92991" w:rsidP="00E92991">
      <w:pPr>
        <w:spacing w:line="218" w:lineRule="atLeast"/>
        <w:jc w:val="both"/>
        <w:rPr>
          <w:color w:val="444444"/>
        </w:rPr>
      </w:pPr>
      <w:r w:rsidRPr="006327B5">
        <w:rPr>
          <w:b/>
          <w:bCs/>
          <w:color w:val="444444"/>
        </w:rPr>
        <w:t>    </w:t>
      </w:r>
      <w:r w:rsidRPr="006327B5">
        <w:rPr>
          <w:color w:val="444444"/>
        </w:rPr>
        <w:t xml:space="preserve">«Мозговым штурмом» обычно называют метод активизации </w:t>
      </w:r>
      <w:r w:rsidRPr="00E92991">
        <w:rPr>
          <w:b/>
          <w:color w:val="444444"/>
        </w:rPr>
        <w:t>творческого</w:t>
      </w:r>
      <w:r w:rsidRPr="006327B5">
        <w:rPr>
          <w:color w:val="444444"/>
        </w:rPr>
        <w:t xml:space="preserve"> мышления человека посредством специальных приемов, которые снижают критичность и самок</w:t>
      </w:r>
      <w:r>
        <w:rPr>
          <w:color w:val="444444"/>
        </w:rPr>
        <w:t>ритичность, что</w:t>
      </w:r>
      <w:r w:rsidRPr="006327B5">
        <w:rPr>
          <w:color w:val="444444"/>
        </w:rPr>
        <w:t xml:space="preserve"> положительно влияет на степень уверенности человека в себе и своих возможностях. В результате чего человек может позволить себе спонтанность, открытость новому.</w:t>
      </w:r>
    </w:p>
    <w:p w:rsidR="00E92991" w:rsidRPr="006327B5" w:rsidRDefault="00E92991" w:rsidP="00E92991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     Продолжительность «мозгового штурма» может варьироваться от нескольких минут до одного урока в зависимости от целей и глубины проблемы.</w:t>
      </w:r>
    </w:p>
    <w:p w:rsidR="00E92991" w:rsidRPr="006327B5" w:rsidRDefault="00E92991" w:rsidP="00E92991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     При проведении «мозгового штурма» необходимо соблюдать следующие правила работы.</w:t>
      </w:r>
    </w:p>
    <w:p w:rsidR="00E92991" w:rsidRPr="006327B5" w:rsidRDefault="00E92991" w:rsidP="00E92991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• Запрещена критика выдвинутых идей.</w:t>
      </w:r>
    </w:p>
    <w:p w:rsidR="00E92991" w:rsidRPr="006327B5" w:rsidRDefault="00E92991" w:rsidP="00E92991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• Не допускаются суждения о неразрешимости проблемы.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• Чем больше выдвинуто предложений, тем больше вероятность появления новой и ценной идеи.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• Наличие ролей.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•В ходе штурма приветствуется усовершенствование и развитие предложенных идей.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•Доброжелательная, творческая атмосфера проведения.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•Активное взаимодействие всех участников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•Применение системы оценки, стимулирование.</w:t>
      </w:r>
    </w:p>
    <w:p w:rsidR="00E92991" w:rsidRPr="00E92991" w:rsidRDefault="00E92991" w:rsidP="00E92991">
      <w:pPr>
        <w:spacing w:line="218" w:lineRule="atLeast"/>
        <w:jc w:val="both"/>
        <w:rPr>
          <w:b/>
          <w:color w:val="444444"/>
        </w:rPr>
      </w:pPr>
      <w:r w:rsidRPr="00E92991">
        <w:rPr>
          <w:b/>
          <w:color w:val="444444"/>
        </w:rPr>
        <w:t>Этапы проведения «мозгового штурма».</w:t>
      </w:r>
    </w:p>
    <w:p w:rsidR="00E92991" w:rsidRPr="006327B5" w:rsidRDefault="00E92991" w:rsidP="00E92991">
      <w:pPr>
        <w:spacing w:line="218" w:lineRule="atLeast"/>
        <w:jc w:val="both"/>
        <w:rPr>
          <w:color w:val="444444"/>
        </w:rPr>
      </w:pPr>
      <w:r w:rsidRPr="006327B5">
        <w:rPr>
          <w:i/>
          <w:iCs/>
          <w:color w:val="444444"/>
        </w:rPr>
        <w:t>I этап – организационный</w:t>
      </w:r>
    </w:p>
    <w:p w:rsidR="00E92991" w:rsidRPr="006327B5" w:rsidRDefault="00E92991" w:rsidP="00E92991">
      <w:pPr>
        <w:spacing w:line="218" w:lineRule="atLeast"/>
        <w:jc w:val="both"/>
        <w:rPr>
          <w:color w:val="444444"/>
        </w:rPr>
      </w:pPr>
      <w:r>
        <w:rPr>
          <w:color w:val="444444"/>
        </w:rPr>
        <w:t xml:space="preserve">  П</w:t>
      </w:r>
      <w:r w:rsidRPr="006327B5">
        <w:rPr>
          <w:color w:val="444444"/>
        </w:rPr>
        <w:t>едагог формулирует проблему для обсуждения, обосновывает ее значимость. Например, в контексте учебного предмет</w:t>
      </w:r>
      <w:r>
        <w:rPr>
          <w:color w:val="444444"/>
        </w:rPr>
        <w:t>а, для выполнения проекта.</w:t>
      </w:r>
    </w:p>
    <w:p w:rsidR="00E92991" w:rsidRPr="006327B5" w:rsidRDefault="00E92991" w:rsidP="00E92991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lastRenderedPageBreak/>
        <w:t xml:space="preserve">Далее происходит формирование </w:t>
      </w:r>
      <w:r>
        <w:rPr>
          <w:color w:val="444444"/>
        </w:rPr>
        <w:t xml:space="preserve">малых </w:t>
      </w:r>
      <w:proofErr w:type="gramStart"/>
      <w:r>
        <w:rPr>
          <w:color w:val="444444"/>
        </w:rPr>
        <w:t>групп</w:t>
      </w:r>
      <w:proofErr w:type="gramEnd"/>
      <w:r>
        <w:rPr>
          <w:color w:val="444444"/>
        </w:rPr>
        <w:t xml:space="preserve"> </w:t>
      </w:r>
      <w:r w:rsidRPr="006327B5">
        <w:rPr>
          <w:color w:val="444444"/>
        </w:rPr>
        <w:t xml:space="preserve"> и объясняются правила работы в режиме «мозгового штурма». Участников группы необходимо разместить лицом друг к другу, например, вокруг одного стола, что облегчит включение в работу всех членов группы, проведение обсуждения.</w:t>
      </w:r>
    </w:p>
    <w:p w:rsidR="00E92991" w:rsidRPr="006327B5" w:rsidRDefault="00E92991" w:rsidP="00E92991">
      <w:pPr>
        <w:spacing w:line="218" w:lineRule="atLeast"/>
        <w:jc w:val="both"/>
        <w:rPr>
          <w:color w:val="444444"/>
        </w:rPr>
      </w:pPr>
      <w:r w:rsidRPr="006327B5">
        <w:rPr>
          <w:i/>
          <w:iCs/>
          <w:color w:val="444444"/>
        </w:rPr>
        <w:t>II этап – разминочный</w:t>
      </w:r>
    </w:p>
    <w:p w:rsidR="00E92991" w:rsidRPr="006327B5" w:rsidRDefault="00E92991" w:rsidP="00E92991">
      <w:pPr>
        <w:spacing w:line="218" w:lineRule="atLeast"/>
        <w:jc w:val="both"/>
        <w:rPr>
          <w:color w:val="444444"/>
        </w:rPr>
      </w:pPr>
      <w:r>
        <w:rPr>
          <w:color w:val="444444"/>
        </w:rPr>
        <w:t xml:space="preserve">     </w:t>
      </w:r>
      <w:r w:rsidRPr="006327B5">
        <w:rPr>
          <w:color w:val="444444"/>
        </w:rPr>
        <w:t>Задача данного этапа – помочь учащимся освободиться от психологических барьеров. Для этого можно использовать любые игровые или соревновательные упражнения для тренировки внимания и скорости реакции, например, шуточная игра «Да – нет» или «Вопрос – ответ».</w:t>
      </w:r>
    </w:p>
    <w:p w:rsidR="00E92991" w:rsidRPr="006327B5" w:rsidRDefault="00E92991" w:rsidP="00E92991">
      <w:pPr>
        <w:spacing w:line="218" w:lineRule="atLeast"/>
        <w:jc w:val="both"/>
        <w:rPr>
          <w:color w:val="444444"/>
        </w:rPr>
      </w:pPr>
      <w:r w:rsidRPr="006327B5">
        <w:rPr>
          <w:i/>
          <w:iCs/>
          <w:color w:val="444444"/>
        </w:rPr>
        <w:t>III этап – «мозговой штурм»</w:t>
      </w:r>
    </w:p>
    <w:p w:rsidR="00E92991" w:rsidRPr="006327B5" w:rsidRDefault="00E92991" w:rsidP="00E92991">
      <w:pPr>
        <w:spacing w:line="218" w:lineRule="atLeast"/>
        <w:jc w:val="both"/>
        <w:rPr>
          <w:color w:val="444444"/>
        </w:rPr>
      </w:pPr>
      <w:r>
        <w:rPr>
          <w:color w:val="444444"/>
        </w:rPr>
        <w:t xml:space="preserve">       </w:t>
      </w:r>
      <w:r w:rsidRPr="006327B5">
        <w:rPr>
          <w:color w:val="444444"/>
        </w:rPr>
        <w:t xml:space="preserve"> Внимание учащихся вновь акцентрируется на необходимость выполнения правил работы, запись которых желательно представить на стенде (доске), так же как и формулировку обсуждаемой проблемы. Р</w:t>
      </w:r>
      <w:r>
        <w:rPr>
          <w:color w:val="444444"/>
        </w:rPr>
        <w:t xml:space="preserve">абота </w:t>
      </w:r>
      <w:r w:rsidRPr="006327B5">
        <w:rPr>
          <w:color w:val="444444"/>
        </w:rPr>
        <w:t xml:space="preserve"> начинается одновременно по команде педагога, который следит за выполнением регламента и правил работы. Регламент выступления: не более 1-2 минут, причем каждый участник имеет право многократного выступления, но желательно не подряд.</w:t>
      </w:r>
    </w:p>
    <w:p w:rsidR="00E92991" w:rsidRPr="006327B5" w:rsidRDefault="00E92991" w:rsidP="00E92991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По итогам работы обычно появляется довольно длинный перечень предложений и идей, среди которых предстоит выбрать наиболее перспективные и реальные.</w:t>
      </w:r>
    </w:p>
    <w:p w:rsidR="00E92991" w:rsidRPr="006327B5" w:rsidRDefault="00E92991" w:rsidP="00E92991">
      <w:pPr>
        <w:spacing w:line="218" w:lineRule="atLeast"/>
        <w:jc w:val="both"/>
        <w:rPr>
          <w:color w:val="444444"/>
        </w:rPr>
      </w:pPr>
      <w:r w:rsidRPr="006327B5">
        <w:rPr>
          <w:i/>
          <w:iCs/>
          <w:color w:val="444444"/>
        </w:rPr>
        <w:t>IV этап – рейтинг предложений</w:t>
      </w:r>
    </w:p>
    <w:p w:rsidR="00E92991" w:rsidRPr="006327B5" w:rsidRDefault="00E92991" w:rsidP="00E92991">
      <w:pPr>
        <w:spacing w:line="218" w:lineRule="atLeast"/>
        <w:jc w:val="both"/>
        <w:rPr>
          <w:color w:val="444444"/>
        </w:rPr>
      </w:pPr>
      <w:r>
        <w:rPr>
          <w:color w:val="444444"/>
        </w:rPr>
        <w:t xml:space="preserve">   </w:t>
      </w:r>
      <w:r w:rsidRPr="006327B5">
        <w:rPr>
          <w:color w:val="444444"/>
        </w:rPr>
        <w:t xml:space="preserve">Работа по оценке и отбору лучших предложений </w:t>
      </w:r>
      <w:r>
        <w:rPr>
          <w:color w:val="444444"/>
        </w:rPr>
        <w:t xml:space="preserve"> </w:t>
      </w:r>
    </w:p>
    <w:p w:rsidR="00E92991" w:rsidRPr="006327B5" w:rsidRDefault="00E92991" w:rsidP="00E92991">
      <w:pPr>
        <w:spacing w:line="218" w:lineRule="atLeast"/>
        <w:jc w:val="both"/>
        <w:rPr>
          <w:color w:val="444444"/>
        </w:rPr>
      </w:pPr>
      <w:r w:rsidRPr="006327B5">
        <w:rPr>
          <w:i/>
          <w:iCs/>
          <w:color w:val="444444"/>
        </w:rPr>
        <w:t>V этап – резюме</w:t>
      </w:r>
    </w:p>
    <w:p w:rsidR="00E92991" w:rsidRPr="006327B5" w:rsidRDefault="00E92991" w:rsidP="00E92991">
      <w:pPr>
        <w:spacing w:line="218" w:lineRule="atLeast"/>
        <w:jc w:val="both"/>
        <w:rPr>
          <w:color w:val="444444"/>
        </w:rPr>
      </w:pPr>
      <w:r w:rsidRPr="006327B5">
        <w:rPr>
          <w:color w:val="444444"/>
        </w:rPr>
        <w:t>На данном этапе подводятся итоги. Наиболее оптимальный способ подведения итогов – это презентации от каждой малой группы лучших идей с</w:t>
      </w:r>
      <w:r w:rsidRPr="00E92991">
        <w:rPr>
          <w:color w:val="444444"/>
        </w:rPr>
        <w:t xml:space="preserve"> </w:t>
      </w:r>
      <w:r w:rsidRPr="006327B5">
        <w:rPr>
          <w:color w:val="444444"/>
        </w:rPr>
        <w:t>обоснованием их предпочтения.</w:t>
      </w:r>
    </w:p>
    <w:p w:rsidR="00E92991" w:rsidRPr="006327B5" w:rsidRDefault="002044D1" w:rsidP="002044D1">
      <w:pPr>
        <w:spacing w:line="218" w:lineRule="atLeast"/>
        <w:rPr>
          <w:color w:val="444444"/>
        </w:rPr>
      </w:pPr>
      <w:r>
        <w:rPr>
          <w:b/>
          <w:color w:val="444444"/>
        </w:rPr>
        <w:t xml:space="preserve">                                                 7.</w:t>
      </w:r>
      <w:r w:rsidR="00E92991" w:rsidRPr="006327B5">
        <w:rPr>
          <w:b/>
          <w:bCs/>
          <w:color w:val="444444"/>
        </w:rPr>
        <w:t>Проектная деятельность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     Самостоятельное исследование различных тем, проводимое учениками в течение некоторого времени.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      Этот прием может быть использован для  изменения ценностных ориентаций учащихся, улучшения климата в коллективе, индивидуализации и дифференциации обучения.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      Его лучше использовать, когда дети уже могут выполнять самостоятельный поиск.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b/>
          <w:bCs/>
          <w:color w:val="444444"/>
        </w:rPr>
        <w:t>Этапы работы над проектом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t>1. </w:t>
      </w:r>
      <w:proofErr w:type="gramStart"/>
      <w:r w:rsidRPr="006327B5">
        <w:rPr>
          <w:b/>
          <w:bCs/>
          <w:color w:val="444444"/>
        </w:rPr>
        <w:t>Мотивационный</w:t>
      </w:r>
      <w:proofErr w:type="gramEnd"/>
      <w:r w:rsidRPr="006327B5">
        <w:rPr>
          <w:color w:val="444444"/>
        </w:rPr>
        <w:t> (постановка целей и задач, актуализация проблемы, разработка основных идей)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t>2. </w:t>
      </w:r>
      <w:r w:rsidRPr="006327B5">
        <w:rPr>
          <w:b/>
          <w:bCs/>
          <w:color w:val="444444"/>
        </w:rPr>
        <w:t>Планирующий</w:t>
      </w:r>
      <w:r w:rsidRPr="006327B5">
        <w:rPr>
          <w:color w:val="444444"/>
        </w:rPr>
        <w:t> – подготовительный (формирование команды, распределение обязанностей, сбор информации)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t>3</w:t>
      </w:r>
      <w:r w:rsidRPr="006327B5">
        <w:rPr>
          <w:b/>
          <w:bCs/>
          <w:color w:val="444444"/>
        </w:rPr>
        <w:t>. Этап реализации проекта  </w:t>
      </w:r>
      <w:r w:rsidRPr="006327B5">
        <w:rPr>
          <w:color w:val="444444"/>
        </w:rPr>
        <w:t>(интегрирование всей собранной информации, подготовка наглядного материала, создание компьютерной презентации)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t>4. </w:t>
      </w:r>
      <w:r w:rsidRPr="006327B5">
        <w:rPr>
          <w:b/>
          <w:bCs/>
          <w:color w:val="444444"/>
        </w:rPr>
        <w:t>Оценочно-рефлексивный</w:t>
      </w:r>
      <w:r w:rsidRPr="006327B5">
        <w:rPr>
          <w:color w:val="444444"/>
        </w:rPr>
        <w:t> (внесение  корректив, подведение итогов, обсуждение результатов проекта)</w:t>
      </w:r>
    </w:p>
    <w:p w:rsidR="00E92991" w:rsidRPr="006327B5" w:rsidRDefault="002044D1" w:rsidP="002044D1">
      <w:pPr>
        <w:spacing w:line="218" w:lineRule="atLeast"/>
        <w:ind w:left="1440"/>
        <w:rPr>
          <w:color w:val="444444"/>
        </w:rPr>
      </w:pPr>
      <w:r>
        <w:rPr>
          <w:b/>
          <w:bCs/>
          <w:color w:val="444444"/>
        </w:rPr>
        <w:t xml:space="preserve">                                        8.</w:t>
      </w:r>
      <w:r w:rsidR="00E92991" w:rsidRPr="006327B5">
        <w:rPr>
          <w:b/>
          <w:bCs/>
          <w:color w:val="444444"/>
        </w:rPr>
        <w:t>Семинар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t>Один из основных видов практических занятий, состоящих в обсуждении учащимися сообщений, докладов, рефератов, выполненных по результатам самостоятельного исследования, опыта, доказательства.</w:t>
      </w:r>
      <w:r w:rsidRPr="006327B5">
        <w:rPr>
          <w:b/>
          <w:bCs/>
          <w:color w:val="444444"/>
        </w:rPr>
        <w:t> 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b/>
          <w:bCs/>
          <w:color w:val="444444"/>
        </w:rPr>
        <w:t>Цели: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t>♦ более углубленное самостоятельное изучение вопроса, темы, проблемы учебного предмета;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t>♦ овладение научно-теоретической и конструктивной методологией.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b/>
          <w:bCs/>
          <w:color w:val="444444"/>
        </w:rPr>
        <w:t>Задачи </w:t>
      </w:r>
      <w:r w:rsidRPr="006327B5">
        <w:rPr>
          <w:color w:val="444444"/>
        </w:rPr>
        <w:t>семинарских занятий:</w:t>
      </w:r>
    </w:p>
    <w:p w:rsidR="00E92991" w:rsidRPr="006327B5" w:rsidRDefault="00E92991" w:rsidP="00E92991">
      <w:pPr>
        <w:numPr>
          <w:ilvl w:val="0"/>
          <w:numId w:val="5"/>
        </w:numPr>
        <w:spacing w:line="218" w:lineRule="atLeast"/>
        <w:rPr>
          <w:color w:val="444444"/>
        </w:rPr>
      </w:pPr>
      <w:r w:rsidRPr="006327B5">
        <w:rPr>
          <w:b/>
          <w:bCs/>
          <w:color w:val="444444"/>
        </w:rPr>
        <w:t>Образовательные:</w:t>
      </w:r>
      <w:r w:rsidRPr="006327B5">
        <w:rPr>
          <w:color w:val="444444"/>
        </w:rPr>
        <w:t> 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t>- расширение общего научного кругозора;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t>- углубление самостоятельного изучения учащимися отдельных, основных или наиболее важных тем курса;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lastRenderedPageBreak/>
        <w:t>- формирование навыков, умений проведения опытов научного исследования по данной теме, проблеме;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t>- овладение методикой конкретной науки;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t>- выбор нужной основной информации из первоисточников, словарно-энциклопедической литературы.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b/>
          <w:bCs/>
          <w:color w:val="444444"/>
        </w:rPr>
        <w:t>2. Развивающие: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     - развитие умений доказать, обобщать;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     - умение отстаивать свои мысли, доказательства, выводы, умение интерпретировать;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      -  развитие эмоций, чувств;</w:t>
      </w:r>
    </w:p>
    <w:p w:rsidR="00E92991" w:rsidRPr="006327B5" w:rsidRDefault="00E92991" w:rsidP="00E92991">
      <w:pPr>
        <w:numPr>
          <w:ilvl w:val="0"/>
          <w:numId w:val="6"/>
        </w:numPr>
        <w:spacing w:line="218" w:lineRule="atLeast"/>
        <w:rPr>
          <w:color w:val="444444"/>
        </w:rPr>
      </w:pPr>
      <w:r w:rsidRPr="006327B5">
        <w:rPr>
          <w:color w:val="444444"/>
        </w:rPr>
        <w:t>  развитие волевых усилий;</w:t>
      </w:r>
    </w:p>
    <w:p w:rsidR="00E92991" w:rsidRPr="006327B5" w:rsidRDefault="00E92991" w:rsidP="00E92991">
      <w:pPr>
        <w:numPr>
          <w:ilvl w:val="0"/>
          <w:numId w:val="6"/>
        </w:numPr>
        <w:spacing w:line="218" w:lineRule="atLeast"/>
        <w:rPr>
          <w:color w:val="444444"/>
        </w:rPr>
      </w:pPr>
      <w:r w:rsidRPr="006327B5">
        <w:rPr>
          <w:color w:val="444444"/>
        </w:rPr>
        <w:t> развитие памяти;</w:t>
      </w:r>
    </w:p>
    <w:p w:rsidR="00E92991" w:rsidRPr="006327B5" w:rsidRDefault="00E92991" w:rsidP="00E92991">
      <w:pPr>
        <w:numPr>
          <w:ilvl w:val="0"/>
          <w:numId w:val="6"/>
        </w:numPr>
        <w:spacing w:line="218" w:lineRule="atLeast"/>
        <w:rPr>
          <w:color w:val="444444"/>
        </w:rPr>
      </w:pPr>
      <w:r w:rsidRPr="006327B5">
        <w:rPr>
          <w:color w:val="444444"/>
        </w:rPr>
        <w:t> совершенствование искусства устного и письменного изложения темы, вопроса, проблемы опыта в соответствии с заданной целью.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b/>
          <w:bCs/>
          <w:color w:val="444444"/>
        </w:rPr>
        <w:t>3. Воспитывающие:</w:t>
      </w:r>
    </w:p>
    <w:p w:rsidR="00E92991" w:rsidRPr="006327B5" w:rsidRDefault="00E92991" w:rsidP="00E92991">
      <w:pPr>
        <w:numPr>
          <w:ilvl w:val="0"/>
          <w:numId w:val="7"/>
        </w:numPr>
        <w:spacing w:line="218" w:lineRule="atLeast"/>
        <w:rPr>
          <w:color w:val="444444"/>
        </w:rPr>
      </w:pPr>
      <w:r w:rsidRPr="006327B5">
        <w:rPr>
          <w:color w:val="444444"/>
        </w:rPr>
        <w:t>формирование познавательного интереса к науке учебного предмета и к методам исследования.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b/>
          <w:bCs/>
          <w:color w:val="444444"/>
        </w:rPr>
        <w:t>Методика организации семинара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t>1. Определение вопросов для обсуждения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t>2. Подбор литературы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t>3. Отбор отдельных жизненных ситуаций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t>4. Распределение участников по группам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t>5. Продумывание сценария</w:t>
      </w:r>
    </w:p>
    <w:p w:rsidR="00E92991" w:rsidRPr="006327B5" w:rsidRDefault="00E92991" w:rsidP="00E92991">
      <w:pPr>
        <w:spacing w:line="218" w:lineRule="atLeast"/>
        <w:ind w:left="720"/>
        <w:rPr>
          <w:color w:val="444444"/>
        </w:rPr>
      </w:pPr>
      <w:r w:rsidRPr="006327B5">
        <w:rPr>
          <w:color w:val="444444"/>
        </w:rPr>
        <w:t>6. Оформление наглядности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     По своим педагогическим возможностям уроки-семинары много богаче по своим возможностям для активизации самостоятельной</w:t>
      </w:r>
      <w:r w:rsidR="002044D1">
        <w:rPr>
          <w:color w:val="444444"/>
        </w:rPr>
        <w:t xml:space="preserve"> познавательной</w:t>
      </w:r>
      <w:r w:rsidRPr="006327B5">
        <w:rPr>
          <w:color w:val="444444"/>
        </w:rPr>
        <w:t xml:space="preserve"> деятельности учащихся.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Для успешного урока  нужно соблюдать некоторые </w:t>
      </w:r>
      <w:r w:rsidRPr="006327B5">
        <w:rPr>
          <w:b/>
          <w:bCs/>
          <w:color w:val="444444"/>
        </w:rPr>
        <w:t>правила</w:t>
      </w:r>
      <w:r w:rsidRPr="006327B5">
        <w:rPr>
          <w:color w:val="444444"/>
        </w:rPr>
        <w:t>: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• Уметь видеть реальные сдвиги, изменения и достоинства детей, вовремя поддерживать ученика.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• Авторитет, личность учителя – залог успеха учащихся.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• Благоприятный психологический климат на уроке.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• Способность учителя удивлять.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• Любовь к детям.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• Индивидуальный подход.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• Умение учителя выдавать домашние задания.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• Комментирование отметки.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• Коллективная познавательная деятельность на уроке.</w:t>
      </w:r>
    </w:p>
    <w:p w:rsidR="00E92991" w:rsidRPr="006327B5" w:rsidRDefault="002044D1" w:rsidP="00E92991">
      <w:pPr>
        <w:spacing w:line="218" w:lineRule="atLeast"/>
        <w:rPr>
          <w:color w:val="444444"/>
        </w:rPr>
      </w:pPr>
      <w:r>
        <w:rPr>
          <w:color w:val="444444"/>
        </w:rPr>
        <w:t>     П</w:t>
      </w:r>
      <w:r w:rsidR="00E92991" w:rsidRPr="006327B5">
        <w:rPr>
          <w:color w:val="444444"/>
        </w:rPr>
        <w:t>одведем </w:t>
      </w:r>
      <w:r w:rsidR="00E92991" w:rsidRPr="006327B5">
        <w:rPr>
          <w:b/>
          <w:bCs/>
          <w:color w:val="444444"/>
        </w:rPr>
        <w:t>итог:</w:t>
      </w:r>
      <w:r w:rsidR="00E92991" w:rsidRPr="006327B5">
        <w:rPr>
          <w:color w:val="444444"/>
        </w:rPr>
        <w:t> 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 xml:space="preserve">•Интерактивные формы и методы относятся к числу инновационных и способствуют </w:t>
      </w:r>
      <w:r w:rsidRPr="002044D1">
        <w:rPr>
          <w:b/>
          <w:color w:val="444444"/>
        </w:rPr>
        <w:t>активизации познавательной деятельности</w:t>
      </w:r>
      <w:r w:rsidRPr="006327B5">
        <w:rPr>
          <w:color w:val="444444"/>
        </w:rPr>
        <w:t xml:space="preserve"> учащихся, самостоятельному осмыслению учебного материала.</w:t>
      </w:r>
    </w:p>
    <w:p w:rsidR="00E92991" w:rsidRPr="006327B5" w:rsidRDefault="00E92991" w:rsidP="00E92991">
      <w:pPr>
        <w:spacing w:line="218" w:lineRule="atLeast"/>
        <w:rPr>
          <w:color w:val="444444"/>
        </w:rPr>
      </w:pPr>
      <w:r w:rsidRPr="006327B5">
        <w:rPr>
          <w:color w:val="444444"/>
        </w:rPr>
        <w:t>•Являются условием для самореализации личности учащихся в учебной деятельности.</w:t>
      </w:r>
    </w:p>
    <w:p w:rsidR="00E10FEF" w:rsidRPr="00E10FEF" w:rsidRDefault="00E10FEF" w:rsidP="00E10FEF">
      <w:pPr>
        <w:pStyle w:val="aa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При проведении форм  необходимо использовать</w:t>
      </w:r>
      <w:r w:rsidR="002044D1" w:rsidRPr="00E10FEF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10FEF">
        <w:rPr>
          <w:rFonts w:ascii="Times New Roman" w:hAnsi="Times New Roman" w:cs="Times New Roman"/>
          <w:sz w:val="24"/>
          <w:szCs w:val="24"/>
        </w:rPr>
        <w:t>озможность поработать с интерактивной доской</w:t>
      </w:r>
      <w:r>
        <w:rPr>
          <w:rFonts w:ascii="Times New Roman" w:hAnsi="Times New Roman" w:cs="Times New Roman"/>
          <w:sz w:val="24"/>
          <w:szCs w:val="24"/>
        </w:rPr>
        <w:t>, нетбуками,  просмотра</w:t>
      </w:r>
      <w:r w:rsidRPr="00E10FEF">
        <w:rPr>
          <w:rFonts w:ascii="Times New Roman" w:hAnsi="Times New Roman" w:cs="Times New Roman"/>
          <w:sz w:val="24"/>
          <w:szCs w:val="24"/>
        </w:rPr>
        <w:t xml:space="preserve"> мультимеди</w:t>
      </w:r>
      <w:r>
        <w:rPr>
          <w:rFonts w:ascii="Times New Roman" w:hAnsi="Times New Roman" w:cs="Times New Roman"/>
          <w:sz w:val="24"/>
          <w:szCs w:val="24"/>
        </w:rPr>
        <w:t xml:space="preserve"> – всё это</w:t>
      </w:r>
      <w:r w:rsidRPr="00E10FEF">
        <w:rPr>
          <w:rFonts w:ascii="Times New Roman" w:hAnsi="Times New Roman" w:cs="Times New Roman"/>
          <w:sz w:val="24"/>
          <w:szCs w:val="24"/>
        </w:rPr>
        <w:t xml:space="preserve"> активизирует на уроке даже самых слабых учащихся. С помощью их можно использовать  несколько режимов проверки домашнего задания,  можно дифференцировать задания по степени сложности. Возможности интерактивной доски</w:t>
      </w:r>
      <w:r>
        <w:rPr>
          <w:rFonts w:ascii="Times New Roman" w:hAnsi="Times New Roman" w:cs="Times New Roman"/>
          <w:sz w:val="24"/>
          <w:szCs w:val="24"/>
        </w:rPr>
        <w:t>, ИКТ, аудио – видио записи</w:t>
      </w:r>
      <w:r w:rsidR="009052AE">
        <w:rPr>
          <w:rFonts w:ascii="Times New Roman" w:hAnsi="Times New Roman" w:cs="Times New Roman"/>
          <w:sz w:val="24"/>
          <w:szCs w:val="24"/>
        </w:rPr>
        <w:t>, мультимедиа</w:t>
      </w:r>
      <w:r w:rsidRPr="00E10FEF">
        <w:rPr>
          <w:rFonts w:ascii="Times New Roman" w:hAnsi="Times New Roman" w:cs="Times New Roman"/>
          <w:sz w:val="24"/>
          <w:szCs w:val="24"/>
        </w:rPr>
        <w:t xml:space="preserve"> формирует у учащихся чувство успешности, а это в свою очередь </w:t>
      </w:r>
      <w:r w:rsidR="009052AE">
        <w:rPr>
          <w:rFonts w:ascii="Times New Roman" w:hAnsi="Times New Roman" w:cs="Times New Roman"/>
          <w:sz w:val="24"/>
          <w:szCs w:val="24"/>
        </w:rPr>
        <w:t>активизирует учащегося на уроке, повышает</w:t>
      </w:r>
      <w:r w:rsidRPr="00E10FEF">
        <w:rPr>
          <w:rFonts w:ascii="Times New Roman" w:hAnsi="Times New Roman" w:cs="Times New Roman"/>
          <w:sz w:val="24"/>
          <w:szCs w:val="24"/>
        </w:rPr>
        <w:t xml:space="preserve"> п</w:t>
      </w:r>
      <w:r w:rsidR="009052AE">
        <w:rPr>
          <w:rFonts w:ascii="Times New Roman" w:hAnsi="Times New Roman" w:cs="Times New Roman"/>
          <w:sz w:val="24"/>
          <w:szCs w:val="24"/>
        </w:rPr>
        <w:t xml:space="preserve">ознавательую </w:t>
      </w:r>
      <w:r w:rsidRPr="00E10FEF">
        <w:rPr>
          <w:rFonts w:ascii="Times New Roman" w:hAnsi="Times New Roman" w:cs="Times New Roman"/>
          <w:sz w:val="24"/>
          <w:szCs w:val="24"/>
        </w:rPr>
        <w:t>активность, интерес обучающихся.</w:t>
      </w:r>
      <w:r w:rsidRPr="00E10F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</w:p>
    <w:p w:rsidR="00E92991" w:rsidRDefault="00E92991" w:rsidP="00E92991">
      <w:pPr>
        <w:spacing w:line="218" w:lineRule="atLeast"/>
        <w:rPr>
          <w:b/>
          <w:bCs/>
          <w:color w:val="444444"/>
        </w:rPr>
      </w:pPr>
    </w:p>
    <w:p w:rsidR="006B019F" w:rsidRDefault="006B019F" w:rsidP="00E92991">
      <w:pPr>
        <w:spacing w:line="218" w:lineRule="atLeast"/>
        <w:rPr>
          <w:b/>
          <w:bCs/>
          <w:color w:val="444444"/>
        </w:rPr>
      </w:pPr>
    </w:p>
    <w:p w:rsidR="006B019F" w:rsidRPr="00E10FEF" w:rsidRDefault="006B019F" w:rsidP="00E92991">
      <w:pPr>
        <w:spacing w:line="218" w:lineRule="atLeast"/>
        <w:rPr>
          <w:b/>
          <w:bCs/>
          <w:color w:val="444444"/>
        </w:rPr>
      </w:pPr>
    </w:p>
    <w:p w:rsidR="006B019F" w:rsidRDefault="006B019F" w:rsidP="00E92991">
      <w:pPr>
        <w:spacing w:line="218" w:lineRule="atLeast"/>
        <w:jc w:val="center"/>
        <w:rPr>
          <w:b/>
          <w:bCs/>
          <w:color w:val="444444"/>
        </w:rPr>
      </w:pPr>
    </w:p>
    <w:p w:rsidR="00E92991" w:rsidRPr="006B019F" w:rsidRDefault="00E92991" w:rsidP="00E92991">
      <w:pPr>
        <w:spacing w:line="218" w:lineRule="atLeast"/>
        <w:jc w:val="center"/>
        <w:rPr>
          <w:color w:val="444444"/>
        </w:rPr>
      </w:pPr>
      <w:r w:rsidRPr="006B019F">
        <w:rPr>
          <w:b/>
          <w:bCs/>
          <w:color w:val="444444"/>
        </w:rPr>
        <w:lastRenderedPageBreak/>
        <w:t>СПИСОК ИСПОЛЬЗУЕМОЙ ЛИТЕРАТУРЫ:</w:t>
      </w:r>
    </w:p>
    <w:p w:rsidR="00E92991" w:rsidRPr="006B019F" w:rsidRDefault="00E92991" w:rsidP="00E92991">
      <w:pPr>
        <w:spacing w:line="0" w:lineRule="auto"/>
        <w:jc w:val="center"/>
        <w:rPr>
          <w:color w:val="444444"/>
        </w:rPr>
      </w:pPr>
      <w:r w:rsidRPr="006B019F">
        <w:rPr>
          <w:b/>
          <w:bCs/>
          <w:color w:val="444444"/>
        </w:rPr>
        <w:t> </w:t>
      </w:r>
    </w:p>
    <w:p w:rsidR="00E92991" w:rsidRPr="006B019F" w:rsidRDefault="00E92991" w:rsidP="00E92991">
      <w:pPr>
        <w:spacing w:line="0" w:lineRule="auto"/>
        <w:rPr>
          <w:color w:val="444444"/>
        </w:rPr>
      </w:pPr>
      <w:r w:rsidRPr="006B019F">
        <w:rPr>
          <w:color w:val="444444"/>
        </w:rPr>
        <w:t>1.Коростылева Л.А. «Психологические барьеры и готовность к нововведениям» СПб</w:t>
      </w:r>
      <w:proofErr w:type="gramStart"/>
      <w:r w:rsidRPr="006B019F">
        <w:rPr>
          <w:color w:val="444444"/>
        </w:rPr>
        <w:t xml:space="preserve">., </w:t>
      </w:r>
      <w:proofErr w:type="gramEnd"/>
      <w:r w:rsidRPr="006B019F">
        <w:rPr>
          <w:color w:val="444444"/>
        </w:rPr>
        <w:t>1996, 66 стр.</w:t>
      </w:r>
    </w:p>
    <w:p w:rsidR="00E92991" w:rsidRPr="006B019F" w:rsidRDefault="00E92991" w:rsidP="00E92991">
      <w:pPr>
        <w:spacing w:line="0" w:lineRule="auto"/>
        <w:rPr>
          <w:color w:val="444444"/>
        </w:rPr>
      </w:pPr>
      <w:r w:rsidRPr="006B019F">
        <w:rPr>
          <w:color w:val="444444"/>
        </w:rPr>
        <w:t>2.Мясоед Т.А. «Интерактивные технологии обучения. Спец. семинар для учителей» М., 2004</w:t>
      </w:r>
    </w:p>
    <w:p w:rsidR="00E92991" w:rsidRPr="006B019F" w:rsidRDefault="00E92991" w:rsidP="00E92991">
      <w:pPr>
        <w:spacing w:line="0" w:lineRule="auto"/>
        <w:rPr>
          <w:color w:val="444444"/>
        </w:rPr>
      </w:pPr>
      <w:r w:rsidRPr="006B019F">
        <w:rPr>
          <w:color w:val="444444"/>
        </w:rPr>
        <w:t>3.Пидкасистый П.И., Хайдаров Ж.С. «Технологии игры в обучении и развитии» М., 1996, 268 стр.</w:t>
      </w:r>
    </w:p>
    <w:p w:rsidR="00E92991" w:rsidRPr="006B019F" w:rsidRDefault="00E92991" w:rsidP="00E92991">
      <w:pPr>
        <w:spacing w:line="0" w:lineRule="auto"/>
        <w:rPr>
          <w:color w:val="444444"/>
        </w:rPr>
      </w:pPr>
      <w:r w:rsidRPr="006B019F">
        <w:rPr>
          <w:color w:val="444444"/>
        </w:rPr>
        <w:t>4.Суворова Н. «Интерактивное обучение: Новые подходы» М., 2005.</w:t>
      </w:r>
    </w:p>
    <w:p w:rsidR="00E92991" w:rsidRPr="006B019F" w:rsidRDefault="00E92991" w:rsidP="00E92991">
      <w:pPr>
        <w:spacing w:line="0" w:lineRule="auto"/>
        <w:rPr>
          <w:color w:val="444444"/>
        </w:rPr>
      </w:pPr>
      <w:r w:rsidRPr="006B019F">
        <w:rPr>
          <w:color w:val="444444"/>
        </w:rPr>
        <w:t>5.</w:t>
      </w:r>
      <w:hyperlink r:id="rId8" w:history="1">
        <w:r w:rsidRPr="006B019F">
          <w:rPr>
            <w:color w:val="0000FF"/>
            <w:u w:val="single"/>
          </w:rPr>
          <w:t>http://www.emer.kz/activity/obu4enie/maximum.php</w:t>
        </w:r>
      </w:hyperlink>
    </w:p>
    <w:p w:rsidR="00E92991" w:rsidRPr="006B019F" w:rsidRDefault="00E92991" w:rsidP="00E92991">
      <w:pPr>
        <w:spacing w:line="0" w:lineRule="auto"/>
        <w:rPr>
          <w:color w:val="444444"/>
        </w:rPr>
      </w:pPr>
      <w:r w:rsidRPr="006B019F">
        <w:rPr>
          <w:color w:val="444444"/>
        </w:rPr>
        <w:t>6. </w:t>
      </w:r>
      <w:hyperlink r:id="rId9" w:history="1">
        <w:r w:rsidRPr="006B019F">
          <w:rPr>
            <w:color w:val="0000FF"/>
            <w:u w:val="single"/>
          </w:rPr>
          <w:t>http://sch226.ucoz.ru/index/0-54</w:t>
        </w:r>
      </w:hyperlink>
    </w:p>
    <w:p w:rsidR="00E92991" w:rsidRPr="006B019F" w:rsidRDefault="00E92991" w:rsidP="00E92991">
      <w:pPr>
        <w:spacing w:line="0" w:lineRule="auto"/>
        <w:rPr>
          <w:color w:val="444444"/>
        </w:rPr>
      </w:pPr>
      <w:r w:rsidRPr="006B019F">
        <w:rPr>
          <w:color w:val="444444"/>
        </w:rPr>
        <w:t>7. Сластенин В.А., Подымов Л.С. Педагогика: инновационная деятельность, М., 1997</w:t>
      </w:r>
    </w:p>
    <w:p w:rsidR="00E92991" w:rsidRPr="006B019F" w:rsidRDefault="00E92991" w:rsidP="00E92991">
      <w:pPr>
        <w:spacing w:line="0" w:lineRule="auto"/>
        <w:rPr>
          <w:color w:val="444444"/>
        </w:rPr>
      </w:pPr>
      <w:r w:rsidRPr="006B019F">
        <w:rPr>
          <w:color w:val="444444"/>
        </w:rPr>
        <w:t>8. Никишина И. В. Интерактивные формы методического обучения. 2007 г.</w:t>
      </w:r>
    </w:p>
    <w:p w:rsidR="006B019F" w:rsidRPr="006B019F" w:rsidRDefault="00E10FEF" w:rsidP="00E92991">
      <w:pPr>
        <w:spacing w:line="218" w:lineRule="atLeast"/>
        <w:rPr>
          <w:color w:val="444444"/>
        </w:rPr>
      </w:pPr>
      <w:r w:rsidRPr="006B019F">
        <w:rPr>
          <w:color w:val="444444"/>
        </w:rPr>
        <w:t>1</w:t>
      </w:r>
      <w:r w:rsidR="00E92991" w:rsidRPr="006B019F">
        <w:rPr>
          <w:color w:val="444444"/>
        </w:rPr>
        <w:t>. Аствацатуров Г. О. Технология современного урока и творчества учителя школы. 2002</w:t>
      </w:r>
      <w:r w:rsidR="002044D1" w:rsidRPr="006B019F">
        <w:rPr>
          <w:color w:val="444444"/>
        </w:rPr>
        <w:t>г</w:t>
      </w:r>
    </w:p>
    <w:p w:rsidR="00E92991" w:rsidRPr="006B019F" w:rsidRDefault="002044D1" w:rsidP="00E92991">
      <w:pPr>
        <w:spacing w:line="218" w:lineRule="atLeast"/>
        <w:rPr>
          <w:color w:val="444444"/>
        </w:rPr>
      </w:pPr>
      <w:r w:rsidRPr="006B019F">
        <w:rPr>
          <w:color w:val="444444"/>
        </w:rPr>
        <w:t xml:space="preserve">. </w:t>
      </w:r>
    </w:p>
    <w:p w:rsidR="006B019F" w:rsidRPr="006B019F" w:rsidRDefault="006B019F" w:rsidP="00E10FEF">
      <w:pPr>
        <w:rPr>
          <w:color w:val="000000"/>
        </w:rPr>
      </w:pPr>
      <w:r w:rsidRPr="006B019F">
        <w:rPr>
          <w:color w:val="000000"/>
          <w:shd w:val="clear" w:color="auto" w:fill="FFFFFF"/>
        </w:rPr>
        <w:t>2.</w:t>
      </w:r>
      <w:r w:rsidRPr="006B019F">
        <w:rPr>
          <w:rStyle w:val="apple-converted-space"/>
          <w:color w:val="000000"/>
          <w:shd w:val="clear" w:color="auto" w:fill="FFFFFF"/>
        </w:rPr>
        <w:t> </w:t>
      </w:r>
      <w:r w:rsidRPr="006B019F">
        <w:rPr>
          <w:rStyle w:val="hl"/>
        </w:rPr>
        <w:t>Бабанский</w:t>
      </w:r>
      <w:r w:rsidRPr="006B019F">
        <w:rPr>
          <w:rStyle w:val="apple-converted-space"/>
          <w:shd w:val="clear" w:color="auto" w:fill="FFFFFF"/>
        </w:rPr>
        <w:t> </w:t>
      </w:r>
      <w:r w:rsidRPr="006B019F">
        <w:rPr>
          <w:color w:val="000000"/>
          <w:shd w:val="clear" w:color="auto" w:fill="FFFFFF"/>
        </w:rPr>
        <w:t>Ю.К. Методы обучения в современной</w:t>
      </w:r>
      <w:r w:rsidRPr="006B019F">
        <w:rPr>
          <w:rStyle w:val="apple-converted-space"/>
          <w:color w:val="000000"/>
          <w:shd w:val="clear" w:color="auto" w:fill="FFFFFF"/>
        </w:rPr>
        <w:t> </w:t>
      </w:r>
      <w:r w:rsidRPr="006B019F">
        <w:rPr>
          <w:rStyle w:val="hl"/>
          <w:color w:val="000000" w:themeColor="text1"/>
        </w:rPr>
        <w:t>общеобразовательной</w:t>
      </w:r>
      <w:r w:rsidRPr="006B019F">
        <w:rPr>
          <w:rStyle w:val="apple-converted-space"/>
          <w:color w:val="000000"/>
          <w:shd w:val="clear" w:color="auto" w:fill="FFFFFF"/>
        </w:rPr>
        <w:t> </w:t>
      </w:r>
      <w:r w:rsidRPr="006B019F">
        <w:rPr>
          <w:color w:val="000000"/>
          <w:shd w:val="clear" w:color="auto" w:fill="FFFFFF"/>
        </w:rPr>
        <w:t xml:space="preserve">школе. </w:t>
      </w:r>
      <w:proofErr w:type="gramStart"/>
      <w:r w:rsidRPr="006B019F">
        <w:rPr>
          <w:color w:val="000000"/>
          <w:shd w:val="clear" w:color="auto" w:fill="FFFFFF"/>
        </w:rPr>
        <w:t>-М</w:t>
      </w:r>
      <w:proofErr w:type="gramEnd"/>
      <w:r w:rsidRPr="006B019F">
        <w:rPr>
          <w:color w:val="000000"/>
          <w:shd w:val="clear" w:color="auto" w:fill="FFFFFF"/>
        </w:rPr>
        <w:t>.: Просвещение, 1985.- 207 с.</w:t>
      </w:r>
    </w:p>
    <w:p w:rsidR="006B019F" w:rsidRPr="006B019F" w:rsidRDefault="006B019F" w:rsidP="00E10FEF">
      <w:pPr>
        <w:rPr>
          <w:b/>
          <w:bCs/>
        </w:rPr>
      </w:pPr>
    </w:p>
    <w:p w:rsidR="0002431C" w:rsidRPr="006B019F" w:rsidRDefault="00E10FEF" w:rsidP="00E10FEF">
      <w:pPr>
        <w:rPr>
          <w:b/>
          <w:bCs/>
        </w:rPr>
      </w:pPr>
      <w:r w:rsidRPr="006B019F">
        <w:rPr>
          <w:color w:val="000000"/>
          <w:shd w:val="clear" w:color="auto" w:fill="F3F3ED"/>
        </w:rPr>
        <w:t>2. Бабина Н.Ф. Как развивать познавательную активность учащихся. Школа и производство, 2002, №3.-С. 33-35</w:t>
      </w:r>
    </w:p>
    <w:p w:rsidR="006B019F" w:rsidRPr="006B019F" w:rsidRDefault="006B019F" w:rsidP="006B019F">
      <w:pPr>
        <w:rPr>
          <w:color w:val="000000"/>
          <w:shd w:val="clear" w:color="auto" w:fill="FFFFFF"/>
        </w:rPr>
      </w:pPr>
    </w:p>
    <w:p w:rsidR="0002431C" w:rsidRPr="006B019F" w:rsidRDefault="006B019F" w:rsidP="006B019F">
      <w:pPr>
        <w:rPr>
          <w:b/>
          <w:bCs/>
        </w:rPr>
      </w:pPr>
      <w:r w:rsidRPr="006B019F">
        <w:rPr>
          <w:color w:val="000000"/>
          <w:shd w:val="clear" w:color="auto" w:fill="FFFFFF"/>
        </w:rPr>
        <w:t>3. Огородникова Т.И..  Воспроизводящая и творческая познавательная деятельность учащихся в обучении.  М., 1976. - 156с.</w:t>
      </w:r>
      <w:r w:rsidRPr="006B019F">
        <w:rPr>
          <w:color w:val="000000"/>
        </w:rPr>
        <w:br/>
      </w:r>
      <w:r w:rsidRPr="006B019F">
        <w:rPr>
          <w:color w:val="000000"/>
        </w:rPr>
        <w:br/>
      </w:r>
    </w:p>
    <w:p w:rsidR="0002431C" w:rsidRPr="006B019F" w:rsidRDefault="0002431C" w:rsidP="0002431C">
      <w:pPr>
        <w:jc w:val="right"/>
        <w:rPr>
          <w:b/>
          <w:bCs/>
        </w:rPr>
      </w:pPr>
    </w:p>
    <w:p w:rsidR="0002431C" w:rsidRPr="006B019F" w:rsidRDefault="0002431C" w:rsidP="0002431C">
      <w:pPr>
        <w:jc w:val="right"/>
        <w:rPr>
          <w:b/>
          <w:bCs/>
        </w:rPr>
      </w:pPr>
    </w:p>
    <w:p w:rsidR="0002431C" w:rsidRPr="006B019F" w:rsidRDefault="0002431C" w:rsidP="0002431C">
      <w:pPr>
        <w:jc w:val="center"/>
        <w:rPr>
          <w:b/>
          <w:bCs/>
        </w:rPr>
      </w:pPr>
    </w:p>
    <w:p w:rsidR="0002431C" w:rsidRPr="006B019F" w:rsidRDefault="0002431C" w:rsidP="0002431C">
      <w:pPr>
        <w:jc w:val="center"/>
        <w:rPr>
          <w:b/>
          <w:bCs/>
        </w:rPr>
      </w:pPr>
    </w:p>
    <w:p w:rsidR="0002431C" w:rsidRPr="006B019F" w:rsidRDefault="0002431C" w:rsidP="0002431C">
      <w:pPr>
        <w:jc w:val="center"/>
        <w:rPr>
          <w:b/>
          <w:bCs/>
        </w:rPr>
      </w:pPr>
    </w:p>
    <w:p w:rsidR="0002431C" w:rsidRPr="006B019F" w:rsidRDefault="0002431C" w:rsidP="0002431C">
      <w:pPr>
        <w:rPr>
          <w:b/>
          <w:bCs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 w:rsidP="0002431C">
      <w:pPr>
        <w:jc w:val="right"/>
        <w:rPr>
          <w:b/>
          <w:bCs/>
          <w:sz w:val="28"/>
        </w:rPr>
      </w:pPr>
    </w:p>
    <w:p w:rsidR="0002431C" w:rsidRDefault="0002431C">
      <w:r>
        <w:rPr>
          <w:b/>
          <w:bCs/>
          <w:sz w:val="28"/>
        </w:rPr>
        <w:t xml:space="preserve"> </w:t>
      </w:r>
    </w:p>
    <w:p w:rsidR="0002431C" w:rsidRDefault="0002431C"/>
    <w:p w:rsidR="0002431C" w:rsidRDefault="0002431C"/>
    <w:p w:rsidR="0002431C" w:rsidRDefault="0002431C"/>
    <w:p w:rsidR="0002431C" w:rsidRDefault="0002431C"/>
    <w:p w:rsidR="0002431C" w:rsidRDefault="0002431C"/>
    <w:p w:rsidR="0002431C" w:rsidRDefault="0002431C">
      <w:r>
        <w:t xml:space="preserve"> </w:t>
      </w:r>
    </w:p>
    <w:sectPr w:rsidR="0002431C" w:rsidSect="0060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509" w:rsidRDefault="00755509" w:rsidP="000A1325">
      <w:r>
        <w:separator/>
      </w:r>
    </w:p>
  </w:endnote>
  <w:endnote w:type="continuationSeparator" w:id="1">
    <w:p w:rsidR="00755509" w:rsidRDefault="00755509" w:rsidP="000A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509" w:rsidRDefault="00755509" w:rsidP="000A1325">
      <w:r>
        <w:separator/>
      </w:r>
    </w:p>
  </w:footnote>
  <w:footnote w:type="continuationSeparator" w:id="1">
    <w:p w:rsidR="00755509" w:rsidRDefault="00755509" w:rsidP="000A1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114"/>
    <w:multiLevelType w:val="multilevel"/>
    <w:tmpl w:val="442E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2181B"/>
    <w:multiLevelType w:val="multilevel"/>
    <w:tmpl w:val="0E6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6357D2"/>
    <w:multiLevelType w:val="multilevel"/>
    <w:tmpl w:val="DDFC8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25470"/>
    <w:multiLevelType w:val="multilevel"/>
    <w:tmpl w:val="14D8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A24AC1"/>
    <w:multiLevelType w:val="multilevel"/>
    <w:tmpl w:val="1832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2699A"/>
    <w:multiLevelType w:val="multilevel"/>
    <w:tmpl w:val="23D40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770B9"/>
    <w:multiLevelType w:val="hybridMultilevel"/>
    <w:tmpl w:val="1278C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31C"/>
    <w:rsid w:val="0002431C"/>
    <w:rsid w:val="000A1325"/>
    <w:rsid w:val="000D5485"/>
    <w:rsid w:val="00151A31"/>
    <w:rsid w:val="002044D1"/>
    <w:rsid w:val="002D4BD4"/>
    <w:rsid w:val="002E3576"/>
    <w:rsid w:val="00366B1C"/>
    <w:rsid w:val="003D09B1"/>
    <w:rsid w:val="005D6CC0"/>
    <w:rsid w:val="0060023F"/>
    <w:rsid w:val="0065281D"/>
    <w:rsid w:val="006B019F"/>
    <w:rsid w:val="00755509"/>
    <w:rsid w:val="00817568"/>
    <w:rsid w:val="00864A2A"/>
    <w:rsid w:val="009052AE"/>
    <w:rsid w:val="0098078D"/>
    <w:rsid w:val="0098541E"/>
    <w:rsid w:val="009920E8"/>
    <w:rsid w:val="00994309"/>
    <w:rsid w:val="00B71440"/>
    <w:rsid w:val="00C04D42"/>
    <w:rsid w:val="00CA27E6"/>
    <w:rsid w:val="00CC5CD8"/>
    <w:rsid w:val="00D66FA8"/>
    <w:rsid w:val="00DD4BAE"/>
    <w:rsid w:val="00E10FEF"/>
    <w:rsid w:val="00E9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31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02431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024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4BAE"/>
  </w:style>
  <w:style w:type="paragraph" w:customStyle="1" w:styleId="c0">
    <w:name w:val="c0"/>
    <w:basedOn w:val="a"/>
    <w:rsid w:val="00DD4B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5CD8"/>
  </w:style>
  <w:style w:type="character" w:customStyle="1" w:styleId="c9">
    <w:name w:val="c9"/>
    <w:basedOn w:val="a0"/>
    <w:rsid w:val="00CC5CD8"/>
  </w:style>
  <w:style w:type="paragraph" w:customStyle="1" w:styleId="c16">
    <w:name w:val="c16"/>
    <w:basedOn w:val="a"/>
    <w:rsid w:val="00CC5CD8"/>
    <w:pPr>
      <w:spacing w:before="100" w:beforeAutospacing="1" w:after="100" w:afterAutospacing="1"/>
    </w:pPr>
  </w:style>
  <w:style w:type="character" w:customStyle="1" w:styleId="c18">
    <w:name w:val="c18"/>
    <w:basedOn w:val="a0"/>
    <w:rsid w:val="00CC5CD8"/>
  </w:style>
  <w:style w:type="paragraph" w:customStyle="1" w:styleId="c4">
    <w:name w:val="c4"/>
    <w:basedOn w:val="a"/>
    <w:rsid w:val="00B7144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992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2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13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1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6"/>
    <w:link w:val="10"/>
    <w:qFormat/>
    <w:rsid w:val="009920E8"/>
  </w:style>
  <w:style w:type="character" w:customStyle="1" w:styleId="10">
    <w:name w:val="Стиль1 Знак"/>
    <w:basedOn w:val="a7"/>
    <w:link w:val="1"/>
    <w:rsid w:val="009920E8"/>
  </w:style>
  <w:style w:type="paragraph" w:styleId="aa">
    <w:name w:val="List Paragraph"/>
    <w:basedOn w:val="a"/>
    <w:uiPriority w:val="34"/>
    <w:qFormat/>
    <w:rsid w:val="00E10F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6B019F"/>
    <w:rPr>
      <w:color w:val="0000FF"/>
      <w:u w:val="single"/>
    </w:rPr>
  </w:style>
  <w:style w:type="character" w:customStyle="1" w:styleId="hl">
    <w:name w:val="hl"/>
    <w:basedOn w:val="a0"/>
    <w:rsid w:val="006B0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blog/nachalnaya-shkola/interaktivnye-formy-organizatsii-uchebnogo-protses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226.ucoz.ru/index/0-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6313B-4E75-48DA-8605-03FBC53E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12</cp:revision>
  <dcterms:created xsi:type="dcterms:W3CDTF">2014-02-20T17:25:00Z</dcterms:created>
  <dcterms:modified xsi:type="dcterms:W3CDTF">2014-02-27T09:29:00Z</dcterms:modified>
</cp:coreProperties>
</file>