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70" w:rsidRPr="009664E9" w:rsidRDefault="00700370" w:rsidP="00700370">
      <w:pPr>
        <w:spacing w:before="225" w:after="0" w:line="240" w:lineRule="auto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</w:pPr>
      <w:r w:rsidRPr="009664E9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  <w:lang w:eastAsia="ru-RU"/>
        </w:rPr>
        <w:t>Урок - игра по химии "Подгруппа кислорода".</w:t>
      </w:r>
    </w:p>
    <w:tbl>
      <w:tblPr>
        <w:tblW w:w="14625" w:type="dxa"/>
        <w:jc w:val="center"/>
        <w:tblCellSpacing w:w="15" w:type="dxa"/>
        <w:tblBorders>
          <w:bottom w:val="dott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5"/>
      </w:tblGrid>
      <w:tr w:rsidR="00700370" w:rsidRPr="009664E9" w:rsidTr="007003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Цели и задачи: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знания об элементах данных подгрупп и их соединениях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тработать и закрепить умения учащихся: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давать названия веществам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знать физические свойства </w:t>
            </w: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кислорода</w:t>
            </w: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серы и их соединений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записывать уравнения реакций, отражающие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оксидов серы и серной кислоты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химические свойства этих веществ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указывать области применения изученных веществ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решать расчетные задачи по материалу темы.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Оборудование:</w:t>
            </w: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таблички с цифрами, звездочки, компьютер, презентация.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Ход игры: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Готовясь к игре, каждый учащийся делает таблички с цифрами 1, 2, 3, 4.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называет тему конкурса, формирует вопрос и приводится 4 варианта ответа,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выводятся вместе с вопросом на экране. По сигналу учителя учащиеся поднимают табличку с цифрой, которая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их мнению, соответствует правильному варианту ответа. За правильный ответ каждый получает 1 балл. После каждого конкурса один их учащихся дает пояснения. Если на вопрос правильно ответили не более 3 человек, наряду с баллом каждый из них получает и звездочку, которая дает право на одну подсказку в финале (подсказать может любой учащийся, которого выберет финалист.) Два участника игры, набравшие большее число баллов в предварительных конкурсах, выходят в финал, где и разыгрывают первое место.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Финалистам ставлю отметку «5», остальным - «4», тем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набрал 3 балла – «3».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 1. Знаете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названия веществ?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показывает формулу гидросульфида калия и задает вопрос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называется вещество?»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Варианты ответа: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Сульфат калия.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Сульфат кальция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Гидросульфид калия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Гидросульфит калия.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2. Объясните несоответствие.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учебнике записано, что серная кислота – бесцветная жидкость. Почему же серная кислота, поступающая в продажу, часто окрашена в бурый цвет?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700370" w:rsidRPr="009664E9" w:rsidRDefault="00700370" w:rsidP="007003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хранении разлагается с образованием окрашенных продуктов.</w:t>
            </w:r>
          </w:p>
          <w:p w:rsidR="00700370" w:rsidRPr="009664E9" w:rsidRDefault="00700370" w:rsidP="007003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появляется в результате обугливания попавших в кислоту частиц органического происхождения.</w:t>
            </w:r>
          </w:p>
          <w:p w:rsidR="00700370" w:rsidRPr="009664E9" w:rsidRDefault="00700370" w:rsidP="007003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обусловлен гидратацией ионов водорода.</w:t>
            </w:r>
          </w:p>
          <w:p w:rsidR="00700370" w:rsidRPr="009664E9" w:rsidRDefault="00700370" w:rsidP="0070037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обусловлен гидратацией сульфат - ионов.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3. Поиграем в слова.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слово </w:t>
            </w:r>
            <w:proofErr w:type="spellStart"/>
            <w:r w:rsidRPr="009664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9664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химиотерапевтическое средство при пневмонии и других заболеваниях). Необходимо составить, используя буквы этого слова, как можно больше слов, имеющих непосредственную связь с химией.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Через 2 минуты учащиеся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слов они составили. 1 балл получают те, кто составил 6 и более слов.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4. Определите вещество.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Бесцветный раствор разливаю в 2 большие пробирки. В одну из них добавляю раствор хлорида бария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Выпадает белый осадок). В другой пробирке при добавлении нескольких капель раствора </w:t>
            </w:r>
            <w:proofErr w:type="spell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натрия выпадает студенистый осадок, который растворяется в избытке щелочи. Необходимо определить химический состав раствора.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700370" w:rsidRPr="009664E9" w:rsidRDefault="00700370" w:rsidP="007003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цинка.</w:t>
            </w:r>
          </w:p>
          <w:p w:rsidR="00700370" w:rsidRPr="009664E9" w:rsidRDefault="00700370" w:rsidP="007003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Серная кислота.</w:t>
            </w:r>
          </w:p>
          <w:p w:rsidR="00700370" w:rsidRPr="009664E9" w:rsidRDefault="00700370" w:rsidP="007003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цинка.</w:t>
            </w:r>
          </w:p>
          <w:p w:rsidR="00700370" w:rsidRPr="009664E9" w:rsidRDefault="00700370" w:rsidP="007003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магния.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5. Химия в литературе.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романе Ж. </w:t>
            </w: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Верна</w:t>
            </w:r>
            <w:proofErr w:type="gramEnd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Таинственный остров» рассказывается, что для получения азотной кислоты Сайрес Смит воспользовался реакцией между серной кислотой и селитрой. Какие вещества С. Смит взял для получения азотной кислоты?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700370" w:rsidRPr="009664E9" w:rsidRDefault="00700370" w:rsidP="007003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Кристаллический нитрат натрия и разбавленную серную кислоту.</w:t>
            </w:r>
          </w:p>
          <w:p w:rsidR="00700370" w:rsidRPr="009664E9" w:rsidRDefault="00700370" w:rsidP="007003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нитрата натрия и концентрированную серную кислоту.</w:t>
            </w:r>
          </w:p>
          <w:p w:rsidR="00700370" w:rsidRPr="009664E9" w:rsidRDefault="00700370" w:rsidP="007003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нитрата натрия и разбавленную серную кислоту.</w:t>
            </w:r>
          </w:p>
          <w:p w:rsidR="00700370" w:rsidRPr="009664E9" w:rsidRDefault="00700370" w:rsidP="0070037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Кристаллический нитрат натрия и концентрированная серная кислота.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6. И какой же любитель химии не умеет решать задачи!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объем водорода (н. у. 0 выделится при взаимодействии 2 моль магния с разбавленной серной кислотой?</w:t>
            </w:r>
            <w:proofErr w:type="gramEnd"/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ответа:</w:t>
            </w:r>
          </w:p>
          <w:p w:rsidR="00700370" w:rsidRPr="009664E9" w:rsidRDefault="00700370" w:rsidP="007003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2 л.</w:t>
            </w:r>
          </w:p>
          <w:p w:rsidR="00700370" w:rsidRPr="009664E9" w:rsidRDefault="00700370" w:rsidP="007003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4 л.</w:t>
            </w:r>
          </w:p>
          <w:p w:rsidR="00700370" w:rsidRPr="009664E9" w:rsidRDefault="00700370" w:rsidP="007003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8 л.</w:t>
            </w:r>
          </w:p>
          <w:p w:rsidR="00700370" w:rsidRPr="009664E9" w:rsidRDefault="00700370" w:rsidP="0070037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6 л.</w:t>
            </w:r>
          </w:p>
          <w:p w:rsidR="00700370" w:rsidRPr="009664E9" w:rsidRDefault="00700370" w:rsidP="00700370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22E3" w:rsidRPr="009664E9" w:rsidRDefault="005F22E3">
      <w:pPr>
        <w:rPr>
          <w:rFonts w:ascii="Times New Roman" w:hAnsi="Times New Roman" w:cs="Times New Roman"/>
          <w:sz w:val="24"/>
          <w:szCs w:val="24"/>
        </w:rPr>
      </w:pPr>
    </w:p>
    <w:sectPr w:rsidR="005F22E3" w:rsidRPr="009664E9" w:rsidSect="007003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A5A"/>
    <w:multiLevelType w:val="multilevel"/>
    <w:tmpl w:val="7ABE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1D1"/>
    <w:multiLevelType w:val="multilevel"/>
    <w:tmpl w:val="7502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61444"/>
    <w:multiLevelType w:val="multilevel"/>
    <w:tmpl w:val="5AB2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56E17"/>
    <w:multiLevelType w:val="multilevel"/>
    <w:tmpl w:val="5EF8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370"/>
    <w:rsid w:val="00072B34"/>
    <w:rsid w:val="00096FF7"/>
    <w:rsid w:val="000B1FE7"/>
    <w:rsid w:val="000B7F78"/>
    <w:rsid w:val="000E1D61"/>
    <w:rsid w:val="00141C9E"/>
    <w:rsid w:val="0017045E"/>
    <w:rsid w:val="001855A3"/>
    <w:rsid w:val="001B0521"/>
    <w:rsid w:val="001C050F"/>
    <w:rsid w:val="001D4171"/>
    <w:rsid w:val="001F38BD"/>
    <w:rsid w:val="00237EBB"/>
    <w:rsid w:val="00263CCA"/>
    <w:rsid w:val="00265497"/>
    <w:rsid w:val="00295407"/>
    <w:rsid w:val="002A504C"/>
    <w:rsid w:val="002D53E8"/>
    <w:rsid w:val="002F116A"/>
    <w:rsid w:val="00306C49"/>
    <w:rsid w:val="00306DE1"/>
    <w:rsid w:val="00310BC4"/>
    <w:rsid w:val="003129DB"/>
    <w:rsid w:val="003315B0"/>
    <w:rsid w:val="00363882"/>
    <w:rsid w:val="003648C9"/>
    <w:rsid w:val="00367953"/>
    <w:rsid w:val="00385E69"/>
    <w:rsid w:val="0039067D"/>
    <w:rsid w:val="003A16D3"/>
    <w:rsid w:val="003F3CE6"/>
    <w:rsid w:val="003F3E2C"/>
    <w:rsid w:val="00413FA7"/>
    <w:rsid w:val="0044669C"/>
    <w:rsid w:val="0048796F"/>
    <w:rsid w:val="004C20A1"/>
    <w:rsid w:val="004E699E"/>
    <w:rsid w:val="00500B0E"/>
    <w:rsid w:val="00513FD1"/>
    <w:rsid w:val="00533A26"/>
    <w:rsid w:val="005377CE"/>
    <w:rsid w:val="005421AE"/>
    <w:rsid w:val="00551746"/>
    <w:rsid w:val="0057709E"/>
    <w:rsid w:val="005833A0"/>
    <w:rsid w:val="0059457A"/>
    <w:rsid w:val="005F22E3"/>
    <w:rsid w:val="005F6634"/>
    <w:rsid w:val="005F7E10"/>
    <w:rsid w:val="00613FC2"/>
    <w:rsid w:val="006313B9"/>
    <w:rsid w:val="006443AA"/>
    <w:rsid w:val="006557A1"/>
    <w:rsid w:val="00675D5E"/>
    <w:rsid w:val="00682DCA"/>
    <w:rsid w:val="00682E95"/>
    <w:rsid w:val="00696A79"/>
    <w:rsid w:val="006C5B72"/>
    <w:rsid w:val="006E7E5A"/>
    <w:rsid w:val="006F39F7"/>
    <w:rsid w:val="00700370"/>
    <w:rsid w:val="00706603"/>
    <w:rsid w:val="00711020"/>
    <w:rsid w:val="007340A7"/>
    <w:rsid w:val="007346EC"/>
    <w:rsid w:val="00741ECF"/>
    <w:rsid w:val="00766DFB"/>
    <w:rsid w:val="00777DBB"/>
    <w:rsid w:val="007831A2"/>
    <w:rsid w:val="007833A2"/>
    <w:rsid w:val="00792754"/>
    <w:rsid w:val="007A07A6"/>
    <w:rsid w:val="007A5279"/>
    <w:rsid w:val="007D4725"/>
    <w:rsid w:val="007D7973"/>
    <w:rsid w:val="007E20E9"/>
    <w:rsid w:val="008072CF"/>
    <w:rsid w:val="00814F3E"/>
    <w:rsid w:val="00815218"/>
    <w:rsid w:val="00836FE2"/>
    <w:rsid w:val="008436BB"/>
    <w:rsid w:val="0085248B"/>
    <w:rsid w:val="0086369E"/>
    <w:rsid w:val="00894405"/>
    <w:rsid w:val="008A089E"/>
    <w:rsid w:val="009022F8"/>
    <w:rsid w:val="009664E9"/>
    <w:rsid w:val="009668FF"/>
    <w:rsid w:val="00980497"/>
    <w:rsid w:val="0099322E"/>
    <w:rsid w:val="009B5777"/>
    <w:rsid w:val="009B646D"/>
    <w:rsid w:val="009E483F"/>
    <w:rsid w:val="00A03FFE"/>
    <w:rsid w:val="00A23B0C"/>
    <w:rsid w:val="00A6573C"/>
    <w:rsid w:val="00A80D53"/>
    <w:rsid w:val="00AA3417"/>
    <w:rsid w:val="00AC1820"/>
    <w:rsid w:val="00AD0526"/>
    <w:rsid w:val="00AE17DD"/>
    <w:rsid w:val="00B072BF"/>
    <w:rsid w:val="00B17F7D"/>
    <w:rsid w:val="00B2137B"/>
    <w:rsid w:val="00B279EA"/>
    <w:rsid w:val="00B660A8"/>
    <w:rsid w:val="00B66FD8"/>
    <w:rsid w:val="00B7693B"/>
    <w:rsid w:val="00B809D2"/>
    <w:rsid w:val="00BC2D73"/>
    <w:rsid w:val="00BD2808"/>
    <w:rsid w:val="00BF6AE6"/>
    <w:rsid w:val="00C04C87"/>
    <w:rsid w:val="00C36781"/>
    <w:rsid w:val="00C478BA"/>
    <w:rsid w:val="00CA6292"/>
    <w:rsid w:val="00CD13DF"/>
    <w:rsid w:val="00CF4DB7"/>
    <w:rsid w:val="00D12852"/>
    <w:rsid w:val="00D34FD3"/>
    <w:rsid w:val="00D3560F"/>
    <w:rsid w:val="00D9518A"/>
    <w:rsid w:val="00DA4BC7"/>
    <w:rsid w:val="00DB1AAB"/>
    <w:rsid w:val="00DC312F"/>
    <w:rsid w:val="00DD65B2"/>
    <w:rsid w:val="00DF3162"/>
    <w:rsid w:val="00E024F8"/>
    <w:rsid w:val="00E257F0"/>
    <w:rsid w:val="00E32025"/>
    <w:rsid w:val="00E3679D"/>
    <w:rsid w:val="00E40080"/>
    <w:rsid w:val="00E57BDC"/>
    <w:rsid w:val="00E8205D"/>
    <w:rsid w:val="00EA6BA6"/>
    <w:rsid w:val="00F353C2"/>
    <w:rsid w:val="00F35C4F"/>
    <w:rsid w:val="00F53A89"/>
    <w:rsid w:val="00F61222"/>
    <w:rsid w:val="00F97EE3"/>
    <w:rsid w:val="00FC5A21"/>
    <w:rsid w:val="00FD1DC6"/>
    <w:rsid w:val="00FE198B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E3"/>
  </w:style>
  <w:style w:type="paragraph" w:styleId="1">
    <w:name w:val="heading 1"/>
    <w:basedOn w:val="a"/>
    <w:link w:val="10"/>
    <w:uiPriority w:val="9"/>
    <w:qFormat/>
    <w:rsid w:val="00700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70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0370"/>
  </w:style>
  <w:style w:type="character" w:styleId="a3">
    <w:name w:val="Hyperlink"/>
    <w:basedOn w:val="a0"/>
    <w:uiPriority w:val="99"/>
    <w:semiHidden/>
    <w:unhideWhenUsed/>
    <w:rsid w:val="007003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0370"/>
    <w:rPr>
      <w:b/>
      <w:bCs/>
    </w:rPr>
  </w:style>
  <w:style w:type="character" w:styleId="a6">
    <w:name w:val="Emphasis"/>
    <w:basedOn w:val="a0"/>
    <w:uiPriority w:val="20"/>
    <w:qFormat/>
    <w:rsid w:val="00700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Семейный</cp:lastModifiedBy>
  <cp:revision>2</cp:revision>
  <dcterms:created xsi:type="dcterms:W3CDTF">2014-08-27T03:29:00Z</dcterms:created>
  <dcterms:modified xsi:type="dcterms:W3CDTF">2014-08-27T03:41:00Z</dcterms:modified>
</cp:coreProperties>
</file>