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F0" w:rsidRPr="00B03BE6" w:rsidRDefault="002102F0" w:rsidP="002102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проектного урока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 xml:space="preserve">Тема:      Анализ  стихотворения </w:t>
      </w:r>
      <w:r w:rsidR="00113AB9">
        <w:rPr>
          <w:rFonts w:ascii="Times New Roman" w:hAnsi="Times New Roman"/>
          <w:b/>
          <w:sz w:val="28"/>
          <w:szCs w:val="28"/>
        </w:rPr>
        <w:t>А. Блока «Незнакомка».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Тип урока: комбинированный (</w:t>
      </w:r>
      <w:r w:rsidRPr="00993B32">
        <w:rPr>
          <w:rFonts w:ascii="Times New Roman" w:hAnsi="Times New Roman"/>
          <w:sz w:val="28"/>
          <w:szCs w:val="28"/>
        </w:rPr>
        <w:t>повторение, закрепление и систематизация изученного, формирование умений и навыков</w:t>
      </w:r>
      <w:proofErr w:type="gramStart"/>
      <w:r w:rsidRPr="00993B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993B32">
        <w:rPr>
          <w:rFonts w:ascii="Times New Roman" w:hAnsi="Times New Roman"/>
          <w:sz w:val="28"/>
          <w:szCs w:val="28"/>
        </w:rPr>
        <w:t xml:space="preserve"> 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 xml:space="preserve">Уровень подготовленности класса: </w:t>
      </w:r>
      <w:r w:rsidRPr="00993B32">
        <w:rPr>
          <w:rFonts w:ascii="Times New Roman" w:hAnsi="Times New Roman"/>
          <w:sz w:val="28"/>
          <w:szCs w:val="28"/>
        </w:rPr>
        <w:t>средний</w:t>
      </w:r>
    </w:p>
    <w:p w:rsidR="002102F0" w:rsidRPr="004470D8" w:rsidRDefault="004470D8" w:rsidP="002102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113AB9">
        <w:rPr>
          <w:rFonts w:ascii="Times New Roman" w:hAnsi="Times New Roman"/>
          <w:sz w:val="28"/>
          <w:szCs w:val="28"/>
        </w:rPr>
        <w:t>11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 xml:space="preserve">1. Познавательные </w:t>
      </w:r>
      <w:proofErr w:type="gramStart"/>
      <w:r w:rsidRPr="00993B32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993B32">
        <w:rPr>
          <w:rFonts w:ascii="Times New Roman" w:hAnsi="Times New Roman"/>
          <w:b/>
          <w:sz w:val="28"/>
          <w:szCs w:val="28"/>
        </w:rPr>
        <w:t>обучающие )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 xml:space="preserve">- </w:t>
      </w:r>
      <w:r w:rsidRPr="00993B32">
        <w:rPr>
          <w:rFonts w:ascii="Times New Roman" w:hAnsi="Times New Roman"/>
          <w:sz w:val="28"/>
          <w:szCs w:val="28"/>
        </w:rPr>
        <w:t>учащиеся должны постичь идею, содержание, художественные особенности стихотворения.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>- понять мысли и чувства поэта, высказанные в стихотворении.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2. Практические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 xml:space="preserve">- </w:t>
      </w:r>
      <w:r w:rsidRPr="00993B32">
        <w:rPr>
          <w:rFonts w:ascii="Times New Roman" w:hAnsi="Times New Roman"/>
          <w:sz w:val="28"/>
          <w:szCs w:val="28"/>
        </w:rPr>
        <w:t xml:space="preserve">учащиеся должны научиться </w:t>
      </w:r>
      <w:proofErr w:type="gramStart"/>
      <w:r w:rsidRPr="00993B32">
        <w:rPr>
          <w:rFonts w:ascii="Times New Roman" w:hAnsi="Times New Roman"/>
          <w:sz w:val="28"/>
          <w:szCs w:val="28"/>
        </w:rPr>
        <w:t>творчески</w:t>
      </w:r>
      <w:proofErr w:type="gramEnd"/>
      <w:r w:rsidRPr="00993B32">
        <w:rPr>
          <w:rFonts w:ascii="Times New Roman" w:hAnsi="Times New Roman"/>
          <w:sz w:val="28"/>
          <w:szCs w:val="28"/>
        </w:rPr>
        <w:t xml:space="preserve"> интерпретировать художественный текст;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-</w:t>
      </w:r>
      <w:r w:rsidRPr="00993B32">
        <w:rPr>
          <w:rFonts w:ascii="Times New Roman" w:hAnsi="Times New Roman"/>
          <w:sz w:val="28"/>
          <w:szCs w:val="28"/>
        </w:rPr>
        <w:t xml:space="preserve"> учащиеся должны закрепить знания теории литературы 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>- учащиеся должны уметь применять знания теории литературы при анализе лирического стихотворения;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 xml:space="preserve">- учащиеся должны научиться </w:t>
      </w:r>
      <w:proofErr w:type="gramStart"/>
      <w:r w:rsidRPr="00993B32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993B32">
        <w:rPr>
          <w:rFonts w:ascii="Times New Roman" w:hAnsi="Times New Roman"/>
          <w:sz w:val="28"/>
          <w:szCs w:val="28"/>
        </w:rPr>
        <w:t xml:space="preserve"> исследовать текст, провести анализ лирического стихотворения;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>- учащиеся должны уметь рассказать о результатах исследования;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3.Развивающие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-</w:t>
      </w:r>
      <w:r w:rsidRPr="00993B32">
        <w:rPr>
          <w:rFonts w:ascii="Times New Roman" w:hAnsi="Times New Roman"/>
          <w:sz w:val="28"/>
          <w:szCs w:val="28"/>
        </w:rPr>
        <w:t xml:space="preserve">  развитие речи учащихся, 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>- развитие умения учащихся выступать перед аудиторией с сообщением;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 xml:space="preserve">- развитие мышления учащихся </w:t>
      </w:r>
      <w:proofErr w:type="gramStart"/>
      <w:r w:rsidRPr="00993B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93B32">
        <w:rPr>
          <w:rFonts w:ascii="Times New Roman" w:hAnsi="Times New Roman"/>
          <w:sz w:val="28"/>
          <w:szCs w:val="28"/>
        </w:rPr>
        <w:t>умения анализировать, сравнивать, классифицировать и систематизировать, аргументировать, объяснять)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>- развитие творчества, воображения, фантазии.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4. воспитательные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lastRenderedPageBreak/>
        <w:t xml:space="preserve">- воспитание чувства красоты, товарищества, толерантности, ответственности </w:t>
      </w:r>
    </w:p>
    <w:p w:rsidR="002102F0" w:rsidRPr="00993B32" w:rsidRDefault="004470D8" w:rsidP="002102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Методы: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 xml:space="preserve">1. Метод проектов 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>- элементы развивающего обучения;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 xml:space="preserve">- элементы </w:t>
      </w:r>
      <w:proofErr w:type="spellStart"/>
      <w:r w:rsidRPr="00993B32">
        <w:rPr>
          <w:rFonts w:ascii="Times New Roman" w:hAnsi="Times New Roman"/>
          <w:sz w:val="28"/>
          <w:szCs w:val="28"/>
        </w:rPr>
        <w:t>ндивидуально-д</w:t>
      </w:r>
      <w:r w:rsidR="008E4FF5">
        <w:rPr>
          <w:rFonts w:ascii="Times New Roman" w:hAnsi="Times New Roman"/>
          <w:sz w:val="28"/>
          <w:szCs w:val="28"/>
        </w:rPr>
        <w:t>ифференцированного</w:t>
      </w:r>
      <w:proofErr w:type="spellEnd"/>
      <w:r w:rsidR="008E4FF5">
        <w:rPr>
          <w:rFonts w:ascii="Times New Roman" w:hAnsi="Times New Roman"/>
          <w:sz w:val="28"/>
          <w:szCs w:val="28"/>
        </w:rPr>
        <w:t xml:space="preserve"> обучения</w:t>
      </w:r>
      <w:r w:rsidRPr="00993B32">
        <w:rPr>
          <w:rFonts w:ascii="Times New Roman" w:hAnsi="Times New Roman"/>
          <w:sz w:val="28"/>
          <w:szCs w:val="28"/>
        </w:rPr>
        <w:t>.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-</w:t>
      </w:r>
      <w:r w:rsidRPr="00993B32">
        <w:rPr>
          <w:rFonts w:ascii="Times New Roman" w:hAnsi="Times New Roman"/>
          <w:sz w:val="28"/>
          <w:szCs w:val="28"/>
        </w:rPr>
        <w:t xml:space="preserve"> исследовательские методы </w:t>
      </w:r>
      <w:proofErr w:type="gramStart"/>
      <w:r w:rsidRPr="00993B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93B32">
        <w:rPr>
          <w:rFonts w:ascii="Times New Roman" w:hAnsi="Times New Roman"/>
          <w:sz w:val="28"/>
          <w:szCs w:val="28"/>
        </w:rPr>
        <w:t>способ организации поисковой, творческой деятельности учащихся по решению познавательных задач).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3. Методы</w:t>
      </w:r>
      <w:r w:rsidRPr="00993B32">
        <w:rPr>
          <w:rFonts w:ascii="Times New Roman" w:hAnsi="Times New Roman"/>
          <w:sz w:val="28"/>
          <w:szCs w:val="28"/>
        </w:rPr>
        <w:t xml:space="preserve"> </w:t>
      </w:r>
      <w:r w:rsidRPr="00993B32">
        <w:rPr>
          <w:rFonts w:ascii="Times New Roman" w:hAnsi="Times New Roman"/>
          <w:b/>
          <w:sz w:val="28"/>
          <w:szCs w:val="28"/>
        </w:rPr>
        <w:t xml:space="preserve">организации </w:t>
      </w:r>
      <w:proofErr w:type="spellStart"/>
      <w:proofErr w:type="gramStart"/>
      <w:r w:rsidRPr="00993B32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993B32">
        <w:rPr>
          <w:rFonts w:ascii="Times New Roman" w:hAnsi="Times New Roman"/>
          <w:b/>
          <w:sz w:val="28"/>
          <w:szCs w:val="28"/>
        </w:rPr>
        <w:t>- познавательной</w:t>
      </w:r>
      <w:proofErr w:type="gramEnd"/>
      <w:r w:rsidRPr="00993B32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 xml:space="preserve"> -словесные, наглядные, практические;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3B32">
        <w:rPr>
          <w:rFonts w:ascii="Times New Roman" w:hAnsi="Times New Roman"/>
          <w:sz w:val="28"/>
          <w:szCs w:val="28"/>
        </w:rPr>
        <w:t>аналитико</w:t>
      </w:r>
      <w:proofErr w:type="spellEnd"/>
      <w:r w:rsidRPr="00993B32">
        <w:rPr>
          <w:rFonts w:ascii="Times New Roman" w:hAnsi="Times New Roman"/>
          <w:sz w:val="28"/>
          <w:szCs w:val="28"/>
        </w:rPr>
        <w:t xml:space="preserve">- синтетические, индуктивные </w:t>
      </w:r>
      <w:proofErr w:type="gramStart"/>
      <w:r w:rsidRPr="00993B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93B32">
        <w:rPr>
          <w:rFonts w:ascii="Times New Roman" w:hAnsi="Times New Roman"/>
          <w:sz w:val="28"/>
          <w:szCs w:val="28"/>
        </w:rPr>
        <w:t>от частного к общему);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>- проблемно- поисковые;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>- методы самостоятельной работы.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4. Методы самостоятельной познавательной деятельности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-</w:t>
      </w:r>
      <w:r w:rsidRPr="00993B32">
        <w:rPr>
          <w:rFonts w:ascii="Times New Roman" w:hAnsi="Times New Roman"/>
          <w:sz w:val="28"/>
          <w:szCs w:val="28"/>
        </w:rPr>
        <w:t xml:space="preserve"> классификация самостоятельных работ по дидактической цели ( усвоение учащимися новых знани</w:t>
      </w:r>
      <w:proofErr w:type="gramStart"/>
      <w:r w:rsidRPr="00993B32">
        <w:rPr>
          <w:rFonts w:ascii="Times New Roman" w:hAnsi="Times New Roman"/>
          <w:sz w:val="28"/>
          <w:szCs w:val="28"/>
        </w:rPr>
        <w:t>й-</w:t>
      </w:r>
      <w:proofErr w:type="gramEnd"/>
      <w:r w:rsidRPr="00993B32">
        <w:rPr>
          <w:rFonts w:ascii="Times New Roman" w:hAnsi="Times New Roman"/>
          <w:sz w:val="28"/>
          <w:szCs w:val="28"/>
        </w:rPr>
        <w:t xml:space="preserve"> постижение содержания и формы данного стихотворения, закрепление, развитие, совершенствование усвоенных знаний , умений, навыков  по теории литературы и анализу лирического произведения).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 xml:space="preserve">- </w:t>
      </w:r>
      <w:r w:rsidRPr="00993B32">
        <w:rPr>
          <w:rFonts w:ascii="Times New Roman" w:hAnsi="Times New Roman"/>
          <w:sz w:val="28"/>
          <w:szCs w:val="28"/>
        </w:rPr>
        <w:t xml:space="preserve">определение самостоятельных работ по изучаемому материалу </w:t>
      </w:r>
      <w:proofErr w:type="gramStart"/>
      <w:r w:rsidRPr="00993B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93B32">
        <w:rPr>
          <w:rFonts w:ascii="Times New Roman" w:hAnsi="Times New Roman"/>
          <w:sz w:val="28"/>
          <w:szCs w:val="28"/>
        </w:rPr>
        <w:t>наблюдение, исследование, работа со справочниками )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 xml:space="preserve">- различение самостоятельных работ по характеру познавательной деятельности </w:t>
      </w:r>
      <w:proofErr w:type="gramStart"/>
      <w:r w:rsidRPr="00993B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93B32">
        <w:rPr>
          <w:rFonts w:ascii="Times New Roman" w:hAnsi="Times New Roman"/>
          <w:sz w:val="28"/>
          <w:szCs w:val="28"/>
        </w:rPr>
        <w:t>по заданным вопросам, по примерным схемам, творчески);</w:t>
      </w:r>
    </w:p>
    <w:p w:rsidR="002102F0" w:rsidRPr="00993B32" w:rsidRDefault="002102F0" w:rsidP="002102F0">
      <w:pPr>
        <w:rPr>
          <w:rFonts w:ascii="Times New Roman" w:hAnsi="Times New Roman"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 xml:space="preserve">- деление самостоятельных работ по способу организации </w:t>
      </w:r>
      <w:proofErr w:type="gramStart"/>
      <w:r w:rsidRPr="00993B32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Pr="00993B32">
        <w:rPr>
          <w:rFonts w:ascii="Times New Roman" w:hAnsi="Times New Roman"/>
          <w:sz w:val="28"/>
          <w:szCs w:val="28"/>
        </w:rPr>
        <w:t>групповая, индивидуальная).</w:t>
      </w:r>
    </w:p>
    <w:p w:rsidR="00113AB9" w:rsidRDefault="00113AB9" w:rsidP="002102F0">
      <w:pPr>
        <w:rPr>
          <w:rFonts w:ascii="Times New Roman" w:hAnsi="Times New Roman"/>
          <w:b/>
          <w:sz w:val="28"/>
          <w:szCs w:val="28"/>
        </w:rPr>
      </w:pPr>
    </w:p>
    <w:p w:rsidR="00113AB9" w:rsidRDefault="00113AB9" w:rsidP="002102F0">
      <w:pPr>
        <w:rPr>
          <w:rFonts w:ascii="Times New Roman" w:hAnsi="Times New Roman"/>
          <w:b/>
          <w:sz w:val="28"/>
          <w:szCs w:val="28"/>
        </w:rPr>
      </w:pPr>
    </w:p>
    <w:p w:rsidR="00113AB9" w:rsidRDefault="00113AB9" w:rsidP="002102F0">
      <w:pPr>
        <w:rPr>
          <w:rFonts w:ascii="Times New Roman" w:hAnsi="Times New Roman"/>
          <w:b/>
          <w:sz w:val="28"/>
          <w:szCs w:val="28"/>
        </w:rPr>
      </w:pP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lastRenderedPageBreak/>
        <w:t>Средства обучения: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3B32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Pr="00993B32">
        <w:rPr>
          <w:rFonts w:ascii="Times New Roman" w:hAnsi="Times New Roman"/>
          <w:sz w:val="28"/>
          <w:szCs w:val="28"/>
        </w:rPr>
        <w:t>,</w:t>
      </w:r>
      <w:r w:rsidR="00113AB9">
        <w:rPr>
          <w:rFonts w:ascii="Times New Roman" w:hAnsi="Times New Roman"/>
          <w:sz w:val="28"/>
          <w:szCs w:val="28"/>
        </w:rPr>
        <w:t xml:space="preserve"> </w:t>
      </w:r>
      <w:r w:rsidR="004470D8">
        <w:rPr>
          <w:rFonts w:ascii="Times New Roman" w:hAnsi="Times New Roman"/>
          <w:sz w:val="28"/>
          <w:szCs w:val="28"/>
        </w:rPr>
        <w:t>компьютер,</w:t>
      </w:r>
      <w:r w:rsidRPr="00993B32">
        <w:rPr>
          <w:rFonts w:ascii="Times New Roman" w:hAnsi="Times New Roman"/>
          <w:sz w:val="28"/>
          <w:szCs w:val="28"/>
        </w:rPr>
        <w:t xml:space="preserve">  карточка примерной схемы анализа лирического стихотворени</w:t>
      </w:r>
      <w:r w:rsidR="00113AB9">
        <w:rPr>
          <w:rFonts w:ascii="Times New Roman" w:hAnsi="Times New Roman"/>
          <w:sz w:val="28"/>
          <w:szCs w:val="28"/>
        </w:rPr>
        <w:t>я, памятка для работы в группе,</w:t>
      </w:r>
      <w:r w:rsidRPr="00993B32">
        <w:rPr>
          <w:rFonts w:ascii="Times New Roman" w:hAnsi="Times New Roman"/>
          <w:sz w:val="28"/>
          <w:szCs w:val="28"/>
        </w:rPr>
        <w:t xml:space="preserve"> рисунки учащихся, те</w:t>
      </w:r>
      <w:proofErr w:type="gramStart"/>
      <w:r w:rsidRPr="00993B32">
        <w:rPr>
          <w:rFonts w:ascii="Times New Roman" w:hAnsi="Times New Roman"/>
          <w:sz w:val="28"/>
          <w:szCs w:val="28"/>
        </w:rPr>
        <w:t>кст ст</w:t>
      </w:r>
      <w:proofErr w:type="gramEnd"/>
      <w:r w:rsidRPr="00993B32">
        <w:rPr>
          <w:rFonts w:ascii="Times New Roman" w:hAnsi="Times New Roman"/>
          <w:sz w:val="28"/>
          <w:szCs w:val="28"/>
        </w:rPr>
        <w:t>ихотворения.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План урока:</w:t>
      </w:r>
    </w:p>
    <w:p w:rsidR="002102F0" w:rsidRPr="00935EF3" w:rsidRDefault="00935EF3" w:rsidP="00935E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113AB9" w:rsidRPr="00935EF3">
        <w:rPr>
          <w:rFonts w:ascii="Times New Roman" w:hAnsi="Times New Roman"/>
          <w:b/>
          <w:sz w:val="28"/>
          <w:szCs w:val="28"/>
        </w:rPr>
        <w:t>Оргмомент</w:t>
      </w:r>
    </w:p>
    <w:p w:rsidR="00935EF3" w:rsidRPr="00935EF3" w:rsidRDefault="00935EF3" w:rsidP="00935E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2.Актуализация знаний.</w:t>
      </w:r>
    </w:p>
    <w:p w:rsidR="002102F0" w:rsidRPr="00993B32" w:rsidRDefault="00113AB9" w:rsidP="002102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102F0" w:rsidRPr="00993B32">
        <w:rPr>
          <w:rFonts w:ascii="Times New Roman" w:hAnsi="Times New Roman"/>
          <w:b/>
          <w:sz w:val="28"/>
          <w:szCs w:val="28"/>
        </w:rPr>
        <w:t>. Выразительное чтение стихотворе</w:t>
      </w:r>
      <w:r w:rsidR="00935EF3">
        <w:rPr>
          <w:rFonts w:ascii="Times New Roman" w:hAnsi="Times New Roman"/>
          <w:b/>
          <w:sz w:val="28"/>
          <w:szCs w:val="28"/>
        </w:rPr>
        <w:t>ния</w:t>
      </w:r>
      <w:r>
        <w:rPr>
          <w:rFonts w:ascii="Times New Roman" w:hAnsi="Times New Roman"/>
          <w:b/>
          <w:sz w:val="28"/>
          <w:szCs w:val="28"/>
        </w:rPr>
        <w:t xml:space="preserve"> учащимися</w:t>
      </w:r>
      <w:r w:rsidR="00935EF3">
        <w:rPr>
          <w:rFonts w:ascii="Times New Roman" w:hAnsi="Times New Roman"/>
          <w:b/>
          <w:sz w:val="28"/>
          <w:szCs w:val="28"/>
        </w:rPr>
        <w:t>.</w:t>
      </w:r>
    </w:p>
    <w:p w:rsidR="002102F0" w:rsidRPr="00993B32" w:rsidRDefault="00113AB9" w:rsidP="002102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102F0" w:rsidRPr="00993B32">
        <w:rPr>
          <w:rFonts w:ascii="Times New Roman" w:hAnsi="Times New Roman"/>
          <w:b/>
          <w:sz w:val="28"/>
          <w:szCs w:val="28"/>
        </w:rPr>
        <w:t>. Создание проектов. Работа в группах по анализу стихо</w:t>
      </w:r>
      <w:r>
        <w:rPr>
          <w:rFonts w:ascii="Times New Roman" w:hAnsi="Times New Roman"/>
          <w:b/>
          <w:sz w:val="28"/>
          <w:szCs w:val="28"/>
        </w:rPr>
        <w:t>творения, иллюстрация</w:t>
      </w:r>
      <w:r w:rsidR="00935EF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102F0" w:rsidRPr="00993B32">
        <w:rPr>
          <w:rFonts w:ascii="Times New Roman" w:hAnsi="Times New Roman"/>
          <w:b/>
          <w:sz w:val="28"/>
          <w:szCs w:val="28"/>
        </w:rPr>
        <w:t xml:space="preserve"> </w:t>
      </w:r>
    </w:p>
    <w:p w:rsidR="002102F0" w:rsidRPr="00993B32" w:rsidRDefault="00113AB9" w:rsidP="002102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Защита работы</w:t>
      </w:r>
      <w:r w:rsidR="00935EF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02F0" w:rsidRPr="00993B32" w:rsidRDefault="00113AB9" w:rsidP="002102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Рефлексия, выводы</w:t>
      </w:r>
      <w:r w:rsidR="00935EF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02F0" w:rsidRPr="00993B32" w:rsidRDefault="00113AB9" w:rsidP="002102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Домашнее задание</w:t>
      </w:r>
      <w:r w:rsidR="00935EF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02F0" w:rsidRPr="00993B32" w:rsidRDefault="00113AB9" w:rsidP="002102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2102F0" w:rsidRPr="00993B3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Оценивание, анализ работ</w:t>
      </w:r>
      <w:r w:rsidR="00935EF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</w:p>
    <w:p w:rsidR="002102F0" w:rsidRDefault="002102F0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2102F0" w:rsidRDefault="002102F0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4470D8" w:rsidRDefault="004470D8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4470D8" w:rsidRDefault="004470D8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4470D8" w:rsidRDefault="004470D8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4470D8" w:rsidRDefault="004470D8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4470D8" w:rsidRDefault="004470D8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4470D8" w:rsidRDefault="004470D8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4470D8" w:rsidRDefault="004470D8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4470D8" w:rsidRDefault="004470D8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113AB9" w:rsidRDefault="00113AB9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2102F0" w:rsidRPr="00993B32" w:rsidRDefault="002102F0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lastRenderedPageBreak/>
        <w:t>«Слов немного, - писал Гоголь, -</w:t>
      </w:r>
    </w:p>
    <w:p w:rsidR="002102F0" w:rsidRPr="00993B32" w:rsidRDefault="002102F0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 xml:space="preserve">но они так точно, что обозначают все; </w:t>
      </w:r>
    </w:p>
    <w:p w:rsidR="002102F0" w:rsidRPr="00993B32" w:rsidRDefault="002102F0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 xml:space="preserve">в каждом слове бездна пространства;  </w:t>
      </w:r>
    </w:p>
    <w:p w:rsidR="002102F0" w:rsidRPr="00993B32" w:rsidRDefault="002102F0" w:rsidP="002102F0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каждое слово необъятно, как поэт».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Ход урока: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1.Оргмомент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 xml:space="preserve">Сообщение темы, </w:t>
      </w:r>
      <w:r w:rsidR="0079511D">
        <w:rPr>
          <w:rFonts w:ascii="Times New Roman" w:hAnsi="Times New Roman"/>
          <w:b/>
          <w:sz w:val="28"/>
          <w:szCs w:val="28"/>
        </w:rPr>
        <w:t xml:space="preserve"> учащиеся ставят </w:t>
      </w:r>
      <w:r w:rsidRPr="00993B32">
        <w:rPr>
          <w:rFonts w:ascii="Times New Roman" w:hAnsi="Times New Roman"/>
          <w:b/>
          <w:sz w:val="28"/>
          <w:szCs w:val="28"/>
        </w:rPr>
        <w:t xml:space="preserve">цели урока. </w:t>
      </w:r>
    </w:p>
    <w:p w:rsidR="002102F0" w:rsidRDefault="008E4FF5" w:rsidP="008E4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знаний.</w:t>
      </w:r>
    </w:p>
    <w:p w:rsidR="008E4FF5" w:rsidRPr="00993B32" w:rsidRDefault="008E4FF5" w:rsidP="008E4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особенности лирики А.Блока?</w:t>
      </w:r>
    </w:p>
    <w:p w:rsidR="00935EF3" w:rsidRDefault="0079511D" w:rsidP="0079511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Блок в русскую литературу вошел как поэт-символист. Поэтика символизма и определила особенности поэзии Блока как раннего, так и позднего периода. Особенностями </w:t>
      </w:r>
      <w:proofErr w:type="spellStart"/>
      <w:r>
        <w:rPr>
          <w:rFonts w:ascii="Times New Roman" w:hAnsi="Times New Roman"/>
          <w:sz w:val="28"/>
          <w:szCs w:val="28"/>
        </w:rPr>
        <w:t>блоковской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лирики являются: музыкальное звучание, метафоричность поэтического языка, символика образов, необычная ритмика. Все особенности поэтики Блока определяются содержанием его поэзии – напряженными поисками идеала в «страшном мире». Удивительная музыкальность, образность его стихов – это символ гармонии, к которой устремлен его лирический герой.</w:t>
      </w:r>
    </w:p>
    <w:p w:rsidR="008E4FF5" w:rsidRDefault="008E4FF5" w:rsidP="0079511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Какова главная тема «Стихов о Прекрасной Даме»? Как представлен образ лирического героя в цикле «Стихи о Прекрасной Даме»?</w:t>
      </w:r>
    </w:p>
    <w:p w:rsidR="008E4FF5" w:rsidRDefault="008E4FF5" w:rsidP="0079511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меняется образ лирического героя и тема женственности во второй книге стихов «Нечаянная радость»?</w:t>
      </w:r>
    </w:p>
    <w:p w:rsidR="002102F0" w:rsidRPr="00935EF3" w:rsidRDefault="008E4FF5" w:rsidP="008E4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511D">
        <w:rPr>
          <w:rFonts w:ascii="Times New Roman" w:hAnsi="Times New Roman"/>
          <w:sz w:val="28"/>
          <w:szCs w:val="28"/>
        </w:rPr>
        <w:t xml:space="preserve"> Вторая книга стихов – «Нечаянная радость» - о трагедии крушения идеала, об изменении </w:t>
      </w:r>
      <w:proofErr w:type="spellStart"/>
      <w:r w:rsidR="0079511D">
        <w:rPr>
          <w:rFonts w:ascii="Times New Roman" w:hAnsi="Times New Roman"/>
          <w:sz w:val="28"/>
          <w:szCs w:val="28"/>
        </w:rPr>
        <w:t>блоковского</w:t>
      </w:r>
      <w:proofErr w:type="spellEnd"/>
      <w:r w:rsidR="0079511D">
        <w:rPr>
          <w:rFonts w:ascii="Times New Roman" w:hAnsi="Times New Roman"/>
          <w:sz w:val="28"/>
          <w:szCs w:val="28"/>
        </w:rPr>
        <w:t xml:space="preserve"> мировосприятия.</w:t>
      </w:r>
      <w:r w:rsidR="00935EF3">
        <w:rPr>
          <w:rFonts w:ascii="Times New Roman" w:hAnsi="Times New Roman"/>
          <w:sz w:val="28"/>
          <w:szCs w:val="28"/>
        </w:rPr>
        <w:t xml:space="preserve"> Прекрасная Дама вытеснена Незнакомкой, вызывающей роковую страсть, опустошающей душу лирического героя. В лирике Блока постепенно происходит трансформация идеала. Появляется более реалистичная, земная героиня – черты ее намечаются в стихотворении «Незнакомка».</w:t>
      </w:r>
    </w:p>
    <w:p w:rsidR="002102F0" w:rsidRPr="00993B32" w:rsidRDefault="00935EF3" w:rsidP="002102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102F0" w:rsidRPr="00993B32">
        <w:rPr>
          <w:rFonts w:ascii="Times New Roman" w:hAnsi="Times New Roman"/>
          <w:b/>
          <w:sz w:val="28"/>
          <w:szCs w:val="28"/>
        </w:rPr>
        <w:t>. Выразительное чтение стихотворения наизусть подготовленными учащимися. Разбор.</w:t>
      </w:r>
    </w:p>
    <w:p w:rsidR="002102F0" w:rsidRPr="00993B32" w:rsidRDefault="00935EF3" w:rsidP="002102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102F0" w:rsidRPr="00993B32">
        <w:rPr>
          <w:rFonts w:ascii="Times New Roman" w:hAnsi="Times New Roman"/>
          <w:b/>
          <w:sz w:val="28"/>
          <w:szCs w:val="28"/>
        </w:rPr>
        <w:t>. Создание проектов. Работа по группам:</w:t>
      </w:r>
    </w:p>
    <w:p w:rsidR="004470D8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 xml:space="preserve">      1 группа – Анализ стихотворения.</w:t>
      </w:r>
    </w:p>
    <w:p w:rsidR="002102F0" w:rsidRPr="004470D8" w:rsidRDefault="004470D8" w:rsidP="002102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</w:t>
      </w:r>
      <w:r w:rsidR="002102F0" w:rsidRPr="004470D8">
        <w:rPr>
          <w:rFonts w:ascii="Times New Roman" w:hAnsi="Times New Roman"/>
          <w:sz w:val="28"/>
          <w:szCs w:val="28"/>
        </w:rPr>
        <w:t>опросы: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1.Что составляет предмет лирического видения поэта? Обозначьте тему стихотворения.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 xml:space="preserve">2. Какова форма стихотворения, жанр? 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3. Как выражен субъект, носитель речи? Какие конструкции  использует автор? Какие слова выступают в качестве подлежащих? В чём смысл такой особенности стихотворения?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4. С чего начинается стихотворение? Какой пейзаж нарисован? Какой художественный приём лежит в основе создания образа природы?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 xml:space="preserve">       2 группа – Композиционный анализ стихотворения.</w:t>
      </w:r>
    </w:p>
    <w:p w:rsidR="002102F0" w:rsidRPr="004470D8" w:rsidRDefault="004470D8" w:rsidP="002102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2102F0" w:rsidRPr="004470D8">
        <w:rPr>
          <w:rFonts w:ascii="Times New Roman" w:hAnsi="Times New Roman"/>
          <w:sz w:val="28"/>
          <w:szCs w:val="28"/>
        </w:rPr>
        <w:t>опросы: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1. Произведите структурный анализ стихотворения.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2. В чём своеобразие композиции произведения? На какие части можно поделить текст?  О чём говорится в каждой части? Какой образ создаётся в каждой части?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3. В каких отношениях друг к  другу находятся части стихотворения?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 xml:space="preserve">4. Какие краски и звуки вам удалось услышать и увидеть в этом стихотворении? Какими языковыми средствами они переданы? 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5. Какие иные ощущения рождают в вас образы произведения.</w:t>
      </w:r>
    </w:p>
    <w:p w:rsidR="002102F0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 xml:space="preserve">    3 группа – Наблюдение за звуковым, интонационным строем стихотворения.</w:t>
      </w:r>
    </w:p>
    <w:p w:rsidR="004470D8" w:rsidRPr="004470D8" w:rsidRDefault="004470D8" w:rsidP="002102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 xml:space="preserve">1. Сделайте </w:t>
      </w:r>
      <w:proofErr w:type="spellStart"/>
      <w:r w:rsidRPr="004470D8">
        <w:rPr>
          <w:rFonts w:ascii="Times New Roman" w:hAnsi="Times New Roman"/>
          <w:sz w:val="28"/>
          <w:szCs w:val="28"/>
        </w:rPr>
        <w:t>траскрипцию</w:t>
      </w:r>
      <w:proofErr w:type="spellEnd"/>
      <w:r w:rsidRPr="004470D8">
        <w:rPr>
          <w:rFonts w:ascii="Times New Roman" w:hAnsi="Times New Roman"/>
          <w:sz w:val="28"/>
          <w:szCs w:val="28"/>
        </w:rPr>
        <w:t xml:space="preserve"> </w:t>
      </w:r>
      <w:r w:rsidR="00935EF3">
        <w:rPr>
          <w:rFonts w:ascii="Times New Roman" w:hAnsi="Times New Roman"/>
          <w:sz w:val="28"/>
          <w:szCs w:val="28"/>
        </w:rPr>
        <w:t>отдельных строф стихотворения</w:t>
      </w:r>
      <w:r w:rsidRPr="004470D8">
        <w:rPr>
          <w:rFonts w:ascii="Times New Roman" w:hAnsi="Times New Roman"/>
          <w:sz w:val="28"/>
          <w:szCs w:val="28"/>
        </w:rPr>
        <w:t>.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2. Выпишите согласные и гласные фонемы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3. Какие особенности звуковой организации стихотворения вы заметили, каких звуков больше, чем это можно объяснить?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 xml:space="preserve">4. Определите размер стихотворения. </w:t>
      </w:r>
      <w:r w:rsidR="008E4FF5">
        <w:rPr>
          <w:rFonts w:ascii="Times New Roman" w:hAnsi="Times New Roman"/>
          <w:sz w:val="28"/>
          <w:szCs w:val="28"/>
        </w:rPr>
        <w:t xml:space="preserve"> 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 xml:space="preserve">5. </w:t>
      </w:r>
      <w:r w:rsidR="008E4FF5">
        <w:rPr>
          <w:rFonts w:ascii="Times New Roman" w:hAnsi="Times New Roman"/>
          <w:sz w:val="28"/>
          <w:szCs w:val="28"/>
        </w:rPr>
        <w:t>Какое поэтическое средство позволяет автору стихотворения добиться особенного, музыкального звучания?</w:t>
      </w:r>
    </w:p>
    <w:p w:rsidR="002102F0" w:rsidRPr="00935EF3" w:rsidRDefault="00935EF3" w:rsidP="002102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4</w:t>
      </w:r>
      <w:r w:rsidR="002102F0" w:rsidRPr="00993B32">
        <w:rPr>
          <w:rFonts w:ascii="Times New Roman" w:hAnsi="Times New Roman"/>
          <w:b/>
          <w:sz w:val="28"/>
          <w:szCs w:val="28"/>
        </w:rPr>
        <w:t>группа -  Общечеловеческая ценность стихотворения</w:t>
      </w:r>
    </w:p>
    <w:p w:rsidR="002102F0" w:rsidRPr="004470D8" w:rsidRDefault="004470D8" w:rsidP="002102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2102F0" w:rsidRPr="004470D8">
        <w:rPr>
          <w:rFonts w:ascii="Times New Roman" w:hAnsi="Times New Roman"/>
          <w:sz w:val="28"/>
          <w:szCs w:val="28"/>
        </w:rPr>
        <w:t>опросы: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1. Какие строки стихотворения приняли форму поэтического афоризма?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 xml:space="preserve">2. Что можно сказать о состоянии души лирического героя? 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4. В чём общечеловеческая ценность описанного чувства?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 xml:space="preserve">5. Как можно объяснить сравнительную простоту поэтического языка этого стихотворения? </w:t>
      </w:r>
      <w:r w:rsidR="00935EF3">
        <w:rPr>
          <w:rFonts w:ascii="Times New Roman" w:hAnsi="Times New Roman"/>
          <w:sz w:val="28"/>
          <w:szCs w:val="28"/>
        </w:rPr>
        <w:t xml:space="preserve"> 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6. Какие мысли и чувства вызывает оно у современного читателя?</w:t>
      </w:r>
    </w:p>
    <w:p w:rsidR="002102F0" w:rsidRPr="00993B32" w:rsidRDefault="00935EF3" w:rsidP="002102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102F0" w:rsidRPr="00993B32">
        <w:rPr>
          <w:rFonts w:ascii="Times New Roman" w:hAnsi="Times New Roman"/>
          <w:b/>
          <w:sz w:val="28"/>
          <w:szCs w:val="28"/>
        </w:rPr>
        <w:t>.группа – Иллюстрация к стихотворению.</w:t>
      </w:r>
    </w:p>
    <w:p w:rsidR="002102F0" w:rsidRPr="004470D8" w:rsidRDefault="00935EF3" w:rsidP="002102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1.Нарисуйте иллюстрацию к </w:t>
      </w:r>
      <w:r w:rsidR="002102F0" w:rsidRPr="004470D8">
        <w:rPr>
          <w:rFonts w:ascii="Times New Roman" w:hAnsi="Times New Roman"/>
          <w:sz w:val="28"/>
          <w:szCs w:val="28"/>
        </w:rPr>
        <w:t xml:space="preserve"> шедевру </w:t>
      </w:r>
      <w:r>
        <w:rPr>
          <w:rFonts w:ascii="Times New Roman" w:hAnsi="Times New Roman"/>
          <w:sz w:val="28"/>
          <w:szCs w:val="28"/>
        </w:rPr>
        <w:t>А.Блока</w:t>
      </w:r>
      <w:r w:rsidR="002102F0" w:rsidRPr="004470D8">
        <w:rPr>
          <w:rFonts w:ascii="Times New Roman" w:hAnsi="Times New Roman"/>
          <w:sz w:val="28"/>
          <w:szCs w:val="28"/>
        </w:rPr>
        <w:t>.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2. Подумайте, какими красками передадите содержание стихотворения, чувства, выраженные поэтом.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 xml:space="preserve">3. </w:t>
      </w:r>
      <w:r w:rsidR="00935EF3">
        <w:rPr>
          <w:rFonts w:ascii="Times New Roman" w:hAnsi="Times New Roman"/>
          <w:sz w:val="28"/>
          <w:szCs w:val="28"/>
        </w:rPr>
        <w:t>Нарисуйте  образы произведения.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6. Защита проектов.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7. Рефлексия, выводы.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- Что было самое интересное на уроке?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- Как я работал на уроке?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- Что вызвало наибольшие затруднения в ходе работы?</w:t>
      </w:r>
    </w:p>
    <w:p w:rsidR="002102F0" w:rsidRPr="004470D8" w:rsidRDefault="002102F0" w:rsidP="002102F0">
      <w:pPr>
        <w:rPr>
          <w:rFonts w:ascii="Times New Roman" w:hAnsi="Times New Roman"/>
          <w:sz w:val="28"/>
          <w:szCs w:val="28"/>
        </w:rPr>
      </w:pPr>
      <w:r w:rsidRPr="004470D8">
        <w:rPr>
          <w:rFonts w:ascii="Times New Roman" w:hAnsi="Times New Roman"/>
          <w:sz w:val="28"/>
          <w:szCs w:val="28"/>
        </w:rPr>
        <w:t>- Над чем следует ещё поработать?</w:t>
      </w:r>
    </w:p>
    <w:p w:rsidR="008E4FF5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8. Объяснение домашнего зада</w:t>
      </w:r>
      <w:r w:rsidR="008E4FF5">
        <w:rPr>
          <w:rFonts w:ascii="Times New Roman" w:hAnsi="Times New Roman"/>
          <w:b/>
          <w:sz w:val="28"/>
          <w:szCs w:val="28"/>
        </w:rPr>
        <w:t xml:space="preserve">ния (дифференцированного): </w:t>
      </w:r>
    </w:p>
    <w:p w:rsidR="002102F0" w:rsidRDefault="002102F0" w:rsidP="002102F0">
      <w:pPr>
        <w:rPr>
          <w:rFonts w:ascii="Times New Roman" w:hAnsi="Times New Roman"/>
          <w:sz w:val="28"/>
          <w:szCs w:val="28"/>
        </w:rPr>
      </w:pPr>
      <w:r w:rsidRPr="008E4FF5">
        <w:rPr>
          <w:rFonts w:ascii="Times New Roman" w:hAnsi="Times New Roman"/>
          <w:sz w:val="28"/>
          <w:szCs w:val="28"/>
        </w:rPr>
        <w:t xml:space="preserve"> </w:t>
      </w:r>
      <w:r w:rsidR="008E4FF5">
        <w:rPr>
          <w:rFonts w:ascii="Times New Roman" w:hAnsi="Times New Roman"/>
          <w:sz w:val="28"/>
          <w:szCs w:val="28"/>
        </w:rPr>
        <w:t xml:space="preserve">- </w:t>
      </w:r>
      <w:r w:rsidRPr="008E4FF5">
        <w:rPr>
          <w:rFonts w:ascii="Times New Roman" w:hAnsi="Times New Roman"/>
          <w:sz w:val="28"/>
          <w:szCs w:val="28"/>
        </w:rPr>
        <w:t>опираясь на работу творческих групп, написать сочинение – интерпретацию стихотворения.</w:t>
      </w:r>
    </w:p>
    <w:p w:rsidR="008E4FF5" w:rsidRPr="008E4FF5" w:rsidRDefault="008E4FF5" w:rsidP="002102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сделать сопоставительный анализ стихотворений «Незнакомка» и «В ресторане».</w:t>
      </w:r>
    </w:p>
    <w:p w:rsidR="002102F0" w:rsidRPr="00993B32" w:rsidRDefault="002102F0" w:rsidP="002102F0">
      <w:pPr>
        <w:rPr>
          <w:rFonts w:ascii="Times New Roman" w:hAnsi="Times New Roman"/>
          <w:b/>
          <w:sz w:val="28"/>
          <w:szCs w:val="28"/>
        </w:rPr>
      </w:pPr>
      <w:r w:rsidRPr="00993B32">
        <w:rPr>
          <w:rFonts w:ascii="Times New Roman" w:hAnsi="Times New Roman"/>
          <w:b/>
          <w:sz w:val="28"/>
          <w:szCs w:val="28"/>
        </w:rPr>
        <w:t>9. Оценивание, анализ работ.</w:t>
      </w:r>
    </w:p>
    <w:p w:rsidR="002102F0" w:rsidRPr="008F0882" w:rsidRDefault="002102F0" w:rsidP="002102F0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:rsidR="002102F0" w:rsidRDefault="002102F0" w:rsidP="002102F0"/>
    <w:p w:rsidR="002102F0" w:rsidRPr="00993B32" w:rsidRDefault="002102F0" w:rsidP="002102F0">
      <w:pPr>
        <w:jc w:val="both"/>
        <w:rPr>
          <w:rFonts w:ascii="Times New Roman" w:hAnsi="Times New Roman"/>
          <w:color w:val="800080"/>
          <w:sz w:val="28"/>
          <w:szCs w:val="28"/>
        </w:rPr>
      </w:pPr>
    </w:p>
    <w:p w:rsidR="00520D23" w:rsidRDefault="008E4FF5"/>
    <w:sectPr w:rsidR="00520D23" w:rsidSect="001D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5FE"/>
    <w:multiLevelType w:val="hybridMultilevel"/>
    <w:tmpl w:val="8158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2F0"/>
    <w:rsid w:val="00027398"/>
    <w:rsid w:val="0004035E"/>
    <w:rsid w:val="00113AB9"/>
    <w:rsid w:val="001D33C2"/>
    <w:rsid w:val="002102F0"/>
    <w:rsid w:val="004470D8"/>
    <w:rsid w:val="0065535D"/>
    <w:rsid w:val="0079511D"/>
    <w:rsid w:val="008E4FF5"/>
    <w:rsid w:val="00935EF3"/>
    <w:rsid w:val="00D2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3</cp:revision>
  <dcterms:created xsi:type="dcterms:W3CDTF">2013-07-26T14:06:00Z</dcterms:created>
  <dcterms:modified xsi:type="dcterms:W3CDTF">2013-12-05T11:47:00Z</dcterms:modified>
</cp:coreProperties>
</file>