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8DD" w:rsidRDefault="008278DD" w:rsidP="00547E73">
      <w:pPr>
        <w:ind w:left="851"/>
        <w:jc w:val="both"/>
        <w:rPr>
          <w:b/>
          <w:sz w:val="24"/>
          <w:szCs w:val="24"/>
        </w:rPr>
      </w:pPr>
      <w:r w:rsidRPr="008278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</w:t>
      </w:r>
      <w:r w:rsidRPr="008278DD">
        <w:rPr>
          <w:b/>
          <w:sz w:val="24"/>
          <w:szCs w:val="24"/>
        </w:rPr>
        <w:t>ТЕСТОВЫЕ ЗАДАНИЯ</w:t>
      </w:r>
      <w:r>
        <w:rPr>
          <w:b/>
          <w:sz w:val="24"/>
          <w:szCs w:val="24"/>
        </w:rPr>
        <w:t xml:space="preserve"> </w:t>
      </w:r>
    </w:p>
    <w:p w:rsidR="00F20EE1" w:rsidRDefault="008278DD" w:rsidP="008278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ПО</w:t>
      </w:r>
      <w:r w:rsidRPr="008278DD">
        <w:rPr>
          <w:b/>
          <w:sz w:val="24"/>
          <w:szCs w:val="24"/>
        </w:rPr>
        <w:t xml:space="preserve"> ДИСЦИПЛИНЕ «ЛИТЕРАТУРА»</w:t>
      </w:r>
      <w:r>
        <w:rPr>
          <w:b/>
          <w:sz w:val="24"/>
          <w:szCs w:val="24"/>
        </w:rPr>
        <w:t xml:space="preserve">  </w:t>
      </w:r>
    </w:p>
    <w:p w:rsidR="008278DD" w:rsidRDefault="008278DD" w:rsidP="008278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Контрольный срез знаний в начале учебного года</w:t>
      </w:r>
    </w:p>
    <w:p w:rsidR="008278DD" w:rsidRPr="00F21361" w:rsidRDefault="008278DD" w:rsidP="00F5165A">
      <w:pPr>
        <w:ind w:leftChars="567" w:left="1247"/>
      </w:pPr>
      <w:r w:rsidRPr="00F21361">
        <w:t>Задание 1.</w:t>
      </w:r>
    </w:p>
    <w:p w:rsidR="008278DD" w:rsidRPr="00F21361" w:rsidRDefault="008278DD" w:rsidP="00F5165A">
      <w:pPr>
        <w:ind w:leftChars="567" w:left="1247"/>
      </w:pPr>
      <w:r w:rsidRPr="00F21361">
        <w:t>Соотнесите название произведения с его жанром.</w:t>
      </w:r>
    </w:p>
    <w:p w:rsidR="008278DD" w:rsidRPr="00F21361" w:rsidRDefault="008278DD" w:rsidP="00F5165A">
      <w:pPr>
        <w:pStyle w:val="a3"/>
        <w:numPr>
          <w:ilvl w:val="0"/>
          <w:numId w:val="1"/>
        </w:numPr>
        <w:ind w:leftChars="567" w:left="1607"/>
      </w:pPr>
      <w:r w:rsidRPr="00F21361">
        <w:t>«Капитанская дочка»</w:t>
      </w:r>
    </w:p>
    <w:p w:rsidR="008278DD" w:rsidRPr="00F21361" w:rsidRDefault="008278DD" w:rsidP="00F5165A">
      <w:pPr>
        <w:pStyle w:val="a3"/>
        <w:numPr>
          <w:ilvl w:val="0"/>
          <w:numId w:val="1"/>
        </w:numPr>
        <w:ind w:leftChars="567" w:left="1607"/>
      </w:pPr>
      <w:r w:rsidRPr="00F21361">
        <w:t xml:space="preserve">«После бала» </w:t>
      </w:r>
    </w:p>
    <w:p w:rsidR="008278DD" w:rsidRPr="00F21361" w:rsidRDefault="008278DD" w:rsidP="00F5165A">
      <w:pPr>
        <w:pStyle w:val="a3"/>
        <w:numPr>
          <w:ilvl w:val="0"/>
          <w:numId w:val="1"/>
        </w:numPr>
        <w:ind w:leftChars="567" w:left="1607"/>
      </w:pPr>
      <w:r w:rsidRPr="00F21361">
        <w:t>«Ревизор»</w:t>
      </w:r>
    </w:p>
    <w:p w:rsidR="008278DD" w:rsidRPr="00F21361" w:rsidRDefault="008278DD" w:rsidP="00F5165A">
      <w:pPr>
        <w:pStyle w:val="a3"/>
        <w:numPr>
          <w:ilvl w:val="0"/>
          <w:numId w:val="1"/>
        </w:numPr>
        <w:ind w:leftChars="567" w:left="1607"/>
      </w:pPr>
      <w:r w:rsidRPr="00F21361">
        <w:t>«Стрекоза и Муравей»</w:t>
      </w:r>
    </w:p>
    <w:p w:rsidR="008278DD" w:rsidRPr="00F21361" w:rsidRDefault="008278DD" w:rsidP="00F5165A">
      <w:pPr>
        <w:pStyle w:val="a3"/>
        <w:numPr>
          <w:ilvl w:val="0"/>
          <w:numId w:val="1"/>
        </w:numPr>
        <w:ind w:leftChars="567" w:left="1607"/>
      </w:pPr>
      <w:r w:rsidRPr="00F21361">
        <w:t xml:space="preserve"> «</w:t>
      </w:r>
      <w:r w:rsidR="00AF401D" w:rsidRPr="00F21361">
        <w:t>Мужество</w:t>
      </w:r>
      <w:r w:rsidRPr="00F21361">
        <w:t>»</w:t>
      </w:r>
    </w:p>
    <w:p w:rsidR="004F6C9F" w:rsidRPr="00F21361" w:rsidRDefault="00AF401D" w:rsidP="00F5165A">
      <w:pPr>
        <w:ind w:leftChars="567" w:left="1247"/>
      </w:pPr>
      <w:r w:rsidRPr="00F21361">
        <w:t xml:space="preserve">   а) пьеса</w:t>
      </w:r>
      <w:r w:rsidR="00C64C15" w:rsidRPr="00F21361">
        <w:t xml:space="preserve">  </w:t>
      </w:r>
    </w:p>
    <w:p w:rsidR="004F6C9F" w:rsidRPr="00F21361" w:rsidRDefault="004F6C9F" w:rsidP="00F5165A">
      <w:pPr>
        <w:ind w:leftChars="567" w:left="1247"/>
      </w:pPr>
      <w:r w:rsidRPr="00F21361">
        <w:t xml:space="preserve">  </w:t>
      </w:r>
      <w:r w:rsidR="00AF401D" w:rsidRPr="00F21361">
        <w:t>б) басня</w:t>
      </w:r>
      <w:r w:rsidRPr="00F21361">
        <w:t xml:space="preserve"> </w:t>
      </w:r>
      <w:r w:rsidR="00C64C15" w:rsidRPr="00F21361">
        <w:t xml:space="preserve">  </w:t>
      </w:r>
    </w:p>
    <w:p w:rsidR="00AF401D" w:rsidRPr="00F21361" w:rsidRDefault="004F6C9F" w:rsidP="00F5165A">
      <w:pPr>
        <w:ind w:leftChars="567" w:left="1247"/>
      </w:pPr>
      <w:r w:rsidRPr="00F21361">
        <w:t xml:space="preserve">  </w:t>
      </w:r>
      <w:r w:rsidR="00AF401D" w:rsidRPr="00F21361">
        <w:t>в) стихотворение</w:t>
      </w:r>
      <w:r w:rsidRPr="00F21361">
        <w:t xml:space="preserve"> </w:t>
      </w:r>
    </w:p>
    <w:p w:rsidR="00AF401D" w:rsidRPr="00F21361" w:rsidRDefault="00C64C15" w:rsidP="00F5165A">
      <w:pPr>
        <w:ind w:leftChars="567" w:left="1247"/>
      </w:pPr>
      <w:r w:rsidRPr="00F21361">
        <w:t xml:space="preserve">   </w:t>
      </w:r>
      <w:r w:rsidR="00AF401D" w:rsidRPr="00F21361">
        <w:t>г) повесть</w:t>
      </w:r>
    </w:p>
    <w:p w:rsidR="00AF401D" w:rsidRPr="00F21361" w:rsidRDefault="00C64C15" w:rsidP="00F5165A">
      <w:pPr>
        <w:ind w:leftChars="567" w:left="1247"/>
      </w:pPr>
      <w:r w:rsidRPr="00F21361">
        <w:t xml:space="preserve">   </w:t>
      </w:r>
      <w:r w:rsidR="00AF401D" w:rsidRPr="00F21361">
        <w:t>д) рассказ</w:t>
      </w:r>
    </w:p>
    <w:p w:rsidR="00AF401D" w:rsidRPr="00F21361" w:rsidRDefault="00AF401D" w:rsidP="00F5165A">
      <w:pPr>
        <w:ind w:leftChars="567" w:left="1247"/>
      </w:pPr>
    </w:p>
    <w:p w:rsidR="00AF401D" w:rsidRPr="00F21361" w:rsidRDefault="00AF401D" w:rsidP="00F5165A">
      <w:pPr>
        <w:ind w:leftChars="567" w:left="1247"/>
      </w:pPr>
      <w:r w:rsidRPr="00F21361">
        <w:t>Задание 2.</w:t>
      </w:r>
    </w:p>
    <w:p w:rsidR="00AF401D" w:rsidRPr="00F21361" w:rsidRDefault="00AF401D" w:rsidP="00F5165A">
      <w:pPr>
        <w:ind w:leftChars="567" w:left="1247"/>
      </w:pPr>
      <w:r w:rsidRPr="00F21361">
        <w:t>Композиция – это:</w:t>
      </w:r>
    </w:p>
    <w:p w:rsidR="00AF401D" w:rsidRPr="00F21361" w:rsidRDefault="00AF401D" w:rsidP="00F5165A">
      <w:pPr>
        <w:pStyle w:val="a3"/>
        <w:numPr>
          <w:ilvl w:val="0"/>
          <w:numId w:val="2"/>
        </w:numPr>
        <w:ind w:leftChars="567" w:left="1607"/>
      </w:pPr>
      <w:r w:rsidRPr="00F21361">
        <w:t>Эпизод литературного произведения.</w:t>
      </w:r>
    </w:p>
    <w:p w:rsidR="00AF401D" w:rsidRPr="00F21361" w:rsidRDefault="00AF401D" w:rsidP="00F5165A">
      <w:pPr>
        <w:pStyle w:val="a3"/>
        <w:numPr>
          <w:ilvl w:val="0"/>
          <w:numId w:val="2"/>
        </w:numPr>
        <w:ind w:leftChars="567" w:left="1607"/>
      </w:pPr>
      <w:r w:rsidRPr="00F21361">
        <w:t>Организация отдельных элементов, частей и образов художественного произведения.</w:t>
      </w:r>
    </w:p>
    <w:p w:rsidR="00AF401D" w:rsidRPr="00F21361" w:rsidRDefault="00AF401D" w:rsidP="00F5165A">
      <w:pPr>
        <w:pStyle w:val="a3"/>
        <w:numPr>
          <w:ilvl w:val="0"/>
          <w:numId w:val="2"/>
        </w:numPr>
        <w:ind w:leftChars="567" w:left="1607"/>
      </w:pPr>
      <w:r w:rsidRPr="00F21361">
        <w:t>Основной вопрос, поставленный в литературном произведении.</w:t>
      </w:r>
    </w:p>
    <w:p w:rsidR="00AF401D" w:rsidRPr="00F21361" w:rsidRDefault="00AF401D" w:rsidP="00F5165A">
      <w:pPr>
        <w:pStyle w:val="a3"/>
        <w:numPr>
          <w:ilvl w:val="0"/>
          <w:numId w:val="2"/>
        </w:numPr>
        <w:ind w:leftChars="567" w:left="1607"/>
      </w:pPr>
      <w:r w:rsidRPr="00F21361">
        <w:t>Столкновение, противоборство персонажей.</w:t>
      </w:r>
    </w:p>
    <w:p w:rsidR="00AD5C0C" w:rsidRPr="00F21361" w:rsidRDefault="00AD5C0C" w:rsidP="00F5165A">
      <w:pPr>
        <w:pStyle w:val="a3"/>
        <w:ind w:leftChars="567" w:left="1247"/>
      </w:pPr>
    </w:p>
    <w:p w:rsidR="00817931" w:rsidRPr="00F21361" w:rsidRDefault="00817931" w:rsidP="00F5165A">
      <w:pPr>
        <w:pStyle w:val="a3"/>
        <w:ind w:leftChars="567" w:left="1247"/>
      </w:pPr>
      <w:r w:rsidRPr="00F21361">
        <w:t>Задание 3.</w:t>
      </w:r>
    </w:p>
    <w:p w:rsidR="00AD5C0C" w:rsidRPr="00F21361" w:rsidRDefault="00AD5C0C" w:rsidP="00F5165A">
      <w:pPr>
        <w:pStyle w:val="a3"/>
        <w:ind w:leftChars="567" w:left="1247"/>
      </w:pPr>
      <w:r w:rsidRPr="00F21361">
        <w:t>Жанровое свое</w:t>
      </w:r>
      <w:r w:rsidR="00CF02E1" w:rsidRPr="00F21361">
        <w:t>о</w:t>
      </w:r>
      <w:r w:rsidRPr="00F21361">
        <w:t xml:space="preserve">бразие произведения А.С.Грибоедова </w:t>
      </w:r>
      <w:r w:rsidR="00CF02E1" w:rsidRPr="00F21361">
        <w:t xml:space="preserve"> «Горе от ума» </w:t>
      </w:r>
      <w:r w:rsidRPr="00F21361">
        <w:t>выражено в определении жанра</w:t>
      </w:r>
      <w:r w:rsidR="00817931" w:rsidRPr="00F21361">
        <w:t>:</w:t>
      </w:r>
    </w:p>
    <w:p w:rsidR="00817931" w:rsidRPr="00F21361" w:rsidRDefault="00817931" w:rsidP="00F5165A">
      <w:pPr>
        <w:pStyle w:val="a3"/>
        <w:numPr>
          <w:ilvl w:val="0"/>
          <w:numId w:val="3"/>
        </w:numPr>
        <w:ind w:leftChars="567" w:left="1607"/>
      </w:pPr>
      <w:r w:rsidRPr="00F21361">
        <w:t>Комедия.</w:t>
      </w:r>
    </w:p>
    <w:p w:rsidR="00817931" w:rsidRPr="00F21361" w:rsidRDefault="00817931" w:rsidP="00F5165A">
      <w:pPr>
        <w:pStyle w:val="a3"/>
        <w:numPr>
          <w:ilvl w:val="0"/>
          <w:numId w:val="3"/>
        </w:numPr>
        <w:ind w:leftChars="567" w:left="1607"/>
      </w:pPr>
      <w:r w:rsidRPr="00F21361">
        <w:t>Трагедия.</w:t>
      </w:r>
    </w:p>
    <w:p w:rsidR="00817931" w:rsidRPr="00F21361" w:rsidRDefault="00817931" w:rsidP="00F5165A">
      <w:pPr>
        <w:pStyle w:val="a3"/>
        <w:numPr>
          <w:ilvl w:val="0"/>
          <w:numId w:val="3"/>
        </w:numPr>
        <w:ind w:leftChars="567" w:left="1607"/>
      </w:pPr>
      <w:r w:rsidRPr="00F21361">
        <w:t>Трагикомедия.</w:t>
      </w:r>
    </w:p>
    <w:p w:rsidR="00817931" w:rsidRPr="00F21361" w:rsidRDefault="00817931" w:rsidP="00F5165A">
      <w:pPr>
        <w:ind w:leftChars="567" w:left="1247"/>
      </w:pPr>
      <w:r w:rsidRPr="00F21361">
        <w:t>Задание 4.</w:t>
      </w:r>
    </w:p>
    <w:p w:rsidR="00817931" w:rsidRPr="00F21361" w:rsidRDefault="00817931" w:rsidP="00F5165A">
      <w:pPr>
        <w:ind w:leftChars="567" w:left="1247"/>
      </w:pPr>
      <w:r w:rsidRPr="00F21361">
        <w:t>Критическую статью «Мильон терзаний» написал:</w:t>
      </w:r>
    </w:p>
    <w:p w:rsidR="00817931" w:rsidRPr="00F21361" w:rsidRDefault="00817931" w:rsidP="00F5165A">
      <w:pPr>
        <w:pStyle w:val="a3"/>
        <w:numPr>
          <w:ilvl w:val="0"/>
          <w:numId w:val="4"/>
        </w:numPr>
        <w:ind w:leftChars="567" w:left="1607"/>
      </w:pPr>
      <w:r w:rsidRPr="00F21361">
        <w:t>Д.И.Писарев.</w:t>
      </w:r>
    </w:p>
    <w:p w:rsidR="00817931" w:rsidRPr="00F21361" w:rsidRDefault="00817931" w:rsidP="00F5165A">
      <w:pPr>
        <w:pStyle w:val="a3"/>
        <w:numPr>
          <w:ilvl w:val="0"/>
          <w:numId w:val="4"/>
        </w:numPr>
        <w:ind w:leftChars="567" w:left="1607"/>
      </w:pPr>
      <w:r w:rsidRPr="00F21361">
        <w:t>В.Г.Белинский.</w:t>
      </w:r>
    </w:p>
    <w:p w:rsidR="00817931" w:rsidRPr="00F21361" w:rsidRDefault="00817931" w:rsidP="00F5165A">
      <w:pPr>
        <w:pStyle w:val="a3"/>
        <w:numPr>
          <w:ilvl w:val="0"/>
          <w:numId w:val="4"/>
        </w:numPr>
        <w:ind w:leftChars="567" w:left="1607"/>
      </w:pPr>
      <w:r w:rsidRPr="00F21361">
        <w:t>И.А.Гончаров.</w:t>
      </w:r>
    </w:p>
    <w:p w:rsidR="00817931" w:rsidRPr="00F21361" w:rsidRDefault="00817931" w:rsidP="00F5165A">
      <w:pPr>
        <w:pStyle w:val="a3"/>
        <w:numPr>
          <w:ilvl w:val="0"/>
          <w:numId w:val="4"/>
        </w:numPr>
        <w:ind w:leftChars="567" w:left="1607"/>
      </w:pPr>
      <w:r w:rsidRPr="00F21361">
        <w:t>Н.А.Добролюбов.</w:t>
      </w:r>
    </w:p>
    <w:p w:rsidR="00E969A7" w:rsidRPr="00F21361" w:rsidRDefault="00E969A7" w:rsidP="00F5165A">
      <w:pPr>
        <w:ind w:leftChars="567" w:left="1247"/>
      </w:pPr>
    </w:p>
    <w:p w:rsidR="00AD5C0C" w:rsidRPr="00F21361" w:rsidRDefault="00E969A7" w:rsidP="00F5165A">
      <w:pPr>
        <w:pStyle w:val="a3"/>
        <w:ind w:leftChars="567" w:left="1247"/>
      </w:pPr>
      <w:r w:rsidRPr="00F21361">
        <w:t>Задание 5.</w:t>
      </w:r>
    </w:p>
    <w:p w:rsidR="00E969A7" w:rsidRPr="00F21361" w:rsidRDefault="00E969A7" w:rsidP="00F5165A">
      <w:pPr>
        <w:pStyle w:val="a3"/>
        <w:ind w:leftChars="567" w:left="1247"/>
      </w:pPr>
      <w:r w:rsidRPr="00F21361">
        <w:t>Назовите ав</w:t>
      </w:r>
      <w:r w:rsidR="00320F9E" w:rsidRPr="00F21361">
        <w:t xml:space="preserve">тора </w:t>
      </w:r>
      <w:r w:rsidR="00B14171" w:rsidRPr="00F21361">
        <w:t>произведения «Тарас Бульба»:</w:t>
      </w:r>
    </w:p>
    <w:p w:rsidR="00B14171" w:rsidRPr="00F21361" w:rsidRDefault="00B14171" w:rsidP="00F5165A">
      <w:pPr>
        <w:pStyle w:val="a3"/>
        <w:numPr>
          <w:ilvl w:val="0"/>
          <w:numId w:val="5"/>
        </w:numPr>
        <w:ind w:leftChars="567" w:left="1607"/>
      </w:pPr>
      <w:r w:rsidRPr="00F21361">
        <w:t>А.С.Пушкин</w:t>
      </w:r>
    </w:p>
    <w:p w:rsidR="00B14171" w:rsidRPr="00F21361" w:rsidRDefault="00B14171" w:rsidP="00F5165A">
      <w:pPr>
        <w:pStyle w:val="a3"/>
        <w:numPr>
          <w:ilvl w:val="0"/>
          <w:numId w:val="5"/>
        </w:numPr>
        <w:ind w:leftChars="567" w:left="1607"/>
      </w:pPr>
      <w:r w:rsidRPr="00F21361">
        <w:t>М.Ю.Лермонтов</w:t>
      </w:r>
    </w:p>
    <w:p w:rsidR="00B14171" w:rsidRPr="00F21361" w:rsidRDefault="00B14171" w:rsidP="00F5165A">
      <w:pPr>
        <w:pStyle w:val="a3"/>
        <w:numPr>
          <w:ilvl w:val="0"/>
          <w:numId w:val="5"/>
        </w:numPr>
        <w:ind w:leftChars="567" w:left="1607"/>
      </w:pPr>
      <w:r w:rsidRPr="00F21361">
        <w:t>Н.В.Гоголь</w:t>
      </w:r>
    </w:p>
    <w:p w:rsidR="00B14171" w:rsidRPr="00F21361" w:rsidRDefault="00B14171" w:rsidP="00F5165A">
      <w:pPr>
        <w:pStyle w:val="a3"/>
        <w:numPr>
          <w:ilvl w:val="0"/>
          <w:numId w:val="5"/>
        </w:numPr>
        <w:ind w:leftChars="567" w:left="1607"/>
      </w:pPr>
      <w:r w:rsidRPr="00F21361">
        <w:t>Л.Н.Толстой</w:t>
      </w:r>
    </w:p>
    <w:p w:rsidR="00B14171" w:rsidRPr="00F21361" w:rsidRDefault="00B14171" w:rsidP="00F5165A">
      <w:pPr>
        <w:pStyle w:val="a3"/>
        <w:ind w:leftChars="567" w:left="1247"/>
      </w:pPr>
    </w:p>
    <w:p w:rsidR="00AF401D" w:rsidRPr="00F21361" w:rsidRDefault="00B14171" w:rsidP="00F5165A">
      <w:pPr>
        <w:ind w:leftChars="567" w:left="1247"/>
      </w:pPr>
      <w:r w:rsidRPr="00F21361">
        <w:t xml:space="preserve">Задание 6. </w:t>
      </w:r>
    </w:p>
    <w:p w:rsidR="00B14171" w:rsidRPr="00F21361" w:rsidRDefault="00B14171" w:rsidP="00F5165A">
      <w:pPr>
        <w:ind w:leftChars="567" w:left="1247"/>
      </w:pPr>
      <w:r w:rsidRPr="00F21361">
        <w:t>Слова: «Есть еще порох в пороховницах!» принадлежат:</w:t>
      </w:r>
    </w:p>
    <w:p w:rsidR="00B14171" w:rsidRPr="00F21361" w:rsidRDefault="00B14171" w:rsidP="00F5165A">
      <w:pPr>
        <w:pStyle w:val="a3"/>
        <w:numPr>
          <w:ilvl w:val="0"/>
          <w:numId w:val="6"/>
        </w:numPr>
        <w:ind w:leftChars="567" w:left="1607"/>
      </w:pPr>
      <w:r w:rsidRPr="00F21361">
        <w:t>Остапу</w:t>
      </w:r>
    </w:p>
    <w:p w:rsidR="00B14171" w:rsidRPr="00F21361" w:rsidRDefault="00B14171" w:rsidP="00F5165A">
      <w:pPr>
        <w:pStyle w:val="a3"/>
        <w:numPr>
          <w:ilvl w:val="0"/>
          <w:numId w:val="6"/>
        </w:numPr>
        <w:ind w:leftChars="567" w:left="1607"/>
      </w:pPr>
      <w:r w:rsidRPr="00F21361">
        <w:t>Тарасу</w:t>
      </w:r>
    </w:p>
    <w:p w:rsidR="00B14171" w:rsidRDefault="00B14171" w:rsidP="00F5165A">
      <w:pPr>
        <w:pStyle w:val="a3"/>
        <w:numPr>
          <w:ilvl w:val="0"/>
          <w:numId w:val="6"/>
        </w:numPr>
        <w:ind w:leftChars="567" w:left="1607"/>
      </w:pPr>
      <w:r w:rsidRPr="00F21361">
        <w:t>Куренному атаману</w:t>
      </w:r>
    </w:p>
    <w:p w:rsidR="00385F59" w:rsidRPr="00F21361" w:rsidRDefault="00385F59" w:rsidP="00385F59">
      <w:pPr>
        <w:pStyle w:val="a3"/>
        <w:ind w:left="1607"/>
      </w:pPr>
    </w:p>
    <w:p w:rsidR="00B14171" w:rsidRPr="00F21361" w:rsidRDefault="00B14171" w:rsidP="00F5165A">
      <w:pPr>
        <w:ind w:leftChars="567" w:left="1247"/>
      </w:pPr>
      <w:r w:rsidRPr="00F21361">
        <w:t xml:space="preserve">Задание 7. </w:t>
      </w:r>
    </w:p>
    <w:p w:rsidR="00B14171" w:rsidRPr="00F21361" w:rsidRDefault="00B14171" w:rsidP="00F5165A">
      <w:pPr>
        <w:ind w:leftChars="567" w:left="1247"/>
      </w:pPr>
      <w:r w:rsidRPr="00F21361">
        <w:t>Смысл жизни для старого Тараса состоит:</w:t>
      </w:r>
    </w:p>
    <w:p w:rsidR="00B14171" w:rsidRPr="00F21361" w:rsidRDefault="00B14171" w:rsidP="00F5165A">
      <w:pPr>
        <w:pStyle w:val="a3"/>
        <w:numPr>
          <w:ilvl w:val="0"/>
          <w:numId w:val="7"/>
        </w:numPr>
        <w:ind w:leftChars="567" w:left="1607"/>
      </w:pPr>
      <w:r w:rsidRPr="00F21361">
        <w:t>В воспитании достойных сыновей</w:t>
      </w:r>
    </w:p>
    <w:p w:rsidR="00B14171" w:rsidRPr="00F21361" w:rsidRDefault="00CF02E1" w:rsidP="00F5165A">
      <w:pPr>
        <w:pStyle w:val="a3"/>
        <w:numPr>
          <w:ilvl w:val="0"/>
          <w:numId w:val="7"/>
        </w:numPr>
        <w:ind w:leftChars="567" w:left="1607"/>
      </w:pPr>
      <w:r w:rsidRPr="00F21361">
        <w:t xml:space="preserve"> В п</w:t>
      </w:r>
      <w:r w:rsidR="00B14171" w:rsidRPr="00F21361">
        <w:t>оддержании традиций Запорожской Сечи</w:t>
      </w:r>
    </w:p>
    <w:p w:rsidR="00CF02E1" w:rsidRPr="00F21361" w:rsidRDefault="00CF02E1" w:rsidP="00F5165A">
      <w:pPr>
        <w:pStyle w:val="a3"/>
        <w:numPr>
          <w:ilvl w:val="0"/>
          <w:numId w:val="7"/>
        </w:numPr>
        <w:ind w:leftChars="567" w:left="1607"/>
      </w:pPr>
      <w:r w:rsidRPr="00F21361">
        <w:t xml:space="preserve"> В з</w:t>
      </w:r>
      <w:r w:rsidR="00B14171" w:rsidRPr="00F21361">
        <w:t>ащите родной земли</w:t>
      </w:r>
    </w:p>
    <w:p w:rsidR="00CF02E1" w:rsidRPr="00F21361" w:rsidRDefault="00CF02E1" w:rsidP="00F5165A">
      <w:pPr>
        <w:pStyle w:val="a3"/>
        <w:ind w:leftChars="567" w:left="1247"/>
      </w:pPr>
    </w:p>
    <w:p w:rsidR="00B14171" w:rsidRPr="00F21361" w:rsidRDefault="00CF02E1" w:rsidP="00F5165A">
      <w:pPr>
        <w:ind w:leftChars="567" w:left="1247"/>
      </w:pPr>
      <w:r w:rsidRPr="00F21361">
        <w:t>З</w:t>
      </w:r>
      <w:r w:rsidR="00B14171" w:rsidRPr="00F21361">
        <w:t>адание 8.</w:t>
      </w:r>
    </w:p>
    <w:p w:rsidR="00B14171" w:rsidRPr="00F21361" w:rsidRDefault="00B14171" w:rsidP="00F5165A">
      <w:pPr>
        <w:pStyle w:val="a3"/>
        <w:ind w:leftChars="567" w:left="1247"/>
      </w:pPr>
      <w:r w:rsidRPr="00F21361">
        <w:t>Назовите произведение, героем которого стал Хлестаков:</w:t>
      </w:r>
    </w:p>
    <w:p w:rsidR="00B14171" w:rsidRPr="00F21361" w:rsidRDefault="00B14171" w:rsidP="00F5165A">
      <w:pPr>
        <w:pStyle w:val="a3"/>
        <w:numPr>
          <w:ilvl w:val="0"/>
          <w:numId w:val="8"/>
        </w:numPr>
        <w:ind w:leftChars="567" w:left="1607"/>
      </w:pPr>
      <w:r w:rsidRPr="00F21361">
        <w:t>«Капитанская дочка»</w:t>
      </w:r>
    </w:p>
    <w:p w:rsidR="00B14171" w:rsidRPr="00F21361" w:rsidRDefault="00B14171" w:rsidP="00F5165A">
      <w:pPr>
        <w:pStyle w:val="a3"/>
        <w:numPr>
          <w:ilvl w:val="0"/>
          <w:numId w:val="8"/>
        </w:numPr>
        <w:ind w:leftChars="567" w:left="1607"/>
      </w:pPr>
      <w:r w:rsidRPr="00F21361">
        <w:t>«Мертвые души»</w:t>
      </w:r>
    </w:p>
    <w:p w:rsidR="00B14171" w:rsidRPr="00F21361" w:rsidRDefault="00B14171" w:rsidP="00F5165A">
      <w:pPr>
        <w:pStyle w:val="a3"/>
        <w:numPr>
          <w:ilvl w:val="0"/>
          <w:numId w:val="8"/>
        </w:numPr>
        <w:ind w:leftChars="567" w:left="1607"/>
      </w:pPr>
      <w:r w:rsidRPr="00F21361">
        <w:t>«Кавказский пленник»</w:t>
      </w:r>
    </w:p>
    <w:p w:rsidR="00B14171" w:rsidRPr="00F21361" w:rsidRDefault="00B14171" w:rsidP="00F5165A">
      <w:pPr>
        <w:pStyle w:val="a3"/>
        <w:numPr>
          <w:ilvl w:val="0"/>
          <w:numId w:val="8"/>
        </w:numPr>
        <w:ind w:leftChars="567" w:left="1607"/>
      </w:pPr>
      <w:r w:rsidRPr="00F21361">
        <w:t>«</w:t>
      </w:r>
      <w:r w:rsidR="00CF02E1" w:rsidRPr="00F21361">
        <w:t>Ревизор»</w:t>
      </w:r>
    </w:p>
    <w:p w:rsidR="00B14171" w:rsidRPr="00F21361" w:rsidRDefault="00B14171" w:rsidP="00F5165A">
      <w:pPr>
        <w:pStyle w:val="a3"/>
        <w:ind w:leftChars="567" w:left="1247"/>
      </w:pPr>
    </w:p>
    <w:p w:rsidR="00B14171" w:rsidRPr="00F21361" w:rsidRDefault="00B14171" w:rsidP="00F5165A">
      <w:pPr>
        <w:pStyle w:val="a3"/>
        <w:ind w:leftChars="567" w:left="1247"/>
      </w:pPr>
      <w:r w:rsidRPr="00F21361">
        <w:t xml:space="preserve">Задание 9. </w:t>
      </w:r>
    </w:p>
    <w:p w:rsidR="00CF02E1" w:rsidRPr="00F21361" w:rsidRDefault="00CF02E1" w:rsidP="00F5165A">
      <w:pPr>
        <w:pStyle w:val="a3"/>
        <w:ind w:leftChars="567" w:left="1247"/>
      </w:pPr>
      <w:r w:rsidRPr="00F21361">
        <w:t>Назовите автора стихотворения «К Чаадаеву»:</w:t>
      </w:r>
    </w:p>
    <w:p w:rsidR="00CF02E1" w:rsidRPr="00F21361" w:rsidRDefault="00CF02E1" w:rsidP="00F5165A">
      <w:pPr>
        <w:pStyle w:val="a3"/>
        <w:numPr>
          <w:ilvl w:val="0"/>
          <w:numId w:val="9"/>
        </w:numPr>
        <w:ind w:leftChars="567" w:left="1607"/>
      </w:pPr>
      <w:r w:rsidRPr="00F21361">
        <w:t>В.А.Жуковский</w:t>
      </w:r>
    </w:p>
    <w:p w:rsidR="00CF02E1" w:rsidRPr="00F21361" w:rsidRDefault="00CF02E1" w:rsidP="00F5165A">
      <w:pPr>
        <w:pStyle w:val="a3"/>
        <w:numPr>
          <w:ilvl w:val="0"/>
          <w:numId w:val="9"/>
        </w:numPr>
        <w:ind w:leftChars="567" w:left="1607"/>
      </w:pPr>
      <w:r w:rsidRPr="00F21361">
        <w:t>А.С.Пушкин</w:t>
      </w:r>
    </w:p>
    <w:p w:rsidR="00CF02E1" w:rsidRPr="00F21361" w:rsidRDefault="00CF02E1" w:rsidP="00F5165A">
      <w:pPr>
        <w:pStyle w:val="a3"/>
        <w:numPr>
          <w:ilvl w:val="0"/>
          <w:numId w:val="9"/>
        </w:numPr>
        <w:ind w:leftChars="567" w:left="1607"/>
      </w:pPr>
      <w:r w:rsidRPr="00F21361">
        <w:t>М.Ю.Лермонтов</w:t>
      </w:r>
    </w:p>
    <w:p w:rsidR="00CF02E1" w:rsidRPr="00F21361" w:rsidRDefault="00CF02E1" w:rsidP="00F5165A">
      <w:pPr>
        <w:pStyle w:val="a3"/>
        <w:numPr>
          <w:ilvl w:val="0"/>
          <w:numId w:val="9"/>
        </w:numPr>
        <w:ind w:leftChars="567" w:left="1607"/>
      </w:pPr>
      <w:r w:rsidRPr="00F21361">
        <w:t>А.А.Фет</w:t>
      </w:r>
    </w:p>
    <w:p w:rsidR="00CF02E1" w:rsidRPr="00F21361" w:rsidRDefault="00CF02E1" w:rsidP="00F5165A">
      <w:pPr>
        <w:pStyle w:val="a3"/>
        <w:ind w:leftChars="567" w:left="1247"/>
      </w:pPr>
    </w:p>
    <w:p w:rsidR="00837E38" w:rsidRPr="00F21361" w:rsidRDefault="00837E38" w:rsidP="00F5165A">
      <w:pPr>
        <w:pStyle w:val="a3"/>
        <w:ind w:leftChars="567" w:left="1247"/>
      </w:pPr>
    </w:p>
    <w:p w:rsidR="00B14171" w:rsidRPr="00F21361" w:rsidRDefault="00CF02E1" w:rsidP="00F5165A">
      <w:pPr>
        <w:pStyle w:val="a3"/>
        <w:ind w:leftChars="567" w:left="1247"/>
      </w:pPr>
      <w:r w:rsidRPr="00F21361">
        <w:t>Задание 10.</w:t>
      </w:r>
    </w:p>
    <w:p w:rsidR="00CF02E1" w:rsidRPr="00F21361" w:rsidRDefault="00CF02E1" w:rsidP="00F5165A">
      <w:pPr>
        <w:pStyle w:val="a3"/>
        <w:ind w:leftChars="567" w:left="1247"/>
      </w:pPr>
      <w:r w:rsidRPr="00F21361">
        <w:t xml:space="preserve">К какому литературному направлению принадлежит произведение </w:t>
      </w:r>
      <w:r w:rsidR="00837E38" w:rsidRPr="00F21361">
        <w:t>А.С.Пушкина «Евгений Онегин»:</w:t>
      </w:r>
    </w:p>
    <w:p w:rsidR="00837E38" w:rsidRPr="00F21361" w:rsidRDefault="00837E38" w:rsidP="00F5165A">
      <w:pPr>
        <w:pStyle w:val="a3"/>
        <w:numPr>
          <w:ilvl w:val="0"/>
          <w:numId w:val="10"/>
        </w:numPr>
        <w:ind w:leftChars="567" w:left="1607"/>
      </w:pPr>
      <w:r w:rsidRPr="00F21361">
        <w:t>Классицизм</w:t>
      </w:r>
    </w:p>
    <w:p w:rsidR="00837E38" w:rsidRPr="00F21361" w:rsidRDefault="00837E38" w:rsidP="00F5165A">
      <w:pPr>
        <w:pStyle w:val="a3"/>
        <w:numPr>
          <w:ilvl w:val="0"/>
          <w:numId w:val="10"/>
        </w:numPr>
        <w:ind w:leftChars="567" w:left="1607"/>
      </w:pPr>
      <w:r w:rsidRPr="00F21361">
        <w:t>Сентиментализм</w:t>
      </w:r>
    </w:p>
    <w:p w:rsidR="00837E38" w:rsidRPr="00F21361" w:rsidRDefault="00837E38" w:rsidP="00F5165A">
      <w:pPr>
        <w:pStyle w:val="a3"/>
        <w:numPr>
          <w:ilvl w:val="0"/>
          <w:numId w:val="10"/>
        </w:numPr>
        <w:ind w:leftChars="567" w:left="1607"/>
      </w:pPr>
      <w:r w:rsidRPr="00F21361">
        <w:t>Реализм</w:t>
      </w:r>
    </w:p>
    <w:p w:rsidR="00837E38" w:rsidRPr="00F21361" w:rsidRDefault="00837E38" w:rsidP="00F5165A">
      <w:pPr>
        <w:pStyle w:val="a3"/>
        <w:numPr>
          <w:ilvl w:val="0"/>
          <w:numId w:val="10"/>
        </w:numPr>
        <w:ind w:leftChars="567" w:left="1607"/>
      </w:pPr>
      <w:r w:rsidRPr="00F21361">
        <w:lastRenderedPageBreak/>
        <w:t>Романтизм</w:t>
      </w:r>
    </w:p>
    <w:p w:rsidR="00837E38" w:rsidRPr="00F21361" w:rsidRDefault="00837E38" w:rsidP="006C09C2">
      <w:pPr>
        <w:pStyle w:val="a3"/>
        <w:ind w:leftChars="1134" w:left="2495"/>
      </w:pPr>
    </w:p>
    <w:p w:rsidR="00CF02E1" w:rsidRPr="00F21361" w:rsidRDefault="00837E38" w:rsidP="00F5165A">
      <w:pPr>
        <w:pStyle w:val="a3"/>
        <w:ind w:leftChars="567" w:left="1247"/>
      </w:pPr>
      <w:r w:rsidRPr="00F21361">
        <w:t>Задание 11.</w:t>
      </w:r>
    </w:p>
    <w:p w:rsidR="00837E38" w:rsidRPr="00F21361" w:rsidRDefault="00837E38" w:rsidP="00F5165A">
      <w:pPr>
        <w:pStyle w:val="a3"/>
        <w:ind w:leftChars="567" w:left="1247"/>
      </w:pPr>
      <w:r w:rsidRPr="00F21361">
        <w:t>В стихотворениях «Эхо», «Пророк», «Поэту», «Поэт и толпа», «Я памятник себе воздвиг  нерукотворный…» А.С.Пушкин раскрыл тему:</w:t>
      </w:r>
    </w:p>
    <w:p w:rsidR="00837E38" w:rsidRPr="00F21361" w:rsidRDefault="00837E38" w:rsidP="00F5165A">
      <w:pPr>
        <w:pStyle w:val="a3"/>
        <w:numPr>
          <w:ilvl w:val="0"/>
          <w:numId w:val="11"/>
        </w:numPr>
        <w:ind w:leftChars="567" w:left="1607"/>
      </w:pPr>
      <w:r w:rsidRPr="00F21361">
        <w:t>любви и дружбы</w:t>
      </w:r>
    </w:p>
    <w:p w:rsidR="00837E38" w:rsidRPr="00F21361" w:rsidRDefault="00837E38" w:rsidP="00F5165A">
      <w:pPr>
        <w:pStyle w:val="a3"/>
        <w:numPr>
          <w:ilvl w:val="0"/>
          <w:numId w:val="11"/>
        </w:numPr>
        <w:ind w:leftChars="567" w:left="1607"/>
      </w:pPr>
      <w:r w:rsidRPr="00F21361">
        <w:t>смысла жизни</w:t>
      </w:r>
    </w:p>
    <w:p w:rsidR="00837E38" w:rsidRPr="00F21361" w:rsidRDefault="00837E38" w:rsidP="00F5165A">
      <w:pPr>
        <w:pStyle w:val="a3"/>
        <w:numPr>
          <w:ilvl w:val="0"/>
          <w:numId w:val="11"/>
        </w:numPr>
        <w:ind w:leftChars="567" w:left="1607"/>
      </w:pPr>
      <w:r w:rsidRPr="00F21361">
        <w:t>поэта и поэзии</w:t>
      </w:r>
    </w:p>
    <w:p w:rsidR="00837E38" w:rsidRDefault="00837E38" w:rsidP="00F5165A">
      <w:pPr>
        <w:pStyle w:val="a3"/>
        <w:numPr>
          <w:ilvl w:val="0"/>
          <w:numId w:val="11"/>
        </w:numPr>
        <w:ind w:leftChars="567" w:left="1607"/>
      </w:pPr>
      <w:r w:rsidRPr="00F21361">
        <w:t>природы</w:t>
      </w:r>
    </w:p>
    <w:p w:rsidR="00F5165A" w:rsidRPr="00F21361" w:rsidRDefault="00F5165A" w:rsidP="00F5165A">
      <w:pPr>
        <w:pStyle w:val="a3"/>
        <w:ind w:leftChars="567" w:left="1247"/>
      </w:pPr>
    </w:p>
    <w:p w:rsidR="00837E38" w:rsidRPr="00F21361" w:rsidRDefault="00547E73" w:rsidP="00F5165A">
      <w:pPr>
        <w:pStyle w:val="a3"/>
        <w:ind w:leftChars="567" w:left="1247"/>
      </w:pPr>
      <w:r w:rsidRPr="00F21361">
        <w:t>З</w:t>
      </w:r>
      <w:r w:rsidR="00837E38" w:rsidRPr="00F21361">
        <w:t>адание 12.</w:t>
      </w:r>
    </w:p>
    <w:p w:rsidR="00837E38" w:rsidRPr="00F21361" w:rsidRDefault="00837E38" w:rsidP="00F5165A">
      <w:pPr>
        <w:pStyle w:val="a3"/>
        <w:ind w:leftChars="567" w:left="1247"/>
      </w:pPr>
      <w:r w:rsidRPr="00F21361">
        <w:t>Назовите годы жизни А.С.Пушкина:</w:t>
      </w:r>
    </w:p>
    <w:p w:rsidR="00837E38" w:rsidRPr="00F21361" w:rsidRDefault="00676D13" w:rsidP="00F5165A">
      <w:pPr>
        <w:pStyle w:val="a3"/>
        <w:numPr>
          <w:ilvl w:val="0"/>
          <w:numId w:val="12"/>
        </w:numPr>
        <w:ind w:leftChars="567" w:left="1607"/>
      </w:pPr>
      <w:r w:rsidRPr="00F21361">
        <w:t>1802 – 1841</w:t>
      </w:r>
    </w:p>
    <w:p w:rsidR="00676D13" w:rsidRPr="00F21361" w:rsidRDefault="00676D13" w:rsidP="00F5165A">
      <w:pPr>
        <w:pStyle w:val="a3"/>
        <w:numPr>
          <w:ilvl w:val="0"/>
          <w:numId w:val="12"/>
        </w:numPr>
        <w:ind w:leftChars="567" w:left="1607"/>
      </w:pPr>
      <w:r w:rsidRPr="00F21361">
        <w:t>1789 – 1828</w:t>
      </w:r>
    </w:p>
    <w:p w:rsidR="00676D13" w:rsidRPr="00F21361" w:rsidRDefault="00676D13" w:rsidP="00F5165A">
      <w:pPr>
        <w:pStyle w:val="a3"/>
        <w:numPr>
          <w:ilvl w:val="0"/>
          <w:numId w:val="12"/>
        </w:numPr>
        <w:ind w:leftChars="567" w:left="1607"/>
      </w:pPr>
      <w:r w:rsidRPr="00F21361">
        <w:t>1799 – 1837</w:t>
      </w:r>
    </w:p>
    <w:p w:rsidR="00676D13" w:rsidRPr="00F21361" w:rsidRDefault="00676D13" w:rsidP="00F5165A">
      <w:pPr>
        <w:pStyle w:val="a3"/>
        <w:numPr>
          <w:ilvl w:val="0"/>
          <w:numId w:val="12"/>
        </w:numPr>
        <w:ind w:leftChars="567" w:left="1607"/>
      </w:pPr>
      <w:r w:rsidRPr="00F21361">
        <w:t xml:space="preserve"> 1805 – 1840</w:t>
      </w:r>
    </w:p>
    <w:p w:rsidR="00676D13" w:rsidRPr="00F21361" w:rsidRDefault="00676D13" w:rsidP="00F5165A">
      <w:pPr>
        <w:pStyle w:val="a3"/>
        <w:ind w:leftChars="567" w:left="1247"/>
      </w:pPr>
    </w:p>
    <w:p w:rsidR="00676D13" w:rsidRPr="00F21361" w:rsidRDefault="00676D13" w:rsidP="00F5165A">
      <w:pPr>
        <w:pStyle w:val="a3"/>
        <w:ind w:leftChars="567" w:left="1247"/>
      </w:pPr>
      <w:r w:rsidRPr="00F21361">
        <w:t>Задание 13.</w:t>
      </w:r>
    </w:p>
    <w:p w:rsidR="00676D13" w:rsidRPr="00F21361" w:rsidRDefault="00676D13" w:rsidP="00F5165A">
      <w:pPr>
        <w:pStyle w:val="a3"/>
        <w:ind w:leftChars="567" w:left="1247"/>
      </w:pPr>
      <w:r w:rsidRPr="00F21361">
        <w:t xml:space="preserve">По случаю предстоящего экзамена в Лицее </w:t>
      </w:r>
      <w:r w:rsidR="0077493B" w:rsidRPr="00F21361">
        <w:t>юный поэт А.Пушкин написал стихотворение:</w:t>
      </w:r>
    </w:p>
    <w:p w:rsidR="0077493B" w:rsidRPr="00F21361" w:rsidRDefault="0077493B" w:rsidP="00F5165A">
      <w:pPr>
        <w:pStyle w:val="a3"/>
        <w:numPr>
          <w:ilvl w:val="0"/>
          <w:numId w:val="13"/>
        </w:numPr>
        <w:ind w:leftChars="567" w:left="1607"/>
      </w:pPr>
      <w:r w:rsidRPr="00F21361">
        <w:t>«К другу стихотворцу»</w:t>
      </w:r>
    </w:p>
    <w:p w:rsidR="0077493B" w:rsidRPr="00F21361" w:rsidRDefault="0077493B" w:rsidP="00F5165A">
      <w:pPr>
        <w:pStyle w:val="a3"/>
        <w:numPr>
          <w:ilvl w:val="0"/>
          <w:numId w:val="13"/>
        </w:numPr>
        <w:ind w:leftChars="567" w:left="1607"/>
      </w:pPr>
      <w:r w:rsidRPr="00F21361">
        <w:t>«Мечтатель»</w:t>
      </w:r>
    </w:p>
    <w:p w:rsidR="0077493B" w:rsidRPr="00F21361" w:rsidRDefault="0077493B" w:rsidP="00F5165A">
      <w:pPr>
        <w:pStyle w:val="a3"/>
        <w:numPr>
          <w:ilvl w:val="0"/>
          <w:numId w:val="13"/>
        </w:numPr>
        <w:ind w:leftChars="567" w:left="1607"/>
      </w:pPr>
      <w:r w:rsidRPr="00F21361">
        <w:t>«Сраженный рыцарь»</w:t>
      </w:r>
    </w:p>
    <w:p w:rsidR="0077493B" w:rsidRPr="00F21361" w:rsidRDefault="0077493B" w:rsidP="00F5165A">
      <w:pPr>
        <w:pStyle w:val="a3"/>
        <w:numPr>
          <w:ilvl w:val="0"/>
          <w:numId w:val="13"/>
        </w:numPr>
        <w:ind w:leftChars="567" w:left="1607"/>
      </w:pPr>
      <w:r w:rsidRPr="00F21361">
        <w:t>«Воспоминания в Царском Селе»</w:t>
      </w:r>
    </w:p>
    <w:p w:rsidR="0077493B" w:rsidRPr="00F21361" w:rsidRDefault="0077493B" w:rsidP="00F5165A">
      <w:pPr>
        <w:pStyle w:val="a3"/>
        <w:ind w:leftChars="567" w:left="1247"/>
      </w:pPr>
    </w:p>
    <w:p w:rsidR="0077493B" w:rsidRPr="00F21361" w:rsidRDefault="0077493B" w:rsidP="00F5165A">
      <w:pPr>
        <w:pStyle w:val="a3"/>
        <w:ind w:leftChars="567" w:left="1247"/>
      </w:pPr>
      <w:r w:rsidRPr="00F21361">
        <w:t>Задание 14.</w:t>
      </w:r>
    </w:p>
    <w:p w:rsidR="0077493B" w:rsidRPr="00F21361" w:rsidRDefault="0077493B" w:rsidP="00F5165A">
      <w:pPr>
        <w:pStyle w:val="a3"/>
        <w:ind w:leftChars="567" w:left="1247"/>
      </w:pPr>
      <w:r w:rsidRPr="00F21361">
        <w:t>По словам Н.В.Гоголя, «при имени Пушкина тотчас осеняет мысль о …»</w:t>
      </w:r>
    </w:p>
    <w:p w:rsidR="0077493B" w:rsidRPr="00F21361" w:rsidRDefault="0077493B" w:rsidP="00F5165A">
      <w:pPr>
        <w:pStyle w:val="a3"/>
        <w:numPr>
          <w:ilvl w:val="0"/>
          <w:numId w:val="14"/>
        </w:numPr>
        <w:ind w:leftChars="567" w:left="1607"/>
      </w:pPr>
      <w:r w:rsidRPr="00F21361">
        <w:t xml:space="preserve"> национальном русском поэте</w:t>
      </w:r>
    </w:p>
    <w:p w:rsidR="0077493B" w:rsidRPr="00F21361" w:rsidRDefault="0077493B" w:rsidP="00F5165A">
      <w:pPr>
        <w:pStyle w:val="a3"/>
        <w:numPr>
          <w:ilvl w:val="0"/>
          <w:numId w:val="14"/>
        </w:numPr>
        <w:ind w:leftChars="567" w:left="1607"/>
      </w:pPr>
      <w:r w:rsidRPr="00F21361">
        <w:t>Солнце русской поэзии</w:t>
      </w:r>
    </w:p>
    <w:p w:rsidR="0077493B" w:rsidRPr="00F21361" w:rsidRDefault="0077493B" w:rsidP="00F5165A">
      <w:pPr>
        <w:pStyle w:val="a3"/>
        <w:numPr>
          <w:ilvl w:val="0"/>
          <w:numId w:val="14"/>
        </w:numPr>
        <w:ind w:leftChars="567" w:left="1607"/>
      </w:pPr>
      <w:r w:rsidRPr="00F21361">
        <w:t>Гении чистой красоты</w:t>
      </w:r>
    </w:p>
    <w:p w:rsidR="0077493B" w:rsidRPr="00F21361" w:rsidRDefault="0077493B" w:rsidP="00F5165A">
      <w:pPr>
        <w:pStyle w:val="a3"/>
        <w:ind w:leftChars="567" w:left="1247"/>
      </w:pPr>
    </w:p>
    <w:p w:rsidR="0077493B" w:rsidRPr="00F21361" w:rsidRDefault="0077493B" w:rsidP="00F5165A">
      <w:pPr>
        <w:pStyle w:val="a3"/>
        <w:ind w:leftChars="567" w:left="1247"/>
      </w:pPr>
      <w:r w:rsidRPr="00F21361">
        <w:t>Задание 15.</w:t>
      </w:r>
    </w:p>
    <w:p w:rsidR="00547E73" w:rsidRPr="00F21361" w:rsidRDefault="0077493B" w:rsidP="00F5165A">
      <w:pPr>
        <w:pStyle w:val="a3"/>
        <w:ind w:leftChars="567" w:left="1247"/>
      </w:pPr>
      <w:r w:rsidRPr="00F21361">
        <w:t>Тема поэта и поэзии затрагивается в произведении М.Ю.Лермо</w:t>
      </w:r>
      <w:r w:rsidR="00326B2D" w:rsidRPr="00F21361">
        <w:t>н</w:t>
      </w:r>
      <w:r w:rsidRPr="00F21361">
        <w:t xml:space="preserve">това: </w:t>
      </w:r>
      <w:r w:rsidR="00326B2D" w:rsidRPr="00F21361">
        <w:t xml:space="preserve"> </w:t>
      </w:r>
    </w:p>
    <w:p w:rsidR="0077493B" w:rsidRPr="00F21361" w:rsidRDefault="00326B2D" w:rsidP="00F5165A">
      <w:pPr>
        <w:pStyle w:val="a3"/>
        <w:ind w:leftChars="567" w:left="1247"/>
      </w:pPr>
      <w:r w:rsidRPr="00F21361">
        <w:t xml:space="preserve"> 1) «Утес»</w:t>
      </w:r>
    </w:p>
    <w:p w:rsidR="00326B2D" w:rsidRPr="00F21361" w:rsidRDefault="00326B2D" w:rsidP="00F5165A">
      <w:pPr>
        <w:pStyle w:val="a3"/>
        <w:ind w:leftChars="567" w:left="1247"/>
      </w:pPr>
      <w:r w:rsidRPr="00F21361">
        <w:t>2) «Бородино»</w:t>
      </w:r>
    </w:p>
    <w:p w:rsidR="00326B2D" w:rsidRPr="00F21361" w:rsidRDefault="00326B2D" w:rsidP="00F5165A">
      <w:pPr>
        <w:pStyle w:val="a3"/>
        <w:ind w:leftChars="567" w:left="1247"/>
      </w:pPr>
      <w:r w:rsidRPr="00F21361">
        <w:t>3) «Пророк»</w:t>
      </w:r>
    </w:p>
    <w:p w:rsidR="00326B2D" w:rsidRPr="00F21361" w:rsidRDefault="00326B2D" w:rsidP="00F5165A">
      <w:pPr>
        <w:pStyle w:val="a3"/>
        <w:ind w:leftChars="567" w:left="1247"/>
      </w:pPr>
    </w:p>
    <w:p w:rsidR="00326B2D" w:rsidRPr="00F21361" w:rsidRDefault="00326B2D" w:rsidP="00F5165A">
      <w:pPr>
        <w:pStyle w:val="a3"/>
        <w:ind w:leftChars="567" w:left="1247"/>
      </w:pPr>
      <w:r w:rsidRPr="00F21361">
        <w:t>Задание 16.</w:t>
      </w:r>
    </w:p>
    <w:p w:rsidR="00326B2D" w:rsidRPr="00F21361" w:rsidRDefault="00326B2D" w:rsidP="00F5165A">
      <w:pPr>
        <w:pStyle w:val="a3"/>
        <w:ind w:leftChars="567" w:left="1247"/>
      </w:pPr>
      <w:r w:rsidRPr="00F21361">
        <w:t>Печорина звали:</w:t>
      </w:r>
    </w:p>
    <w:p w:rsidR="00326B2D" w:rsidRPr="00F21361" w:rsidRDefault="00326B2D" w:rsidP="00F5165A">
      <w:pPr>
        <w:pStyle w:val="a3"/>
        <w:numPr>
          <w:ilvl w:val="0"/>
          <w:numId w:val="15"/>
        </w:numPr>
        <w:ind w:leftChars="567" w:left="1607"/>
      </w:pPr>
      <w:r w:rsidRPr="00F21361">
        <w:t>Максим Максимыч</w:t>
      </w:r>
    </w:p>
    <w:p w:rsidR="00326B2D" w:rsidRPr="00F21361" w:rsidRDefault="00326B2D" w:rsidP="00F5165A">
      <w:pPr>
        <w:pStyle w:val="a3"/>
        <w:numPr>
          <w:ilvl w:val="0"/>
          <w:numId w:val="15"/>
        </w:numPr>
        <w:ind w:leftChars="567" w:left="1607"/>
      </w:pPr>
      <w:r w:rsidRPr="00F21361">
        <w:t>Григорий Александрович</w:t>
      </w:r>
    </w:p>
    <w:p w:rsidR="00326B2D" w:rsidRPr="00F21361" w:rsidRDefault="0005137E" w:rsidP="00F5165A">
      <w:pPr>
        <w:pStyle w:val="a3"/>
        <w:numPr>
          <w:ilvl w:val="0"/>
          <w:numId w:val="15"/>
        </w:numPr>
        <w:ind w:leftChars="567" w:left="1607"/>
      </w:pPr>
      <w:r w:rsidRPr="00F21361">
        <w:t>Се</w:t>
      </w:r>
      <w:r w:rsidR="00326B2D" w:rsidRPr="00F21361">
        <w:t>ргей Александрович</w:t>
      </w:r>
    </w:p>
    <w:p w:rsidR="00326B2D" w:rsidRPr="00F21361" w:rsidRDefault="00326B2D" w:rsidP="00F5165A">
      <w:pPr>
        <w:pStyle w:val="a3"/>
        <w:ind w:leftChars="567" w:left="1247"/>
      </w:pPr>
    </w:p>
    <w:p w:rsidR="00326B2D" w:rsidRPr="00F21361" w:rsidRDefault="00326B2D" w:rsidP="00F5165A">
      <w:pPr>
        <w:pStyle w:val="a3"/>
        <w:ind w:leftChars="567" w:left="1247"/>
      </w:pPr>
      <w:r w:rsidRPr="00F21361">
        <w:t>Задание 17.</w:t>
      </w:r>
    </w:p>
    <w:p w:rsidR="00326B2D" w:rsidRPr="00F21361" w:rsidRDefault="00326B2D" w:rsidP="00F5165A">
      <w:pPr>
        <w:pStyle w:val="a3"/>
        <w:ind w:leftChars="567" w:left="1247"/>
      </w:pPr>
      <w:r w:rsidRPr="00F21361">
        <w:t>Казбич является героем одной из глав романа «Герой нашего времени». Назовите эту главу:</w:t>
      </w:r>
    </w:p>
    <w:p w:rsidR="00326B2D" w:rsidRPr="00F21361" w:rsidRDefault="00326B2D" w:rsidP="00F5165A">
      <w:pPr>
        <w:pStyle w:val="a3"/>
        <w:numPr>
          <w:ilvl w:val="0"/>
          <w:numId w:val="16"/>
        </w:numPr>
        <w:ind w:leftChars="567" w:left="1607"/>
      </w:pPr>
      <w:r w:rsidRPr="00F21361">
        <w:t>«Тамань»</w:t>
      </w:r>
    </w:p>
    <w:p w:rsidR="00326B2D" w:rsidRDefault="00326B2D" w:rsidP="00F5165A">
      <w:pPr>
        <w:pStyle w:val="a3"/>
        <w:numPr>
          <w:ilvl w:val="0"/>
          <w:numId w:val="16"/>
        </w:numPr>
        <w:ind w:leftChars="567" w:left="1607"/>
      </w:pPr>
      <w:r w:rsidRPr="00F21361">
        <w:lastRenderedPageBreak/>
        <w:t>«Бэла»</w:t>
      </w:r>
    </w:p>
    <w:p w:rsidR="00326B2D" w:rsidRPr="00F21361" w:rsidRDefault="00326B2D" w:rsidP="006C09C2">
      <w:pPr>
        <w:pStyle w:val="a3"/>
        <w:numPr>
          <w:ilvl w:val="0"/>
          <w:numId w:val="16"/>
        </w:numPr>
        <w:ind w:leftChars="1134" w:left="2855"/>
      </w:pPr>
      <w:r w:rsidRPr="00F21361">
        <w:t>«Фаталист»</w:t>
      </w:r>
    </w:p>
    <w:p w:rsidR="00326B2D" w:rsidRPr="00F21361" w:rsidRDefault="00326B2D" w:rsidP="006C09C2">
      <w:pPr>
        <w:pStyle w:val="a3"/>
        <w:ind w:leftChars="1134" w:left="2495"/>
      </w:pPr>
    </w:p>
    <w:p w:rsidR="00326B2D" w:rsidRPr="00F21361" w:rsidRDefault="00326B2D" w:rsidP="00F21361">
      <w:pPr>
        <w:pStyle w:val="a3"/>
        <w:ind w:leftChars="567" w:left="1247"/>
      </w:pPr>
      <w:r w:rsidRPr="00F21361">
        <w:t>Задание 18.</w:t>
      </w:r>
    </w:p>
    <w:p w:rsidR="00C64C15" w:rsidRPr="00F21361" w:rsidRDefault="00C64C15" w:rsidP="00F21361">
      <w:pPr>
        <w:pStyle w:val="a3"/>
        <w:ind w:leftChars="567" w:left="1247"/>
      </w:pPr>
      <w:r w:rsidRPr="00F21361">
        <w:t>Назовите пословицу, которую использовал автор произведения «Ревизор»:</w:t>
      </w:r>
    </w:p>
    <w:p w:rsidR="00C64C15" w:rsidRPr="00F21361" w:rsidRDefault="00C64C15" w:rsidP="00F21361">
      <w:pPr>
        <w:pStyle w:val="a3"/>
        <w:numPr>
          <w:ilvl w:val="0"/>
          <w:numId w:val="17"/>
        </w:numPr>
        <w:ind w:leftChars="567" w:left="1607"/>
      </w:pPr>
      <w:r w:rsidRPr="00F21361">
        <w:t>«На зеркало неча пенять, коли рожа крива»</w:t>
      </w:r>
    </w:p>
    <w:p w:rsidR="00C64C15" w:rsidRPr="00F21361" w:rsidRDefault="00C64C15" w:rsidP="00F21361">
      <w:pPr>
        <w:pStyle w:val="a3"/>
        <w:numPr>
          <w:ilvl w:val="0"/>
          <w:numId w:val="17"/>
        </w:numPr>
        <w:ind w:leftChars="567" w:left="1607"/>
      </w:pPr>
      <w:r w:rsidRPr="00F21361">
        <w:t>«По платью видят, кто таков идет»</w:t>
      </w:r>
    </w:p>
    <w:p w:rsidR="00C64C15" w:rsidRPr="00F21361" w:rsidRDefault="00C64C15" w:rsidP="00F21361">
      <w:pPr>
        <w:pStyle w:val="a3"/>
        <w:numPr>
          <w:ilvl w:val="0"/>
          <w:numId w:val="17"/>
        </w:numPr>
        <w:ind w:leftChars="567" w:left="1607"/>
      </w:pPr>
      <w:r w:rsidRPr="00F21361">
        <w:t>«Говорит направо, а глядит налево»</w:t>
      </w:r>
    </w:p>
    <w:p w:rsidR="00C64C15" w:rsidRPr="00F21361" w:rsidRDefault="00C64C15" w:rsidP="00F21361">
      <w:pPr>
        <w:pStyle w:val="a3"/>
        <w:ind w:leftChars="567" w:left="1247"/>
      </w:pPr>
    </w:p>
    <w:p w:rsidR="00C64C15" w:rsidRPr="00F21361" w:rsidRDefault="00C64C15" w:rsidP="00F21361">
      <w:pPr>
        <w:pStyle w:val="a3"/>
        <w:ind w:leftChars="567" w:left="1247"/>
      </w:pPr>
      <w:r w:rsidRPr="00F21361">
        <w:t>Задание 19.</w:t>
      </w:r>
    </w:p>
    <w:p w:rsidR="00C64C15" w:rsidRPr="00F21361" w:rsidRDefault="00C64C15" w:rsidP="00F21361">
      <w:pPr>
        <w:pStyle w:val="a3"/>
        <w:ind w:leftChars="567" w:left="1247"/>
      </w:pPr>
      <w:r w:rsidRPr="00F21361">
        <w:t>Определите жанр произведения «Мертвые души»:</w:t>
      </w:r>
    </w:p>
    <w:p w:rsidR="00C64C15" w:rsidRPr="00F21361" w:rsidRDefault="00C64C15" w:rsidP="00F21361">
      <w:pPr>
        <w:pStyle w:val="a3"/>
        <w:numPr>
          <w:ilvl w:val="0"/>
          <w:numId w:val="18"/>
        </w:numPr>
        <w:ind w:leftChars="567" w:left="1607"/>
      </w:pPr>
      <w:r w:rsidRPr="00F21361">
        <w:t>Роман</w:t>
      </w:r>
    </w:p>
    <w:p w:rsidR="00C64C15" w:rsidRPr="00F21361" w:rsidRDefault="00C64C15" w:rsidP="00F21361">
      <w:pPr>
        <w:pStyle w:val="a3"/>
        <w:numPr>
          <w:ilvl w:val="0"/>
          <w:numId w:val="18"/>
        </w:numPr>
        <w:ind w:leftChars="567" w:left="1607"/>
      </w:pPr>
      <w:r w:rsidRPr="00F21361">
        <w:t>Повесть</w:t>
      </w:r>
    </w:p>
    <w:p w:rsidR="00C64C15" w:rsidRPr="00F21361" w:rsidRDefault="00C64C15" w:rsidP="00F21361">
      <w:pPr>
        <w:pStyle w:val="a3"/>
        <w:numPr>
          <w:ilvl w:val="0"/>
          <w:numId w:val="18"/>
        </w:numPr>
        <w:ind w:leftChars="567" w:left="1607"/>
      </w:pPr>
      <w:r w:rsidRPr="00F21361">
        <w:t>Поэма</w:t>
      </w:r>
    </w:p>
    <w:p w:rsidR="00C64C15" w:rsidRPr="00F21361" w:rsidRDefault="00C64C15" w:rsidP="00F21361">
      <w:pPr>
        <w:pStyle w:val="a3"/>
        <w:ind w:leftChars="567" w:left="1247"/>
      </w:pPr>
    </w:p>
    <w:p w:rsidR="00C64C15" w:rsidRPr="00F21361" w:rsidRDefault="00C64C15" w:rsidP="00F21361">
      <w:pPr>
        <w:pStyle w:val="a3"/>
        <w:ind w:leftChars="567" w:left="1247"/>
      </w:pPr>
      <w:r w:rsidRPr="00F21361">
        <w:t>Задание 20.</w:t>
      </w:r>
    </w:p>
    <w:p w:rsidR="00C64C15" w:rsidRPr="00F21361" w:rsidRDefault="00C64C15" w:rsidP="00F21361">
      <w:pPr>
        <w:pStyle w:val="a3"/>
        <w:ind w:leftChars="567" w:left="1247"/>
      </w:pPr>
      <w:r w:rsidRPr="00F21361">
        <w:t>Назовите основную тему повести «Шинель»:</w:t>
      </w:r>
    </w:p>
    <w:p w:rsidR="00C64C15" w:rsidRPr="00F21361" w:rsidRDefault="00C64C15" w:rsidP="00F21361">
      <w:pPr>
        <w:pStyle w:val="a3"/>
        <w:numPr>
          <w:ilvl w:val="0"/>
          <w:numId w:val="19"/>
        </w:numPr>
        <w:ind w:leftChars="567" w:left="1607"/>
      </w:pPr>
      <w:r w:rsidRPr="00F21361">
        <w:t>Тема Петербурга</w:t>
      </w:r>
    </w:p>
    <w:p w:rsidR="00C64C15" w:rsidRPr="00F21361" w:rsidRDefault="00C64C15" w:rsidP="00F21361">
      <w:pPr>
        <w:pStyle w:val="a3"/>
        <w:numPr>
          <w:ilvl w:val="0"/>
          <w:numId w:val="19"/>
        </w:numPr>
        <w:ind w:leftChars="567" w:left="1607"/>
      </w:pPr>
      <w:r w:rsidRPr="00F21361">
        <w:t>Тема «маленького человека»</w:t>
      </w:r>
    </w:p>
    <w:p w:rsidR="00C64C15" w:rsidRPr="00F21361" w:rsidRDefault="00C64C15" w:rsidP="00F21361">
      <w:pPr>
        <w:pStyle w:val="a3"/>
        <w:numPr>
          <w:ilvl w:val="0"/>
          <w:numId w:val="19"/>
        </w:numPr>
        <w:ind w:leftChars="567" w:left="1607"/>
      </w:pPr>
      <w:r w:rsidRPr="00F21361">
        <w:t>Тема добра и зла</w:t>
      </w:r>
    </w:p>
    <w:p w:rsidR="00955576" w:rsidRPr="00F21361" w:rsidRDefault="00955576" w:rsidP="00F21361">
      <w:pPr>
        <w:pStyle w:val="a3"/>
        <w:ind w:leftChars="567" w:left="1247"/>
      </w:pPr>
    </w:p>
    <w:p w:rsidR="00955576" w:rsidRPr="00F21361" w:rsidRDefault="00955576" w:rsidP="00F21361">
      <w:pPr>
        <w:pStyle w:val="a3"/>
        <w:ind w:leftChars="567" w:left="1247"/>
      </w:pPr>
      <w:r w:rsidRPr="00F21361">
        <w:t>Задание 21.</w:t>
      </w:r>
    </w:p>
    <w:p w:rsidR="00955576" w:rsidRPr="00F21361" w:rsidRDefault="00BA64C7" w:rsidP="00F21361">
      <w:pPr>
        <w:pStyle w:val="a3"/>
        <w:ind w:leftChars="567" w:left="1247"/>
      </w:pPr>
      <w:r w:rsidRPr="00F21361">
        <w:t>Автором произведений «Женитьба», «Шинель», «Мертвые души», «Вий» является:</w:t>
      </w:r>
    </w:p>
    <w:p w:rsidR="00BA64C7" w:rsidRPr="00F21361" w:rsidRDefault="00BA64C7" w:rsidP="00F21361">
      <w:pPr>
        <w:pStyle w:val="a3"/>
        <w:numPr>
          <w:ilvl w:val="0"/>
          <w:numId w:val="20"/>
        </w:numPr>
        <w:ind w:leftChars="567" w:left="1607"/>
      </w:pPr>
      <w:r w:rsidRPr="00F21361">
        <w:t>А.С.Пушкин</w:t>
      </w:r>
    </w:p>
    <w:p w:rsidR="00BA64C7" w:rsidRDefault="00BA64C7" w:rsidP="00F21361">
      <w:pPr>
        <w:pStyle w:val="a3"/>
        <w:numPr>
          <w:ilvl w:val="0"/>
          <w:numId w:val="20"/>
        </w:numPr>
        <w:ind w:leftChars="567" w:left="1607"/>
      </w:pPr>
      <w:r w:rsidRPr="00F21361">
        <w:t>М.Ю.Лермонтов</w:t>
      </w:r>
    </w:p>
    <w:p w:rsidR="00F21361" w:rsidRPr="00F21361" w:rsidRDefault="00F21361" w:rsidP="00F21361">
      <w:pPr>
        <w:pStyle w:val="a3"/>
        <w:numPr>
          <w:ilvl w:val="0"/>
          <w:numId w:val="20"/>
        </w:numPr>
        <w:ind w:leftChars="567" w:left="1607"/>
      </w:pPr>
      <w:r>
        <w:t>Н.В.Гоголь</w:t>
      </w:r>
    </w:p>
    <w:p w:rsidR="00326B2D" w:rsidRPr="00F21361" w:rsidRDefault="00326B2D" w:rsidP="00F21361">
      <w:pPr>
        <w:ind w:leftChars="567" w:left="1247"/>
      </w:pPr>
    </w:p>
    <w:p w:rsidR="00326B2D" w:rsidRPr="00F21361" w:rsidRDefault="00326B2D" w:rsidP="00F21361">
      <w:pPr>
        <w:pStyle w:val="a3"/>
        <w:ind w:leftChars="567" w:left="1247"/>
      </w:pPr>
    </w:p>
    <w:p w:rsidR="00CF02E1" w:rsidRPr="00F21361" w:rsidRDefault="00CF02E1" w:rsidP="00F21361">
      <w:pPr>
        <w:pStyle w:val="a3"/>
        <w:ind w:leftChars="567" w:left="1247"/>
      </w:pPr>
    </w:p>
    <w:p w:rsidR="00B14171" w:rsidRPr="00F21361" w:rsidRDefault="00B14171" w:rsidP="00F21361">
      <w:pPr>
        <w:pStyle w:val="a3"/>
        <w:ind w:leftChars="567" w:left="1247"/>
      </w:pPr>
    </w:p>
    <w:p w:rsidR="00B14171" w:rsidRPr="00F21361" w:rsidRDefault="00B14171" w:rsidP="00F21361">
      <w:pPr>
        <w:pStyle w:val="a3"/>
        <w:ind w:leftChars="567" w:left="1247"/>
      </w:pPr>
    </w:p>
    <w:sectPr w:rsidR="00B14171" w:rsidRPr="00F21361" w:rsidSect="00F20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84F" w:rsidRDefault="00C3084F" w:rsidP="0005137E">
      <w:pPr>
        <w:spacing w:after="0" w:line="240" w:lineRule="auto"/>
      </w:pPr>
      <w:r>
        <w:separator/>
      </w:r>
    </w:p>
  </w:endnote>
  <w:endnote w:type="continuationSeparator" w:id="1">
    <w:p w:rsidR="00C3084F" w:rsidRDefault="00C3084F" w:rsidP="00051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84F" w:rsidRDefault="00C3084F" w:rsidP="0005137E">
      <w:pPr>
        <w:spacing w:after="0" w:line="240" w:lineRule="auto"/>
      </w:pPr>
      <w:r>
        <w:separator/>
      </w:r>
    </w:p>
  </w:footnote>
  <w:footnote w:type="continuationSeparator" w:id="1">
    <w:p w:rsidR="00C3084F" w:rsidRDefault="00C3084F" w:rsidP="00051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93B"/>
    <w:multiLevelType w:val="hybridMultilevel"/>
    <w:tmpl w:val="A84C03C6"/>
    <w:lvl w:ilvl="0" w:tplc="79C4E6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563A0F"/>
    <w:multiLevelType w:val="hybridMultilevel"/>
    <w:tmpl w:val="F1260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643C5"/>
    <w:multiLevelType w:val="hybridMultilevel"/>
    <w:tmpl w:val="5F7EF7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92094"/>
    <w:multiLevelType w:val="hybridMultilevel"/>
    <w:tmpl w:val="09A66ED2"/>
    <w:lvl w:ilvl="0" w:tplc="6BF28C3A">
      <w:start w:val="1"/>
      <w:numFmt w:val="decimal"/>
      <w:lvlText w:val="%1)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>
    <w:nsid w:val="14A82C98"/>
    <w:multiLevelType w:val="hybridMultilevel"/>
    <w:tmpl w:val="FA203D98"/>
    <w:lvl w:ilvl="0" w:tplc="87E2546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3516B6"/>
    <w:multiLevelType w:val="hybridMultilevel"/>
    <w:tmpl w:val="933AA4D4"/>
    <w:lvl w:ilvl="0" w:tplc="BB1CA326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17CE6325"/>
    <w:multiLevelType w:val="hybridMultilevel"/>
    <w:tmpl w:val="2F0EB52A"/>
    <w:lvl w:ilvl="0" w:tplc="A32EC6D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8F07245"/>
    <w:multiLevelType w:val="hybridMultilevel"/>
    <w:tmpl w:val="4A74BFCE"/>
    <w:lvl w:ilvl="0" w:tplc="ADA88C4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21AD1D0B"/>
    <w:multiLevelType w:val="hybridMultilevel"/>
    <w:tmpl w:val="0DB07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5611B"/>
    <w:multiLevelType w:val="hybridMultilevel"/>
    <w:tmpl w:val="29E472D6"/>
    <w:lvl w:ilvl="0" w:tplc="65E20B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A946CC"/>
    <w:multiLevelType w:val="hybridMultilevel"/>
    <w:tmpl w:val="685E77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C05A8E"/>
    <w:multiLevelType w:val="hybridMultilevel"/>
    <w:tmpl w:val="9B78F16C"/>
    <w:lvl w:ilvl="0" w:tplc="FB0456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8D5E99"/>
    <w:multiLevelType w:val="hybridMultilevel"/>
    <w:tmpl w:val="E164632C"/>
    <w:lvl w:ilvl="0" w:tplc="AFD64824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5F64542D"/>
    <w:multiLevelType w:val="hybridMultilevel"/>
    <w:tmpl w:val="F3C2231A"/>
    <w:lvl w:ilvl="0" w:tplc="4380E432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693150B5"/>
    <w:multiLevelType w:val="hybridMultilevel"/>
    <w:tmpl w:val="EE6C5270"/>
    <w:lvl w:ilvl="0" w:tplc="B0E848A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6F765F6E"/>
    <w:multiLevelType w:val="hybridMultilevel"/>
    <w:tmpl w:val="0C765B48"/>
    <w:lvl w:ilvl="0" w:tplc="D4B83F5C">
      <w:start w:val="1"/>
      <w:numFmt w:val="decimal"/>
      <w:lvlText w:val="%1)"/>
      <w:lvlJc w:val="left"/>
      <w:pPr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6">
    <w:nsid w:val="73F13A83"/>
    <w:multiLevelType w:val="hybridMultilevel"/>
    <w:tmpl w:val="D6BA5616"/>
    <w:lvl w:ilvl="0" w:tplc="747AF5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293F5A"/>
    <w:multiLevelType w:val="hybridMultilevel"/>
    <w:tmpl w:val="2DEE74F8"/>
    <w:lvl w:ilvl="0" w:tplc="4E928A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99D47DD"/>
    <w:multiLevelType w:val="hybridMultilevel"/>
    <w:tmpl w:val="03DAFA32"/>
    <w:lvl w:ilvl="0" w:tplc="9AB0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C511320"/>
    <w:multiLevelType w:val="hybridMultilevel"/>
    <w:tmpl w:val="0610F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2"/>
  </w:num>
  <w:num w:numId="5">
    <w:abstractNumId w:val="11"/>
  </w:num>
  <w:num w:numId="6">
    <w:abstractNumId w:val="10"/>
  </w:num>
  <w:num w:numId="7">
    <w:abstractNumId w:val="1"/>
  </w:num>
  <w:num w:numId="8">
    <w:abstractNumId w:val="0"/>
  </w:num>
  <w:num w:numId="9">
    <w:abstractNumId w:val="4"/>
  </w:num>
  <w:num w:numId="10">
    <w:abstractNumId w:val="16"/>
  </w:num>
  <w:num w:numId="11">
    <w:abstractNumId w:val="17"/>
  </w:num>
  <w:num w:numId="12">
    <w:abstractNumId w:val="18"/>
  </w:num>
  <w:num w:numId="13">
    <w:abstractNumId w:val="6"/>
  </w:num>
  <w:num w:numId="14">
    <w:abstractNumId w:val="12"/>
  </w:num>
  <w:num w:numId="15">
    <w:abstractNumId w:val="14"/>
  </w:num>
  <w:num w:numId="16">
    <w:abstractNumId w:val="5"/>
  </w:num>
  <w:num w:numId="17">
    <w:abstractNumId w:val="7"/>
  </w:num>
  <w:num w:numId="18">
    <w:abstractNumId w:val="13"/>
  </w:num>
  <w:num w:numId="19">
    <w:abstractNumId w:val="3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278DD"/>
    <w:rsid w:val="0005137E"/>
    <w:rsid w:val="00320F9E"/>
    <w:rsid w:val="00326B2D"/>
    <w:rsid w:val="00385F59"/>
    <w:rsid w:val="004F6C9F"/>
    <w:rsid w:val="00547E73"/>
    <w:rsid w:val="00676D13"/>
    <w:rsid w:val="006C09C2"/>
    <w:rsid w:val="0077493B"/>
    <w:rsid w:val="00817931"/>
    <w:rsid w:val="008278DD"/>
    <w:rsid w:val="00837E38"/>
    <w:rsid w:val="00880561"/>
    <w:rsid w:val="00922C9B"/>
    <w:rsid w:val="00955576"/>
    <w:rsid w:val="009C105D"/>
    <w:rsid w:val="00AD5C0C"/>
    <w:rsid w:val="00AF401D"/>
    <w:rsid w:val="00B14171"/>
    <w:rsid w:val="00BA64C7"/>
    <w:rsid w:val="00C3084F"/>
    <w:rsid w:val="00C64C15"/>
    <w:rsid w:val="00CF02E1"/>
    <w:rsid w:val="00D563FF"/>
    <w:rsid w:val="00E969A7"/>
    <w:rsid w:val="00F20EE1"/>
    <w:rsid w:val="00F21361"/>
    <w:rsid w:val="00F5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8D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51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137E"/>
  </w:style>
  <w:style w:type="paragraph" w:styleId="a6">
    <w:name w:val="footer"/>
    <w:basedOn w:val="a"/>
    <w:link w:val="a7"/>
    <w:uiPriority w:val="99"/>
    <w:semiHidden/>
    <w:unhideWhenUsed/>
    <w:rsid w:val="00051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13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006D5-DD90-4581-8EED-86C4581E6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2</cp:revision>
  <dcterms:created xsi:type="dcterms:W3CDTF">2009-09-04T04:26:00Z</dcterms:created>
  <dcterms:modified xsi:type="dcterms:W3CDTF">2009-09-04T04:26:00Z</dcterms:modified>
</cp:coreProperties>
</file>