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34D" w:rsidRPr="0016034D" w:rsidRDefault="0016034D" w:rsidP="0016034D">
      <w:pPr>
        <w:spacing w:after="0" w:line="360" w:lineRule="auto"/>
        <w:ind w:left="170" w:right="57" w:firstLine="284"/>
        <w:jc w:val="center"/>
        <w:rPr>
          <w:rFonts w:ascii="Times New Roman" w:hAnsi="Times New Roman" w:cs="Times New Roman"/>
          <w:b/>
          <w:sz w:val="28"/>
          <w:szCs w:val="28"/>
          <w:u w:val="single"/>
        </w:rPr>
      </w:pPr>
      <w:r w:rsidRPr="0016034D">
        <w:rPr>
          <w:rFonts w:ascii="Times New Roman" w:hAnsi="Times New Roman" w:cs="Times New Roman"/>
          <w:b/>
          <w:sz w:val="28"/>
          <w:szCs w:val="28"/>
          <w:u w:val="single"/>
        </w:rPr>
        <w:t>Технология организации зачетной системы на уроках литературы</w:t>
      </w:r>
    </w:p>
    <w:p w:rsidR="0016034D" w:rsidRPr="0016034D" w:rsidRDefault="0016034D" w:rsidP="0016034D">
      <w:pPr>
        <w:spacing w:after="0" w:line="360" w:lineRule="auto"/>
        <w:ind w:left="170" w:right="57" w:firstLine="284"/>
        <w:jc w:val="center"/>
        <w:rPr>
          <w:rFonts w:ascii="Times New Roman" w:hAnsi="Times New Roman" w:cs="Times New Roman"/>
          <w:b/>
          <w:sz w:val="28"/>
          <w:szCs w:val="28"/>
          <w:u w:val="single"/>
        </w:rPr>
      </w:pPr>
      <w:r w:rsidRPr="0016034D">
        <w:rPr>
          <w:rFonts w:ascii="Times New Roman" w:hAnsi="Times New Roman" w:cs="Times New Roman"/>
          <w:b/>
          <w:sz w:val="28"/>
          <w:szCs w:val="28"/>
          <w:u w:val="single"/>
        </w:rPr>
        <w:t>в условиях вечерней школы</w:t>
      </w:r>
    </w:p>
    <w:p w:rsidR="0016034D" w:rsidRPr="0016034D" w:rsidRDefault="0016034D" w:rsidP="0016034D">
      <w:pPr>
        <w:spacing w:after="0" w:line="360" w:lineRule="auto"/>
        <w:ind w:left="170" w:right="57" w:firstLine="284"/>
        <w:jc w:val="both"/>
        <w:rPr>
          <w:rFonts w:ascii="Times New Roman" w:hAnsi="Times New Roman" w:cs="Times New Roman"/>
          <w:sz w:val="28"/>
          <w:szCs w:val="28"/>
        </w:rPr>
      </w:pPr>
      <w:r w:rsidRPr="0016034D">
        <w:rPr>
          <w:rFonts w:ascii="Times New Roman" w:hAnsi="Times New Roman" w:cs="Times New Roman"/>
          <w:sz w:val="28"/>
          <w:szCs w:val="28"/>
        </w:rPr>
        <w:t xml:space="preserve">Деятельность педагога в условиях вечерней школы направлена на разработку и внедрение новых технологий, которые позволяют в ситуации лимита времени, запущенности знаний, разной подготовки учащихся и вынужденных пропусков занятий сформировать навыки, обеспечивающие каждому качественную подготовку. Знакомство с современными инновационными технологиями, ИКТ акцентировало наше внимание на </w:t>
      </w:r>
      <w:proofErr w:type="spellStart"/>
      <w:r w:rsidRPr="0016034D">
        <w:rPr>
          <w:rFonts w:ascii="Times New Roman" w:hAnsi="Times New Roman" w:cs="Times New Roman"/>
          <w:sz w:val="28"/>
          <w:szCs w:val="28"/>
        </w:rPr>
        <w:t>деятельностных</w:t>
      </w:r>
      <w:proofErr w:type="spellEnd"/>
      <w:r w:rsidRPr="0016034D">
        <w:rPr>
          <w:rFonts w:ascii="Times New Roman" w:hAnsi="Times New Roman" w:cs="Times New Roman"/>
          <w:sz w:val="28"/>
          <w:szCs w:val="28"/>
        </w:rPr>
        <w:t xml:space="preserve"> подходах, через организацию самостоятельной познавательной деятельности. При этом, как замечают авторы, это технологии не только личностно-ориентированные, но и основаны на конструктивном учебном взаимодействии учащихся, учащегося с учителем, спроектированными и организованными педагогом в соответствие с требованиями и условиями функционирующих технологий. Исходя из наших возможностей, пытаемся максимально приблизить работу с учащимися к современным коммуникативным технологиям, сориентированных на саморазвитие учащихся. </w:t>
      </w:r>
    </w:p>
    <w:p w:rsidR="0016034D" w:rsidRPr="0016034D" w:rsidRDefault="0016034D" w:rsidP="0016034D">
      <w:pPr>
        <w:spacing w:after="0" w:line="360" w:lineRule="auto"/>
        <w:ind w:left="170" w:right="57" w:firstLine="284"/>
        <w:jc w:val="both"/>
        <w:rPr>
          <w:rFonts w:ascii="Times New Roman" w:hAnsi="Times New Roman" w:cs="Times New Roman"/>
          <w:sz w:val="28"/>
          <w:szCs w:val="28"/>
        </w:rPr>
      </w:pPr>
      <w:r w:rsidRPr="0016034D">
        <w:rPr>
          <w:rFonts w:ascii="Times New Roman" w:hAnsi="Times New Roman" w:cs="Times New Roman"/>
          <w:sz w:val="28"/>
          <w:szCs w:val="28"/>
        </w:rPr>
        <w:t>На уроках мною осуществляется дифференцированный и индивидуальный подход. Для закрепления и проверки качества усвоения  изученного материала учащимся предлагаю дифференцированные тесты и самостоятельные работы. Для повышения качества преподавания литературы в старших классах мною проводятся уроки – лекции, уроки</w:t>
      </w:r>
      <w:r>
        <w:rPr>
          <w:rFonts w:ascii="Times New Roman" w:hAnsi="Times New Roman" w:cs="Times New Roman"/>
          <w:sz w:val="28"/>
          <w:szCs w:val="28"/>
        </w:rPr>
        <w:t xml:space="preserve"> – практикумы, уроки – зачеты. </w:t>
      </w:r>
    </w:p>
    <w:p w:rsidR="0016034D" w:rsidRPr="0016034D" w:rsidRDefault="0016034D" w:rsidP="0016034D">
      <w:pPr>
        <w:spacing w:after="0" w:line="360" w:lineRule="auto"/>
        <w:ind w:left="170" w:right="57" w:firstLine="284"/>
        <w:jc w:val="both"/>
        <w:rPr>
          <w:rFonts w:ascii="Times New Roman" w:hAnsi="Times New Roman" w:cs="Times New Roman"/>
          <w:sz w:val="28"/>
          <w:szCs w:val="28"/>
        </w:rPr>
      </w:pPr>
      <w:r w:rsidRPr="0016034D">
        <w:rPr>
          <w:rFonts w:ascii="Times New Roman" w:hAnsi="Times New Roman" w:cs="Times New Roman"/>
          <w:sz w:val="28"/>
          <w:szCs w:val="28"/>
        </w:rPr>
        <w:t xml:space="preserve">Сложившаяся система зачетов на уроках литературы наиболее полно отвечает принципам личностно-ориентированного подхода. При переходе школы на базисные планы мы получили возможность целесообразно, в соответствии с нашими задачами, распределять учебное время и виды работ, выделив дополнительные часы на индивидуальные и групповые консультации, определить количество зачетов. Обучение в 8-12 классах – заочное, поэтому выбранная нами система работы наиболее подходит к </w:t>
      </w:r>
      <w:r w:rsidRPr="0016034D">
        <w:rPr>
          <w:rFonts w:ascii="Times New Roman" w:hAnsi="Times New Roman" w:cs="Times New Roman"/>
          <w:sz w:val="28"/>
          <w:szCs w:val="28"/>
        </w:rPr>
        <w:lastRenderedPageBreak/>
        <w:t xml:space="preserve">условиям нашей школы. Весь программный материал распределен на определенное число разделов. Каждый раздел характеризуется целостностью и законченностью. Он может состоять из нескольких взаимосвязанных тем или одной темы. При определении объема методическое объединение школы четко обозначило, какими понятиями, теориями, законами должен овладеть каждый ученик; какие факты необходимо освоить учащимся прочно и глубоко; какими умениями, рациональными приемами познавательной деятельности должен овладеть каждый; в чем выражается уровень развития знаний о ранее полученных понятиях. </w:t>
      </w:r>
    </w:p>
    <w:p w:rsidR="0016034D" w:rsidRPr="0016034D" w:rsidRDefault="0016034D" w:rsidP="0016034D">
      <w:pPr>
        <w:spacing w:after="0" w:line="360" w:lineRule="auto"/>
        <w:ind w:left="170" w:right="57" w:firstLine="284"/>
        <w:jc w:val="both"/>
        <w:rPr>
          <w:rFonts w:ascii="Times New Roman" w:hAnsi="Times New Roman" w:cs="Times New Roman"/>
          <w:sz w:val="28"/>
          <w:szCs w:val="28"/>
        </w:rPr>
      </w:pPr>
      <w:r w:rsidRPr="0016034D">
        <w:rPr>
          <w:rFonts w:ascii="Times New Roman" w:hAnsi="Times New Roman" w:cs="Times New Roman"/>
          <w:sz w:val="28"/>
          <w:szCs w:val="28"/>
        </w:rPr>
        <w:t>При этом важно отметить, что должное место занимает большая подготовительная работа к занятиям учителя, в результате которой уроки принимают целостный характер, где отводится должное место объяснению, повторению, закреплению и практике на уроках. Возрастает доля вводных и обобщающих занятий, семинаров, уроков обучения приемам самостоятельной работы. Складываются благоприятные условия для индивидуальной работы через индивидуальные консультации и возможность индивидуализировать сдачу зачетов. Уже сама возможность предоставления учащимся определять сроки и порядок выполнения заданий в пределах обозначенного периода времени, четко прописанные требования и условия выполнения заданий позволяют им максимально включиться в учебную деятельность, самостоятельно регулировать темп работы и организовывать его процесс. Особенностью данного направления является планирование самостоятельной познава</w:t>
      </w:r>
      <w:r>
        <w:rPr>
          <w:rFonts w:ascii="Times New Roman" w:hAnsi="Times New Roman" w:cs="Times New Roman"/>
          <w:sz w:val="28"/>
          <w:szCs w:val="28"/>
        </w:rPr>
        <w:t xml:space="preserve">тельной деятельности учащихся. </w:t>
      </w:r>
    </w:p>
    <w:p w:rsidR="0016034D" w:rsidRPr="0016034D" w:rsidRDefault="0016034D" w:rsidP="0016034D">
      <w:pPr>
        <w:spacing w:after="0" w:line="360" w:lineRule="auto"/>
        <w:ind w:left="170" w:right="57" w:firstLine="284"/>
        <w:jc w:val="both"/>
        <w:rPr>
          <w:rFonts w:ascii="Times New Roman" w:hAnsi="Times New Roman" w:cs="Times New Roman"/>
          <w:sz w:val="28"/>
          <w:szCs w:val="28"/>
        </w:rPr>
      </w:pPr>
      <w:r w:rsidRPr="0016034D">
        <w:rPr>
          <w:rFonts w:ascii="Times New Roman" w:hAnsi="Times New Roman" w:cs="Times New Roman"/>
          <w:sz w:val="28"/>
          <w:szCs w:val="28"/>
        </w:rPr>
        <w:t xml:space="preserve">Основными формами работы являются лекции, практикумы, семинары, семинары-практикумы, групповые и индивидуальные консультации и, конечно, сами зачеты. </w:t>
      </w:r>
    </w:p>
    <w:p w:rsidR="0016034D" w:rsidRPr="0016034D" w:rsidRDefault="0016034D" w:rsidP="0016034D">
      <w:pPr>
        <w:spacing w:after="0" w:line="360" w:lineRule="auto"/>
        <w:ind w:left="170" w:right="57" w:firstLine="284"/>
        <w:jc w:val="both"/>
        <w:rPr>
          <w:rFonts w:ascii="Times New Roman" w:hAnsi="Times New Roman" w:cs="Times New Roman"/>
          <w:sz w:val="28"/>
          <w:szCs w:val="28"/>
        </w:rPr>
      </w:pPr>
      <w:r w:rsidRPr="0016034D">
        <w:rPr>
          <w:rFonts w:ascii="Times New Roman" w:hAnsi="Times New Roman" w:cs="Times New Roman"/>
          <w:sz w:val="28"/>
          <w:szCs w:val="28"/>
        </w:rPr>
        <w:t xml:space="preserve">Преобладающие методы – </w:t>
      </w:r>
      <w:proofErr w:type="gramStart"/>
      <w:r w:rsidRPr="0016034D">
        <w:rPr>
          <w:rFonts w:ascii="Times New Roman" w:hAnsi="Times New Roman" w:cs="Times New Roman"/>
          <w:sz w:val="28"/>
          <w:szCs w:val="28"/>
        </w:rPr>
        <w:t>объяснительно-иллюстрационный</w:t>
      </w:r>
      <w:proofErr w:type="gramEnd"/>
      <w:r w:rsidRPr="0016034D">
        <w:rPr>
          <w:rFonts w:ascii="Times New Roman" w:hAnsi="Times New Roman" w:cs="Times New Roman"/>
          <w:sz w:val="28"/>
          <w:szCs w:val="28"/>
        </w:rPr>
        <w:t xml:space="preserve">, проблемный, </w:t>
      </w:r>
      <w:proofErr w:type="spellStart"/>
      <w:r w:rsidRPr="0016034D">
        <w:rPr>
          <w:rFonts w:ascii="Times New Roman" w:hAnsi="Times New Roman" w:cs="Times New Roman"/>
          <w:sz w:val="28"/>
          <w:szCs w:val="28"/>
        </w:rPr>
        <w:t>деятельностный</w:t>
      </w:r>
      <w:proofErr w:type="spellEnd"/>
      <w:r w:rsidRPr="0016034D">
        <w:rPr>
          <w:rFonts w:ascii="Times New Roman" w:hAnsi="Times New Roman" w:cs="Times New Roman"/>
          <w:sz w:val="28"/>
          <w:szCs w:val="28"/>
        </w:rPr>
        <w:t xml:space="preserve"> с элементами проективного. </w:t>
      </w:r>
    </w:p>
    <w:p w:rsidR="0016034D" w:rsidRPr="0016034D" w:rsidRDefault="0016034D" w:rsidP="0016034D">
      <w:pPr>
        <w:spacing w:after="0" w:line="360" w:lineRule="auto"/>
        <w:ind w:left="170" w:right="57" w:firstLine="284"/>
        <w:jc w:val="both"/>
        <w:rPr>
          <w:rFonts w:ascii="Times New Roman" w:hAnsi="Times New Roman" w:cs="Times New Roman"/>
          <w:sz w:val="28"/>
          <w:szCs w:val="28"/>
        </w:rPr>
      </w:pPr>
      <w:r w:rsidRPr="0016034D">
        <w:rPr>
          <w:rFonts w:ascii="Times New Roman" w:hAnsi="Times New Roman" w:cs="Times New Roman"/>
          <w:sz w:val="28"/>
          <w:szCs w:val="28"/>
        </w:rPr>
        <w:lastRenderedPageBreak/>
        <w:t xml:space="preserve">По каждому разделу выделены часы </w:t>
      </w:r>
      <w:proofErr w:type="gramStart"/>
      <w:r w:rsidRPr="0016034D">
        <w:rPr>
          <w:rFonts w:ascii="Times New Roman" w:hAnsi="Times New Roman" w:cs="Times New Roman"/>
          <w:sz w:val="28"/>
          <w:szCs w:val="28"/>
        </w:rPr>
        <w:t>на</w:t>
      </w:r>
      <w:proofErr w:type="gramEnd"/>
      <w:r w:rsidRPr="0016034D">
        <w:rPr>
          <w:rFonts w:ascii="Times New Roman" w:hAnsi="Times New Roman" w:cs="Times New Roman"/>
          <w:sz w:val="28"/>
          <w:szCs w:val="28"/>
        </w:rPr>
        <w:t xml:space="preserve"> </w:t>
      </w:r>
    </w:p>
    <w:p w:rsidR="0016034D" w:rsidRPr="0016034D" w:rsidRDefault="0016034D" w:rsidP="0016034D">
      <w:pPr>
        <w:spacing w:after="0" w:line="360" w:lineRule="auto"/>
        <w:ind w:left="170" w:right="57" w:firstLine="284"/>
        <w:jc w:val="both"/>
        <w:rPr>
          <w:rFonts w:ascii="Times New Roman" w:hAnsi="Times New Roman" w:cs="Times New Roman"/>
          <w:sz w:val="28"/>
          <w:szCs w:val="28"/>
        </w:rPr>
      </w:pPr>
      <w:r w:rsidRPr="0016034D">
        <w:rPr>
          <w:rFonts w:ascii="Times New Roman" w:hAnsi="Times New Roman" w:cs="Times New Roman"/>
          <w:sz w:val="28"/>
          <w:szCs w:val="28"/>
        </w:rPr>
        <w:t>- обзорные занятия, на которых учащимся предлагается фактический и конкретный материал. Знакомство с новым материалом организуется через блок, что является оптимальной формой для данной возрастной группы, строится на принципах доступности, разнообразия подачи. В процессе работы перед учащимися ставятся вопросы, требующие самостоятельного размышления, спонтанного применения жизненного опыта, самостоятельно полученных знаний и навыков. В процессе работы составляются конспекты, которые используются при самостоятельной работе дома. Разъясняются требования, закладываются основы самостоятельной работы, предлагается алгоритм подготовки и самопроверки. Развитие самостоятельности является одним из важных этапов работы с учащимися. На уроках предлагаются обучающие задания по поиску нужного материала, форму</w:t>
      </w:r>
      <w:r>
        <w:rPr>
          <w:rFonts w:ascii="Times New Roman" w:hAnsi="Times New Roman" w:cs="Times New Roman"/>
          <w:sz w:val="28"/>
          <w:szCs w:val="28"/>
        </w:rPr>
        <w:t xml:space="preserve">лировке выводов, аргументации; </w:t>
      </w:r>
    </w:p>
    <w:p w:rsidR="0016034D" w:rsidRPr="0016034D" w:rsidRDefault="0016034D" w:rsidP="0016034D">
      <w:pPr>
        <w:spacing w:after="0" w:line="360" w:lineRule="auto"/>
        <w:ind w:left="170" w:right="57" w:firstLine="284"/>
        <w:jc w:val="both"/>
        <w:rPr>
          <w:rFonts w:ascii="Times New Roman" w:hAnsi="Times New Roman" w:cs="Times New Roman"/>
          <w:sz w:val="28"/>
          <w:szCs w:val="28"/>
        </w:rPr>
      </w:pPr>
      <w:r w:rsidRPr="0016034D">
        <w:rPr>
          <w:rFonts w:ascii="Times New Roman" w:hAnsi="Times New Roman" w:cs="Times New Roman"/>
          <w:sz w:val="28"/>
          <w:szCs w:val="28"/>
        </w:rPr>
        <w:t>- практическую работу, на которой учащиеся теоретические знания реализуют на практике, учатся самостоятельно пользоваться справочным материалом</w:t>
      </w:r>
      <w:r>
        <w:rPr>
          <w:rFonts w:ascii="Times New Roman" w:hAnsi="Times New Roman" w:cs="Times New Roman"/>
          <w:sz w:val="28"/>
          <w:szCs w:val="28"/>
        </w:rPr>
        <w:t xml:space="preserve">, дополнительными источниками; </w:t>
      </w:r>
    </w:p>
    <w:p w:rsidR="0016034D" w:rsidRPr="0016034D" w:rsidRDefault="0016034D" w:rsidP="0016034D">
      <w:pPr>
        <w:spacing w:after="0" w:line="360" w:lineRule="auto"/>
        <w:ind w:left="170" w:right="57" w:firstLine="284"/>
        <w:jc w:val="both"/>
        <w:rPr>
          <w:rFonts w:ascii="Times New Roman" w:hAnsi="Times New Roman" w:cs="Times New Roman"/>
          <w:sz w:val="28"/>
          <w:szCs w:val="28"/>
        </w:rPr>
      </w:pPr>
      <w:r w:rsidRPr="0016034D">
        <w:rPr>
          <w:rFonts w:ascii="Times New Roman" w:hAnsi="Times New Roman" w:cs="Times New Roman"/>
          <w:sz w:val="28"/>
          <w:szCs w:val="28"/>
        </w:rPr>
        <w:t>- семинары-консультации, где происходит дальнейшая работа на понимание и обобщение материала через составление индивидуальных вопросов соседу по парте по теме с дальнейшей групповой коррекцией и возможностью ответить. Основной акцент делается на способности учащихся к обобщению и систематизации материала. В ситуации непрерывного потока информации данные умения ст</w:t>
      </w:r>
      <w:r>
        <w:rPr>
          <w:rFonts w:ascii="Times New Roman" w:hAnsi="Times New Roman" w:cs="Times New Roman"/>
          <w:sz w:val="28"/>
          <w:szCs w:val="28"/>
        </w:rPr>
        <w:t xml:space="preserve">ановятся особенно актуальными; </w:t>
      </w:r>
    </w:p>
    <w:p w:rsidR="0016034D" w:rsidRPr="0016034D" w:rsidRDefault="0016034D" w:rsidP="0016034D">
      <w:pPr>
        <w:spacing w:after="0" w:line="360" w:lineRule="auto"/>
        <w:ind w:left="170" w:right="57" w:firstLine="284"/>
        <w:jc w:val="both"/>
        <w:rPr>
          <w:rFonts w:ascii="Times New Roman" w:hAnsi="Times New Roman" w:cs="Times New Roman"/>
          <w:sz w:val="28"/>
          <w:szCs w:val="28"/>
        </w:rPr>
      </w:pPr>
      <w:r w:rsidRPr="0016034D">
        <w:rPr>
          <w:rFonts w:ascii="Times New Roman" w:hAnsi="Times New Roman" w:cs="Times New Roman"/>
          <w:sz w:val="28"/>
          <w:szCs w:val="28"/>
        </w:rPr>
        <w:t>- повторно-обобщающие уроки, характер работы на которых различен в зависимости от степени подготовленности учащихся. Одни школьники работают у классной доски, другие фиксируют задания в тетрадях; при недостаточной подготовке по предложенному алгоритму учащиеся заполняют таблицу, обращаясь к справочникам, схемам, соотносят вы</w:t>
      </w:r>
      <w:r>
        <w:rPr>
          <w:rFonts w:ascii="Times New Roman" w:hAnsi="Times New Roman" w:cs="Times New Roman"/>
          <w:sz w:val="28"/>
          <w:szCs w:val="28"/>
        </w:rPr>
        <w:t xml:space="preserve">полненное задание с учебником; </w:t>
      </w:r>
    </w:p>
    <w:p w:rsidR="0016034D" w:rsidRPr="0016034D" w:rsidRDefault="0016034D" w:rsidP="0016034D">
      <w:pPr>
        <w:spacing w:after="0" w:line="360" w:lineRule="auto"/>
        <w:ind w:left="170" w:right="57" w:firstLine="284"/>
        <w:jc w:val="both"/>
        <w:rPr>
          <w:rFonts w:ascii="Times New Roman" w:hAnsi="Times New Roman" w:cs="Times New Roman"/>
          <w:sz w:val="28"/>
          <w:szCs w:val="28"/>
        </w:rPr>
      </w:pPr>
      <w:r w:rsidRPr="0016034D">
        <w:rPr>
          <w:rFonts w:ascii="Times New Roman" w:hAnsi="Times New Roman" w:cs="Times New Roman"/>
          <w:sz w:val="28"/>
          <w:szCs w:val="28"/>
        </w:rPr>
        <w:lastRenderedPageBreak/>
        <w:t>- групповые консультации дают возможность преодолеть последствия неоднородности контингента учащихся, помочь восполнить пробелы в знаниях. При этом учитель получает много информации о продвижении учащегося, специфике его умений и навыков работы с книгой, со справочно-методическим аппаратом, посмотреть, как он систематизирует материал и ведет записи. Вопросы учащихся вносят иногда существенные изменения в содержание консультации. Групповое консультирование организуется для того, чтобы оказать помощь учащимся в восстановлении опорных знаний, в усвоении и закреплении нового материала, в формировании умений и навыков. Групповые консультации оказывают существенную помощь</w:t>
      </w:r>
      <w:r>
        <w:rPr>
          <w:rFonts w:ascii="Times New Roman" w:hAnsi="Times New Roman" w:cs="Times New Roman"/>
          <w:sz w:val="28"/>
          <w:szCs w:val="28"/>
        </w:rPr>
        <w:t xml:space="preserve"> </w:t>
      </w:r>
      <w:r w:rsidRPr="0016034D">
        <w:rPr>
          <w:rFonts w:ascii="Times New Roman" w:hAnsi="Times New Roman" w:cs="Times New Roman"/>
          <w:sz w:val="28"/>
          <w:szCs w:val="28"/>
        </w:rPr>
        <w:t>школьникам, которые по разным причинам не в состоянии самостоятельно</w:t>
      </w:r>
      <w:r>
        <w:rPr>
          <w:rFonts w:ascii="Times New Roman" w:hAnsi="Times New Roman" w:cs="Times New Roman"/>
          <w:sz w:val="28"/>
          <w:szCs w:val="28"/>
        </w:rPr>
        <w:t xml:space="preserve"> освоить программный материал. </w:t>
      </w:r>
    </w:p>
    <w:p w:rsidR="0016034D" w:rsidRPr="0016034D" w:rsidRDefault="0016034D" w:rsidP="0016034D">
      <w:pPr>
        <w:spacing w:after="0" w:line="360" w:lineRule="auto"/>
        <w:ind w:left="170" w:right="57" w:firstLine="284"/>
        <w:jc w:val="both"/>
        <w:rPr>
          <w:rFonts w:ascii="Times New Roman" w:hAnsi="Times New Roman" w:cs="Times New Roman"/>
          <w:sz w:val="28"/>
          <w:szCs w:val="28"/>
        </w:rPr>
      </w:pPr>
      <w:r w:rsidRPr="0016034D">
        <w:rPr>
          <w:rFonts w:ascii="Times New Roman" w:hAnsi="Times New Roman" w:cs="Times New Roman"/>
          <w:sz w:val="28"/>
          <w:szCs w:val="28"/>
        </w:rPr>
        <w:t>В практике сложилось несколько видов групповых к</w:t>
      </w:r>
      <w:r>
        <w:rPr>
          <w:rFonts w:ascii="Times New Roman" w:hAnsi="Times New Roman" w:cs="Times New Roman"/>
          <w:sz w:val="28"/>
          <w:szCs w:val="28"/>
        </w:rPr>
        <w:t>онсультаций:</w:t>
      </w:r>
    </w:p>
    <w:p w:rsidR="0016034D" w:rsidRPr="0016034D" w:rsidRDefault="0016034D" w:rsidP="0016034D">
      <w:pPr>
        <w:spacing w:after="0" w:line="360" w:lineRule="auto"/>
        <w:ind w:left="170" w:right="57" w:firstLine="284"/>
        <w:jc w:val="both"/>
        <w:rPr>
          <w:rFonts w:ascii="Times New Roman" w:hAnsi="Times New Roman" w:cs="Times New Roman"/>
          <w:sz w:val="28"/>
          <w:szCs w:val="28"/>
        </w:rPr>
      </w:pPr>
      <w:r w:rsidRPr="0016034D">
        <w:rPr>
          <w:rFonts w:ascii="Times New Roman" w:hAnsi="Times New Roman" w:cs="Times New Roman"/>
          <w:sz w:val="28"/>
          <w:szCs w:val="28"/>
        </w:rPr>
        <w:t>1) вводные групповые консультации, где учащиеся получают практические указания к самостоятельной работе, технике работы с книгой и м</w:t>
      </w:r>
      <w:r>
        <w:rPr>
          <w:rFonts w:ascii="Times New Roman" w:hAnsi="Times New Roman" w:cs="Times New Roman"/>
          <w:sz w:val="28"/>
          <w:szCs w:val="28"/>
        </w:rPr>
        <w:t>етодическим аппаратом учебника;</w:t>
      </w:r>
    </w:p>
    <w:p w:rsidR="0016034D" w:rsidRPr="0016034D" w:rsidRDefault="0016034D" w:rsidP="0016034D">
      <w:pPr>
        <w:spacing w:after="0" w:line="360" w:lineRule="auto"/>
        <w:ind w:left="170" w:right="57" w:firstLine="284"/>
        <w:jc w:val="both"/>
        <w:rPr>
          <w:rFonts w:ascii="Times New Roman" w:hAnsi="Times New Roman" w:cs="Times New Roman"/>
          <w:sz w:val="28"/>
          <w:szCs w:val="28"/>
        </w:rPr>
      </w:pPr>
      <w:r w:rsidRPr="0016034D">
        <w:rPr>
          <w:rFonts w:ascii="Times New Roman" w:hAnsi="Times New Roman" w:cs="Times New Roman"/>
          <w:sz w:val="28"/>
          <w:szCs w:val="28"/>
        </w:rPr>
        <w:t>2) тренировочные групповые консультации акцентируют внимание учащихся на основных приемах практического применения знаний, систематизации учебного материала, умению составления ана</w:t>
      </w:r>
      <w:r>
        <w:rPr>
          <w:rFonts w:ascii="Times New Roman" w:hAnsi="Times New Roman" w:cs="Times New Roman"/>
          <w:sz w:val="28"/>
          <w:szCs w:val="28"/>
        </w:rPr>
        <w:t>литических и обобщающих таблиц;</w:t>
      </w:r>
    </w:p>
    <w:p w:rsidR="0016034D" w:rsidRPr="0016034D" w:rsidRDefault="0016034D" w:rsidP="0016034D">
      <w:pPr>
        <w:spacing w:after="0" w:line="360" w:lineRule="auto"/>
        <w:ind w:left="170" w:right="57" w:firstLine="284"/>
        <w:jc w:val="both"/>
        <w:rPr>
          <w:rFonts w:ascii="Times New Roman" w:hAnsi="Times New Roman" w:cs="Times New Roman"/>
          <w:sz w:val="28"/>
          <w:szCs w:val="28"/>
        </w:rPr>
      </w:pPr>
      <w:r w:rsidRPr="0016034D">
        <w:rPr>
          <w:rFonts w:ascii="Times New Roman" w:hAnsi="Times New Roman" w:cs="Times New Roman"/>
          <w:sz w:val="28"/>
          <w:szCs w:val="28"/>
        </w:rPr>
        <w:t xml:space="preserve">Индивидуальные консультации решают различные задачи. Это и восстановление знаний путем проведения специальных упражнений, ликвидация пробелов по текущему материалу, работа с сильными учениками, имеющими высокую мотивацию к предмету. Формы работы на индивидуальных консультациях также различны. Это работа с содержанием учебного материала, обучение рациональным приемам работы, методическое комментирование, использование обучающих и тренировочных карточек. Имеются папки с методическим материалом, которыми учащиеся могут пользоваться на семинарах и при подготовке к </w:t>
      </w:r>
      <w:r w:rsidRPr="0016034D">
        <w:rPr>
          <w:rFonts w:ascii="Times New Roman" w:hAnsi="Times New Roman" w:cs="Times New Roman"/>
          <w:sz w:val="28"/>
          <w:szCs w:val="28"/>
        </w:rPr>
        <w:lastRenderedPageBreak/>
        <w:t xml:space="preserve">зачетам. Основная функция данной формы работы – развивающее дифференцированное </w:t>
      </w:r>
      <w:r>
        <w:rPr>
          <w:rFonts w:ascii="Times New Roman" w:hAnsi="Times New Roman" w:cs="Times New Roman"/>
          <w:sz w:val="28"/>
          <w:szCs w:val="28"/>
        </w:rPr>
        <w:t>закрепление учебного материала.</w:t>
      </w:r>
    </w:p>
    <w:p w:rsidR="0016034D" w:rsidRPr="0016034D" w:rsidRDefault="0016034D" w:rsidP="0016034D">
      <w:pPr>
        <w:spacing w:after="0" w:line="360" w:lineRule="auto"/>
        <w:ind w:left="170" w:right="57" w:firstLine="284"/>
        <w:jc w:val="both"/>
        <w:rPr>
          <w:rFonts w:ascii="Times New Roman" w:hAnsi="Times New Roman" w:cs="Times New Roman"/>
          <w:sz w:val="28"/>
          <w:szCs w:val="28"/>
        </w:rPr>
      </w:pPr>
      <w:r w:rsidRPr="0016034D">
        <w:rPr>
          <w:rFonts w:ascii="Times New Roman" w:hAnsi="Times New Roman" w:cs="Times New Roman"/>
          <w:sz w:val="28"/>
          <w:szCs w:val="28"/>
        </w:rPr>
        <w:t>Данная система работы позволяет установить, в какой мере учащиеся овладели материалом, экспериментальными умениями и навыками, способностью применять теоретические знания на практике. Учитель видит продвижение школьников, характерные трудности, появляется возможность индивидуализироват</w:t>
      </w:r>
      <w:r>
        <w:rPr>
          <w:rFonts w:ascii="Times New Roman" w:hAnsi="Times New Roman" w:cs="Times New Roman"/>
          <w:sz w:val="28"/>
          <w:szCs w:val="28"/>
        </w:rPr>
        <w:t>ь вопросы и задания на зачетах.</w:t>
      </w:r>
    </w:p>
    <w:p w:rsidR="0016034D" w:rsidRPr="0016034D" w:rsidRDefault="0016034D" w:rsidP="0016034D">
      <w:pPr>
        <w:spacing w:after="0" w:line="360" w:lineRule="auto"/>
        <w:ind w:left="170" w:right="57" w:firstLine="284"/>
        <w:jc w:val="both"/>
        <w:rPr>
          <w:rFonts w:ascii="Times New Roman" w:hAnsi="Times New Roman" w:cs="Times New Roman"/>
          <w:sz w:val="28"/>
          <w:szCs w:val="28"/>
        </w:rPr>
      </w:pPr>
      <w:r w:rsidRPr="0016034D">
        <w:rPr>
          <w:rFonts w:ascii="Times New Roman" w:hAnsi="Times New Roman" w:cs="Times New Roman"/>
          <w:sz w:val="28"/>
          <w:szCs w:val="28"/>
        </w:rPr>
        <w:t xml:space="preserve">В процессе работы с классом проявляются причины </w:t>
      </w:r>
      <w:proofErr w:type="gramStart"/>
      <w:r w:rsidRPr="0016034D">
        <w:rPr>
          <w:rFonts w:ascii="Times New Roman" w:hAnsi="Times New Roman" w:cs="Times New Roman"/>
          <w:sz w:val="28"/>
          <w:szCs w:val="28"/>
        </w:rPr>
        <w:t>несостоятельности</w:t>
      </w:r>
      <w:proofErr w:type="gramEnd"/>
      <w:r w:rsidRPr="0016034D">
        <w:rPr>
          <w:rFonts w:ascii="Times New Roman" w:hAnsi="Times New Roman" w:cs="Times New Roman"/>
          <w:sz w:val="28"/>
          <w:szCs w:val="28"/>
        </w:rPr>
        <w:t xml:space="preserve"> прежде всего тех учащихся, которые утратили умения, навыки. Они не способны самостоятельно организовать свою работу, поэтому для них предлагаются опережающие индивидуальные задания, разрабатывается система повторения и ликвидации пробелов в знаниях. Продумываются разработанные алг</w:t>
      </w:r>
      <w:r>
        <w:rPr>
          <w:rFonts w:ascii="Times New Roman" w:hAnsi="Times New Roman" w:cs="Times New Roman"/>
          <w:sz w:val="28"/>
          <w:szCs w:val="28"/>
        </w:rPr>
        <w:t xml:space="preserve">оритмы самостоятельной работы. </w:t>
      </w:r>
    </w:p>
    <w:p w:rsidR="0016034D" w:rsidRPr="0016034D" w:rsidRDefault="0016034D" w:rsidP="0016034D">
      <w:pPr>
        <w:spacing w:after="0" w:line="360" w:lineRule="auto"/>
        <w:ind w:left="170" w:right="57" w:firstLine="284"/>
        <w:jc w:val="both"/>
        <w:rPr>
          <w:rFonts w:ascii="Times New Roman" w:hAnsi="Times New Roman" w:cs="Times New Roman"/>
          <w:sz w:val="28"/>
          <w:szCs w:val="28"/>
        </w:rPr>
      </w:pPr>
      <w:r w:rsidRPr="0016034D">
        <w:rPr>
          <w:rFonts w:ascii="Times New Roman" w:hAnsi="Times New Roman" w:cs="Times New Roman"/>
          <w:sz w:val="28"/>
          <w:szCs w:val="28"/>
        </w:rPr>
        <w:t>В процессе подготовки учащихся к зачету осуществляется текущий контроль в форме краткого опроса, развернутой беседы с учащимися. Практикуются сообщения, доклады, рефераты. Перед зачетом проводятся собеседования п</w:t>
      </w:r>
      <w:r>
        <w:rPr>
          <w:rFonts w:ascii="Times New Roman" w:hAnsi="Times New Roman" w:cs="Times New Roman"/>
          <w:sz w:val="28"/>
          <w:szCs w:val="28"/>
        </w:rPr>
        <w:t xml:space="preserve">овторно-обобщающего характера. </w:t>
      </w:r>
    </w:p>
    <w:p w:rsidR="0016034D" w:rsidRPr="0016034D" w:rsidRDefault="0016034D" w:rsidP="0016034D">
      <w:pPr>
        <w:spacing w:after="0" w:line="360" w:lineRule="auto"/>
        <w:ind w:left="170" w:right="57" w:firstLine="284"/>
        <w:jc w:val="both"/>
        <w:rPr>
          <w:rFonts w:ascii="Times New Roman" w:hAnsi="Times New Roman" w:cs="Times New Roman"/>
          <w:sz w:val="28"/>
          <w:szCs w:val="28"/>
        </w:rPr>
      </w:pPr>
      <w:r w:rsidRPr="0016034D">
        <w:rPr>
          <w:rFonts w:ascii="Times New Roman" w:hAnsi="Times New Roman" w:cs="Times New Roman"/>
          <w:sz w:val="28"/>
          <w:szCs w:val="28"/>
        </w:rPr>
        <w:t>Следующим этапом является зачет. С самого начала учебного года в кабинете литературы постоянно действующий стенд «Зачеты по литературе», где представлен график зачетов, рекомендации по подготовке к зачету и организации самостоятельной работы, требования и вопросы. Зачет – итог целенаправленной подготовки учащихся на уроках, индивидуальных и групповых консультациях, самостоятельной домашней работы. Зачеты включены в расписание учебных занятий. Зачетная оценка выводится на основе текущей. Зачет принимается при условии, если ученик написал все сочинения по данному разделу. Для проведения зачетов формируются рабочие группы, которые создаются самими учащимися. При этом основным критерием выступает совместимость в работе.</w:t>
      </w:r>
    </w:p>
    <w:p w:rsidR="0016034D" w:rsidRPr="0016034D" w:rsidRDefault="0016034D" w:rsidP="0016034D">
      <w:pPr>
        <w:spacing w:after="0" w:line="360" w:lineRule="auto"/>
        <w:ind w:left="170" w:right="57" w:firstLine="284"/>
        <w:jc w:val="both"/>
        <w:rPr>
          <w:rFonts w:ascii="Times New Roman" w:hAnsi="Times New Roman" w:cs="Times New Roman"/>
          <w:sz w:val="28"/>
          <w:szCs w:val="28"/>
        </w:rPr>
      </w:pPr>
    </w:p>
    <w:p w:rsidR="0016034D" w:rsidRPr="0016034D" w:rsidRDefault="0016034D" w:rsidP="0016034D">
      <w:pPr>
        <w:spacing w:after="0" w:line="360" w:lineRule="auto"/>
        <w:ind w:left="170" w:right="57" w:firstLine="284"/>
        <w:jc w:val="both"/>
        <w:rPr>
          <w:rFonts w:ascii="Times New Roman" w:hAnsi="Times New Roman" w:cs="Times New Roman"/>
          <w:sz w:val="28"/>
          <w:szCs w:val="28"/>
        </w:rPr>
      </w:pPr>
      <w:r w:rsidRPr="0016034D">
        <w:rPr>
          <w:rFonts w:ascii="Times New Roman" w:hAnsi="Times New Roman" w:cs="Times New Roman"/>
          <w:sz w:val="28"/>
          <w:szCs w:val="28"/>
        </w:rPr>
        <w:lastRenderedPageBreak/>
        <w:t>Учителем выбираются помощники-ассистенты из сильных, авторитетных учащихся. Основная задача ассистента сводится к консультированию учащихся на уроке, участию в приеме зачетов. Для подготовки к работе с ассистентами проводится специальное консультирование, в процессе которого оговариваются требования, содержание каждого ответа, уточн</w:t>
      </w:r>
      <w:r>
        <w:rPr>
          <w:rFonts w:ascii="Times New Roman" w:hAnsi="Times New Roman" w:cs="Times New Roman"/>
          <w:sz w:val="28"/>
          <w:szCs w:val="28"/>
        </w:rPr>
        <w:t xml:space="preserve">яется и закрепляется материал. </w:t>
      </w:r>
    </w:p>
    <w:p w:rsidR="0016034D" w:rsidRPr="0016034D" w:rsidRDefault="0016034D" w:rsidP="0016034D">
      <w:pPr>
        <w:spacing w:after="0" w:line="360" w:lineRule="auto"/>
        <w:ind w:left="170" w:right="57" w:firstLine="284"/>
        <w:jc w:val="both"/>
        <w:rPr>
          <w:rFonts w:ascii="Times New Roman" w:hAnsi="Times New Roman" w:cs="Times New Roman"/>
          <w:sz w:val="28"/>
          <w:szCs w:val="28"/>
        </w:rPr>
      </w:pPr>
      <w:r w:rsidRPr="0016034D">
        <w:rPr>
          <w:rFonts w:ascii="Times New Roman" w:hAnsi="Times New Roman" w:cs="Times New Roman"/>
          <w:sz w:val="28"/>
          <w:szCs w:val="28"/>
        </w:rPr>
        <w:t>Личностная ответственность, тщательность подготовки и хорошее знание материала необходимы. Ассистенты сдают зачеты досрочно. При организации зачетов используются разные виды и формы. Это может быть письменный, устный, комбинированный зачет, домашняя зачетная работа. В реальности используются все виды, т.к. учащиеся должны продемонстрировать свои знан</w:t>
      </w:r>
      <w:r>
        <w:rPr>
          <w:rFonts w:ascii="Times New Roman" w:hAnsi="Times New Roman" w:cs="Times New Roman"/>
          <w:sz w:val="28"/>
          <w:szCs w:val="28"/>
        </w:rPr>
        <w:t>ия в письменной и устной форме.</w:t>
      </w:r>
    </w:p>
    <w:p w:rsidR="0016034D" w:rsidRPr="0016034D" w:rsidRDefault="0016034D" w:rsidP="0016034D">
      <w:pPr>
        <w:spacing w:after="0" w:line="360" w:lineRule="auto"/>
        <w:ind w:left="170" w:right="57" w:firstLine="284"/>
        <w:jc w:val="both"/>
        <w:rPr>
          <w:rFonts w:ascii="Times New Roman" w:hAnsi="Times New Roman" w:cs="Times New Roman"/>
          <w:sz w:val="28"/>
          <w:szCs w:val="28"/>
        </w:rPr>
      </w:pPr>
      <w:r w:rsidRPr="0016034D">
        <w:rPr>
          <w:rFonts w:ascii="Times New Roman" w:hAnsi="Times New Roman" w:cs="Times New Roman"/>
          <w:sz w:val="28"/>
          <w:szCs w:val="28"/>
        </w:rPr>
        <w:t>Разнообразны и формы зачетов. Это может быть</w:t>
      </w:r>
    </w:p>
    <w:p w:rsidR="0016034D" w:rsidRPr="0016034D" w:rsidRDefault="0016034D" w:rsidP="0016034D">
      <w:pPr>
        <w:spacing w:after="0" w:line="360" w:lineRule="auto"/>
        <w:ind w:left="170" w:right="57"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16034D">
        <w:rPr>
          <w:rFonts w:ascii="Times New Roman" w:hAnsi="Times New Roman" w:cs="Times New Roman"/>
          <w:sz w:val="28"/>
          <w:szCs w:val="28"/>
        </w:rPr>
        <w:t>экзамен (в разных модификациях: классический и с привлечением в комиссию сильных учеников);</w:t>
      </w:r>
    </w:p>
    <w:p w:rsidR="0016034D" w:rsidRPr="0016034D" w:rsidRDefault="0016034D" w:rsidP="0016034D">
      <w:pPr>
        <w:spacing w:after="0" w:line="360" w:lineRule="auto"/>
        <w:ind w:left="170" w:right="57" w:firstLine="284"/>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 </w:t>
      </w:r>
      <w:r w:rsidRPr="0016034D">
        <w:rPr>
          <w:rFonts w:ascii="Times New Roman" w:hAnsi="Times New Roman" w:cs="Times New Roman"/>
          <w:sz w:val="28"/>
          <w:szCs w:val="28"/>
        </w:rPr>
        <w:t>групповой зачет (когда на группу дается число вопросов в соответствии числу участников, все вопросы взаимосвязаны, что позволяет в результате подготовки у всех членов группы создать полное представление и понимание по изученной теме);</w:t>
      </w:r>
    </w:p>
    <w:p w:rsidR="0016034D" w:rsidRPr="0016034D" w:rsidRDefault="0016034D" w:rsidP="0016034D">
      <w:pPr>
        <w:spacing w:after="0" w:line="360" w:lineRule="auto"/>
        <w:ind w:left="170" w:right="57" w:firstLine="284"/>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16034D">
        <w:rPr>
          <w:rFonts w:ascii="Times New Roman" w:hAnsi="Times New Roman" w:cs="Times New Roman"/>
          <w:sz w:val="28"/>
          <w:szCs w:val="28"/>
        </w:rPr>
        <w:t>зачет – карусель (когда учащийся для заполнения зачетного листа каждый вопрос сдает эксперту из специально подготовленных сильных учеников, в результате баллы суммируются и ученик получает общую оценку за зачет);</w:t>
      </w:r>
    </w:p>
    <w:p w:rsidR="0016034D" w:rsidRPr="0016034D" w:rsidRDefault="0016034D" w:rsidP="0016034D">
      <w:pPr>
        <w:spacing w:after="0" w:line="360" w:lineRule="auto"/>
        <w:ind w:left="170" w:right="57" w:firstLine="284"/>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16034D">
        <w:rPr>
          <w:rFonts w:ascii="Times New Roman" w:hAnsi="Times New Roman" w:cs="Times New Roman"/>
          <w:sz w:val="28"/>
          <w:szCs w:val="28"/>
        </w:rPr>
        <w:t>взаимопроверка с использованием карточек-опросников.</w:t>
      </w:r>
    </w:p>
    <w:p w:rsidR="0016034D" w:rsidRPr="0016034D" w:rsidRDefault="0016034D" w:rsidP="0016034D">
      <w:pPr>
        <w:spacing w:after="0" w:line="360" w:lineRule="auto"/>
        <w:ind w:left="170" w:right="57" w:firstLine="284"/>
        <w:jc w:val="both"/>
        <w:rPr>
          <w:rFonts w:ascii="Times New Roman" w:hAnsi="Times New Roman" w:cs="Times New Roman"/>
          <w:sz w:val="28"/>
          <w:szCs w:val="28"/>
        </w:rPr>
      </w:pPr>
      <w:r w:rsidRPr="0016034D">
        <w:rPr>
          <w:rFonts w:ascii="Times New Roman" w:hAnsi="Times New Roman" w:cs="Times New Roman"/>
          <w:sz w:val="28"/>
          <w:szCs w:val="28"/>
        </w:rPr>
        <w:t xml:space="preserve">Несмотря на то, что зачет включает обязательный минимум знаний, целесообразно осуществлять индивидуальный подход, это касается вида работ, трудности вопросов, объема проверки. Для этого подготовлены карточки-опросники на три уровня трудности. Время, отведенное на зачеты, ограничено, поэтому, соблюдая </w:t>
      </w:r>
      <w:proofErr w:type="spellStart"/>
      <w:r w:rsidRPr="0016034D">
        <w:rPr>
          <w:rFonts w:ascii="Times New Roman" w:hAnsi="Times New Roman" w:cs="Times New Roman"/>
          <w:sz w:val="28"/>
          <w:szCs w:val="28"/>
        </w:rPr>
        <w:t>дозированность</w:t>
      </w:r>
      <w:proofErr w:type="spellEnd"/>
      <w:r w:rsidRPr="0016034D">
        <w:rPr>
          <w:rFonts w:ascii="Times New Roman" w:hAnsi="Times New Roman" w:cs="Times New Roman"/>
          <w:sz w:val="28"/>
          <w:szCs w:val="28"/>
        </w:rPr>
        <w:t xml:space="preserve"> и сложность вопросов, для слабых учащихся зачет дробится на три последовательных </w:t>
      </w:r>
      <w:r w:rsidRPr="0016034D">
        <w:rPr>
          <w:rFonts w:ascii="Times New Roman" w:hAnsi="Times New Roman" w:cs="Times New Roman"/>
          <w:sz w:val="28"/>
          <w:szCs w:val="28"/>
        </w:rPr>
        <w:lastRenderedPageBreak/>
        <w:t>части. Ученики, не справившиеся с работой, получают индивидуальные задания, назначается время индивидуальных кон</w:t>
      </w:r>
      <w:r>
        <w:rPr>
          <w:rFonts w:ascii="Times New Roman" w:hAnsi="Times New Roman" w:cs="Times New Roman"/>
          <w:sz w:val="28"/>
          <w:szCs w:val="28"/>
        </w:rPr>
        <w:t>сультаций.</w:t>
      </w:r>
    </w:p>
    <w:p w:rsidR="0016034D" w:rsidRPr="0016034D" w:rsidRDefault="0016034D" w:rsidP="0016034D">
      <w:pPr>
        <w:spacing w:after="0" w:line="360" w:lineRule="auto"/>
        <w:ind w:left="170" w:right="57" w:firstLine="284"/>
        <w:jc w:val="both"/>
        <w:rPr>
          <w:rFonts w:ascii="Times New Roman" w:hAnsi="Times New Roman" w:cs="Times New Roman"/>
          <w:sz w:val="28"/>
          <w:szCs w:val="28"/>
        </w:rPr>
      </w:pPr>
      <w:r w:rsidRPr="0016034D">
        <w:rPr>
          <w:rFonts w:ascii="Times New Roman" w:hAnsi="Times New Roman" w:cs="Times New Roman"/>
          <w:sz w:val="28"/>
          <w:szCs w:val="28"/>
        </w:rPr>
        <w:t>Зачет играет большую роль для стимулирования познавательной активности и самостоятельности учащихся, повышения ответственности. Во время зачета учитель не ограничивается только оценкой знаний, он отмечает непонятное, указывает пробелы и недораб</w:t>
      </w:r>
      <w:r>
        <w:rPr>
          <w:rFonts w:ascii="Times New Roman" w:hAnsi="Times New Roman" w:cs="Times New Roman"/>
          <w:sz w:val="28"/>
          <w:szCs w:val="28"/>
        </w:rPr>
        <w:t xml:space="preserve">отки, дает задания. </w:t>
      </w:r>
      <w:bookmarkStart w:id="0" w:name="_GoBack"/>
      <w:bookmarkEnd w:id="0"/>
    </w:p>
    <w:p w:rsidR="0016034D" w:rsidRPr="0016034D" w:rsidRDefault="0016034D" w:rsidP="0016034D">
      <w:pPr>
        <w:spacing w:after="0" w:line="360" w:lineRule="auto"/>
        <w:ind w:left="170" w:right="57" w:firstLine="284"/>
        <w:jc w:val="both"/>
        <w:rPr>
          <w:rFonts w:ascii="Times New Roman" w:hAnsi="Times New Roman" w:cs="Times New Roman"/>
          <w:sz w:val="28"/>
          <w:szCs w:val="28"/>
        </w:rPr>
      </w:pPr>
      <w:r w:rsidRPr="0016034D">
        <w:rPr>
          <w:rFonts w:ascii="Times New Roman" w:hAnsi="Times New Roman" w:cs="Times New Roman"/>
          <w:sz w:val="28"/>
          <w:szCs w:val="28"/>
        </w:rPr>
        <w:t xml:space="preserve">Таким образом, принципы личностно-ориентированного обучения, реализуемые в организации учебного процесса индивидуальный и дифференцированный подходы, внедрение тестирования, целенаправленного выявления промежуточных и конечных результатов обеспечивают целостность образовательной среды. </w:t>
      </w:r>
    </w:p>
    <w:p w:rsidR="000B20D7" w:rsidRPr="0016034D" w:rsidRDefault="000B20D7" w:rsidP="0016034D">
      <w:pPr>
        <w:spacing w:after="0" w:line="360" w:lineRule="auto"/>
        <w:ind w:left="170" w:right="57" w:firstLine="284"/>
        <w:jc w:val="both"/>
        <w:rPr>
          <w:rFonts w:ascii="Times New Roman" w:hAnsi="Times New Roman" w:cs="Times New Roman"/>
          <w:sz w:val="28"/>
          <w:szCs w:val="28"/>
        </w:rPr>
      </w:pPr>
    </w:p>
    <w:sectPr w:rsidR="000B20D7" w:rsidRPr="001603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34D"/>
    <w:rsid w:val="000B20D7"/>
    <w:rsid w:val="00160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1706</Words>
  <Characters>9726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Танюша</dc:creator>
  <cp:lastModifiedBy>Танюша</cp:lastModifiedBy>
  <cp:revision>1</cp:revision>
  <dcterms:created xsi:type="dcterms:W3CDTF">2013-12-02T18:47:00Z</dcterms:created>
  <dcterms:modified xsi:type="dcterms:W3CDTF">2013-12-02T18:49:00Z</dcterms:modified>
</cp:coreProperties>
</file>