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EE" w:rsidRPr="004237D4" w:rsidRDefault="009649EE" w:rsidP="0042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37D4">
        <w:rPr>
          <w:rFonts w:ascii="Times New Roman" w:hAnsi="Times New Roman" w:cs="Times New Roman"/>
          <w:b/>
          <w:sz w:val="24"/>
          <w:szCs w:val="24"/>
        </w:rPr>
        <w:t>3.Тестовая работа (фронтальная)</w:t>
      </w:r>
      <w:r w:rsidR="004237D4" w:rsidRPr="004237D4">
        <w:rPr>
          <w:rFonts w:ascii="Times New Roman" w:hAnsi="Times New Roman" w:cs="Times New Roman"/>
          <w:b/>
          <w:sz w:val="24"/>
          <w:szCs w:val="24"/>
        </w:rPr>
        <w:t xml:space="preserve"> строение электронных оболочек 8 </w:t>
      </w:r>
      <w:proofErr w:type="spellStart"/>
      <w:r w:rsidR="004237D4" w:rsidRPr="004237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9649EE" w:rsidRPr="0001057F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57F">
        <w:rPr>
          <w:rFonts w:ascii="Times New Roman" w:hAnsi="Times New Roman" w:cs="Times New Roman"/>
          <w:b/>
          <w:sz w:val="24"/>
          <w:szCs w:val="24"/>
        </w:rPr>
        <w:t xml:space="preserve">Вариант-1 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</w:t>
      </w:r>
      <w:r w:rsidRPr="006D35BA">
        <w:rPr>
          <w:rFonts w:ascii="Times New Roman" w:hAnsi="Times New Roman" w:cs="Times New Roman"/>
          <w:b/>
          <w:sz w:val="24"/>
          <w:szCs w:val="24"/>
        </w:rPr>
        <w:t>1. Наиболее ярко выражены металлические свойства у простого вещества, образованного атомами, которые имеют строение электронной оболочки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2, 1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EE">
        <w:rPr>
          <w:rFonts w:ascii="Times New Roman" w:hAnsi="Times New Roman" w:cs="Times New Roman"/>
          <w:sz w:val="24"/>
          <w:szCs w:val="24"/>
        </w:rPr>
        <w:t>2) 2, 8, 1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49EE">
        <w:rPr>
          <w:rFonts w:ascii="Times New Roman" w:hAnsi="Times New Roman" w:cs="Times New Roman"/>
          <w:sz w:val="24"/>
          <w:szCs w:val="24"/>
        </w:rPr>
        <w:t>3) 2, 8, 8, 1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  4) 2, 8, 2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 xml:space="preserve">   2. Наиболее ярко выражены металлические свойства у простого вещества, образованного атомами, которые имеют строение электронной оболочки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2, 8, 1   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 2) 2, 8, 2         3) 2,8, 3          4) 2, 8, 4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6D35BA">
        <w:rPr>
          <w:rFonts w:ascii="Times New Roman" w:hAnsi="Times New Roman" w:cs="Times New Roman"/>
          <w:b/>
          <w:sz w:val="24"/>
          <w:szCs w:val="24"/>
        </w:rPr>
        <w:t>3. С увеличением относительной атомной массы химических элементов в периоде периодически изменяется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заряд числа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2) число валентных электронов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3) число нейтронов в ядре атома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4) атомный радиус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 xml:space="preserve">      4. Формула высшего оксида химического элемента R2O7. Группа химических элементов периодической системы Д. И. Менделеева, к которой принадлежит этот элемент 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III           2) V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EE">
        <w:rPr>
          <w:rFonts w:ascii="Times New Roman" w:hAnsi="Times New Roman" w:cs="Times New Roman"/>
          <w:sz w:val="24"/>
          <w:szCs w:val="24"/>
        </w:rPr>
        <w:t>3) VI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4) VII 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6D35BA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химическим элементом и числом протонов в ядре атома этого элемента.</w:t>
      </w:r>
    </w:p>
    <w:p w:rsidR="009649EE" w:rsidRPr="004237D4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9EE">
        <w:rPr>
          <w:rFonts w:ascii="Times New Roman" w:hAnsi="Times New Roman" w:cs="Times New Roman"/>
          <w:sz w:val="24"/>
          <w:szCs w:val="24"/>
          <w:lang w:val="en-US"/>
        </w:rPr>
        <w:t>1) Be</w:t>
      </w:r>
      <w:r w:rsidR="004237D4" w:rsidRPr="004237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237D4" w:rsidRPr="009649EE">
        <w:rPr>
          <w:rFonts w:ascii="Times New Roman" w:hAnsi="Times New Roman" w:cs="Times New Roman"/>
          <w:sz w:val="24"/>
          <w:szCs w:val="24"/>
          <w:lang w:val="en-US"/>
        </w:rPr>
        <w:t xml:space="preserve">A. 26 </w:t>
      </w:r>
      <w:r w:rsidR="004237D4" w:rsidRPr="00423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49EE" w:rsidRPr="004237D4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9E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9649EE">
        <w:rPr>
          <w:rFonts w:ascii="Times New Roman" w:hAnsi="Times New Roman" w:cs="Times New Roman"/>
          <w:sz w:val="24"/>
          <w:szCs w:val="24"/>
        </w:rPr>
        <w:t>С</w:t>
      </w:r>
      <w:r w:rsidRPr="009649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237D4" w:rsidRPr="004237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237D4" w:rsidRPr="009649EE">
        <w:rPr>
          <w:rFonts w:ascii="Times New Roman" w:hAnsi="Times New Roman" w:cs="Times New Roman"/>
          <w:sz w:val="24"/>
          <w:szCs w:val="24"/>
        </w:rPr>
        <w:t>Б</w:t>
      </w:r>
      <w:r w:rsidR="004237D4" w:rsidRPr="009649EE">
        <w:rPr>
          <w:rFonts w:ascii="Times New Roman" w:hAnsi="Times New Roman" w:cs="Times New Roman"/>
          <w:sz w:val="24"/>
          <w:szCs w:val="24"/>
          <w:lang w:val="en-US"/>
        </w:rPr>
        <w:t xml:space="preserve">. 4 </w:t>
      </w:r>
    </w:p>
    <w:p w:rsidR="009649EE" w:rsidRPr="004237D4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9EE">
        <w:rPr>
          <w:rFonts w:ascii="Times New Roman" w:hAnsi="Times New Roman" w:cs="Times New Roman"/>
          <w:sz w:val="24"/>
          <w:szCs w:val="24"/>
          <w:lang w:val="en-US"/>
        </w:rPr>
        <w:t xml:space="preserve">3) Fe </w:t>
      </w:r>
      <w:r w:rsidR="004237D4" w:rsidRPr="004237D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237D4" w:rsidRPr="009649EE">
        <w:rPr>
          <w:rFonts w:ascii="Times New Roman" w:hAnsi="Times New Roman" w:cs="Times New Roman"/>
          <w:sz w:val="24"/>
          <w:szCs w:val="24"/>
        </w:rPr>
        <w:t>В</w:t>
      </w:r>
      <w:r w:rsidR="004237D4" w:rsidRPr="004237D4">
        <w:rPr>
          <w:rFonts w:ascii="Times New Roman" w:hAnsi="Times New Roman" w:cs="Times New Roman"/>
          <w:sz w:val="24"/>
          <w:szCs w:val="24"/>
          <w:lang w:val="en-US"/>
        </w:rPr>
        <w:t xml:space="preserve">. 13 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9649EE">
        <w:rPr>
          <w:rFonts w:ascii="Times New Roman" w:hAnsi="Times New Roman" w:cs="Times New Roman"/>
          <w:sz w:val="24"/>
          <w:szCs w:val="24"/>
        </w:rPr>
        <w:t>А</w:t>
      </w:r>
      <w:r w:rsidRPr="009649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649E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237D4" w:rsidRPr="004237D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237D4" w:rsidRPr="009649EE">
        <w:rPr>
          <w:rFonts w:ascii="Times New Roman" w:hAnsi="Times New Roman" w:cs="Times New Roman"/>
          <w:sz w:val="24"/>
          <w:szCs w:val="24"/>
        </w:rPr>
        <w:t>Г. 17</w:t>
      </w:r>
      <w:r w:rsidRPr="009649EE">
        <w:rPr>
          <w:rFonts w:ascii="Times New Roman" w:hAnsi="Times New Roman" w:cs="Times New Roman"/>
          <w:sz w:val="24"/>
          <w:szCs w:val="24"/>
        </w:rPr>
        <w:t xml:space="preserve"> </w:t>
      </w:r>
      <w:r w:rsidRPr="009649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49E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6D35BA">
        <w:rPr>
          <w:rFonts w:ascii="Times New Roman" w:hAnsi="Times New Roman" w:cs="Times New Roman"/>
          <w:b/>
          <w:sz w:val="24"/>
          <w:szCs w:val="24"/>
        </w:rPr>
        <w:t xml:space="preserve">6. Назовите химические элементы, имеющие сходные свойства, на основании приведенных ниже схем распределения электронов по энергетическим уровням в атомах этих элементов. 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2, 4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 2) 2, 5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 3) 2, 8, 5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49EE">
        <w:rPr>
          <w:rFonts w:ascii="Times New Roman" w:hAnsi="Times New Roman" w:cs="Times New Roman"/>
          <w:sz w:val="24"/>
          <w:szCs w:val="24"/>
        </w:rPr>
        <w:t>4) 2, 8, 6</w:t>
      </w:r>
    </w:p>
    <w:p w:rsidR="009649EE" w:rsidRPr="006D35BA" w:rsidRDefault="0048013A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>7</w:t>
      </w:r>
      <w:r w:rsidR="009649EE" w:rsidRPr="006D35BA">
        <w:rPr>
          <w:rFonts w:ascii="Times New Roman" w:hAnsi="Times New Roman" w:cs="Times New Roman"/>
          <w:b/>
          <w:sz w:val="24"/>
          <w:szCs w:val="24"/>
        </w:rPr>
        <w:t xml:space="preserve">. Правильно составлена электронная формула </w:t>
      </w:r>
    </w:p>
    <w:p w:rsidR="0048013A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>А) 1s22s23s22p63p5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9EE">
        <w:rPr>
          <w:rFonts w:ascii="Times New Roman" w:hAnsi="Times New Roman" w:cs="Times New Roman"/>
          <w:sz w:val="24"/>
          <w:szCs w:val="24"/>
        </w:rPr>
        <w:t>Б)1s22s22p63s23p5</w:t>
      </w:r>
    </w:p>
    <w:p w:rsidR="004237D4" w:rsidRDefault="004237D4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EE" w:rsidRPr="0001057F" w:rsidRDefault="0048013A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57F">
        <w:rPr>
          <w:rFonts w:ascii="Times New Roman" w:hAnsi="Times New Roman" w:cs="Times New Roman"/>
          <w:b/>
          <w:sz w:val="24"/>
          <w:szCs w:val="24"/>
        </w:rPr>
        <w:t xml:space="preserve">Вариант-2 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>1. Наиболее ярко выражены неметаллические свойства у простого вещества, образованного атомами, которые имеют строение электронной оболочки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2, 8, 4   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49EE">
        <w:rPr>
          <w:rFonts w:ascii="Times New Roman" w:hAnsi="Times New Roman" w:cs="Times New Roman"/>
          <w:sz w:val="24"/>
          <w:szCs w:val="24"/>
        </w:rPr>
        <w:t>2) 2, 8, 5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3) 2, 8, 6         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49EE">
        <w:rPr>
          <w:rFonts w:ascii="Times New Roman" w:hAnsi="Times New Roman" w:cs="Times New Roman"/>
          <w:sz w:val="24"/>
          <w:szCs w:val="24"/>
        </w:rPr>
        <w:t>4) 2, 8, 7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 xml:space="preserve">      2. Наиболее ярко выражены неметаллические свойства у простого вещества, образованного атомами, которые имеют строение электронной оболочки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2, 7       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9EE">
        <w:rPr>
          <w:rFonts w:ascii="Times New Roman" w:hAnsi="Times New Roman" w:cs="Times New Roman"/>
          <w:sz w:val="24"/>
          <w:szCs w:val="24"/>
        </w:rPr>
        <w:t>2) 2, 8, 7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EE">
        <w:rPr>
          <w:rFonts w:ascii="Times New Roman" w:hAnsi="Times New Roman" w:cs="Times New Roman"/>
          <w:sz w:val="24"/>
          <w:szCs w:val="24"/>
        </w:rPr>
        <w:t>3) 2, 8, 8, 7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EE">
        <w:rPr>
          <w:rFonts w:ascii="Times New Roman" w:hAnsi="Times New Roman" w:cs="Times New Roman"/>
          <w:sz w:val="24"/>
          <w:szCs w:val="24"/>
        </w:rPr>
        <w:t>4) 2, 8, 6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 xml:space="preserve">      3. Усиление металлических свойств элементов, расположенных в А-группах периодической системы, с увеличением порядкового номера обусловлено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увеличением атомной массы элемента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2) увеличением общего числа электронов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3) увеличением атомного радиуса элемента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4) увеличением номера периода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6D35BA">
        <w:rPr>
          <w:rFonts w:ascii="Times New Roman" w:hAnsi="Times New Roman" w:cs="Times New Roman"/>
          <w:b/>
          <w:sz w:val="24"/>
          <w:szCs w:val="24"/>
        </w:rPr>
        <w:t xml:space="preserve">4. Формула летучего водородного соединения химического элемента H3R. Группа химических элементов периодической системы Д. И. Менделеева, к которой принадлежит этот элемент 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III 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9EE">
        <w:rPr>
          <w:rFonts w:ascii="Times New Roman" w:hAnsi="Times New Roman" w:cs="Times New Roman"/>
          <w:sz w:val="24"/>
          <w:szCs w:val="24"/>
        </w:rPr>
        <w:t>2) V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3) VII  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4) IV 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6D35BA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массовым числом химического элемента и числом нейтронов в ядре атома этого элемента.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>1) 56</w:t>
      </w:r>
      <w:r w:rsidR="004237D4">
        <w:rPr>
          <w:rFonts w:ascii="Times New Roman" w:hAnsi="Times New Roman" w:cs="Times New Roman"/>
          <w:sz w:val="24"/>
          <w:szCs w:val="24"/>
        </w:rPr>
        <w:t xml:space="preserve">    </w:t>
      </w:r>
      <w:r w:rsidR="004237D4" w:rsidRPr="009649EE">
        <w:rPr>
          <w:rFonts w:ascii="Times New Roman" w:hAnsi="Times New Roman" w:cs="Times New Roman"/>
          <w:sz w:val="24"/>
          <w:szCs w:val="24"/>
        </w:rPr>
        <w:t>А. 10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>2) 19</w:t>
      </w:r>
      <w:r w:rsidR="004237D4">
        <w:rPr>
          <w:rFonts w:ascii="Times New Roman" w:hAnsi="Times New Roman" w:cs="Times New Roman"/>
          <w:sz w:val="24"/>
          <w:szCs w:val="24"/>
        </w:rPr>
        <w:t xml:space="preserve">    </w:t>
      </w:r>
      <w:r w:rsidR="004237D4" w:rsidRPr="009649EE">
        <w:rPr>
          <w:rFonts w:ascii="Times New Roman" w:hAnsi="Times New Roman" w:cs="Times New Roman"/>
          <w:sz w:val="24"/>
          <w:szCs w:val="24"/>
        </w:rPr>
        <w:t>Б. 16</w:t>
      </w:r>
      <w:r w:rsidR="00423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>3) 31</w:t>
      </w:r>
      <w:r w:rsidR="004237D4">
        <w:rPr>
          <w:rFonts w:ascii="Times New Roman" w:hAnsi="Times New Roman" w:cs="Times New Roman"/>
          <w:sz w:val="24"/>
          <w:szCs w:val="24"/>
        </w:rPr>
        <w:t xml:space="preserve">    </w:t>
      </w:r>
      <w:r w:rsidR="004237D4" w:rsidRPr="009649EE">
        <w:rPr>
          <w:rFonts w:ascii="Times New Roman" w:hAnsi="Times New Roman" w:cs="Times New Roman"/>
          <w:sz w:val="24"/>
          <w:szCs w:val="24"/>
        </w:rPr>
        <w:t>В. 30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>4) 24</w:t>
      </w:r>
      <w:r w:rsidRPr="009649EE">
        <w:rPr>
          <w:rFonts w:ascii="Times New Roman" w:hAnsi="Times New Roman" w:cs="Times New Roman"/>
          <w:sz w:val="24"/>
          <w:szCs w:val="24"/>
        </w:rPr>
        <w:tab/>
      </w:r>
      <w:r w:rsidR="004237D4" w:rsidRPr="009649EE">
        <w:rPr>
          <w:rFonts w:ascii="Times New Roman" w:hAnsi="Times New Roman" w:cs="Times New Roman"/>
          <w:sz w:val="24"/>
          <w:szCs w:val="24"/>
        </w:rPr>
        <w:t>Г. 1</w:t>
      </w:r>
      <w:r w:rsidR="004237D4">
        <w:rPr>
          <w:rFonts w:ascii="Times New Roman" w:hAnsi="Times New Roman" w:cs="Times New Roman"/>
          <w:sz w:val="24"/>
          <w:szCs w:val="24"/>
        </w:rPr>
        <w:t>2</w:t>
      </w:r>
    </w:p>
    <w:p w:rsidR="009649EE" w:rsidRPr="006D35BA" w:rsidRDefault="009649EE" w:rsidP="0096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 xml:space="preserve">      6. Назовите химические элементы, имеющие сходные свойства, на основании приведенных ниже схем распределения электронов по энергетическим уровням в атомах этих элементов. </w:t>
      </w:r>
    </w:p>
    <w:p w:rsidR="009649EE" w:rsidRPr="009649EE" w:rsidRDefault="009649EE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 xml:space="preserve">      1) 2, 2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 2) 2, 1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9EE">
        <w:rPr>
          <w:rFonts w:ascii="Times New Roman" w:hAnsi="Times New Roman" w:cs="Times New Roman"/>
          <w:sz w:val="24"/>
          <w:szCs w:val="24"/>
        </w:rPr>
        <w:t xml:space="preserve">  3) 2, 8, 7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9EE">
        <w:rPr>
          <w:rFonts w:ascii="Times New Roman" w:hAnsi="Times New Roman" w:cs="Times New Roman"/>
          <w:sz w:val="24"/>
          <w:szCs w:val="24"/>
        </w:rPr>
        <w:t>4) 2, 8, 8, 1</w:t>
      </w:r>
    </w:p>
    <w:p w:rsidR="0048013A" w:rsidRPr="006D35BA" w:rsidRDefault="0048013A" w:rsidP="00480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5BA">
        <w:rPr>
          <w:rFonts w:ascii="Times New Roman" w:hAnsi="Times New Roman" w:cs="Times New Roman"/>
          <w:b/>
          <w:sz w:val="24"/>
          <w:szCs w:val="24"/>
        </w:rPr>
        <w:t xml:space="preserve">7. Правильно составлена электронная формула </w:t>
      </w:r>
    </w:p>
    <w:p w:rsidR="009649EE" w:rsidRPr="009649EE" w:rsidRDefault="0048013A" w:rsidP="0096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E">
        <w:rPr>
          <w:rFonts w:ascii="Times New Roman" w:hAnsi="Times New Roman" w:cs="Times New Roman"/>
          <w:sz w:val="24"/>
          <w:szCs w:val="24"/>
        </w:rPr>
        <w:t>А) 1s22s23s22p63p5</w:t>
      </w:r>
      <w:r w:rsidR="000105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49EE">
        <w:rPr>
          <w:rFonts w:ascii="Times New Roman" w:hAnsi="Times New Roman" w:cs="Times New Roman"/>
          <w:sz w:val="24"/>
          <w:szCs w:val="24"/>
        </w:rPr>
        <w:t>Б)1s22s22p63s23p5</w:t>
      </w:r>
    </w:p>
    <w:sectPr w:rsidR="009649EE" w:rsidRPr="009649EE" w:rsidSect="006D35B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EE"/>
    <w:rsid w:val="0001057F"/>
    <w:rsid w:val="004237D4"/>
    <w:rsid w:val="0048013A"/>
    <w:rsid w:val="006D35BA"/>
    <w:rsid w:val="009649EE"/>
    <w:rsid w:val="00D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3</cp:revision>
  <dcterms:created xsi:type="dcterms:W3CDTF">2012-10-14T06:54:00Z</dcterms:created>
  <dcterms:modified xsi:type="dcterms:W3CDTF">2012-10-19T16:22:00Z</dcterms:modified>
</cp:coreProperties>
</file>