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60" w:rsidRDefault="000D7960" w:rsidP="000D7960">
      <w:pPr>
        <w:pStyle w:val="ParagraphStyle"/>
        <w:spacing w:before="120" w:line="252" w:lineRule="auto"/>
        <w:jc w:val="center"/>
        <w:rPr>
          <w:rFonts w:ascii="Times New Roman" w:hAnsi="Times New Roman" w:cs="Times New Roman"/>
          <w:b/>
          <w:bCs/>
          <w:caps/>
          <w:sz w:val="28"/>
          <w:szCs w:val="28"/>
          <w:lang w:val="ru-RU"/>
        </w:rPr>
      </w:pPr>
      <w:bookmarkStart w:id="0" w:name="_GoBack"/>
      <w:bookmarkEnd w:id="0"/>
      <w:r>
        <w:rPr>
          <w:rFonts w:ascii="Times New Roman" w:hAnsi="Times New Roman" w:cs="Times New Roman"/>
          <w:b/>
          <w:bCs/>
          <w:caps/>
          <w:sz w:val="28"/>
          <w:szCs w:val="28"/>
          <w:lang w:val="ru-RU"/>
        </w:rPr>
        <w:t>Моя конвенция</w:t>
      </w:r>
    </w:p>
    <w:p w:rsidR="000D7960" w:rsidRDefault="000D7960" w:rsidP="000D7960">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Цели:</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Формирование правовой культуры учащихся. Ознакомление с Конвенцией о правах ребенка.</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Отработка умения вести дискуссию, высказывать свое мнение, отстаивать свою точку зрения. </w:t>
      </w:r>
    </w:p>
    <w:p w:rsidR="000D7960" w:rsidRDefault="000D7960" w:rsidP="000D7960">
      <w:pPr>
        <w:pStyle w:val="ParagraphStyle"/>
        <w:spacing w:before="120" w:line="249"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Материалы и оборудование</w:t>
      </w:r>
      <w:r>
        <w:rPr>
          <w:rFonts w:ascii="Times New Roman" w:hAnsi="Times New Roman" w:cs="Times New Roman"/>
          <w:spacing w:val="45"/>
          <w:sz w:val="28"/>
          <w:szCs w:val="28"/>
          <w:lang w:val="ru-RU"/>
        </w:rPr>
        <w:t>:</w:t>
      </w:r>
      <w:r>
        <w:rPr>
          <w:rFonts w:ascii="Times New Roman" w:hAnsi="Times New Roman" w:cs="Times New Roman"/>
          <w:sz w:val="28"/>
          <w:szCs w:val="28"/>
          <w:lang w:val="ru-RU"/>
        </w:rPr>
        <w:t xml:space="preserve"> Конвенция о правах ребенка, карточки с ситуациями, ватман с кроссвордом, рисунки учащихся.</w:t>
      </w:r>
    </w:p>
    <w:p w:rsidR="000D7960" w:rsidRDefault="000D7960" w:rsidP="000D7960">
      <w:pPr>
        <w:pStyle w:val="ParagraphStyle"/>
        <w:keepNext/>
        <w:spacing w:after="120" w:line="249"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Ход мероприятия</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Учитель</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 xml:space="preserve">Ф. М. Достоевский писал: счастье всего мира не стоит одной слезы на щеке невинного ребенка. </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Эти слова сейчас очень часто повторяются, но при этом мало кто руководствуется этой абсолютно нравственной мыслью.</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нашей стране проблема защиты детства почти всегда стояла особенно остро.</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Российские дети, по данным статистики, находятся в тяжелейшем положении. Насилию в семье подвергается ежегодно около 2 млн детей в возрасте до 14 лет. Каждый год из дома убегают 50 тыс. детей. 60 % сирот, достигших трех лет, попадают в спец-интернаты. 348 тыс. семей состоят на учете в ПДН.</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Это еще раз подтверждает необходимость получения, как детьми, так и родителями, знаний в области прав ребенка.</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Благополучие детей и их права всегда вызывали интерес и пристальное внимание международного сообщества. Еще в 1924 г. Лига Наций приняла Женевскую декларацию прав ребенка. В 1959 г. ООН принимает Декларацию прав ребенка, в которой были провозглашены социальные и правовые принципы, касающиеся защиты и благополучия детей.</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1979 г. Комиссия ООН по правам человека приступила к разработке проекта Конвенции о правах ребенка. Эта работа продолжалась 10 лет.</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20.11.1989 г. Конвенция о правах ребенка была принята Генеральной Ассамблеей ООН. В 1990 г. она была ратифицирована Россией и вступила в силу 1.10.1990 г.</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 сравнению с Декларацией (1959 г.), где было 10 принципов, Конвенция имеет 54 статьи и является наиболее полным документом, в котором права ребенка приобретают силу норм международного права. Конвенция включает в себя группы:</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основные права – на жизнь, на имя;</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обеспеченное семейное благополучие ребенка (обязывает родителей заботиться о детях);</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 свободное развитие личности ребенка (свобода мысли, совести, религии);</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здоровье детей (право на медицинское обслуживание);</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образование детей и их культурное развитие;</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защита ребенка от экономической и др. эксплуатации.</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 тем не менее, все чаще права ребенка нарушаются, растет детская преступность… </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случалось ли вам встречаться с нарушением своих прав? </w:t>
      </w:r>
    </w:p>
    <w:p w:rsidR="000D7960" w:rsidRDefault="000D7960" w:rsidP="000D7960">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Учащиеся представляют рисунки, на которых изображено какое-либо нарушенное право.</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 каждого учащегося на руках выдержки из Конвенции.</w:t>
      </w:r>
    </w:p>
    <w:p w:rsidR="000D7960" w:rsidRDefault="000D7960" w:rsidP="000D7960">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b/>
          <w:bCs/>
          <w:sz w:val="28"/>
          <w:szCs w:val="28"/>
          <w:lang w:val="ru-RU"/>
        </w:rPr>
        <w:t>Учитель</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 xml:space="preserve">Я предлагаю вам разделиться на 4 группы, и, проанализировав ситуацию, ответить на вопросы: нарушаются ли права ребенка? Какие? Оцените действия. </w:t>
      </w:r>
      <w:r>
        <w:rPr>
          <w:rFonts w:ascii="Times New Roman" w:hAnsi="Times New Roman" w:cs="Times New Roman"/>
          <w:i/>
          <w:iCs/>
          <w:sz w:val="28"/>
          <w:szCs w:val="28"/>
          <w:lang w:val="ru-RU"/>
        </w:rPr>
        <w:t>(Карточки с ситуациями. См. Приложение 1.)</w:t>
      </w:r>
    </w:p>
    <w:p w:rsidR="000D7960" w:rsidRDefault="000D7960" w:rsidP="000D7960">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b/>
          <w:bCs/>
          <w:sz w:val="28"/>
          <w:szCs w:val="28"/>
          <w:lang w:val="ru-RU"/>
        </w:rPr>
        <w:t>Учитель</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 xml:space="preserve">А теперь я предлагаю вам разгадать кроссворд с помощью Конвенции о правах ребенка. </w:t>
      </w:r>
      <w:r>
        <w:rPr>
          <w:rFonts w:ascii="Times New Roman" w:hAnsi="Times New Roman" w:cs="Times New Roman"/>
          <w:i/>
          <w:iCs/>
          <w:sz w:val="28"/>
          <w:szCs w:val="28"/>
          <w:lang w:val="ru-RU"/>
        </w:rPr>
        <w:t>(Кроссворд и вопросы см. Приложение 2.)</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заключение я предлагаю вам высказать свое мнение:</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Для чего нужна Конвенция? </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Зачем ребенку знать свои права?</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Что делать, если ваши права нарушены?</w:t>
      </w:r>
    </w:p>
    <w:p w:rsidR="000D7960" w:rsidRDefault="000D7960" w:rsidP="000D7960">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Учащиеся отвечают на вопросы.</w:t>
      </w:r>
    </w:p>
    <w:p w:rsidR="000D7960" w:rsidRDefault="000D7960" w:rsidP="000D7960">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Учитель</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 xml:space="preserve">Впереди у нас большая работа по претворению в жизнь положений Конвенции о правах ребенка. Надо при этом почаще вспоминать, что основной смысл этого документа можно выразить так: «Надо проявлять как можно больше уважения к ребенку, его правам, заботы о нем, любви к нему!». </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p>
    <w:p w:rsidR="000D7960" w:rsidRDefault="000D7960" w:rsidP="000D7960">
      <w:pPr>
        <w:pStyle w:val="ParagraphStyle"/>
        <w:keepNext/>
        <w:spacing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Приложения</w:t>
      </w:r>
    </w:p>
    <w:p w:rsidR="000D7960" w:rsidRDefault="000D7960" w:rsidP="000D7960">
      <w:pPr>
        <w:pStyle w:val="ParagraphStyle"/>
        <w:spacing w:line="252" w:lineRule="auto"/>
        <w:ind w:firstLine="570"/>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Приложение 1</w:t>
      </w:r>
    </w:p>
    <w:p w:rsidR="000D7960" w:rsidRDefault="000D7960" w:rsidP="000D7960">
      <w:pPr>
        <w:pStyle w:val="ParagraphStyle"/>
        <w:spacing w:line="252" w:lineRule="auto"/>
        <w:ind w:firstLine="360"/>
        <w:jc w:val="both"/>
        <w:rPr>
          <w:rFonts w:ascii="Times New Roman" w:hAnsi="Times New Roman" w:cs="Times New Roman"/>
          <w:b/>
          <w:bCs/>
          <w:spacing w:val="45"/>
          <w:sz w:val="28"/>
          <w:szCs w:val="28"/>
          <w:lang w:val="ru-RU"/>
        </w:rPr>
      </w:pPr>
      <w:r>
        <w:rPr>
          <w:rFonts w:ascii="Times New Roman" w:hAnsi="Times New Roman" w:cs="Times New Roman"/>
          <w:b/>
          <w:bCs/>
          <w:sz w:val="28"/>
          <w:szCs w:val="28"/>
          <w:lang w:val="ru-RU"/>
        </w:rPr>
        <w:t>Ситуация</w:t>
      </w:r>
      <w:r>
        <w:rPr>
          <w:rFonts w:ascii="Times New Roman" w:hAnsi="Times New Roman" w:cs="Times New Roman"/>
          <w:b/>
          <w:bCs/>
          <w:spacing w:val="45"/>
          <w:sz w:val="28"/>
          <w:szCs w:val="28"/>
          <w:lang w:val="ru-RU"/>
        </w:rPr>
        <w:t xml:space="preserve"> 1.</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лютый мороз ребенка не пустили в школу из-за того, что он был один не в форме, предусмотренной в школе. Поэтому он пошел гулять по городу, так как дома у него никого не было. Вечером он все рассказал маме, и она пошла к директору, на что директор ответил, что их школа предусматривает специальную форму, а если не нравится, – переходите в другую школу.</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о п р о с</w:t>
      </w:r>
      <w:r>
        <w:rPr>
          <w:rFonts w:ascii="Times New Roman" w:hAnsi="Times New Roman" w:cs="Times New Roman"/>
          <w:spacing w:val="45"/>
          <w:sz w:val="28"/>
          <w:szCs w:val="28"/>
          <w:lang w:val="ru-RU"/>
        </w:rPr>
        <w:t>.</w:t>
      </w:r>
      <w:r>
        <w:rPr>
          <w:rFonts w:ascii="Times New Roman" w:hAnsi="Times New Roman" w:cs="Times New Roman"/>
          <w:sz w:val="28"/>
          <w:szCs w:val="28"/>
          <w:lang w:val="ru-RU"/>
        </w:rPr>
        <w:t xml:space="preserve"> Нарушаются ли права ребенка? Какие? </w:t>
      </w:r>
    </w:p>
    <w:p w:rsidR="000D7960" w:rsidRDefault="000D7960" w:rsidP="000D7960">
      <w:pPr>
        <w:pStyle w:val="ParagraphStyle"/>
        <w:spacing w:line="249" w:lineRule="auto"/>
        <w:ind w:firstLine="360"/>
        <w:jc w:val="both"/>
        <w:rPr>
          <w:rFonts w:ascii="Times New Roman" w:hAnsi="Times New Roman" w:cs="Times New Roman"/>
          <w:b/>
          <w:bCs/>
          <w:spacing w:val="45"/>
          <w:sz w:val="28"/>
          <w:szCs w:val="28"/>
          <w:lang w:val="ru-RU"/>
        </w:rPr>
      </w:pPr>
      <w:r>
        <w:rPr>
          <w:rFonts w:ascii="Times New Roman" w:hAnsi="Times New Roman" w:cs="Times New Roman"/>
          <w:b/>
          <w:bCs/>
          <w:sz w:val="28"/>
          <w:szCs w:val="28"/>
          <w:lang w:val="ru-RU"/>
        </w:rPr>
        <w:t>Ситуация</w:t>
      </w:r>
      <w:r>
        <w:rPr>
          <w:rFonts w:ascii="Times New Roman" w:hAnsi="Times New Roman" w:cs="Times New Roman"/>
          <w:b/>
          <w:bCs/>
          <w:spacing w:val="45"/>
          <w:sz w:val="28"/>
          <w:szCs w:val="28"/>
          <w:lang w:val="ru-RU"/>
        </w:rPr>
        <w:t xml:space="preserve"> 2.</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Учительница заявила своим ученикам, что ей надоели письменные работы, ответы на которые, как она считает, ученики списывали. И поэтому она сказала, что будет вызывать учеников на перемене и опрашивать их. Когда один из учеников сказал, что так нельзя, так как перемена – это личное время учеников, </w:t>
      </w:r>
      <w:r>
        <w:rPr>
          <w:rFonts w:ascii="Times New Roman" w:hAnsi="Times New Roman" w:cs="Times New Roman"/>
          <w:sz w:val="28"/>
          <w:szCs w:val="28"/>
          <w:lang w:val="ru-RU"/>
        </w:rPr>
        <w:lastRenderedPageBreak/>
        <w:t xml:space="preserve">учительница ответила: «А зачем она вам в школе? Вы здесь для того, чтобы учиться». </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о п р о с</w:t>
      </w:r>
      <w:r>
        <w:rPr>
          <w:rFonts w:ascii="Times New Roman" w:hAnsi="Times New Roman" w:cs="Times New Roman"/>
          <w:spacing w:val="45"/>
          <w:sz w:val="28"/>
          <w:szCs w:val="28"/>
          <w:lang w:val="ru-RU"/>
        </w:rPr>
        <w:t>.</w:t>
      </w:r>
      <w:r>
        <w:rPr>
          <w:rFonts w:ascii="Times New Roman" w:hAnsi="Times New Roman" w:cs="Times New Roman"/>
          <w:sz w:val="28"/>
          <w:szCs w:val="28"/>
          <w:lang w:val="ru-RU"/>
        </w:rPr>
        <w:t xml:space="preserve"> Нарушаются ли здесь права ребенка? Кто прав? </w:t>
      </w:r>
    </w:p>
    <w:p w:rsidR="000D7960" w:rsidRDefault="000D7960" w:rsidP="000D7960">
      <w:pPr>
        <w:pStyle w:val="ParagraphStyle"/>
        <w:spacing w:line="249" w:lineRule="auto"/>
        <w:ind w:firstLine="360"/>
        <w:jc w:val="both"/>
        <w:rPr>
          <w:rFonts w:ascii="Times New Roman" w:hAnsi="Times New Roman" w:cs="Times New Roman"/>
          <w:b/>
          <w:bCs/>
          <w:spacing w:val="45"/>
          <w:sz w:val="28"/>
          <w:szCs w:val="28"/>
          <w:lang w:val="ru-RU"/>
        </w:rPr>
      </w:pPr>
      <w:r>
        <w:rPr>
          <w:rFonts w:ascii="Times New Roman" w:hAnsi="Times New Roman" w:cs="Times New Roman"/>
          <w:b/>
          <w:bCs/>
          <w:sz w:val="28"/>
          <w:szCs w:val="28"/>
          <w:lang w:val="ru-RU"/>
        </w:rPr>
        <w:t>Ситуация</w:t>
      </w:r>
      <w:r>
        <w:rPr>
          <w:rFonts w:ascii="Times New Roman" w:hAnsi="Times New Roman" w:cs="Times New Roman"/>
          <w:b/>
          <w:bCs/>
          <w:spacing w:val="45"/>
          <w:sz w:val="28"/>
          <w:szCs w:val="28"/>
          <w:lang w:val="ru-RU"/>
        </w:rPr>
        <w:t xml:space="preserve"> 3.</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Родители Васи часто выпивали, а когда у них заканчивались деньги, они заставляли его идти на улицу и просить милостыню. Если мальчик возвращался домой без денег, родители били его и говорили, что он обуза для них. Соседке, которая видела это, стало жалко Васю, и она рассказала все участковому милиционеру. На все вопросы родители отвечали, что так они воспитывают у Васи чувство долга и готовят его к взрослой трудной жизни, и вообще, это ребенок их, и они воспитывают его как хотят.</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о п р о с</w:t>
      </w:r>
      <w:r>
        <w:rPr>
          <w:rFonts w:ascii="Times New Roman" w:hAnsi="Times New Roman" w:cs="Times New Roman"/>
          <w:spacing w:val="45"/>
          <w:sz w:val="28"/>
          <w:szCs w:val="28"/>
          <w:lang w:val="ru-RU"/>
        </w:rPr>
        <w:t>.</w:t>
      </w:r>
      <w:r>
        <w:rPr>
          <w:rFonts w:ascii="Times New Roman" w:hAnsi="Times New Roman" w:cs="Times New Roman"/>
          <w:sz w:val="28"/>
          <w:szCs w:val="28"/>
          <w:lang w:val="ru-RU"/>
        </w:rPr>
        <w:t xml:space="preserve"> Нарушаются ли здесь права ребенка? Оцените действия родителей. </w:t>
      </w:r>
    </w:p>
    <w:p w:rsidR="000D7960" w:rsidRDefault="000D7960" w:rsidP="000D7960">
      <w:pPr>
        <w:pStyle w:val="ParagraphStyle"/>
        <w:spacing w:line="249" w:lineRule="auto"/>
        <w:ind w:firstLine="360"/>
        <w:jc w:val="both"/>
        <w:rPr>
          <w:rFonts w:ascii="Times New Roman" w:hAnsi="Times New Roman" w:cs="Times New Roman"/>
          <w:b/>
          <w:bCs/>
          <w:spacing w:val="45"/>
          <w:sz w:val="28"/>
          <w:szCs w:val="28"/>
          <w:lang w:val="ru-RU"/>
        </w:rPr>
      </w:pPr>
      <w:r>
        <w:rPr>
          <w:rFonts w:ascii="Times New Roman" w:hAnsi="Times New Roman" w:cs="Times New Roman"/>
          <w:b/>
          <w:bCs/>
          <w:sz w:val="28"/>
          <w:szCs w:val="28"/>
          <w:lang w:val="ru-RU"/>
        </w:rPr>
        <w:t>Ситуация</w:t>
      </w:r>
      <w:r>
        <w:rPr>
          <w:rFonts w:ascii="Times New Roman" w:hAnsi="Times New Roman" w:cs="Times New Roman"/>
          <w:b/>
          <w:bCs/>
          <w:spacing w:val="45"/>
          <w:sz w:val="28"/>
          <w:szCs w:val="28"/>
          <w:lang w:val="ru-RU"/>
        </w:rPr>
        <w:t xml:space="preserve"> 4.</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Света всегда приходила в школу в рваных кроссовках, в старой куртке она ходила весь год. У нее не было тетрадей, а ручку ей подарила одноклассница. На вопрос учителя, почему она не носит школьные принадлежности, она ответила, что их нет, мама с папой ничего не покупают, все тратят на водку. Тогда учительница пошла вместе со Светой к ней домой, чтобы поговорить с родителями. От них она услышала, что у них нет денег на «побрякушки», которые хочет их дочь. </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о п р о с</w:t>
      </w:r>
      <w:r>
        <w:rPr>
          <w:rFonts w:ascii="Times New Roman" w:hAnsi="Times New Roman" w:cs="Times New Roman"/>
          <w:spacing w:val="45"/>
          <w:sz w:val="28"/>
          <w:szCs w:val="28"/>
          <w:lang w:val="ru-RU"/>
        </w:rPr>
        <w:t>.</w:t>
      </w:r>
      <w:r>
        <w:rPr>
          <w:rFonts w:ascii="Times New Roman" w:hAnsi="Times New Roman" w:cs="Times New Roman"/>
          <w:sz w:val="28"/>
          <w:szCs w:val="28"/>
          <w:lang w:val="ru-RU"/>
        </w:rPr>
        <w:t xml:space="preserve"> Нарушаются ли здесь права ребенка? Какие? Оцените действия родителей. </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p>
    <w:p w:rsidR="000D7960" w:rsidRDefault="000D7960" w:rsidP="000D7960">
      <w:pPr>
        <w:pStyle w:val="ParagraphStyle"/>
        <w:spacing w:line="249" w:lineRule="auto"/>
        <w:ind w:firstLine="570"/>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Приложение 2</w:t>
      </w:r>
    </w:p>
    <w:p w:rsidR="000D7960" w:rsidRDefault="000D7960" w:rsidP="000D7960">
      <w:pPr>
        <w:pStyle w:val="ParagraphStyle"/>
        <w:spacing w:after="60" w:line="249"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Кроссворд. </w:t>
      </w:r>
    </w:p>
    <w:p w:rsidR="000D7960" w:rsidRDefault="000D7960" w:rsidP="000D7960">
      <w:pPr>
        <w:pStyle w:val="ParagraphStyle"/>
        <w:spacing w:line="249" w:lineRule="auto"/>
        <w:ind w:firstLine="360"/>
        <w:jc w:val="both"/>
        <w:rPr>
          <w:rFonts w:ascii="Times New Roman" w:hAnsi="Times New Roman" w:cs="Times New Roman"/>
          <w:spacing w:val="45"/>
          <w:sz w:val="28"/>
          <w:szCs w:val="28"/>
          <w:lang w:val="ru-RU"/>
        </w:rPr>
      </w:pPr>
      <w:r>
        <w:rPr>
          <w:rFonts w:ascii="Times New Roman" w:hAnsi="Times New Roman" w:cs="Times New Roman"/>
          <w:sz w:val="28"/>
          <w:szCs w:val="28"/>
          <w:lang w:val="ru-RU"/>
        </w:rPr>
        <w:t>П о  в е р т и к а л и</w:t>
      </w:r>
      <w:r>
        <w:rPr>
          <w:rFonts w:ascii="Times New Roman" w:hAnsi="Times New Roman" w:cs="Times New Roman"/>
          <w:spacing w:val="45"/>
          <w:sz w:val="28"/>
          <w:szCs w:val="28"/>
          <w:lang w:val="ru-RU"/>
        </w:rPr>
        <w:t>:</w:t>
      </w:r>
    </w:p>
    <w:p w:rsidR="000D7960" w:rsidRDefault="000D7960" w:rsidP="000D7960">
      <w:pPr>
        <w:pStyle w:val="ParagraphStyle"/>
        <w:spacing w:line="24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Согласно ст. 29 Конвенции о правах ребенка, образование должно быть направлено на развитие личности, умственных и физических способностей ребенка и его…</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Ст. 31 Конвенции признает право ребенка на отдых и…</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Кто, согласно ст. 18 Конвенции, несет основную ответственность за воспитание и развитие ребенка?</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Право ребенка на что закреплено в ст. 28 Конвенции?</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Неотъемлемое право ребенка на что закреплено в ст. 6 Конвенции?</w:t>
      </w:r>
    </w:p>
    <w:p w:rsidR="000D7960" w:rsidRDefault="000D7960" w:rsidP="000D7960">
      <w:pPr>
        <w:pStyle w:val="ParagraphStyle"/>
        <w:spacing w:line="252" w:lineRule="auto"/>
        <w:ind w:firstLine="570"/>
        <w:jc w:val="both"/>
        <w:rPr>
          <w:rFonts w:ascii="Times New Roman" w:hAnsi="Times New Roman" w:cs="Times New Roman"/>
          <w:sz w:val="28"/>
          <w:szCs w:val="28"/>
          <w:lang w:val="ru-RU"/>
        </w:rPr>
      </w:pPr>
    </w:p>
    <w:p w:rsidR="000D7960" w:rsidRDefault="000D7960" w:rsidP="000D7960">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2854960" cy="3114675"/>
            <wp:effectExtent l="0" t="0" r="254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960" cy="3114675"/>
                    </a:xfrm>
                    <a:prstGeom prst="rect">
                      <a:avLst/>
                    </a:prstGeom>
                    <a:noFill/>
                    <a:ln>
                      <a:noFill/>
                    </a:ln>
                  </pic:spPr>
                </pic:pic>
              </a:graphicData>
            </a:graphic>
          </wp:inline>
        </w:drawing>
      </w:r>
    </w:p>
    <w:p w:rsidR="000D7960" w:rsidRDefault="000D7960" w:rsidP="000D7960">
      <w:pPr>
        <w:pStyle w:val="ParagraphStyle"/>
        <w:spacing w:line="252" w:lineRule="auto"/>
        <w:ind w:firstLine="570"/>
        <w:jc w:val="both"/>
        <w:rPr>
          <w:rFonts w:ascii="Times New Roman" w:hAnsi="Times New Roman" w:cs="Times New Roman"/>
          <w:sz w:val="28"/>
          <w:szCs w:val="28"/>
          <w:lang w:val="ru-RU"/>
        </w:rPr>
      </w:pPr>
    </w:p>
    <w:p w:rsidR="000D7960" w:rsidRDefault="000D7960" w:rsidP="000D7960">
      <w:pPr>
        <w:pStyle w:val="ParagraphStyle"/>
        <w:spacing w:line="252" w:lineRule="auto"/>
        <w:ind w:firstLine="360"/>
        <w:jc w:val="both"/>
        <w:rPr>
          <w:rFonts w:ascii="Times New Roman" w:hAnsi="Times New Roman" w:cs="Times New Roman"/>
          <w:spacing w:val="45"/>
          <w:sz w:val="28"/>
          <w:szCs w:val="28"/>
          <w:lang w:val="ru-RU"/>
        </w:rPr>
      </w:pPr>
      <w:r>
        <w:rPr>
          <w:rFonts w:ascii="Times New Roman" w:hAnsi="Times New Roman" w:cs="Times New Roman"/>
          <w:sz w:val="28"/>
          <w:szCs w:val="28"/>
          <w:lang w:val="ru-RU"/>
        </w:rPr>
        <w:t>П о  г о р и з о н т а л и</w:t>
      </w:r>
      <w:r>
        <w:rPr>
          <w:rFonts w:ascii="Times New Roman" w:hAnsi="Times New Roman" w:cs="Times New Roman"/>
          <w:spacing w:val="45"/>
          <w:sz w:val="28"/>
          <w:szCs w:val="28"/>
          <w:lang w:val="ru-RU"/>
        </w:rPr>
        <w:t>:</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Кто, если не родители, согласно ст. 18 Конвенции несут ответственность за воспитание ребенка?</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Вставьте пропущенное слово в ст. 29: «Государства-участники соглашаются в том, что воспитание ребенка должно быть направлено на воспитание … к окружающей природе».</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Согласно ст. 28 Конвенции начальное образование является бесплатным и … (каким?).</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Согласно ст. 18 Конвенции государства принимают все необходимые меры с целью защиты ребенка от всех форм физического и … (какого?) насилия.</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Какая организация в 1989 году приняла и выработала Конвенцию о правах ребенка? </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 т в е т</w:t>
      </w:r>
      <w:r>
        <w:rPr>
          <w:rFonts w:ascii="Times New Roman" w:hAnsi="Times New Roman" w:cs="Times New Roman"/>
          <w:spacing w:val="45"/>
          <w:sz w:val="28"/>
          <w:szCs w:val="28"/>
          <w:lang w:val="ru-RU"/>
        </w:rPr>
        <w:t>:</w:t>
      </w:r>
      <w:r>
        <w:rPr>
          <w:rFonts w:ascii="Times New Roman" w:hAnsi="Times New Roman" w:cs="Times New Roman"/>
          <w:sz w:val="28"/>
          <w:szCs w:val="28"/>
          <w:lang w:val="ru-RU"/>
        </w:rPr>
        <w:t xml:space="preserve"> </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По вертикали:</w:t>
      </w:r>
      <w:r>
        <w:rPr>
          <w:rFonts w:ascii="Times New Roman" w:hAnsi="Times New Roman" w:cs="Times New Roman"/>
          <w:sz w:val="28"/>
          <w:szCs w:val="28"/>
          <w:lang w:val="ru-RU"/>
        </w:rPr>
        <w:t xml:space="preserve"> 1. Талантов. 2. Досуг. 5. Родители. 6. Образование. 8. Жизнь. </w:t>
      </w:r>
      <w:r>
        <w:rPr>
          <w:rFonts w:ascii="Times New Roman" w:hAnsi="Times New Roman" w:cs="Times New Roman"/>
          <w:i/>
          <w:iCs/>
          <w:sz w:val="28"/>
          <w:szCs w:val="28"/>
          <w:lang w:val="ru-RU"/>
        </w:rPr>
        <w:t>По горизонтали:</w:t>
      </w:r>
      <w:r>
        <w:rPr>
          <w:rFonts w:ascii="Times New Roman" w:hAnsi="Times New Roman" w:cs="Times New Roman"/>
          <w:sz w:val="28"/>
          <w:szCs w:val="28"/>
          <w:lang w:val="ru-RU"/>
        </w:rPr>
        <w:t xml:space="preserve"> 3. Опекуны. 4. Уважения. 7. Обязательным. 9. Психологического. 10. ООН. </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p>
    <w:p w:rsidR="000D7960" w:rsidRDefault="000D7960" w:rsidP="000D7960">
      <w:pPr>
        <w:pStyle w:val="ParagraphStyle"/>
        <w:keepNext/>
        <w:spacing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Извлечение </w:t>
      </w:r>
    </w:p>
    <w:p w:rsidR="000D7960" w:rsidRDefault="000D7960" w:rsidP="000D7960">
      <w:pPr>
        <w:pStyle w:val="ParagraphStyle"/>
        <w:keepNext/>
        <w:spacing w:after="120"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из Конвенции о правах ребенка</w:t>
      </w:r>
    </w:p>
    <w:p w:rsidR="000D7960" w:rsidRDefault="000D7960" w:rsidP="000D7960">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18.</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w:t>
      </w:r>
      <w:r>
        <w:rPr>
          <w:rFonts w:ascii="Times New Roman" w:hAnsi="Times New Roman" w:cs="Times New Roman"/>
          <w:sz w:val="28"/>
          <w:szCs w:val="28"/>
          <w:lang w:val="ru-RU"/>
        </w:rPr>
        <w:lastRenderedPageBreak/>
        <w:t xml:space="preserve">за воспитание и развитие ребенка. Наилучшие интересы ребенка являются предметом их основной заботы. </w:t>
      </w:r>
    </w:p>
    <w:p w:rsidR="000D7960" w:rsidRDefault="000D7960" w:rsidP="000D7960">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Статья 19. </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D7960" w:rsidRDefault="000D7960" w:rsidP="000D7960">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27.</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D7960" w:rsidRDefault="000D7960" w:rsidP="000D7960">
      <w:pPr>
        <w:pStyle w:val="ParagraphStyle"/>
        <w:spacing w:before="120" w:line="261"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Статья 28. </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вводят бесплатное и обязательное начальное образование;</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c) обеспечивают доступность высшего образования для всех на основе способностей каждого с помощью всех необходимых средств;</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d) обеспечивают доступность информации и материалов в области образования и профессиональной подготовки для всех детей;</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e) принимают меры по содействию регулярному посещению школ и снижению числа учащихся, покинувших школу.</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D7960" w:rsidRDefault="000D7960" w:rsidP="000D7960">
      <w:pPr>
        <w:pStyle w:val="ParagraphStyle"/>
        <w:spacing w:before="120" w:line="261"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29.</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Государства-участники соглашаются в том, что образование ребенка должно быть направлено на:</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развитие личности, талантов и умственных и физических способностей ребенка в их самом полном объеме;</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0D7960" w:rsidRDefault="000D7960" w:rsidP="000D7960">
      <w:pPr>
        <w:pStyle w:val="ParagraphStyle"/>
        <w:spacing w:line="261"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e) воспитание уважения к окружающей природе.</w:t>
      </w:r>
    </w:p>
    <w:p w:rsidR="000D7960" w:rsidRDefault="000D7960" w:rsidP="000D7960">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31.</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D7960" w:rsidRDefault="000D7960" w:rsidP="000D7960">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6.</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Государства-участники признают, что каждый ребенок имеет неотъемлемое право на жизнь. </w:t>
      </w:r>
    </w:p>
    <w:p w:rsidR="000D7960" w:rsidRDefault="000D7960" w:rsidP="000D7960">
      <w:pPr>
        <w:pStyle w:val="ParagraphStyle"/>
        <w:spacing w:line="252" w:lineRule="auto"/>
        <w:ind w:firstLine="360"/>
        <w:jc w:val="both"/>
        <w:rPr>
          <w:rFonts w:ascii="Times New Roman" w:hAnsi="Times New Roman" w:cs="Times New Roman"/>
          <w:sz w:val="28"/>
          <w:szCs w:val="28"/>
          <w:lang w:val="ru-RU"/>
        </w:rPr>
      </w:pPr>
    </w:p>
    <w:p w:rsidR="00D77035" w:rsidRDefault="00D77035"/>
    <w:sectPr w:rsidR="00D77035" w:rsidSect="007C4F9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60"/>
    <w:rsid w:val="000D7960"/>
    <w:rsid w:val="00682D28"/>
    <w:rsid w:val="00D7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D7960"/>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D7960"/>
    <w:pPr>
      <w:autoSpaceDE w:val="0"/>
      <w:autoSpaceDN w:val="0"/>
      <w:adjustRightInd w:val="0"/>
      <w:spacing w:after="0" w:line="240" w:lineRule="auto"/>
      <w:jc w:val="center"/>
    </w:pPr>
    <w:rPr>
      <w:rFonts w:ascii="Arial" w:hAnsi="Arial" w:cs="Arial"/>
      <w:sz w:val="24"/>
      <w:szCs w:val="24"/>
      <w:lang w:val="x-none"/>
    </w:rPr>
  </w:style>
  <w:style w:type="paragraph" w:styleId="a3">
    <w:name w:val="Balloon Text"/>
    <w:basedOn w:val="a"/>
    <w:link w:val="a4"/>
    <w:uiPriority w:val="99"/>
    <w:semiHidden/>
    <w:unhideWhenUsed/>
    <w:rsid w:val="000D7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D7960"/>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D7960"/>
    <w:pPr>
      <w:autoSpaceDE w:val="0"/>
      <w:autoSpaceDN w:val="0"/>
      <w:adjustRightInd w:val="0"/>
      <w:spacing w:after="0" w:line="240" w:lineRule="auto"/>
      <w:jc w:val="center"/>
    </w:pPr>
    <w:rPr>
      <w:rFonts w:ascii="Arial" w:hAnsi="Arial" w:cs="Arial"/>
      <w:sz w:val="24"/>
      <w:szCs w:val="24"/>
      <w:lang w:val="x-none"/>
    </w:rPr>
  </w:style>
  <w:style w:type="paragraph" w:styleId="a3">
    <w:name w:val="Balloon Text"/>
    <w:basedOn w:val="a"/>
    <w:link w:val="a4"/>
    <w:uiPriority w:val="99"/>
    <w:semiHidden/>
    <w:unhideWhenUsed/>
    <w:rsid w:val="000D7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uhitelskaia</dc:creator>
  <cp:lastModifiedBy>Саша</cp:lastModifiedBy>
  <cp:revision>2</cp:revision>
  <dcterms:created xsi:type="dcterms:W3CDTF">2013-05-31T09:48:00Z</dcterms:created>
  <dcterms:modified xsi:type="dcterms:W3CDTF">2013-05-31T09:48:00Z</dcterms:modified>
</cp:coreProperties>
</file>