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7D" w:rsidRDefault="00E25716" w:rsidP="005E747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</w:t>
      </w:r>
      <w:r w:rsidR="00EE1BA2">
        <w:rPr>
          <w:b/>
        </w:rPr>
        <w:t xml:space="preserve">                               </w:t>
      </w:r>
    </w:p>
    <w:p w:rsidR="00B777AF" w:rsidRDefault="005E747D" w:rsidP="005E747D">
      <w:pPr>
        <w:jc w:val="both"/>
      </w:pPr>
      <w:r w:rsidRPr="005E747D">
        <w:t xml:space="preserve">                       </w:t>
      </w:r>
      <w:r>
        <w:t xml:space="preserve">                   </w:t>
      </w:r>
    </w:p>
    <w:p w:rsidR="005E747D" w:rsidRDefault="005E747D" w:rsidP="005E747D">
      <w:pPr>
        <w:jc w:val="both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 w:rsidRPr="00EE1BA2">
        <w:rPr>
          <w:b/>
        </w:rPr>
        <w:t>Муниципальное  казенное образовательное учреждение</w:t>
      </w:r>
    </w:p>
    <w:p w:rsidR="00EE1BA2" w:rsidRPr="00EE1BA2" w:rsidRDefault="00EE1BA2" w:rsidP="00EE1BA2">
      <w:pPr>
        <w:jc w:val="center"/>
        <w:rPr>
          <w:b/>
        </w:rPr>
      </w:pPr>
      <w:r w:rsidRPr="00EE1BA2">
        <w:rPr>
          <w:b/>
        </w:rPr>
        <w:t xml:space="preserve">Бутурлиновская средняя общеобразовательная школа №1 </w:t>
      </w:r>
      <w:proofErr w:type="spellStart"/>
      <w:r w:rsidRPr="00EE1BA2">
        <w:rPr>
          <w:b/>
        </w:rPr>
        <w:t>Бутурлиновского</w:t>
      </w:r>
      <w:proofErr w:type="spellEnd"/>
      <w:r w:rsidRPr="00EE1BA2">
        <w:rPr>
          <w:b/>
        </w:rPr>
        <w:t xml:space="preserve"> муниципального района Воронежской области</w:t>
      </w: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 xml:space="preserve"> «Рассмотрено»                                                «Согласовано»                                  «Утвержден»                                                              </w:t>
      </w: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 xml:space="preserve"> на заседании ШМО учителей                     с зам. дирек</w:t>
      </w:r>
      <w:r>
        <w:rPr>
          <w:b/>
        </w:rPr>
        <w:t xml:space="preserve">тора по УВР             </w:t>
      </w:r>
      <w:r w:rsidRPr="00EE1BA2">
        <w:rPr>
          <w:b/>
        </w:rPr>
        <w:t>директор</w:t>
      </w:r>
      <w:r w:rsidRPr="00EE1BA2">
        <w:rPr>
          <w:b/>
        </w:rPr>
        <w:tab/>
        <w:t>школы</w:t>
      </w:r>
    </w:p>
    <w:p w:rsidR="00EE1BA2" w:rsidRPr="00EE1BA2" w:rsidRDefault="00EE1BA2" w:rsidP="00EE1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jc w:val="both"/>
        <w:rPr>
          <w:b/>
        </w:rPr>
      </w:pPr>
      <w:r w:rsidRPr="00EE1BA2">
        <w:rPr>
          <w:b/>
        </w:rPr>
        <w:t>Протокол №</w:t>
      </w:r>
      <w:r w:rsidRPr="00EE1BA2">
        <w:rPr>
          <w:b/>
        </w:rPr>
        <w:tab/>
      </w:r>
      <w:r w:rsidRPr="00EE1BA2">
        <w:rPr>
          <w:b/>
        </w:rPr>
        <w:tab/>
      </w: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 xml:space="preserve">                                      .                          «____»__________2012 г.                      «____»_________2012г.                                                                                       «____»_________2012г.                         </w:t>
      </w: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>_________/Кузнецова О.Н./                         _________/По</w:t>
      </w:r>
      <w:r>
        <w:rPr>
          <w:b/>
        </w:rPr>
        <w:t xml:space="preserve">лунина Н.В./               </w:t>
      </w:r>
      <w:r w:rsidRPr="00EE1BA2">
        <w:rPr>
          <w:b/>
        </w:rPr>
        <w:t xml:space="preserve"> _________/Зубков А.А./                         </w:t>
      </w: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ab/>
        <w:t xml:space="preserve">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EE1BA2">
        <w:rPr>
          <w:b/>
        </w:rPr>
        <w:tab/>
      </w:r>
      <w:r w:rsidRPr="00EE1BA2">
        <w:rPr>
          <w:b/>
        </w:rPr>
        <w:tab/>
        <w:t xml:space="preserve">                                 </w:t>
      </w:r>
    </w:p>
    <w:p w:rsidR="00EE1BA2" w:rsidRPr="00EE1BA2" w:rsidRDefault="00EE1BA2" w:rsidP="00EE1BA2">
      <w:pPr>
        <w:jc w:val="both"/>
        <w:rPr>
          <w:b/>
        </w:rPr>
      </w:pPr>
      <w:r w:rsidRPr="00EE1BA2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both"/>
        <w:rPr>
          <w:b/>
        </w:rPr>
      </w:pPr>
    </w:p>
    <w:p w:rsidR="00EE1BA2" w:rsidRPr="00EE1BA2" w:rsidRDefault="00EE1BA2" w:rsidP="00EE1BA2">
      <w:pPr>
        <w:jc w:val="center"/>
        <w:rPr>
          <w:b/>
          <w:sz w:val="32"/>
          <w:szCs w:val="32"/>
        </w:rPr>
      </w:pPr>
      <w:r w:rsidRPr="00EE1BA2">
        <w:rPr>
          <w:b/>
          <w:sz w:val="32"/>
          <w:szCs w:val="32"/>
        </w:rPr>
        <w:t>Рабочая программа</w:t>
      </w:r>
    </w:p>
    <w:p w:rsidR="00EE1BA2" w:rsidRPr="00EE1BA2" w:rsidRDefault="00EE1BA2" w:rsidP="00EE1BA2">
      <w:pPr>
        <w:jc w:val="center"/>
        <w:rPr>
          <w:b/>
          <w:sz w:val="32"/>
          <w:szCs w:val="32"/>
        </w:rPr>
      </w:pPr>
    </w:p>
    <w:p w:rsidR="00EE1BA2" w:rsidRPr="00EE1BA2" w:rsidRDefault="00EE1BA2" w:rsidP="00EE1BA2">
      <w:pPr>
        <w:jc w:val="center"/>
        <w:rPr>
          <w:b/>
          <w:sz w:val="32"/>
          <w:szCs w:val="32"/>
        </w:rPr>
      </w:pPr>
      <w:r w:rsidRPr="00EE1BA2">
        <w:rPr>
          <w:b/>
          <w:sz w:val="32"/>
          <w:szCs w:val="32"/>
        </w:rPr>
        <w:t>по химии</w:t>
      </w:r>
    </w:p>
    <w:p w:rsidR="00EE1BA2" w:rsidRPr="00EE1BA2" w:rsidRDefault="00EE1BA2" w:rsidP="00EE1BA2">
      <w:pPr>
        <w:jc w:val="center"/>
        <w:rPr>
          <w:b/>
          <w:sz w:val="32"/>
          <w:szCs w:val="32"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>
        <w:rPr>
          <w:b/>
        </w:rPr>
        <w:t xml:space="preserve">для обучающихся </w:t>
      </w:r>
      <w:proofErr w:type="gramStart"/>
      <w:r>
        <w:rPr>
          <w:b/>
        </w:rPr>
        <w:t>11</w:t>
      </w:r>
      <w:proofErr w:type="gramEnd"/>
      <w:r>
        <w:rPr>
          <w:b/>
        </w:rPr>
        <w:t xml:space="preserve"> а</w:t>
      </w:r>
      <w:r w:rsidRPr="00EE1BA2">
        <w:rPr>
          <w:b/>
        </w:rPr>
        <w:t xml:space="preserve"> класса</w:t>
      </w: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>
        <w:rPr>
          <w:b/>
        </w:rPr>
        <w:t>(профильный</w:t>
      </w:r>
      <w:r w:rsidRPr="00EE1BA2">
        <w:rPr>
          <w:b/>
        </w:rPr>
        <w:t xml:space="preserve"> уровень)</w:t>
      </w: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 w:rsidRPr="00EE1BA2">
        <w:rPr>
          <w:b/>
        </w:rPr>
        <w:t>на 2012-2013 учебный год.</w:t>
      </w: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 w:rsidRPr="00EE1BA2">
        <w:rPr>
          <w:b/>
        </w:rPr>
        <w:t>Учитель: Искра О.Ю.</w:t>
      </w: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</w:p>
    <w:p w:rsidR="00EE1BA2" w:rsidRPr="00EE1BA2" w:rsidRDefault="00EE1BA2" w:rsidP="00EE1BA2">
      <w:pPr>
        <w:jc w:val="center"/>
        <w:rPr>
          <w:b/>
        </w:rPr>
      </w:pPr>
      <w:r w:rsidRPr="00EE1BA2">
        <w:rPr>
          <w:b/>
        </w:rPr>
        <w:t>г</w:t>
      </w:r>
      <w:proofErr w:type="gramStart"/>
      <w:r w:rsidRPr="00EE1BA2">
        <w:rPr>
          <w:b/>
        </w:rPr>
        <w:t>.Б</w:t>
      </w:r>
      <w:proofErr w:type="gramEnd"/>
      <w:r w:rsidRPr="00EE1BA2">
        <w:rPr>
          <w:b/>
        </w:rPr>
        <w:t>утурлиновка, 2012г</w:t>
      </w:r>
    </w:p>
    <w:p w:rsidR="005E747D" w:rsidRDefault="005E747D" w:rsidP="005E747D">
      <w:pPr>
        <w:jc w:val="both"/>
        <w:rPr>
          <w:b/>
        </w:rPr>
      </w:pPr>
    </w:p>
    <w:p w:rsidR="00EE1BA2" w:rsidRDefault="00EE1BA2" w:rsidP="005E747D">
      <w:pPr>
        <w:jc w:val="both"/>
        <w:rPr>
          <w:b/>
        </w:rPr>
      </w:pPr>
    </w:p>
    <w:p w:rsidR="00EE1BA2" w:rsidRDefault="00EE1BA2" w:rsidP="005E747D">
      <w:pPr>
        <w:jc w:val="both"/>
        <w:rPr>
          <w:b/>
        </w:rPr>
      </w:pPr>
    </w:p>
    <w:p w:rsidR="005E747D" w:rsidRDefault="005E747D" w:rsidP="005E747D">
      <w:pPr>
        <w:jc w:val="both"/>
        <w:rPr>
          <w:b/>
        </w:rPr>
      </w:pPr>
    </w:p>
    <w:p w:rsidR="00EE1BA2" w:rsidRDefault="00EE1BA2" w:rsidP="005E747D">
      <w:pPr>
        <w:jc w:val="both"/>
        <w:rPr>
          <w:b/>
        </w:rPr>
      </w:pPr>
    </w:p>
    <w:p w:rsidR="00E25716" w:rsidRPr="00FE5F48" w:rsidRDefault="00E25716" w:rsidP="000A4DEA">
      <w:pPr>
        <w:jc w:val="center"/>
        <w:rPr>
          <w:b/>
          <w:sz w:val="28"/>
          <w:szCs w:val="28"/>
        </w:rPr>
      </w:pPr>
      <w:r w:rsidRPr="00FE5F48">
        <w:rPr>
          <w:b/>
          <w:sz w:val="28"/>
          <w:szCs w:val="28"/>
        </w:rPr>
        <w:t>Пояснительная записка</w:t>
      </w:r>
    </w:p>
    <w:p w:rsidR="00E25716" w:rsidRDefault="00BF6959" w:rsidP="005E747D">
      <w:pPr>
        <w:ind w:left="993"/>
        <w:jc w:val="both"/>
        <w:rPr>
          <w:b/>
        </w:rPr>
      </w:pPr>
      <w:r>
        <w:rPr>
          <w:b/>
        </w:rPr>
        <w:t xml:space="preserve">Статус программы </w:t>
      </w:r>
    </w:p>
    <w:p w:rsidR="000A4DEA" w:rsidRDefault="00E25716" w:rsidP="005E747D">
      <w:pPr>
        <w:ind w:left="851" w:hanging="851"/>
        <w:jc w:val="both"/>
      </w:pPr>
      <w:r>
        <w:t xml:space="preserve">             </w:t>
      </w:r>
    </w:p>
    <w:p w:rsidR="00E25716" w:rsidRDefault="000A4DEA" w:rsidP="005E747D">
      <w:pPr>
        <w:ind w:left="851" w:hanging="851"/>
        <w:jc w:val="both"/>
      </w:pPr>
      <w:r>
        <w:t xml:space="preserve">                 </w:t>
      </w:r>
      <w:r w:rsidR="00E25716">
        <w:t xml:space="preserve"> Рабочая программа по химии составлена на основе Примерной программы  среднего (полного) общего образования  по химии (профильный уровень), а так же  Программы курса химии для   </w:t>
      </w:r>
      <w:r w:rsidR="00E25716">
        <w:rPr>
          <w:lang w:val="en-US"/>
        </w:rPr>
        <w:t>VIII</w:t>
      </w:r>
      <w:r w:rsidR="00E25716">
        <w:t>-</w:t>
      </w:r>
      <w:r w:rsidR="00E25716">
        <w:rPr>
          <w:lang w:val="en-US"/>
        </w:rPr>
        <w:t>XI</w:t>
      </w:r>
      <w:r w:rsidR="00E25716">
        <w:t xml:space="preserve">  классов общеобразовательных учреждений (профильный уровень).  Автор</w:t>
      </w:r>
      <w:r w:rsidR="00172627">
        <w:t xml:space="preserve"> примерной программы</w:t>
      </w:r>
      <w:r w:rsidR="00E25716">
        <w:t>: О.С. Габриелян,  Дрофа, М.,2008 год,78с.</w:t>
      </w:r>
      <w:r w:rsidR="00172627">
        <w:t xml:space="preserve"> Рабочая программа соответствует требованиям ГОС </w:t>
      </w:r>
      <w:proofErr w:type="gramStart"/>
      <w:r w:rsidR="00172627">
        <w:t>С(</w:t>
      </w:r>
      <w:proofErr w:type="gramEnd"/>
      <w:r w:rsidR="00172627">
        <w:t>П)ОО.</w:t>
      </w:r>
    </w:p>
    <w:p w:rsidR="00BF6959" w:rsidRPr="003030DB" w:rsidRDefault="005E747D" w:rsidP="005E747D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3030DB">
        <w:rPr>
          <w:rFonts w:eastAsiaTheme="minorHAnsi"/>
          <w:sz w:val="22"/>
          <w:szCs w:val="22"/>
          <w:lang w:eastAsia="en-US"/>
        </w:rPr>
        <w:t xml:space="preserve"> </w:t>
      </w:r>
      <w:r w:rsidR="00BF6959" w:rsidRPr="00BF6959">
        <w:t xml:space="preserve">Рабочая программа ориентирована на использование </w:t>
      </w:r>
      <w:r w:rsidR="00BF6959" w:rsidRPr="00BF6959">
        <w:rPr>
          <w:b/>
        </w:rPr>
        <w:t>учебника:</w:t>
      </w:r>
    </w:p>
    <w:p w:rsidR="003030DB" w:rsidRDefault="003030DB" w:rsidP="005E747D">
      <w:pPr>
        <w:pStyle w:val="a9"/>
        <w:numPr>
          <w:ilvl w:val="0"/>
          <w:numId w:val="23"/>
        </w:numPr>
        <w:ind w:firstLine="567"/>
        <w:jc w:val="both"/>
      </w:pPr>
      <w:r w:rsidRPr="00F36083">
        <w:rPr>
          <w:b/>
        </w:rPr>
        <w:t xml:space="preserve">Учебник </w:t>
      </w:r>
      <w:r w:rsidRPr="003030DB">
        <w:t>для общеобразовательных учреждений. Габриелян О.С.- М.: Дрофа, 2009.-399с. Химия 11 класс. Профильный уровень</w:t>
      </w:r>
    </w:p>
    <w:p w:rsidR="003030DB" w:rsidRPr="003030DB" w:rsidRDefault="003030DB" w:rsidP="005E747D">
      <w:pPr>
        <w:ind w:firstLine="567"/>
        <w:jc w:val="both"/>
      </w:pPr>
    </w:p>
    <w:p w:rsidR="00BF6959" w:rsidRDefault="005E747D" w:rsidP="005E747D">
      <w:pPr>
        <w:ind w:firstLine="567"/>
        <w:jc w:val="both"/>
      </w:pPr>
      <w:r>
        <w:rPr>
          <w:b/>
        </w:rPr>
        <w:t xml:space="preserve">     </w:t>
      </w:r>
      <w:r w:rsidR="00BF6959" w:rsidRPr="00BF6959">
        <w:rPr>
          <w:b/>
        </w:rPr>
        <w:t>Исходными документами</w:t>
      </w:r>
      <w:r w:rsidR="00BF6959" w:rsidRPr="00BF6959">
        <w:t xml:space="preserve"> для составления примера рабочей программы явились:</w:t>
      </w:r>
    </w:p>
    <w:p w:rsidR="000A4DEA" w:rsidRPr="00BF6959" w:rsidRDefault="000A4DEA" w:rsidP="005E747D">
      <w:pPr>
        <w:ind w:firstLine="567"/>
        <w:jc w:val="both"/>
      </w:pPr>
    </w:p>
    <w:p w:rsidR="00BF6959" w:rsidRPr="00BF6959" w:rsidRDefault="00BF6959" w:rsidP="005E74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spacing w:val="-10"/>
          <w:szCs w:val="22"/>
        </w:rPr>
      </w:pPr>
      <w:r w:rsidRPr="00BF6959">
        <w:rPr>
          <w:spacing w:val="-10"/>
        </w:rPr>
        <w:t>Закон «Об образовании»</w:t>
      </w:r>
    </w:p>
    <w:p w:rsidR="00BF6959" w:rsidRPr="00BF6959" w:rsidRDefault="00BF6959" w:rsidP="005E74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spacing w:val="-10"/>
          <w:szCs w:val="22"/>
        </w:rPr>
      </w:pPr>
      <w:r w:rsidRPr="00BF6959">
        <w:rPr>
          <w:spacing w:val="-10"/>
        </w:rPr>
        <w:t>Приказ Минобразования России от 05.03.2004 г. № 1089 «Об утверждении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BF6959" w:rsidRPr="00BF6959" w:rsidRDefault="00BF6959" w:rsidP="005E74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spacing w:val="-10"/>
          <w:szCs w:val="22"/>
        </w:rPr>
      </w:pPr>
      <w:r w:rsidRPr="00BF6959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BF6959" w:rsidRPr="00BF6959" w:rsidRDefault="00BF6959" w:rsidP="005E74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spacing w:val="-10"/>
          <w:szCs w:val="22"/>
        </w:rPr>
      </w:pPr>
      <w:r w:rsidRPr="00BF6959">
        <w:rPr>
          <w:spacing w:val="-10"/>
        </w:rPr>
        <w:t>Приказ Минобразования России от 09.03.2004 г. № 1312 «Об утверждении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федерального базисного учебного плана и примерных учебных планов для</w:t>
      </w:r>
      <w:r w:rsidRPr="00BF6959">
        <w:rPr>
          <w:spacing w:val="-10"/>
          <w:szCs w:val="22"/>
        </w:rPr>
        <w:t xml:space="preserve"> </w:t>
      </w:r>
      <w:r w:rsidRPr="00BF6959">
        <w:rPr>
          <w:spacing w:val="-10"/>
        </w:rPr>
        <w:t>общеобразовательных учреждений РФ, реализующих программы общего образования»</w:t>
      </w:r>
    </w:p>
    <w:p w:rsidR="00BF6959" w:rsidRPr="00BF6959" w:rsidRDefault="00BF6959" w:rsidP="005E74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spacing w:val="-10"/>
          <w:szCs w:val="22"/>
        </w:rPr>
      </w:pPr>
      <w:r w:rsidRPr="00BF6959">
        <w:rPr>
          <w:spacing w:val="-10"/>
        </w:rPr>
        <w:t xml:space="preserve">Письмо </w:t>
      </w:r>
      <w:proofErr w:type="spellStart"/>
      <w:r w:rsidRPr="00BF6959">
        <w:rPr>
          <w:spacing w:val="-10"/>
        </w:rPr>
        <w:t>Минобрнауки</w:t>
      </w:r>
      <w:proofErr w:type="spellEnd"/>
      <w:r w:rsidRPr="00BF6959">
        <w:rPr>
          <w:spacing w:val="-10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BF6959" w:rsidRPr="00BF6959" w:rsidRDefault="00BF6959" w:rsidP="005E747D">
      <w:pPr>
        <w:numPr>
          <w:ilvl w:val="0"/>
          <w:numId w:val="7"/>
        </w:numPr>
        <w:spacing w:after="200"/>
        <w:ind w:firstLine="567"/>
        <w:contextualSpacing/>
        <w:jc w:val="both"/>
      </w:pPr>
      <w:r w:rsidRPr="00BF6959">
        <w:t xml:space="preserve">Письмо </w:t>
      </w:r>
      <w:proofErr w:type="spellStart"/>
      <w:r w:rsidRPr="00BF6959">
        <w:t>Минобрнауки</w:t>
      </w:r>
      <w:proofErr w:type="spellEnd"/>
      <w:r w:rsidRPr="00BF6959"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BF6959">
        <w:rPr>
          <w:lang w:val="en-US"/>
        </w:rPr>
        <w:t>http</w:t>
      </w:r>
      <w:r w:rsidRPr="00BF6959">
        <w:t xml:space="preserve">:/ </w:t>
      </w:r>
      <w:r w:rsidRPr="00BF6959">
        <w:rPr>
          <w:lang w:val="en-US"/>
        </w:rPr>
        <w:t>www</w:t>
      </w:r>
      <w:r w:rsidRPr="00BF6959">
        <w:t xml:space="preserve">. </w:t>
      </w:r>
      <w:proofErr w:type="spellStart"/>
      <w:r w:rsidRPr="00BF6959">
        <w:rPr>
          <w:lang w:val="en-US"/>
        </w:rPr>
        <w:t>vestnik</w:t>
      </w:r>
      <w:proofErr w:type="spellEnd"/>
      <w:r w:rsidRPr="00BF6959">
        <w:t xml:space="preserve">. </w:t>
      </w:r>
      <w:proofErr w:type="spellStart"/>
      <w:r w:rsidRPr="00BF6959">
        <w:rPr>
          <w:lang w:val="en-US"/>
        </w:rPr>
        <w:t>edu</w:t>
      </w:r>
      <w:proofErr w:type="spellEnd"/>
      <w:r w:rsidRPr="00BF6959">
        <w:t xml:space="preserve">. </w:t>
      </w:r>
      <w:proofErr w:type="spellStart"/>
      <w:r w:rsidRPr="00BF6959">
        <w:rPr>
          <w:lang w:val="en-US"/>
        </w:rPr>
        <w:t>ru</w:t>
      </w:r>
      <w:proofErr w:type="spellEnd"/>
      <w:r w:rsidRPr="00BF6959">
        <w:t>).</w:t>
      </w:r>
    </w:p>
    <w:p w:rsidR="00BF6959" w:rsidRDefault="00BF6959" w:rsidP="005E747D">
      <w:pPr>
        <w:ind w:firstLine="567"/>
        <w:jc w:val="both"/>
        <w:rPr>
          <w:b/>
        </w:rPr>
      </w:pPr>
    </w:p>
    <w:p w:rsidR="00BF6959" w:rsidRPr="00BF6959" w:rsidRDefault="000A4DEA" w:rsidP="005E747D">
      <w:pPr>
        <w:ind w:firstLine="567"/>
        <w:jc w:val="both"/>
        <w:rPr>
          <w:b/>
        </w:rPr>
      </w:pPr>
      <w:r>
        <w:rPr>
          <w:b/>
        </w:rPr>
        <w:t xml:space="preserve">       </w:t>
      </w:r>
      <w:r w:rsidR="00BF6959" w:rsidRPr="00BF6959">
        <w:rPr>
          <w:b/>
        </w:rPr>
        <w:t xml:space="preserve">Структура </w:t>
      </w:r>
    </w:p>
    <w:p w:rsidR="00BF6959" w:rsidRDefault="00BF6959" w:rsidP="005E747D">
      <w:pPr>
        <w:ind w:left="709" w:hanging="709"/>
        <w:jc w:val="both"/>
      </w:pPr>
      <w:r w:rsidRPr="00BF6959">
        <w:t xml:space="preserve">      </w:t>
      </w:r>
      <w:r w:rsidR="000A4DEA">
        <w:t xml:space="preserve">       </w:t>
      </w:r>
      <w:r w:rsidRPr="00BF6959">
        <w:t xml:space="preserve"> Программа по химии состоит из трех взаи</w:t>
      </w:r>
      <w:r w:rsidR="000A4DEA">
        <w:t>мосвязанных между собой отделов</w:t>
      </w:r>
      <w:r w:rsidRPr="00BF6959">
        <w:t>:</w:t>
      </w:r>
      <w:r w:rsidR="000A4DEA">
        <w:t xml:space="preserve"> </w:t>
      </w:r>
      <w:r w:rsidRPr="00BF6959">
        <w:t xml:space="preserve">пояснительная записка, основное содержание курса, требования к знаниям  и умениям учащихся. </w:t>
      </w:r>
    </w:p>
    <w:p w:rsidR="005E44EA" w:rsidRPr="00BF6959" w:rsidRDefault="005E44EA" w:rsidP="005E747D">
      <w:pPr>
        <w:ind w:left="709" w:hanging="709"/>
        <w:jc w:val="both"/>
      </w:pPr>
    </w:p>
    <w:p w:rsidR="000A4DEA" w:rsidRDefault="000A4DEA" w:rsidP="005E747D">
      <w:pPr>
        <w:ind w:left="709" w:hanging="709"/>
        <w:jc w:val="center"/>
        <w:rPr>
          <w:b/>
        </w:rPr>
      </w:pPr>
    </w:p>
    <w:p w:rsidR="000A4DEA" w:rsidRDefault="000A4DEA" w:rsidP="005E747D">
      <w:pPr>
        <w:ind w:left="709" w:hanging="709"/>
        <w:jc w:val="center"/>
        <w:rPr>
          <w:b/>
        </w:rPr>
      </w:pPr>
    </w:p>
    <w:p w:rsidR="00EE1BA2" w:rsidRDefault="00EE1BA2" w:rsidP="005E747D">
      <w:pPr>
        <w:ind w:left="709" w:hanging="709"/>
        <w:jc w:val="center"/>
        <w:rPr>
          <w:b/>
        </w:rPr>
      </w:pPr>
    </w:p>
    <w:p w:rsidR="00EE1BA2" w:rsidRDefault="00EE1BA2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172627" w:rsidRDefault="00172627" w:rsidP="005E747D">
      <w:pPr>
        <w:ind w:left="709" w:hanging="709"/>
        <w:jc w:val="center"/>
        <w:rPr>
          <w:b/>
        </w:rPr>
      </w:pPr>
    </w:p>
    <w:p w:rsidR="00EE1BA2" w:rsidRDefault="00EE1BA2" w:rsidP="005E747D">
      <w:pPr>
        <w:ind w:left="709" w:hanging="709"/>
        <w:jc w:val="center"/>
        <w:rPr>
          <w:b/>
        </w:rPr>
      </w:pPr>
    </w:p>
    <w:p w:rsidR="00BF6959" w:rsidRPr="005E44EA" w:rsidRDefault="005E44EA" w:rsidP="00B777AF">
      <w:pPr>
        <w:jc w:val="center"/>
        <w:rPr>
          <w:b/>
        </w:rPr>
      </w:pPr>
      <w:r w:rsidRPr="005E44EA">
        <w:rPr>
          <w:b/>
        </w:rPr>
        <w:lastRenderedPageBreak/>
        <w:t>Место предмета в базисном учебном плане</w:t>
      </w:r>
    </w:p>
    <w:p w:rsidR="00A71FF7" w:rsidRDefault="00E25716" w:rsidP="005E747D">
      <w:pPr>
        <w:ind w:left="709" w:hanging="709"/>
        <w:jc w:val="both"/>
      </w:pPr>
      <w:r>
        <w:t xml:space="preserve">           </w:t>
      </w:r>
      <w:r w:rsidR="00BF6959">
        <w:t xml:space="preserve">   </w:t>
      </w:r>
    </w:p>
    <w:p w:rsidR="00E25716" w:rsidRDefault="00A71FF7" w:rsidP="005E747D">
      <w:pPr>
        <w:ind w:left="709" w:hanging="709"/>
        <w:jc w:val="both"/>
      </w:pPr>
      <w:r>
        <w:t xml:space="preserve">                    </w:t>
      </w:r>
      <w:r w:rsidR="00BF6959">
        <w:t>Программа  рассчитана на  10</w:t>
      </w:r>
      <w:r w:rsidR="000A4DEA">
        <w:t>2 часа</w:t>
      </w:r>
      <w:r w:rsidR="00E25716">
        <w:t xml:space="preserve"> в XI классе, из расчета - 3 учебных часа в неделю, из них: для проведения контрольных - 5 часов, практических работ - 8 часов, лабораторных опытов - 10. </w:t>
      </w:r>
      <w:r>
        <w:t>(</w:t>
      </w:r>
      <w:r w:rsidR="00E25716">
        <w:t>Учитывая про</w:t>
      </w:r>
      <w:r w:rsidR="00F36083">
        <w:t>должительность учебного года (34</w:t>
      </w:r>
      <w:r w:rsidR="00E25716">
        <w:t xml:space="preserve"> недели)</w:t>
      </w:r>
      <w:r w:rsidR="00F36083">
        <w:t>, планирование составлено на 102 часа</w:t>
      </w:r>
      <w:r>
        <w:t xml:space="preserve">) </w:t>
      </w:r>
    </w:p>
    <w:p w:rsidR="00E25716" w:rsidRDefault="00E25716" w:rsidP="005E747D">
      <w:pPr>
        <w:ind w:left="709" w:hanging="709"/>
        <w:jc w:val="both"/>
      </w:pPr>
      <w: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способах деятельности и ключевых компетенций.</w:t>
      </w:r>
    </w:p>
    <w:p w:rsidR="00E25716" w:rsidRDefault="00E25716" w:rsidP="00A71FF7">
      <w:pPr>
        <w:ind w:left="709" w:firstLine="567"/>
        <w:jc w:val="both"/>
      </w:pPr>
      <w: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возрастными особенностями учащихся.</w:t>
      </w:r>
    </w:p>
    <w:p w:rsidR="003030DB" w:rsidRDefault="005E44EA" w:rsidP="00A71FF7">
      <w:pPr>
        <w:ind w:left="709" w:firstLine="567"/>
        <w:jc w:val="both"/>
        <w:rPr>
          <w:b/>
        </w:rPr>
      </w:pPr>
      <w:r w:rsidRPr="005E44EA">
        <w:rPr>
          <w:b/>
        </w:rPr>
        <w:t xml:space="preserve">          </w:t>
      </w:r>
    </w:p>
    <w:p w:rsidR="005E44EA" w:rsidRPr="005E44EA" w:rsidRDefault="005E44EA" w:rsidP="00A71FF7">
      <w:pPr>
        <w:ind w:left="709" w:firstLine="567"/>
        <w:jc w:val="both"/>
        <w:rPr>
          <w:b/>
        </w:rPr>
      </w:pPr>
      <w:r w:rsidRPr="005E44EA">
        <w:rPr>
          <w:b/>
        </w:rPr>
        <w:t xml:space="preserve">  Характеристика авторской программы </w:t>
      </w:r>
    </w:p>
    <w:p w:rsidR="005E44EA" w:rsidRDefault="005E44EA" w:rsidP="00A71FF7">
      <w:pPr>
        <w:tabs>
          <w:tab w:val="left" w:pos="1020"/>
        </w:tabs>
        <w:ind w:left="709" w:firstLine="567"/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Анализ авторской программы показал, что  формулировка тем и разделов и не соответствует Примерной программе.  </w:t>
      </w:r>
      <w:proofErr w:type="gramStart"/>
      <w:r>
        <w:rPr>
          <w:color w:val="000000"/>
        </w:rPr>
        <w:t xml:space="preserve">Содержание учебника не всегда отвечает  примерной и авторской программам, поэтому </w:t>
      </w:r>
      <w:r>
        <w:t>формулировка тем уроков № 19-24 (по теме:</w:t>
      </w:r>
      <w:proofErr w:type="gramEnd"/>
      <w:r>
        <w:t xml:space="preserve"> </w:t>
      </w:r>
      <w:proofErr w:type="gramStart"/>
      <w:r>
        <w:t>«Вещество») и планирование составлено по Примерной программе и не соответствует учебнику.</w:t>
      </w:r>
      <w:proofErr w:type="gramEnd"/>
      <w:r>
        <w:t xml:space="preserve"> В учебнике этот материал практически отсутствует, либо элементы этих знаний находятся </w:t>
      </w:r>
      <w:r w:rsidRPr="003030DB">
        <w:t xml:space="preserve">в рассеянном </w:t>
      </w:r>
      <w:r>
        <w:t xml:space="preserve">виде.  </w:t>
      </w:r>
    </w:p>
    <w:p w:rsidR="003030DB" w:rsidRDefault="005E44EA" w:rsidP="00A71FF7">
      <w:pPr>
        <w:ind w:left="709" w:firstLine="567"/>
        <w:jc w:val="both"/>
      </w:pPr>
      <w:r>
        <w:t>На основании того, что рабочая программа была составлена на основе Примерной программы основного общего образования по химии и авторской, были внесены следующие изменения:</w:t>
      </w:r>
    </w:p>
    <w:p w:rsidR="005E44EA" w:rsidRPr="003030DB" w:rsidRDefault="005E44EA" w:rsidP="00A71FF7">
      <w:pPr>
        <w:ind w:left="709" w:firstLine="567"/>
        <w:jc w:val="both"/>
      </w:pPr>
      <w:r>
        <w:rPr>
          <w:b/>
        </w:rPr>
        <w:t xml:space="preserve">- в авторскую: 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наименование разделов и тем соответствуют Примерной программе;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все демонстрации, лабораторные опыты, практические занятия взяты из примерной програм</w:t>
      </w:r>
      <w:r>
        <w:softHyphen/>
        <w:t>мы;  введены темы «Методы познания в химии»; и «Химия и жизнь»;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включен урок по теме: «Единая природа химических связей», так как он  соответствует Примерной программе (хотя  отсутствует в Стандарте);</w:t>
      </w:r>
    </w:p>
    <w:p w:rsidR="005E44EA" w:rsidRPr="00F36083" w:rsidRDefault="005E44EA" w:rsidP="005E747D">
      <w:pPr>
        <w:pStyle w:val="a9"/>
        <w:numPr>
          <w:ilvl w:val="0"/>
          <w:numId w:val="24"/>
        </w:numPr>
        <w:ind w:firstLine="567"/>
        <w:jc w:val="both"/>
        <w:rPr>
          <w:b/>
        </w:rPr>
      </w:pPr>
      <w:r w:rsidRPr="00F36083">
        <w:rPr>
          <w:b/>
        </w:rPr>
        <w:t>- в примерную: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общие химические свойства металлов (учитывая требования к уровню подготовки выпускников);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i/>
        </w:rPr>
      </w:pPr>
      <w:r>
        <w:rPr>
          <w:i/>
        </w:rPr>
        <w:t xml:space="preserve"> «Водородная связь»  и  «Дисперсные системы» - темы подлежат изучению,  но не включены  в требования к уровню подготовки выпускников; </w:t>
      </w:r>
    </w:p>
    <w:p w:rsidR="005E44EA" w:rsidRDefault="005E44EA" w:rsidP="005E747D">
      <w:pPr>
        <w:pStyle w:val="a9"/>
        <w:numPr>
          <w:ilvl w:val="0"/>
          <w:numId w:val="24"/>
        </w:numPr>
        <w:ind w:firstLine="567"/>
        <w:jc w:val="both"/>
      </w:pPr>
      <w:r>
        <w:t>Так как данная программа ра</w:t>
      </w:r>
      <w:r w:rsidR="003030DB">
        <w:t>ссчитана на 3 часа в неделю (105 часов</w:t>
      </w:r>
      <w:r>
        <w:t>), увеличено количество часов по всем разделам (кроме раздела «Методы познания в химии»), что позволяет реализовать примерную и авторскую программу.</w:t>
      </w:r>
    </w:p>
    <w:p w:rsidR="005E44EA" w:rsidRPr="00F36083" w:rsidRDefault="005E44EA" w:rsidP="005E747D">
      <w:pPr>
        <w:pStyle w:val="a9"/>
        <w:numPr>
          <w:ilvl w:val="0"/>
          <w:numId w:val="24"/>
        </w:numPr>
        <w:ind w:firstLine="567"/>
        <w:jc w:val="both"/>
        <w:rPr>
          <w:i/>
        </w:rPr>
      </w:pPr>
      <w:r>
        <w:t>Авторской программе соответствуют уроки по темам: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i/>
        </w:rPr>
      </w:pPr>
      <w:r>
        <w:t>Агрегатные состояния вещества.</w:t>
      </w:r>
      <w:r>
        <w:rPr>
          <w:i/>
        </w:rPr>
        <w:t xml:space="preserve"> 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i/>
        </w:rPr>
      </w:pPr>
      <w:r>
        <w:rPr>
          <w:i/>
        </w:rPr>
        <w:t>Массовая и объемная доля компонентов в смеси. Массовая доля примесей.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color w:val="000000"/>
        </w:rPr>
      </w:pPr>
      <w:r>
        <w:rPr>
          <w:color w:val="000000"/>
        </w:rPr>
        <w:t>Качественные реакции на неорганические вещества и ионы (идентификация неорганических соединений).</w:t>
      </w:r>
    </w:p>
    <w:p w:rsidR="005E44EA" w:rsidRDefault="005E44EA" w:rsidP="005E747D">
      <w:pPr>
        <w:pStyle w:val="a9"/>
        <w:numPr>
          <w:ilvl w:val="0"/>
          <w:numId w:val="24"/>
        </w:numPr>
        <w:ind w:firstLine="567"/>
        <w:jc w:val="both"/>
      </w:pPr>
      <w:r>
        <w:t>Учитывая основную идею авторского курса – единство органической и неорганической химии на основе общности понятий, законов и теорий, предусматривается изучение тем по органической химии: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i/>
        </w:rPr>
      </w:pPr>
      <w:r>
        <w:t>Теория строения химических соединений А.М.Бутлерова.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Классификация органических соединений.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  <w:rPr>
          <w:b/>
          <w:color w:val="000000"/>
        </w:rPr>
      </w:pPr>
      <w:r>
        <w:rPr>
          <w:color w:val="000000"/>
        </w:rPr>
        <w:t>Особенности реакций в органической химии.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Теория строения химических соединений А.М.Бутлерова.</w:t>
      </w:r>
    </w:p>
    <w:p w:rsidR="005E44EA" w:rsidRDefault="005E44EA" w:rsidP="005E747D">
      <w:pPr>
        <w:numPr>
          <w:ilvl w:val="0"/>
          <w:numId w:val="24"/>
        </w:numPr>
        <w:ind w:firstLine="567"/>
        <w:jc w:val="both"/>
      </w:pPr>
      <w:r>
        <w:t>Генетическая связь между классами неорганических и органических соединений.</w:t>
      </w:r>
    </w:p>
    <w:p w:rsidR="00E25716" w:rsidRDefault="00E25716" w:rsidP="005E747D">
      <w:pPr>
        <w:ind w:firstLine="567"/>
        <w:jc w:val="both"/>
      </w:pPr>
    </w:p>
    <w:p w:rsidR="00A71FF7" w:rsidRDefault="00F36083" w:rsidP="005E747D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EE1BA2" w:rsidRDefault="00EE1BA2" w:rsidP="005E747D">
      <w:pPr>
        <w:ind w:firstLine="567"/>
        <w:jc w:val="both"/>
        <w:rPr>
          <w:b/>
        </w:rPr>
      </w:pPr>
    </w:p>
    <w:p w:rsidR="00EE1BA2" w:rsidRDefault="00EE1BA2" w:rsidP="005E747D">
      <w:pPr>
        <w:ind w:firstLine="567"/>
        <w:jc w:val="both"/>
        <w:rPr>
          <w:b/>
        </w:rPr>
      </w:pPr>
    </w:p>
    <w:p w:rsidR="003030DB" w:rsidRPr="003030DB" w:rsidRDefault="003030DB" w:rsidP="00A71FF7">
      <w:pPr>
        <w:ind w:firstLine="567"/>
        <w:jc w:val="center"/>
        <w:rPr>
          <w:b/>
        </w:rPr>
      </w:pPr>
      <w:r w:rsidRPr="003030DB">
        <w:rPr>
          <w:b/>
        </w:rPr>
        <w:t>Учебный план по химии</w:t>
      </w:r>
    </w:p>
    <w:p w:rsidR="003030DB" w:rsidRPr="003030DB" w:rsidRDefault="003030DB" w:rsidP="005E747D">
      <w:pPr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1101"/>
        <w:gridCol w:w="4819"/>
        <w:gridCol w:w="1134"/>
        <w:gridCol w:w="1559"/>
        <w:gridCol w:w="1418"/>
        <w:gridCol w:w="957"/>
      </w:tblGrid>
      <w:tr w:rsidR="003030DB" w:rsidRPr="003030DB" w:rsidTr="00C54B96">
        <w:tc>
          <w:tcPr>
            <w:tcW w:w="1101" w:type="dxa"/>
          </w:tcPr>
          <w:p w:rsidR="003030DB" w:rsidRPr="003030DB" w:rsidRDefault="00C54B96" w:rsidP="00C54B96">
            <w:pPr>
              <w:jc w:val="both"/>
            </w:pPr>
            <w:r>
              <w:t xml:space="preserve">№ </w:t>
            </w:r>
            <w:r w:rsidR="003030DB" w:rsidRPr="003030DB">
              <w:t>п\</w:t>
            </w:r>
            <w:proofErr w:type="gramStart"/>
            <w:r w:rsidR="003030DB" w:rsidRPr="003030DB">
              <w:t>п</w:t>
            </w:r>
            <w:proofErr w:type="gramEnd"/>
          </w:p>
        </w:tc>
        <w:tc>
          <w:tcPr>
            <w:tcW w:w="4819" w:type="dxa"/>
          </w:tcPr>
          <w:p w:rsidR="003030DB" w:rsidRPr="003030DB" w:rsidRDefault="003030DB" w:rsidP="00C54B96">
            <w:pPr>
              <w:ind w:firstLine="567"/>
              <w:jc w:val="both"/>
            </w:pPr>
            <w:r w:rsidRPr="003030DB">
              <w:t xml:space="preserve">Название раздела, темы </w:t>
            </w:r>
          </w:p>
        </w:tc>
        <w:tc>
          <w:tcPr>
            <w:tcW w:w="1134" w:type="dxa"/>
          </w:tcPr>
          <w:p w:rsidR="003030DB" w:rsidRPr="003030DB" w:rsidRDefault="003030DB" w:rsidP="00A71FF7">
            <w:pPr>
              <w:jc w:val="both"/>
            </w:pPr>
            <w:r>
              <w:t>Кол-</w:t>
            </w:r>
            <w:r w:rsidRPr="003030DB">
              <w:t>во часов</w:t>
            </w:r>
          </w:p>
        </w:tc>
        <w:tc>
          <w:tcPr>
            <w:tcW w:w="1559" w:type="dxa"/>
          </w:tcPr>
          <w:p w:rsidR="003030DB" w:rsidRPr="003030DB" w:rsidRDefault="003030DB" w:rsidP="00A71FF7">
            <w:pPr>
              <w:jc w:val="both"/>
            </w:pPr>
            <w:r>
              <w:t>Кол-</w:t>
            </w:r>
            <w:r w:rsidRPr="003030DB">
              <w:t>во</w:t>
            </w:r>
            <w:r w:rsidR="00F36083">
              <w:t xml:space="preserve">  </w:t>
            </w:r>
            <w:r>
              <w:t>л/</w:t>
            </w:r>
            <w:proofErr w:type="gramStart"/>
            <w:r>
              <w:t>р</w:t>
            </w:r>
            <w:proofErr w:type="gramEnd"/>
          </w:p>
          <w:p w:rsidR="003030DB" w:rsidRPr="003030DB" w:rsidRDefault="003030DB" w:rsidP="005E747D">
            <w:pPr>
              <w:ind w:firstLine="567"/>
              <w:jc w:val="both"/>
            </w:pPr>
          </w:p>
        </w:tc>
        <w:tc>
          <w:tcPr>
            <w:tcW w:w="1418" w:type="dxa"/>
          </w:tcPr>
          <w:p w:rsidR="003030DB" w:rsidRPr="003030DB" w:rsidRDefault="003030DB" w:rsidP="00A71FF7">
            <w:pPr>
              <w:jc w:val="both"/>
            </w:pPr>
            <w:r>
              <w:t xml:space="preserve">Кол-во </w:t>
            </w:r>
            <w:proofErr w:type="gramStart"/>
            <w:r>
              <w:t>п</w:t>
            </w:r>
            <w:proofErr w:type="gramEnd"/>
            <w:r>
              <w:t>/р</w:t>
            </w:r>
          </w:p>
        </w:tc>
        <w:tc>
          <w:tcPr>
            <w:tcW w:w="957" w:type="dxa"/>
          </w:tcPr>
          <w:p w:rsidR="003030DB" w:rsidRPr="003030DB" w:rsidRDefault="003030DB" w:rsidP="00A71FF7">
            <w:pPr>
              <w:jc w:val="both"/>
            </w:pPr>
            <w:r>
              <w:t>Кол-</w:t>
            </w:r>
            <w:r w:rsidRPr="003030DB">
              <w:t xml:space="preserve">во </w:t>
            </w: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3030DB" w:rsidRPr="003030DB" w:rsidTr="00C54B96">
        <w:trPr>
          <w:trHeight w:val="2445"/>
        </w:trPr>
        <w:tc>
          <w:tcPr>
            <w:tcW w:w="1101" w:type="dxa"/>
          </w:tcPr>
          <w:p w:rsidR="003030DB" w:rsidRPr="00A744A9" w:rsidRDefault="003030DB" w:rsidP="00A744A9">
            <w:pPr>
              <w:jc w:val="center"/>
            </w:pPr>
            <w:r w:rsidRPr="00A744A9">
              <w:t>1</w:t>
            </w:r>
          </w:p>
          <w:p w:rsidR="003030DB" w:rsidRDefault="003030DB" w:rsidP="005E747D">
            <w:pPr>
              <w:ind w:firstLine="567"/>
              <w:jc w:val="both"/>
            </w:pPr>
          </w:p>
          <w:p w:rsidR="00816693" w:rsidRDefault="00816693" w:rsidP="005E747D">
            <w:pPr>
              <w:ind w:firstLine="567"/>
              <w:jc w:val="both"/>
            </w:pPr>
          </w:p>
          <w:p w:rsidR="00816693" w:rsidRDefault="00816693" w:rsidP="005E747D">
            <w:pPr>
              <w:ind w:firstLine="567"/>
              <w:jc w:val="both"/>
            </w:pPr>
          </w:p>
          <w:p w:rsidR="00816693" w:rsidRDefault="00A744A9" w:rsidP="00A744A9">
            <w:pPr>
              <w:jc w:val="center"/>
            </w:pPr>
            <w:r>
              <w:t>2</w:t>
            </w:r>
          </w:p>
          <w:p w:rsidR="00816693" w:rsidRDefault="00816693" w:rsidP="005E747D">
            <w:pPr>
              <w:ind w:firstLine="567"/>
              <w:jc w:val="both"/>
            </w:pPr>
          </w:p>
          <w:p w:rsidR="00816693" w:rsidRDefault="00816693" w:rsidP="005E747D">
            <w:pPr>
              <w:ind w:firstLine="567"/>
              <w:jc w:val="both"/>
            </w:pPr>
          </w:p>
          <w:p w:rsidR="00A744A9" w:rsidRDefault="00A744A9" w:rsidP="00A744A9">
            <w:pPr>
              <w:jc w:val="center"/>
            </w:pPr>
            <w:r>
              <w:t>3</w:t>
            </w:r>
          </w:p>
          <w:p w:rsidR="00816693" w:rsidRDefault="00816693" w:rsidP="005E747D">
            <w:pPr>
              <w:ind w:firstLine="567"/>
              <w:jc w:val="both"/>
            </w:pPr>
          </w:p>
          <w:p w:rsidR="00816693" w:rsidRDefault="00816693" w:rsidP="005E747D">
            <w:pPr>
              <w:ind w:firstLine="567"/>
              <w:jc w:val="both"/>
            </w:pPr>
          </w:p>
          <w:p w:rsidR="00B777AF" w:rsidRDefault="00B777AF" w:rsidP="00B777AF"/>
          <w:p w:rsidR="00B777AF" w:rsidRDefault="00B777AF" w:rsidP="00B777AF"/>
          <w:p w:rsidR="00A744A9" w:rsidRDefault="00A744A9" w:rsidP="00B777AF">
            <w:pPr>
              <w:jc w:val="center"/>
            </w:pPr>
          </w:p>
          <w:p w:rsidR="00A744A9" w:rsidRPr="00A744A9" w:rsidRDefault="0081704D" w:rsidP="0081704D">
            <w:pPr>
              <w:jc w:val="center"/>
            </w:pPr>
            <w:r>
              <w:t>4</w:t>
            </w:r>
          </w:p>
          <w:p w:rsidR="00B777AF" w:rsidRDefault="00B777AF" w:rsidP="00B777AF"/>
          <w:p w:rsidR="00B777AF" w:rsidRDefault="00B777AF" w:rsidP="00B777AF"/>
          <w:p w:rsidR="0081704D" w:rsidRDefault="0081704D" w:rsidP="00B777AF">
            <w:pPr>
              <w:jc w:val="center"/>
            </w:pPr>
          </w:p>
          <w:p w:rsidR="00A744A9" w:rsidRDefault="00A744A9" w:rsidP="0081704D">
            <w:pPr>
              <w:jc w:val="center"/>
            </w:pPr>
            <w:r>
              <w:t>5</w:t>
            </w:r>
          </w:p>
          <w:p w:rsidR="00A744A9" w:rsidRPr="00A744A9" w:rsidRDefault="00A744A9" w:rsidP="00A744A9"/>
          <w:p w:rsidR="00A744A9" w:rsidRDefault="00A744A9" w:rsidP="00A744A9"/>
          <w:p w:rsidR="00A744A9" w:rsidRDefault="00A744A9" w:rsidP="00B777AF">
            <w:pPr>
              <w:jc w:val="center"/>
            </w:pPr>
            <w:r>
              <w:t>6</w:t>
            </w:r>
          </w:p>
          <w:p w:rsidR="00A744A9" w:rsidRPr="00A744A9" w:rsidRDefault="00A744A9" w:rsidP="00A744A9"/>
          <w:p w:rsidR="00A744A9" w:rsidRDefault="00A744A9" w:rsidP="00A744A9"/>
          <w:p w:rsidR="00B777AF" w:rsidRDefault="00B777AF" w:rsidP="00A744A9">
            <w:pPr>
              <w:jc w:val="center"/>
            </w:pPr>
          </w:p>
          <w:p w:rsidR="00B777AF" w:rsidRDefault="00B777AF" w:rsidP="00A744A9">
            <w:pPr>
              <w:jc w:val="center"/>
            </w:pPr>
          </w:p>
          <w:p w:rsidR="00B777AF" w:rsidRDefault="00B777AF" w:rsidP="00A744A9">
            <w:pPr>
              <w:jc w:val="center"/>
            </w:pPr>
          </w:p>
          <w:p w:rsidR="00816693" w:rsidRPr="00A744A9" w:rsidRDefault="00A744A9" w:rsidP="00B777AF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7F32C1" w:rsidRPr="00A744A9" w:rsidRDefault="007F32C1" w:rsidP="005E747D">
            <w:pPr>
              <w:ind w:firstLine="567"/>
              <w:jc w:val="both"/>
            </w:pPr>
            <w:r w:rsidRPr="00A744A9">
              <w:t xml:space="preserve">Раздел 1.  СТРОЕНИЕ АТОМА И ПЕРИОДИЧЕСКИЙ ЗАКОН Д.И. МЕНДЕЛЕЕВА </w:t>
            </w:r>
          </w:p>
          <w:p w:rsidR="00A744A9" w:rsidRDefault="00A744A9" w:rsidP="005E747D">
            <w:pPr>
              <w:ind w:firstLine="567"/>
              <w:jc w:val="both"/>
            </w:pPr>
          </w:p>
          <w:p w:rsidR="007F32C1" w:rsidRPr="00A744A9" w:rsidRDefault="007F32C1" w:rsidP="005E747D">
            <w:pPr>
              <w:ind w:firstLine="567"/>
              <w:jc w:val="both"/>
            </w:pPr>
            <w:r w:rsidRPr="00A744A9">
              <w:t xml:space="preserve">Раздел 2.СТРОЕНИЕ ВЕЩЕСТВА </w:t>
            </w:r>
          </w:p>
          <w:p w:rsidR="00A744A9" w:rsidRDefault="00A744A9" w:rsidP="005E747D">
            <w:pPr>
              <w:ind w:firstLine="567"/>
              <w:jc w:val="both"/>
            </w:pPr>
          </w:p>
          <w:p w:rsidR="00A744A9" w:rsidRDefault="00A744A9" w:rsidP="005E747D">
            <w:pPr>
              <w:ind w:firstLine="567"/>
              <w:jc w:val="both"/>
            </w:pPr>
          </w:p>
          <w:p w:rsidR="00A744A9" w:rsidRDefault="00A744A9" w:rsidP="005E747D">
            <w:pPr>
              <w:ind w:firstLine="567"/>
              <w:jc w:val="both"/>
            </w:pPr>
            <w:r>
              <w:t xml:space="preserve">Раздел 3. </w:t>
            </w:r>
            <w:r w:rsidRPr="00D1390C">
              <w:rPr>
                <w:sz w:val="28"/>
                <w:szCs w:val="28"/>
              </w:rPr>
              <w:t xml:space="preserve">ХИМИЧЕСКИЕ РЕАКЦИИ </w:t>
            </w:r>
          </w:p>
          <w:p w:rsidR="00A744A9" w:rsidRDefault="00A744A9" w:rsidP="005E747D">
            <w:pPr>
              <w:ind w:firstLine="567"/>
              <w:jc w:val="both"/>
            </w:pPr>
          </w:p>
          <w:p w:rsidR="00A744A9" w:rsidRDefault="00A744A9" w:rsidP="005E747D">
            <w:pPr>
              <w:ind w:firstLine="567"/>
              <w:jc w:val="both"/>
            </w:pPr>
          </w:p>
          <w:p w:rsidR="007F32C1" w:rsidRPr="00A744A9" w:rsidRDefault="007F32C1" w:rsidP="005E747D">
            <w:pPr>
              <w:ind w:firstLine="567"/>
              <w:jc w:val="both"/>
              <w:rPr>
                <w:sz w:val="32"/>
                <w:szCs w:val="32"/>
              </w:rPr>
            </w:pPr>
          </w:p>
          <w:p w:rsidR="007F32C1" w:rsidRPr="00D1390C" w:rsidRDefault="007F32C1" w:rsidP="005E747D">
            <w:pPr>
              <w:ind w:firstLine="567"/>
              <w:jc w:val="both"/>
              <w:rPr>
                <w:sz w:val="28"/>
                <w:szCs w:val="28"/>
              </w:rPr>
            </w:pPr>
            <w:r w:rsidRPr="00A744A9">
              <w:t xml:space="preserve">Раздел </w:t>
            </w:r>
            <w:r w:rsidR="0081704D">
              <w:t>4</w:t>
            </w:r>
            <w:r w:rsidRPr="00A744A9">
              <w:t xml:space="preserve">. </w:t>
            </w:r>
            <w:r w:rsidR="00A744A9" w:rsidRPr="00D1390C">
              <w:rPr>
                <w:sz w:val="28"/>
                <w:szCs w:val="28"/>
              </w:rPr>
              <w:t xml:space="preserve">ВЕЩЕСТВА И ИХ СВОЙСТВА </w:t>
            </w:r>
          </w:p>
          <w:p w:rsidR="007F32C1" w:rsidRPr="00A744A9" w:rsidRDefault="007F32C1" w:rsidP="005E747D">
            <w:pPr>
              <w:ind w:firstLine="567"/>
              <w:jc w:val="both"/>
            </w:pPr>
          </w:p>
          <w:p w:rsidR="007F32C1" w:rsidRPr="00A744A9" w:rsidRDefault="0081704D" w:rsidP="005E747D">
            <w:pPr>
              <w:ind w:firstLine="567"/>
              <w:jc w:val="both"/>
            </w:pPr>
            <w:r>
              <w:t>Раздел 5</w:t>
            </w:r>
            <w:r w:rsidR="007F32C1" w:rsidRPr="00A744A9">
              <w:t xml:space="preserve">. </w:t>
            </w:r>
            <w:r w:rsidR="007F32C1" w:rsidRPr="00D1390C">
              <w:rPr>
                <w:sz w:val="32"/>
                <w:szCs w:val="32"/>
              </w:rPr>
              <w:t>Химия в жизни общества</w:t>
            </w:r>
            <w:r w:rsidR="007F32C1" w:rsidRPr="00A744A9">
              <w:t xml:space="preserve"> </w:t>
            </w:r>
          </w:p>
          <w:p w:rsidR="007F32C1" w:rsidRPr="00A744A9" w:rsidRDefault="007F32C1" w:rsidP="005E747D">
            <w:pPr>
              <w:ind w:firstLine="567"/>
              <w:jc w:val="both"/>
            </w:pPr>
          </w:p>
          <w:p w:rsidR="00A744A9" w:rsidRDefault="00A744A9" w:rsidP="005E747D">
            <w:pPr>
              <w:ind w:firstLine="567"/>
              <w:jc w:val="both"/>
            </w:pPr>
          </w:p>
          <w:p w:rsidR="00A744A9" w:rsidRDefault="00A744A9" w:rsidP="005E747D">
            <w:pPr>
              <w:ind w:firstLine="567"/>
              <w:jc w:val="both"/>
            </w:pPr>
          </w:p>
          <w:p w:rsidR="007F32C1" w:rsidRPr="00A744A9" w:rsidRDefault="007F32C1" w:rsidP="005E747D">
            <w:pPr>
              <w:ind w:firstLine="567"/>
              <w:jc w:val="both"/>
            </w:pPr>
            <w:r w:rsidRPr="00A744A9">
              <w:t xml:space="preserve">Раздел 7. </w:t>
            </w:r>
            <w:r w:rsidRPr="00B777AF">
              <w:rPr>
                <w:sz w:val="32"/>
                <w:szCs w:val="32"/>
              </w:rPr>
              <w:t>Химический практикум</w:t>
            </w:r>
            <w:r w:rsidRPr="00A744A9">
              <w:t xml:space="preserve"> </w:t>
            </w:r>
          </w:p>
          <w:p w:rsidR="003030DB" w:rsidRPr="003030DB" w:rsidRDefault="003030DB" w:rsidP="00A71FF7">
            <w:pPr>
              <w:rPr>
                <w:b/>
              </w:rPr>
            </w:pPr>
          </w:p>
        </w:tc>
        <w:tc>
          <w:tcPr>
            <w:tcW w:w="1134" w:type="dxa"/>
          </w:tcPr>
          <w:p w:rsidR="00A71FF7" w:rsidRDefault="00A71FF7" w:rsidP="00A71FF7">
            <w:pPr>
              <w:jc w:val="both"/>
            </w:pPr>
          </w:p>
          <w:p w:rsidR="007F32C1" w:rsidRDefault="0081704D" w:rsidP="00B67EBE">
            <w:pPr>
              <w:jc w:val="center"/>
            </w:pPr>
            <w:r>
              <w:t>9</w:t>
            </w:r>
          </w:p>
          <w:p w:rsidR="007F32C1" w:rsidRP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7F32C1" w:rsidRDefault="0081704D" w:rsidP="00B67EBE">
            <w:pPr>
              <w:jc w:val="center"/>
            </w:pPr>
            <w:r>
              <w:t>16</w:t>
            </w:r>
          </w:p>
          <w:p w:rsidR="007F32C1" w:rsidRP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7F32C1" w:rsidRDefault="0081704D" w:rsidP="00B67EBE">
            <w:pPr>
              <w:jc w:val="center"/>
            </w:pPr>
            <w:r>
              <w:t>23</w:t>
            </w:r>
          </w:p>
          <w:p w:rsidR="007F32C1" w:rsidRP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81704D" w:rsidRDefault="0081704D" w:rsidP="00B67EBE">
            <w:pPr>
              <w:jc w:val="center"/>
            </w:pPr>
            <w:r>
              <w:t>30</w:t>
            </w:r>
          </w:p>
          <w:p w:rsidR="007F32C1" w:rsidRDefault="007F32C1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7F32C1" w:rsidRDefault="0081704D" w:rsidP="0081704D">
            <w:pPr>
              <w:jc w:val="center"/>
            </w:pPr>
            <w:r>
              <w:t>9</w:t>
            </w:r>
          </w:p>
          <w:p w:rsidR="007F32C1" w:rsidRP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81704D" w:rsidRDefault="0081704D" w:rsidP="00B67EBE">
            <w:pPr>
              <w:jc w:val="center"/>
            </w:pPr>
            <w:r>
              <w:t>15</w:t>
            </w:r>
          </w:p>
          <w:p w:rsidR="007F32C1" w:rsidRP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7F32C1" w:rsidRDefault="007F32C1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D1390C" w:rsidRDefault="00D1390C" w:rsidP="00B67EBE">
            <w:pPr>
              <w:jc w:val="center"/>
            </w:pPr>
          </w:p>
          <w:p w:rsidR="003030DB" w:rsidRPr="007F32C1" w:rsidRDefault="007F32C1" w:rsidP="00B67EB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3030DB" w:rsidRDefault="003030DB" w:rsidP="005E747D">
            <w:pPr>
              <w:ind w:firstLine="567"/>
              <w:jc w:val="both"/>
            </w:pPr>
          </w:p>
          <w:p w:rsidR="00147ECA" w:rsidRDefault="00147ECA" w:rsidP="005E747D">
            <w:pPr>
              <w:ind w:firstLine="567"/>
              <w:jc w:val="both"/>
            </w:pPr>
          </w:p>
          <w:p w:rsidR="00147ECA" w:rsidRDefault="00147ECA" w:rsidP="005E747D">
            <w:pPr>
              <w:ind w:firstLine="567"/>
              <w:jc w:val="both"/>
            </w:pPr>
          </w:p>
          <w:p w:rsidR="00A71FF7" w:rsidRDefault="00A71FF7" w:rsidP="005E747D">
            <w:pPr>
              <w:ind w:firstLine="567"/>
              <w:jc w:val="both"/>
            </w:pPr>
          </w:p>
          <w:p w:rsidR="00A71FF7" w:rsidRDefault="00A71FF7" w:rsidP="005E747D">
            <w:pPr>
              <w:ind w:firstLine="567"/>
              <w:jc w:val="both"/>
            </w:pPr>
          </w:p>
          <w:p w:rsidR="00A71FF7" w:rsidRDefault="00A71FF7" w:rsidP="005E747D">
            <w:pPr>
              <w:ind w:firstLine="567"/>
              <w:jc w:val="both"/>
            </w:pPr>
          </w:p>
          <w:p w:rsidR="00A71FF7" w:rsidRDefault="00A71FF7" w:rsidP="005E747D">
            <w:pPr>
              <w:ind w:firstLine="567"/>
              <w:jc w:val="both"/>
            </w:pPr>
          </w:p>
          <w:p w:rsidR="00A71FF7" w:rsidRDefault="0081704D" w:rsidP="005E747D">
            <w:pPr>
              <w:ind w:firstLine="567"/>
              <w:jc w:val="both"/>
            </w:pPr>
            <w:r>
              <w:t>2</w:t>
            </w:r>
          </w:p>
          <w:p w:rsidR="007F32C1" w:rsidRDefault="007F32C1" w:rsidP="005E747D">
            <w:pPr>
              <w:ind w:firstLine="567"/>
              <w:jc w:val="both"/>
            </w:pPr>
          </w:p>
          <w:p w:rsidR="007F32C1" w:rsidRPr="007F32C1" w:rsidRDefault="007F32C1" w:rsidP="007F32C1"/>
          <w:p w:rsidR="007F32C1" w:rsidRPr="007F32C1" w:rsidRDefault="007F32C1" w:rsidP="007F32C1">
            <w:pPr>
              <w:jc w:val="center"/>
            </w:pPr>
          </w:p>
          <w:p w:rsidR="007F32C1" w:rsidRPr="007F32C1" w:rsidRDefault="007F32C1" w:rsidP="007F32C1"/>
          <w:p w:rsidR="007F32C1" w:rsidRDefault="007F32C1" w:rsidP="007F32C1"/>
          <w:p w:rsidR="00F36083" w:rsidRPr="007F32C1" w:rsidRDefault="0081704D" w:rsidP="007F32C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030DB" w:rsidRDefault="003030DB" w:rsidP="005E747D">
            <w:pPr>
              <w:ind w:firstLine="567"/>
              <w:jc w:val="both"/>
            </w:pPr>
          </w:p>
          <w:p w:rsidR="003030DB" w:rsidRDefault="003030DB" w:rsidP="005E747D">
            <w:pPr>
              <w:ind w:firstLine="567"/>
              <w:jc w:val="both"/>
            </w:pPr>
          </w:p>
          <w:p w:rsidR="003030DB" w:rsidRDefault="003030DB" w:rsidP="005E747D">
            <w:pPr>
              <w:ind w:firstLine="567"/>
              <w:jc w:val="both"/>
            </w:pPr>
          </w:p>
          <w:p w:rsidR="003030DB" w:rsidRDefault="003030DB" w:rsidP="005E747D">
            <w:pPr>
              <w:ind w:firstLine="567"/>
              <w:jc w:val="both"/>
            </w:pPr>
          </w:p>
          <w:p w:rsidR="007F32C1" w:rsidRDefault="0081704D" w:rsidP="005E747D">
            <w:pPr>
              <w:ind w:firstLine="567"/>
              <w:jc w:val="both"/>
            </w:pPr>
            <w:r>
              <w:t>1</w:t>
            </w:r>
          </w:p>
          <w:p w:rsidR="007F32C1" w:rsidRPr="007F32C1" w:rsidRDefault="007F32C1" w:rsidP="007F32C1"/>
          <w:p w:rsidR="007F32C1" w:rsidRPr="007F32C1" w:rsidRDefault="007F32C1" w:rsidP="007F32C1"/>
          <w:p w:rsidR="007F32C1" w:rsidRPr="007F32C1" w:rsidRDefault="0081704D" w:rsidP="0081704D">
            <w:pPr>
              <w:jc w:val="center"/>
            </w:pPr>
            <w:r>
              <w:t>2</w:t>
            </w:r>
          </w:p>
          <w:p w:rsidR="007F32C1" w:rsidRPr="007F32C1" w:rsidRDefault="007F32C1" w:rsidP="007F32C1"/>
          <w:p w:rsidR="007F32C1" w:rsidRPr="007F32C1" w:rsidRDefault="007F32C1" w:rsidP="007F32C1"/>
          <w:p w:rsidR="007F32C1" w:rsidRPr="007F32C1" w:rsidRDefault="007F32C1" w:rsidP="007F32C1"/>
          <w:p w:rsidR="007F32C1" w:rsidRPr="007F32C1" w:rsidRDefault="007F32C1" w:rsidP="007F32C1"/>
          <w:p w:rsidR="007F32C1" w:rsidRPr="007F32C1" w:rsidRDefault="007F32C1" w:rsidP="007F32C1"/>
          <w:p w:rsidR="007F32C1" w:rsidRDefault="0081704D" w:rsidP="0081704D">
            <w:pPr>
              <w:jc w:val="center"/>
            </w:pPr>
            <w:r>
              <w:t>2</w:t>
            </w:r>
          </w:p>
          <w:p w:rsidR="007F32C1" w:rsidRDefault="007F32C1" w:rsidP="007F32C1"/>
          <w:p w:rsidR="0081704D" w:rsidRDefault="0081704D" w:rsidP="007F32C1">
            <w:pPr>
              <w:jc w:val="center"/>
            </w:pPr>
          </w:p>
          <w:p w:rsidR="0081704D" w:rsidRPr="0081704D" w:rsidRDefault="0081704D" w:rsidP="0081704D"/>
          <w:p w:rsidR="0081704D" w:rsidRPr="0081704D" w:rsidRDefault="0081704D" w:rsidP="0081704D"/>
          <w:p w:rsidR="0081704D" w:rsidRPr="0081704D" w:rsidRDefault="0081704D" w:rsidP="0081704D"/>
          <w:p w:rsidR="0081704D" w:rsidRPr="0081704D" w:rsidRDefault="0081704D" w:rsidP="0081704D"/>
          <w:p w:rsidR="0081704D" w:rsidRPr="0081704D" w:rsidRDefault="0081704D" w:rsidP="0081704D"/>
          <w:p w:rsidR="0081704D" w:rsidRDefault="0081704D" w:rsidP="0081704D"/>
          <w:p w:rsidR="003030DB" w:rsidRPr="0081704D" w:rsidRDefault="0081704D" w:rsidP="0081704D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3030DB" w:rsidRDefault="003030DB" w:rsidP="005E747D">
            <w:pPr>
              <w:ind w:firstLine="567"/>
              <w:jc w:val="both"/>
            </w:pPr>
          </w:p>
          <w:p w:rsidR="003030DB" w:rsidRDefault="007F32C1" w:rsidP="00A744A9">
            <w:pPr>
              <w:jc w:val="center"/>
            </w:pPr>
            <w:r>
              <w:t>1</w:t>
            </w:r>
          </w:p>
          <w:p w:rsidR="003030DB" w:rsidRDefault="003030DB" w:rsidP="005E747D">
            <w:pPr>
              <w:ind w:firstLine="567"/>
              <w:jc w:val="both"/>
            </w:pPr>
          </w:p>
          <w:p w:rsidR="00A71FF7" w:rsidRDefault="00A71FF7" w:rsidP="00A71FF7">
            <w:pPr>
              <w:jc w:val="both"/>
            </w:pPr>
          </w:p>
          <w:p w:rsidR="003030DB" w:rsidRDefault="00A744A9" w:rsidP="00A744A9">
            <w:pPr>
              <w:jc w:val="center"/>
            </w:pPr>
            <w:r>
              <w:t>1</w:t>
            </w:r>
          </w:p>
          <w:p w:rsidR="00A71FF7" w:rsidRDefault="00A71FF7" w:rsidP="00A71FF7">
            <w:pPr>
              <w:jc w:val="both"/>
            </w:pPr>
          </w:p>
          <w:p w:rsidR="0081704D" w:rsidRDefault="0081704D" w:rsidP="00A744A9">
            <w:pPr>
              <w:jc w:val="center"/>
            </w:pPr>
          </w:p>
          <w:p w:rsidR="00F36083" w:rsidRDefault="00A744A9" w:rsidP="00A744A9">
            <w:pPr>
              <w:jc w:val="center"/>
            </w:pPr>
            <w:r>
              <w:t>1</w:t>
            </w:r>
          </w:p>
          <w:p w:rsidR="003030DB" w:rsidRDefault="003030DB" w:rsidP="005E747D">
            <w:pPr>
              <w:ind w:firstLine="567"/>
              <w:jc w:val="both"/>
            </w:pPr>
          </w:p>
          <w:p w:rsidR="00816693" w:rsidRDefault="00816693" w:rsidP="005E747D">
            <w:pPr>
              <w:ind w:firstLine="567"/>
              <w:jc w:val="both"/>
            </w:pPr>
          </w:p>
          <w:p w:rsidR="00A744A9" w:rsidRDefault="00A744A9" w:rsidP="0081704D"/>
          <w:p w:rsidR="00A744A9" w:rsidRPr="00A744A9" w:rsidRDefault="00A744A9" w:rsidP="00A744A9"/>
          <w:p w:rsidR="00A744A9" w:rsidRPr="00A744A9" w:rsidRDefault="00A744A9" w:rsidP="00A744A9"/>
          <w:p w:rsidR="00A744A9" w:rsidRDefault="00A744A9" w:rsidP="0081704D">
            <w:pPr>
              <w:jc w:val="center"/>
            </w:pPr>
            <w:r>
              <w:t>1</w:t>
            </w:r>
          </w:p>
          <w:p w:rsidR="00A744A9" w:rsidRPr="00A744A9" w:rsidRDefault="00A744A9" w:rsidP="00A744A9"/>
          <w:p w:rsidR="00A744A9" w:rsidRPr="00A744A9" w:rsidRDefault="00A744A9" w:rsidP="00A744A9"/>
          <w:p w:rsidR="00A744A9" w:rsidRPr="00A744A9" w:rsidRDefault="00A744A9" w:rsidP="00A744A9"/>
          <w:p w:rsidR="00A744A9" w:rsidRPr="00A744A9" w:rsidRDefault="00A744A9" w:rsidP="00A744A9"/>
          <w:p w:rsidR="00A744A9" w:rsidRDefault="00A744A9" w:rsidP="00A744A9"/>
          <w:p w:rsidR="0081704D" w:rsidRDefault="0081704D" w:rsidP="00A744A9">
            <w:pPr>
              <w:jc w:val="center"/>
            </w:pPr>
          </w:p>
          <w:p w:rsidR="0081704D" w:rsidRPr="0081704D" w:rsidRDefault="0081704D" w:rsidP="0081704D"/>
          <w:p w:rsidR="0081704D" w:rsidRPr="0081704D" w:rsidRDefault="0081704D" w:rsidP="0081704D"/>
          <w:p w:rsidR="00A744A9" w:rsidRPr="0081704D" w:rsidRDefault="00A744A9" w:rsidP="0081704D">
            <w:pPr>
              <w:jc w:val="center"/>
            </w:pPr>
          </w:p>
        </w:tc>
      </w:tr>
      <w:tr w:rsidR="003030DB" w:rsidRPr="003030DB" w:rsidTr="00C54B96">
        <w:trPr>
          <w:trHeight w:val="330"/>
        </w:trPr>
        <w:tc>
          <w:tcPr>
            <w:tcW w:w="1101" w:type="dxa"/>
          </w:tcPr>
          <w:p w:rsidR="003030DB" w:rsidRPr="003030DB" w:rsidRDefault="003030DB" w:rsidP="005E747D">
            <w:pPr>
              <w:ind w:firstLine="567"/>
              <w:jc w:val="both"/>
            </w:pPr>
          </w:p>
        </w:tc>
        <w:tc>
          <w:tcPr>
            <w:tcW w:w="4819" w:type="dxa"/>
          </w:tcPr>
          <w:p w:rsidR="003030DB" w:rsidRPr="003030DB" w:rsidRDefault="003030DB" w:rsidP="005E747D">
            <w:pPr>
              <w:ind w:firstLine="567"/>
              <w:jc w:val="both"/>
              <w:rPr>
                <w:b/>
              </w:rPr>
            </w:pPr>
            <w:r w:rsidRPr="003030D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030DB" w:rsidRPr="003030DB" w:rsidRDefault="00A71FF7" w:rsidP="00B67E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188E">
              <w:rPr>
                <w:b/>
              </w:rPr>
              <w:t>2</w:t>
            </w:r>
            <w:r w:rsidR="00147ECA" w:rsidRPr="00147ECA">
              <w:rPr>
                <w:b/>
              </w:rPr>
              <w:t xml:space="preserve"> ч</w:t>
            </w:r>
          </w:p>
        </w:tc>
        <w:tc>
          <w:tcPr>
            <w:tcW w:w="1559" w:type="dxa"/>
          </w:tcPr>
          <w:p w:rsidR="003030DB" w:rsidRPr="003030DB" w:rsidRDefault="0081704D" w:rsidP="005E747D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47ECA" w:rsidRPr="00147ECA">
              <w:rPr>
                <w:b/>
              </w:rPr>
              <w:t>ч</w:t>
            </w:r>
          </w:p>
        </w:tc>
        <w:tc>
          <w:tcPr>
            <w:tcW w:w="1418" w:type="dxa"/>
          </w:tcPr>
          <w:p w:rsidR="003030DB" w:rsidRPr="003030DB" w:rsidRDefault="0081704D" w:rsidP="005E747D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47ECA" w:rsidRPr="00147ECA">
              <w:rPr>
                <w:b/>
              </w:rPr>
              <w:t>ч</w:t>
            </w:r>
          </w:p>
        </w:tc>
        <w:tc>
          <w:tcPr>
            <w:tcW w:w="957" w:type="dxa"/>
          </w:tcPr>
          <w:p w:rsidR="003030DB" w:rsidRPr="003030DB" w:rsidRDefault="0081704D" w:rsidP="00A744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44A9">
              <w:rPr>
                <w:b/>
              </w:rPr>
              <w:t>ч</w:t>
            </w:r>
          </w:p>
        </w:tc>
      </w:tr>
    </w:tbl>
    <w:p w:rsidR="00EE1BA2" w:rsidRDefault="00EE1BA2" w:rsidP="005E747D">
      <w:pPr>
        <w:shd w:val="clear" w:color="auto" w:fill="FFFFFF"/>
        <w:spacing w:before="100" w:beforeAutospacing="1" w:after="100" w:afterAutospacing="1"/>
        <w:ind w:firstLine="567"/>
        <w:jc w:val="both"/>
      </w:pPr>
    </w:p>
    <w:p w:rsidR="00EE1BA2" w:rsidRDefault="00EE1BA2" w:rsidP="005E747D">
      <w:pPr>
        <w:shd w:val="clear" w:color="auto" w:fill="FFFFFF"/>
        <w:spacing w:before="100" w:beforeAutospacing="1" w:after="100" w:afterAutospacing="1"/>
        <w:ind w:firstLine="567"/>
        <w:jc w:val="both"/>
      </w:pPr>
    </w:p>
    <w:p w:rsidR="007E1B46" w:rsidRPr="007E1B46" w:rsidRDefault="005E188E" w:rsidP="00EE1BA2">
      <w:pPr>
        <w:shd w:val="clear" w:color="auto" w:fill="FFFFFF"/>
        <w:spacing w:before="100" w:beforeAutospacing="1" w:after="100" w:afterAutospacing="1"/>
        <w:ind w:firstLine="567"/>
        <w:jc w:val="center"/>
      </w:pPr>
      <w:r w:rsidRPr="005E188E">
        <w:t>ОСНОВНОЕ   СОДЕРЖАНИЕ (102</w:t>
      </w:r>
      <w:r w:rsidR="007E1B46" w:rsidRPr="007E1B46">
        <w:t xml:space="preserve"> ч.)</w:t>
      </w:r>
    </w:p>
    <w:p w:rsidR="007E1B46" w:rsidRPr="007E1B46" w:rsidRDefault="00816693" w:rsidP="00EE1BA2">
      <w:pPr>
        <w:shd w:val="clear" w:color="auto" w:fill="FFFFFF"/>
        <w:spacing w:before="100" w:beforeAutospacing="1" w:after="100" w:afterAutospacing="1"/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ТЕОРЕТИЧЕСКИЕ ОСНОВЫ ХИМИИ</w:t>
      </w:r>
    </w:p>
    <w:p w:rsidR="00F36083" w:rsidRPr="002D0625" w:rsidRDefault="007E1B46" w:rsidP="005E747D">
      <w:pPr>
        <w:ind w:left="720" w:firstLine="567"/>
        <w:jc w:val="both"/>
      </w:pPr>
      <w:r w:rsidRPr="005E188E">
        <w:rPr>
          <w:b/>
          <w:bCs/>
        </w:rPr>
        <w:t>Современные представления о строении атома.</w:t>
      </w:r>
      <w:r w:rsidR="00EE1BA2">
        <w:rPr>
          <w:b/>
          <w:bCs/>
        </w:rPr>
        <w:t xml:space="preserve"> (9 </w:t>
      </w:r>
      <w:r w:rsidR="005E188E">
        <w:rPr>
          <w:b/>
          <w:bCs/>
        </w:rPr>
        <w:t>ч</w:t>
      </w:r>
      <w:r w:rsidR="00FE5F48">
        <w:rPr>
          <w:b/>
          <w:bCs/>
        </w:rPr>
        <w:t>)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   </w:t>
      </w:r>
      <w:r w:rsidR="00F36083" w:rsidRPr="006B49F6">
        <w:rPr>
          <w:b/>
          <w:i/>
        </w:rPr>
        <w:t>Атом — сложная частица</w:t>
      </w:r>
      <w:r w:rsidR="00F36083" w:rsidRPr="002D0625">
        <w:t>. Ядро и электронная оболочка. Электроны, протоны и нейтроны. Микромир и макромир. Дуализм частиц микромира.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</w:t>
      </w:r>
      <w:r w:rsidR="00F36083" w:rsidRPr="006B49F6">
        <w:rPr>
          <w:b/>
          <w:i/>
        </w:rPr>
        <w:t>Состояние электронов в атоме</w:t>
      </w:r>
      <w:r w:rsidR="00F36083" w:rsidRPr="002D0625">
        <w:t xml:space="preserve">. Электронное облако и </w:t>
      </w:r>
      <w:proofErr w:type="spellStart"/>
      <w:r w:rsidR="00F36083" w:rsidRPr="002D0625">
        <w:t>орбиталь</w:t>
      </w:r>
      <w:proofErr w:type="spellEnd"/>
      <w:r w:rsidR="00F36083" w:rsidRPr="002D0625">
        <w:t xml:space="preserve">. Квантовые числа. Форма </w:t>
      </w:r>
      <w:proofErr w:type="spellStart"/>
      <w:r w:rsidR="00F36083" w:rsidRPr="002D0625">
        <w:t>орбиталей</w:t>
      </w:r>
      <w:proofErr w:type="spellEnd"/>
      <w:r w:rsidR="00F36083" w:rsidRPr="002D0625">
        <w:t xml:space="preserve"> (</w:t>
      </w:r>
      <w:r w:rsidR="00F36083" w:rsidRPr="006B49F6">
        <w:rPr>
          <w:i/>
          <w:lang w:val="en-US"/>
        </w:rPr>
        <w:t>s</w:t>
      </w:r>
      <w:r w:rsidR="00F36083" w:rsidRPr="006B49F6">
        <w:rPr>
          <w:i/>
        </w:rPr>
        <w:t xml:space="preserve">, </w:t>
      </w:r>
      <w:r w:rsidR="00F36083" w:rsidRPr="006B49F6">
        <w:rPr>
          <w:i/>
          <w:iCs/>
          <w:lang w:val="en-US"/>
        </w:rPr>
        <w:t>p</w:t>
      </w:r>
      <w:r w:rsidR="00F36083" w:rsidRPr="006B49F6">
        <w:rPr>
          <w:i/>
          <w:iCs/>
        </w:rPr>
        <w:t xml:space="preserve">, </w:t>
      </w:r>
      <w:r w:rsidR="00F36083" w:rsidRPr="006B49F6">
        <w:rPr>
          <w:i/>
          <w:iCs/>
          <w:lang w:val="en-US"/>
        </w:rPr>
        <w:t>d</w:t>
      </w:r>
      <w:r w:rsidR="00F36083" w:rsidRPr="006B49F6">
        <w:rPr>
          <w:i/>
          <w:iCs/>
        </w:rPr>
        <w:t xml:space="preserve">, </w:t>
      </w:r>
      <w:r w:rsidR="00F36083" w:rsidRPr="006B49F6">
        <w:rPr>
          <w:i/>
          <w:lang w:val="en-US"/>
        </w:rPr>
        <w:t>f</w:t>
      </w:r>
      <w:r w:rsidR="00F36083" w:rsidRPr="002D0625">
        <w:t xml:space="preserve">). Энергетические уровни и подуровни. Строение электронных оболочек атомов. Электронные конфигурации атомов элементов. Принцип Паули и правило </w:t>
      </w:r>
      <w:proofErr w:type="spellStart"/>
      <w:r w:rsidR="00F36083" w:rsidRPr="002D0625">
        <w:t>Гунда</w:t>
      </w:r>
      <w:proofErr w:type="spellEnd"/>
      <w:r w:rsidR="00F36083" w:rsidRPr="002D0625">
        <w:t xml:space="preserve">. Электронно-графические формулы атомов элементов. Электронная классификация элементов: </w:t>
      </w:r>
      <w:r w:rsidR="00F36083" w:rsidRPr="002D0625">
        <w:rPr>
          <w:i/>
          <w:iCs/>
          <w:lang w:val="en-US"/>
        </w:rPr>
        <w:t>s</w:t>
      </w:r>
      <w:r w:rsidR="00F36083" w:rsidRPr="002D0625">
        <w:rPr>
          <w:i/>
          <w:iCs/>
        </w:rPr>
        <w:t>-,</w:t>
      </w:r>
      <w:r w:rsidR="00F36083" w:rsidRPr="002D0625">
        <w:rPr>
          <w:i/>
          <w:iCs/>
          <w:lang w:val="en-US"/>
        </w:rPr>
        <w:t>p</w:t>
      </w:r>
      <w:r w:rsidR="00F36083" w:rsidRPr="002D0625">
        <w:rPr>
          <w:i/>
          <w:iCs/>
        </w:rPr>
        <w:t xml:space="preserve">-, </w:t>
      </w:r>
      <w:r w:rsidR="00F36083" w:rsidRPr="002D0625">
        <w:rPr>
          <w:i/>
          <w:iCs/>
          <w:lang w:val="en-US"/>
        </w:rPr>
        <w:t>d</w:t>
      </w:r>
      <w:r w:rsidR="00F36083" w:rsidRPr="002D0625">
        <w:rPr>
          <w:i/>
          <w:iCs/>
        </w:rPr>
        <w:t xml:space="preserve">- </w:t>
      </w:r>
      <w:r w:rsidR="00F36083" w:rsidRPr="002D0625">
        <w:t xml:space="preserve">и </w:t>
      </w:r>
      <w:r w:rsidR="00F36083" w:rsidRPr="006B49F6">
        <w:rPr>
          <w:i/>
          <w:lang w:val="en-US"/>
        </w:rPr>
        <w:t>f</w:t>
      </w:r>
      <w:r w:rsidR="00F36083" w:rsidRPr="002D0625">
        <w:t>-семейства.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lastRenderedPageBreak/>
        <w:t xml:space="preserve">              </w:t>
      </w:r>
      <w:r w:rsidR="00F36083" w:rsidRPr="006B49F6">
        <w:rPr>
          <w:b/>
          <w:i/>
        </w:rPr>
        <w:t>Валентные возможности атомов химических элементов</w:t>
      </w:r>
      <w:r w:rsidR="00F36083" w:rsidRPr="002D0625">
        <w:t xml:space="preserve">. Валентные электроны. Валентные </w:t>
      </w:r>
      <w:r>
        <w:t xml:space="preserve"> </w:t>
      </w:r>
      <w:r w:rsidR="00F36083" w:rsidRPr="002D0625">
        <w:t xml:space="preserve">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 w:rsidR="00F36083" w:rsidRPr="002D0625">
        <w:t>неподеленных</w:t>
      </w:r>
      <w:proofErr w:type="spellEnd"/>
      <w:r w:rsidR="00F36083" w:rsidRPr="002D0625">
        <w:t xml:space="preserve"> электронных</w:t>
      </w:r>
      <w:r w:rsidR="00F36083">
        <w:t xml:space="preserve"> пар и наличие свободных </w:t>
      </w:r>
      <w:proofErr w:type="spellStart"/>
      <w:r w:rsidR="00F36083">
        <w:t>орбита</w:t>
      </w:r>
      <w:r w:rsidR="00F36083" w:rsidRPr="002D0625">
        <w:t>лей</w:t>
      </w:r>
      <w:proofErr w:type="spellEnd"/>
      <w:r w:rsidR="00F36083" w:rsidRPr="002D0625">
        <w:t>. Сравнение понятий «валентность» и «степень окисления».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   </w:t>
      </w:r>
      <w:r w:rsidR="00F36083" w:rsidRPr="006B49F6">
        <w:rPr>
          <w:b/>
          <w:i/>
        </w:rPr>
        <w:t>Периодический закон и периодическая система химических элементов Д. И. Менделеева и строение атома</w:t>
      </w:r>
      <w:r w:rsidR="00F36083" w:rsidRPr="002D0625">
        <w:t xml:space="preserve">. Предпосылки открытия периодического закона: накопление </w:t>
      </w:r>
      <w:proofErr w:type="spellStart"/>
      <w:r w:rsidR="00F36083" w:rsidRPr="002D0625">
        <w:t>фактологического</w:t>
      </w:r>
      <w:proofErr w:type="spellEnd"/>
      <w:r w:rsidR="00F36083" w:rsidRPr="002D0625">
        <w:t xml:space="preserve"> материала, работы предшественников (И. Я. Берцелиуса, И. В. </w:t>
      </w:r>
      <w:proofErr w:type="spellStart"/>
      <w:r w:rsidR="00F36083" w:rsidRPr="002D0625">
        <w:t>Деберейне</w:t>
      </w:r>
      <w:r w:rsidR="00F36083">
        <w:t>ра</w:t>
      </w:r>
      <w:proofErr w:type="spellEnd"/>
      <w:r w:rsidR="00F36083">
        <w:t xml:space="preserve">, А. Э. </w:t>
      </w:r>
      <w:proofErr w:type="spellStart"/>
      <w:r w:rsidR="00F36083">
        <w:t>Шанкуртуа</w:t>
      </w:r>
      <w:proofErr w:type="spellEnd"/>
      <w:r w:rsidR="00F36083">
        <w:t xml:space="preserve">, Дж. А. </w:t>
      </w:r>
      <w:proofErr w:type="spellStart"/>
      <w:r w:rsidR="00F36083">
        <w:t>Нью</w:t>
      </w:r>
      <w:r w:rsidR="00F36083" w:rsidRPr="002D0625">
        <w:t>лендса</w:t>
      </w:r>
      <w:proofErr w:type="spellEnd"/>
      <w:r w:rsidR="00F36083" w:rsidRPr="002D0625">
        <w:t>, Л. Ю. Мейера); съезд химиков в Карлсруэ. Личностные качества Д. И. Менделеева.</w:t>
      </w:r>
    </w:p>
    <w:p w:rsidR="00F36083" w:rsidRPr="002D0625" w:rsidRDefault="00A71FF7" w:rsidP="00A71FF7">
      <w:pPr>
        <w:ind w:left="851" w:hanging="851"/>
        <w:jc w:val="both"/>
      </w:pPr>
      <w:r>
        <w:t xml:space="preserve">              </w:t>
      </w:r>
      <w:r w:rsidR="00F36083" w:rsidRPr="002D0625">
        <w:t>Открытие Д. И. Менделеевым периодического закона. Первая формулировка периодического</w:t>
      </w:r>
      <w:r w:rsidR="00F36083" w:rsidRPr="00F36083">
        <w:t xml:space="preserve"> </w:t>
      </w:r>
      <w:r w:rsidR="00F36083" w:rsidRPr="002D0625">
        <w:t>закона. Горизонтальная, вертикальная и диагональная периодические зависимости.</w:t>
      </w:r>
    </w:p>
    <w:p w:rsidR="00403697" w:rsidRPr="003B2093" w:rsidRDefault="00A71FF7" w:rsidP="00A71FF7">
      <w:pPr>
        <w:ind w:left="851" w:hanging="851"/>
        <w:jc w:val="both"/>
      </w:pPr>
      <w:r>
        <w:t xml:space="preserve">              </w:t>
      </w:r>
      <w:r w:rsidR="00F36083" w:rsidRPr="002D0625">
        <w:t>Периодический закон и строение атома. Изотопы. Современная трактовка понятия «химический элемент». Зак</w:t>
      </w:r>
      <w:r w:rsidR="00F36083">
        <w:t xml:space="preserve">ономерность </w:t>
      </w:r>
      <w:proofErr w:type="spellStart"/>
      <w:r w:rsidR="00F36083">
        <w:t>Ван-ден-Брука</w:t>
      </w:r>
      <w:proofErr w:type="spellEnd"/>
      <w:r w:rsidR="00F36083">
        <w:t xml:space="preserve"> — </w:t>
      </w:r>
      <w:proofErr w:type="spellStart"/>
      <w:r w:rsidR="00F36083">
        <w:t>Моз</w:t>
      </w:r>
      <w:r w:rsidR="00F36083" w:rsidRPr="002D0625">
        <w:t>ли</w:t>
      </w:r>
      <w:proofErr w:type="spellEnd"/>
      <w:r w:rsidR="00F36083" w:rsidRPr="002D0625">
        <w:t xml:space="preserve"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</w:t>
      </w:r>
      <w:r w:rsidR="00F36083">
        <w:t>системы химических элементов Д.</w:t>
      </w:r>
      <w:r w:rsidR="00F36083" w:rsidRPr="002D0625">
        <w:t>И. Менделеева для развития науки и понимания химической картины мира.</w:t>
      </w:r>
    </w:p>
    <w:p w:rsidR="007E1B46" w:rsidRPr="007E1B46" w:rsidRDefault="00A71FF7" w:rsidP="00A71FF7">
      <w:pPr>
        <w:shd w:val="clear" w:color="auto" w:fill="FFFFFF"/>
        <w:spacing w:before="100" w:beforeAutospacing="1" w:after="100" w:afterAutospacing="1"/>
        <w:ind w:left="851" w:hanging="851"/>
        <w:jc w:val="both"/>
      </w:pPr>
      <w:r>
        <w:rPr>
          <w:b/>
          <w:bCs/>
        </w:rPr>
        <w:t xml:space="preserve">             </w:t>
      </w:r>
      <w:r w:rsidR="00A744A9" w:rsidRPr="00A744A9">
        <w:t xml:space="preserve"> </w:t>
      </w:r>
      <w:r w:rsidR="00A744A9" w:rsidRPr="00A744A9">
        <w:rPr>
          <w:b/>
          <w:bCs/>
        </w:rPr>
        <w:t>Раздел 2.СТРОЕНИЕ ВЕЩЕСТВА</w:t>
      </w:r>
      <w:r w:rsidR="00EE1BA2">
        <w:rPr>
          <w:b/>
          <w:bCs/>
        </w:rPr>
        <w:t xml:space="preserve"> (16</w:t>
      </w:r>
      <w:r w:rsidR="00A744A9">
        <w:rPr>
          <w:b/>
          <w:bCs/>
        </w:rPr>
        <w:t xml:space="preserve"> часов)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</w:t>
      </w:r>
      <w:r w:rsidR="00F36083" w:rsidRPr="006B49F6">
        <w:rPr>
          <w:b/>
          <w:i/>
        </w:rPr>
        <w:t>Химическая связь. Единая природа химической связи.</w:t>
      </w:r>
      <w:r w:rsidR="00F36083" w:rsidRPr="002D0625">
        <w:t xml:space="preserve"> Ионная химическая связь и ионные кристаллические решетки. Ковалентная химическая связь и ее классификация: по механизму образования (</w:t>
      </w:r>
      <w:proofErr w:type="gramStart"/>
      <w:r w:rsidR="00F36083" w:rsidRPr="002D0625">
        <w:t>обменный</w:t>
      </w:r>
      <w:proofErr w:type="gramEnd"/>
      <w:r w:rsidR="00F36083" w:rsidRPr="002D0625">
        <w:t xml:space="preserve"> и донорно-акцепторный), по </w:t>
      </w:r>
      <w:proofErr w:type="spellStart"/>
      <w:r w:rsidR="00F36083" w:rsidRPr="002D0625">
        <w:t>электроотрицательности</w:t>
      </w:r>
      <w:proofErr w:type="spellEnd"/>
      <w:r w:rsidR="00F36083" w:rsidRPr="002D0625">
        <w:t xml:space="preserve"> (полярная и неполярная), по способу перекрывания электронных </w:t>
      </w:r>
      <w:proofErr w:type="spellStart"/>
      <w:r w:rsidR="00F36083" w:rsidRPr="002D0625">
        <w:t>орбиталей</w:t>
      </w:r>
      <w:proofErr w:type="spellEnd"/>
      <w:r w:rsidR="00F36083" w:rsidRPr="002D0625">
        <w:t xml:space="preserve"> (</w:t>
      </w:r>
      <w:r w:rsidR="00F36083">
        <w:t>σ</w:t>
      </w:r>
      <w:r w:rsidR="00F36083" w:rsidRPr="002D0625">
        <w:t xml:space="preserve"> и </w:t>
      </w:r>
      <w:r w:rsidR="00F36083">
        <w:rPr>
          <w:i/>
          <w:iCs/>
        </w:rPr>
        <w:t>π</w:t>
      </w:r>
      <w:r w:rsidR="00F36083" w:rsidRPr="006B49F6">
        <w:rPr>
          <w:iCs/>
        </w:rPr>
        <w:t>)</w:t>
      </w:r>
      <w:r w:rsidR="00F36083" w:rsidRPr="002D0625">
        <w:rPr>
          <w:i/>
          <w:iCs/>
        </w:rPr>
        <w:t xml:space="preserve">, </w:t>
      </w:r>
      <w:r w:rsidR="00F36083" w:rsidRPr="002D0625">
        <w:t>по кратности (одинарная, двойная, тройная и полуторная). Полярность связи и полярность молекулы. Кристал</w:t>
      </w:r>
      <w:r w:rsidR="00F36083">
        <w:t>лические решетки веществ с кова</w:t>
      </w:r>
      <w:r w:rsidR="00F36083" w:rsidRPr="002D0625">
        <w:t>лентной связью: атомная и молекулярная. Металлическая химическая связь и металлические кристаллические решетки. Водородная связь: межмолекулярная и внутримолекулярная. Механизм образования этой связи, ее значение.</w:t>
      </w:r>
    </w:p>
    <w:p w:rsidR="00F36083" w:rsidRPr="002D0625" w:rsidRDefault="00A71FF7" w:rsidP="00A71FF7">
      <w:pPr>
        <w:ind w:left="851" w:hanging="851"/>
        <w:jc w:val="both"/>
      </w:pPr>
      <w:r>
        <w:t xml:space="preserve">             </w:t>
      </w:r>
      <w:r w:rsidR="00F36083" w:rsidRPr="002D0625">
        <w:t>Межмолекулярные взаимодействия.</w:t>
      </w:r>
    </w:p>
    <w:p w:rsidR="00F36083" w:rsidRPr="002D0625" w:rsidRDefault="00A71FF7" w:rsidP="00A71FF7">
      <w:pPr>
        <w:ind w:left="851" w:hanging="851"/>
        <w:jc w:val="both"/>
      </w:pPr>
      <w:r>
        <w:t xml:space="preserve">              </w:t>
      </w:r>
      <w:r w:rsidR="00F36083" w:rsidRPr="002D0625">
        <w:t>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</w:t>
      </w:r>
      <w:r w:rsidR="00F36083" w:rsidRPr="006B49F6">
        <w:rPr>
          <w:b/>
          <w:i/>
        </w:rPr>
        <w:t>Свойства ковалентной химической связи.</w:t>
      </w:r>
      <w:r w:rsidR="00F36083" w:rsidRPr="002D0625">
        <w:t xml:space="preserve"> Насыщаемость, </w:t>
      </w:r>
      <w:proofErr w:type="spellStart"/>
      <w:r w:rsidR="00F36083" w:rsidRPr="002D0625">
        <w:t>поляризуемость</w:t>
      </w:r>
      <w:proofErr w:type="spellEnd"/>
      <w:r w:rsidR="00F36083" w:rsidRPr="002D0625">
        <w:t>, направленность. Геометрия молекул.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</w:t>
      </w:r>
      <w:r w:rsidR="00F36083" w:rsidRPr="006B49F6">
        <w:rPr>
          <w:b/>
          <w:i/>
        </w:rPr>
        <w:t xml:space="preserve">Гибридизация </w:t>
      </w:r>
      <w:proofErr w:type="spellStart"/>
      <w:r w:rsidR="00F36083" w:rsidRPr="006B49F6">
        <w:rPr>
          <w:b/>
          <w:i/>
        </w:rPr>
        <w:t>орбиталей</w:t>
      </w:r>
      <w:proofErr w:type="spellEnd"/>
      <w:r w:rsidR="00F36083" w:rsidRPr="006B49F6">
        <w:rPr>
          <w:b/>
          <w:i/>
        </w:rPr>
        <w:t xml:space="preserve"> и геометрия молекул.</w:t>
      </w:r>
      <w:r w:rsidR="00F36083">
        <w:t xml:space="preserve"> </w:t>
      </w:r>
      <w:r w:rsidR="00F36083">
        <w:rPr>
          <w:lang w:val="en-US"/>
        </w:rPr>
        <w:t>s</w:t>
      </w:r>
      <w:r w:rsidR="00F36083" w:rsidRPr="002D0625">
        <w:t>р</w:t>
      </w:r>
      <w:r w:rsidR="00F36083" w:rsidRPr="002D0625">
        <w:rPr>
          <w:vertAlign w:val="superscript"/>
        </w:rPr>
        <w:t>3</w:t>
      </w:r>
      <w:r w:rsidR="00F36083" w:rsidRPr="002D0625">
        <w:t>-</w:t>
      </w:r>
      <w:r w:rsidR="00F36083">
        <w:t>гибридизация</w:t>
      </w:r>
      <w:r w:rsidR="00F36083" w:rsidRPr="00E86984">
        <w:t xml:space="preserve"> </w:t>
      </w:r>
      <w:r w:rsidR="00F36083">
        <w:t xml:space="preserve">у </w:t>
      </w:r>
      <w:proofErr w:type="spellStart"/>
      <w:r w:rsidR="00F36083" w:rsidRPr="002D0625">
        <w:t>алканов</w:t>
      </w:r>
      <w:proofErr w:type="spellEnd"/>
      <w:r w:rsidR="00F36083" w:rsidRPr="002D0625">
        <w:t xml:space="preserve">, воды, аммиака, алмаза; </w:t>
      </w:r>
      <w:r w:rsidR="00F36083">
        <w:rPr>
          <w:lang w:val="en-US"/>
        </w:rPr>
        <w:t>s</w:t>
      </w:r>
      <w:r w:rsidR="00F36083" w:rsidRPr="002D0625">
        <w:t>р</w:t>
      </w:r>
      <w:r w:rsidR="00F36083" w:rsidRPr="002D0625">
        <w:rPr>
          <w:vertAlign w:val="superscript"/>
        </w:rPr>
        <w:t>2</w:t>
      </w:r>
      <w:r w:rsidR="00F36083" w:rsidRPr="002D0625">
        <w:t xml:space="preserve">-гибридизация у соединений бора, </w:t>
      </w:r>
      <w:proofErr w:type="spellStart"/>
      <w:r w:rsidR="00F36083" w:rsidRPr="002D0625">
        <w:t>алкенов</w:t>
      </w:r>
      <w:proofErr w:type="spellEnd"/>
      <w:r w:rsidR="00F36083" w:rsidRPr="002D0625">
        <w:t xml:space="preserve">, </w:t>
      </w:r>
      <w:proofErr w:type="spellStart"/>
      <w:r w:rsidR="00F36083" w:rsidRPr="002D0625">
        <w:t>аренов</w:t>
      </w:r>
      <w:proofErr w:type="spellEnd"/>
      <w:r w:rsidR="00F36083" w:rsidRPr="002D0625">
        <w:t xml:space="preserve">, диенов и графита; </w:t>
      </w:r>
      <w:r w:rsidR="00F36083" w:rsidRPr="002D0625">
        <w:rPr>
          <w:lang w:val="en-US"/>
        </w:rPr>
        <w:t>sp</w:t>
      </w:r>
      <w:r w:rsidR="00F36083" w:rsidRPr="002D0625">
        <w:t xml:space="preserve">-гибридизация у соединений бериллия, </w:t>
      </w:r>
      <w:proofErr w:type="spellStart"/>
      <w:r w:rsidR="00F36083" w:rsidRPr="002D0625">
        <w:t>алкинов</w:t>
      </w:r>
      <w:proofErr w:type="spellEnd"/>
      <w:r w:rsidR="00F36083" w:rsidRPr="002D0625">
        <w:t xml:space="preserve"> и </w:t>
      </w:r>
      <w:proofErr w:type="spellStart"/>
      <w:r w:rsidR="00F36083" w:rsidRPr="002D0625">
        <w:t>карбина</w:t>
      </w:r>
      <w:proofErr w:type="spellEnd"/>
      <w:r w:rsidR="00F36083" w:rsidRPr="002D0625">
        <w:t>. Геометрия молекул названных веществ.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</w:t>
      </w:r>
      <w:r w:rsidR="00F36083" w:rsidRPr="00F878D1">
        <w:rPr>
          <w:b/>
          <w:i/>
        </w:rPr>
        <w:t>Полимеры органические и неорганические.</w:t>
      </w:r>
      <w:r w:rsidR="00F36083" w:rsidRPr="002D0625">
        <w:t xml:space="preserve">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</w:t>
      </w:r>
      <w:r w:rsidR="00F36083">
        <w:t xml:space="preserve">исталличность и аморфность, </w:t>
      </w:r>
      <w:proofErr w:type="spellStart"/>
      <w:r w:rsidR="00F36083">
        <w:t>сте</w:t>
      </w:r>
      <w:r w:rsidR="00F36083" w:rsidRPr="002D0625">
        <w:t>реорегулярность</w:t>
      </w:r>
      <w:proofErr w:type="spellEnd"/>
      <w:r w:rsidR="00F36083" w:rsidRPr="002D0625">
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</w:t>
      </w:r>
      <w:r w:rsidR="00F36083" w:rsidRPr="00F878D1">
        <w:rPr>
          <w:b/>
          <w:i/>
        </w:rPr>
        <w:t>Теория ст</w:t>
      </w:r>
      <w:r w:rsidR="00F36083">
        <w:rPr>
          <w:b/>
          <w:i/>
        </w:rPr>
        <w:t>роения химических соединений А.</w:t>
      </w:r>
      <w:r w:rsidR="00F36083" w:rsidRPr="00F878D1">
        <w:rPr>
          <w:b/>
          <w:i/>
        </w:rPr>
        <w:t>М. Бутлерова.</w:t>
      </w:r>
      <w:r w:rsidR="00F36083" w:rsidRPr="002D0625">
        <w:t xml:space="preserve"> Предпосылки создания теории строения химических соединений: работы пре</w:t>
      </w:r>
      <w:r w:rsidR="00F36083">
        <w:t xml:space="preserve">дшественников (Ж.Б. Дюма, Ф. </w:t>
      </w:r>
      <w:proofErr w:type="spellStart"/>
      <w:r w:rsidR="00F36083">
        <w:t>Велер</w:t>
      </w:r>
      <w:proofErr w:type="spellEnd"/>
      <w:r w:rsidR="00F36083">
        <w:t xml:space="preserve">, Ш.Ф. </w:t>
      </w:r>
      <w:proofErr w:type="spellStart"/>
      <w:r w:rsidR="00F36083">
        <w:t>Жерар</w:t>
      </w:r>
      <w:proofErr w:type="spellEnd"/>
      <w:r w:rsidR="00F36083">
        <w:t>, Ф.</w:t>
      </w:r>
      <w:r w:rsidR="00F36083" w:rsidRPr="002D0625">
        <w:t xml:space="preserve">А. </w:t>
      </w:r>
      <w:proofErr w:type="spellStart"/>
      <w:r w:rsidR="00F36083" w:rsidRPr="002D0625">
        <w:t>Кекуле</w:t>
      </w:r>
      <w:proofErr w:type="spellEnd"/>
      <w:r w:rsidR="00F36083" w:rsidRPr="002D0625">
        <w:t xml:space="preserve">), съезд естествоиспытателей в </w:t>
      </w:r>
      <w:proofErr w:type="spellStart"/>
      <w:r w:rsidR="00F36083">
        <w:t>Шпейере</w:t>
      </w:r>
      <w:proofErr w:type="spellEnd"/>
      <w:r w:rsidR="00F36083">
        <w:t>. Личностные качества А.</w:t>
      </w:r>
      <w:r w:rsidR="00F36083" w:rsidRPr="002D0625">
        <w:t>М. Бутлерова.</w:t>
      </w:r>
    </w:p>
    <w:p w:rsidR="00F36083" w:rsidRPr="002D0625" w:rsidRDefault="00A71FF7" w:rsidP="00A71FF7">
      <w:pPr>
        <w:ind w:left="851" w:hanging="851"/>
        <w:jc w:val="both"/>
      </w:pPr>
      <w:r>
        <w:lastRenderedPageBreak/>
        <w:t xml:space="preserve">             </w:t>
      </w:r>
      <w:r w:rsidR="00F36083" w:rsidRPr="002D0625">
        <w:t>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</w:r>
    </w:p>
    <w:p w:rsidR="00F36083" w:rsidRPr="002D0625" w:rsidRDefault="00A71FF7" w:rsidP="00A71FF7">
      <w:pPr>
        <w:ind w:left="851" w:hanging="851"/>
        <w:jc w:val="both"/>
      </w:pPr>
      <w:r>
        <w:t xml:space="preserve">             </w:t>
      </w:r>
      <w:r w:rsidR="00F36083" w:rsidRPr="002D0625">
        <w:t>Основные направления развития теории строения органических соединений (зависимость свойств веществ не только от химического, но</w:t>
      </w:r>
      <w:r w:rsidR="00F36083">
        <w:t xml:space="preserve"> </w:t>
      </w:r>
      <w:r w:rsidR="00F36083" w:rsidRPr="002D0625">
        <w:t xml:space="preserve">и от их электронного и пространственного строения). </w:t>
      </w:r>
      <w:proofErr w:type="gramStart"/>
      <w:r w:rsidR="00F36083" w:rsidRPr="002D0625">
        <w:t>Индукционный</w:t>
      </w:r>
      <w:proofErr w:type="gramEnd"/>
      <w:r w:rsidR="00F36083" w:rsidRPr="002D0625">
        <w:t xml:space="preserve"> и </w:t>
      </w:r>
      <w:proofErr w:type="spellStart"/>
      <w:r w:rsidR="00F36083" w:rsidRPr="002D0625">
        <w:t>мезомерный</w:t>
      </w:r>
      <w:proofErr w:type="spellEnd"/>
      <w:r w:rsidR="00F36083" w:rsidRPr="002D0625">
        <w:t xml:space="preserve"> эффекты. </w:t>
      </w:r>
      <w:proofErr w:type="spellStart"/>
      <w:r w:rsidR="00F36083" w:rsidRPr="002D0625">
        <w:t>Стереорегулярность</w:t>
      </w:r>
      <w:proofErr w:type="spellEnd"/>
      <w:r w:rsidR="00F36083" w:rsidRPr="002D0625">
        <w:t>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</w:t>
      </w:r>
      <w:r w:rsidR="00F36083" w:rsidRPr="00A52C9D">
        <w:rPr>
          <w:b/>
          <w:i/>
        </w:rPr>
        <w:t>Диалектические основы общности двух ведущих теорий химии.</w:t>
      </w:r>
      <w:r w:rsidR="00F36083" w:rsidRPr="002D0625">
        <w:t xml:space="preserve"> Диалектические основы об</w:t>
      </w:r>
      <w:r w:rsidR="00F36083">
        <w:t>щности периодического закона Д.</w:t>
      </w:r>
      <w:r w:rsidR="00F36083" w:rsidRPr="002D0625">
        <w:t xml:space="preserve">И. </w:t>
      </w:r>
      <w:r w:rsidR="00F36083">
        <w:t>Менделеева и теории строения А.</w:t>
      </w:r>
      <w:r w:rsidR="00F36083" w:rsidRPr="002D0625">
        <w:t xml:space="preserve">М. Бутлерова в становлении (работы предшественников, накопление фактов, участие в съездах, русский менталитет), предсказании (новые элементы — </w:t>
      </w:r>
      <w:proofErr w:type="spellStart"/>
      <w:r w:rsidR="00F36083" w:rsidRPr="002D0625">
        <w:rPr>
          <w:lang w:val="en-US"/>
        </w:rPr>
        <w:t>Ga</w:t>
      </w:r>
      <w:proofErr w:type="spellEnd"/>
      <w:r w:rsidR="00F36083" w:rsidRPr="002D0625">
        <w:t xml:space="preserve">, </w:t>
      </w:r>
      <w:r w:rsidR="00F36083" w:rsidRPr="002D0625">
        <w:rPr>
          <w:lang w:val="en-US"/>
        </w:rPr>
        <w:t>Se</w:t>
      </w:r>
      <w:r w:rsidR="00F36083" w:rsidRPr="002D0625">
        <w:t xml:space="preserve">, </w:t>
      </w:r>
      <w:proofErr w:type="spellStart"/>
      <w:r w:rsidR="00F36083" w:rsidRPr="002D0625">
        <w:rPr>
          <w:lang w:val="en-US"/>
        </w:rPr>
        <w:t>Ge</w:t>
      </w:r>
      <w:proofErr w:type="spellEnd"/>
      <w:r w:rsidR="00F36083" w:rsidRPr="002D0625">
        <w:t xml:space="preserve"> и новые вещества — изомеры) и развитии (три формулировки).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  <w:i/>
        </w:rPr>
        <w:t xml:space="preserve">              </w:t>
      </w:r>
      <w:r w:rsidR="00F36083" w:rsidRPr="00A52C9D">
        <w:rPr>
          <w:b/>
          <w:i/>
        </w:rPr>
        <w:t>Дисперсные системы.</w:t>
      </w:r>
      <w:r w:rsidR="00F36083" w:rsidRPr="002D0625">
        <w:t xml:space="preserve"> 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</w:r>
      <w:proofErr w:type="spellStart"/>
      <w:r w:rsidR="00F36083" w:rsidRPr="002D0625">
        <w:t>Тиндаля</w:t>
      </w:r>
      <w:proofErr w:type="spellEnd"/>
      <w:r w:rsidR="00F36083" w:rsidRPr="002D0625">
        <w:t xml:space="preserve">. Коагуляция. </w:t>
      </w:r>
      <w:proofErr w:type="spellStart"/>
      <w:r w:rsidR="00F36083" w:rsidRPr="002D0625">
        <w:t>Синерезис</w:t>
      </w:r>
      <w:proofErr w:type="spellEnd"/>
      <w:r w:rsidR="00F36083" w:rsidRPr="002D0625">
        <w:t>. Молекулярные и истинные растворы. Способы выражения концентрации растворов.</w:t>
      </w:r>
    </w:p>
    <w:p w:rsidR="00F36083" w:rsidRPr="002D0625" w:rsidRDefault="00A71FF7" w:rsidP="00A71FF7">
      <w:pPr>
        <w:ind w:left="851" w:hanging="851"/>
        <w:jc w:val="both"/>
      </w:pPr>
      <w:r>
        <w:rPr>
          <w:b/>
        </w:rPr>
        <w:t xml:space="preserve">              </w:t>
      </w:r>
      <w:r w:rsidR="00F36083" w:rsidRPr="00A52C9D">
        <w:rPr>
          <w:b/>
        </w:rPr>
        <w:t>Расчетные задачи.</w:t>
      </w:r>
      <w:r w:rsidR="00F36083" w:rsidRPr="002D0625">
        <w:t xml:space="preserve">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F36083" w:rsidRDefault="00F36083" w:rsidP="00A71FF7">
      <w:pPr>
        <w:ind w:left="851"/>
        <w:jc w:val="both"/>
      </w:pPr>
      <w:r w:rsidRPr="00A52C9D">
        <w:rPr>
          <w:b/>
        </w:rPr>
        <w:t>Демонстрации</w:t>
      </w:r>
      <w:r w:rsidRPr="002D0625">
        <w:t xml:space="preserve">. 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Свойства толуола. 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proofErr w:type="spellStart"/>
      <w:r w:rsidRPr="002D0625">
        <w:t>Синерезис</w:t>
      </w:r>
      <w:proofErr w:type="spellEnd"/>
      <w:r w:rsidRPr="002D0625">
        <w:t xml:space="preserve">. Эффект </w:t>
      </w:r>
      <w:proofErr w:type="spellStart"/>
      <w:r w:rsidRPr="002D0625">
        <w:t>Тиндаля</w:t>
      </w:r>
      <w:proofErr w:type="spellEnd"/>
      <w:r w:rsidRPr="002D0625">
        <w:t>.</w:t>
      </w:r>
    </w:p>
    <w:p w:rsidR="003B2093" w:rsidRPr="002D0625" w:rsidRDefault="003B2093" w:rsidP="005E747D">
      <w:pPr>
        <w:ind w:firstLine="567"/>
        <w:jc w:val="both"/>
      </w:pPr>
    </w:p>
    <w:p w:rsidR="008507C0" w:rsidRPr="008507C0" w:rsidRDefault="00F36083" w:rsidP="005E747D">
      <w:pPr>
        <w:ind w:firstLine="567"/>
        <w:jc w:val="both"/>
        <w:rPr>
          <w:u w:val="single"/>
        </w:rPr>
      </w:pPr>
      <w:r w:rsidRPr="008507C0">
        <w:rPr>
          <w:b/>
          <w:u w:val="single"/>
        </w:rPr>
        <w:t>Лабораторные опыты.</w:t>
      </w:r>
    </w:p>
    <w:p w:rsidR="008507C0" w:rsidRDefault="00F36083" w:rsidP="005E747D">
      <w:pPr>
        <w:ind w:firstLine="567"/>
        <w:jc w:val="both"/>
      </w:pPr>
      <w:r w:rsidRPr="002D0625">
        <w:t>1. Свойства гидроксидов элементов 3-го периода.</w:t>
      </w:r>
    </w:p>
    <w:p w:rsidR="00F36083" w:rsidRPr="002D0625" w:rsidRDefault="00F36083" w:rsidP="005E747D">
      <w:pPr>
        <w:ind w:firstLine="567"/>
        <w:jc w:val="both"/>
      </w:pPr>
      <w:r w:rsidRPr="002D0625">
        <w:t xml:space="preserve"> 2. Ознакомление с образцами органических и неорганических полимеров.</w:t>
      </w:r>
    </w:p>
    <w:p w:rsidR="00A744A9" w:rsidRDefault="00A744A9" w:rsidP="00A744A9">
      <w:pPr>
        <w:rPr>
          <w:b/>
          <w:bCs/>
        </w:rPr>
      </w:pPr>
    </w:p>
    <w:p w:rsidR="00A744A9" w:rsidRDefault="00A744A9" w:rsidP="00A744A9">
      <w:pPr>
        <w:rPr>
          <w:b/>
          <w:bCs/>
        </w:rPr>
      </w:pPr>
    </w:p>
    <w:p w:rsidR="008507C0" w:rsidRPr="008507C0" w:rsidRDefault="00A744A9" w:rsidP="00A744A9">
      <w:pPr>
        <w:rPr>
          <w:b/>
          <w:bCs/>
        </w:rPr>
      </w:pPr>
      <w:r w:rsidRPr="00A744A9">
        <w:rPr>
          <w:b/>
          <w:bCs/>
        </w:rPr>
        <w:t xml:space="preserve">Раздел 3. ХИМИЧЕСКИЕ РЕАКЦИИ </w:t>
      </w:r>
      <w:r w:rsidR="00EE1BA2">
        <w:rPr>
          <w:b/>
          <w:bCs/>
        </w:rPr>
        <w:t xml:space="preserve">(23 </w:t>
      </w:r>
      <w:r w:rsidR="00816693">
        <w:rPr>
          <w:b/>
          <w:bCs/>
        </w:rPr>
        <w:t>ч</w:t>
      </w:r>
      <w:proofErr w:type="gramStart"/>
      <w:r w:rsidR="00816693">
        <w:rPr>
          <w:b/>
          <w:bCs/>
        </w:rPr>
        <w:t xml:space="preserve"> )</w:t>
      </w:r>
      <w:proofErr w:type="gramEnd"/>
      <w:r w:rsidR="00816693">
        <w:rPr>
          <w:b/>
          <w:bCs/>
        </w:rPr>
        <w:t xml:space="preserve">                                                                                                        </w:t>
      </w:r>
    </w:p>
    <w:p w:rsidR="00A744A9" w:rsidRDefault="00A744A9" w:rsidP="00A71FF7">
      <w:pPr>
        <w:ind w:left="851" w:hanging="851"/>
        <w:jc w:val="both"/>
        <w:rPr>
          <w:b/>
          <w:i/>
        </w:rPr>
      </w:pP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  <w:i/>
        </w:rPr>
        <w:t>Классификация химических реакций в органической и неорганической химии.</w:t>
      </w:r>
      <w:r w:rsidRPr="002D0625">
        <w:t xml:space="preserve"> Понятие о химической реакции; ее отличие от ядерной реакции. Реакции, идущие без изменения качественного состава веществ: </w:t>
      </w:r>
      <w:proofErr w:type="spellStart"/>
      <w:r w:rsidRPr="002D0625">
        <w:t>аллотропизация</w:t>
      </w:r>
      <w:proofErr w:type="spellEnd"/>
      <w:r w:rsidRPr="002D0625">
        <w:t xml:space="preserve"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реакции и </w:t>
      </w:r>
      <w:proofErr w:type="spellStart"/>
      <w:r w:rsidRPr="002D0625">
        <w:t>неокислительно-восстановительные</w:t>
      </w:r>
      <w:proofErr w:type="spellEnd"/>
      <w:r w:rsidRPr="002D0625">
        <w:t xml:space="preserve"> реакции); по тепловому эффекту (экз</w:t>
      </w:r>
      <w:proofErr w:type="gramStart"/>
      <w:r w:rsidRPr="002D0625">
        <w:t>о-</w:t>
      </w:r>
      <w:proofErr w:type="gramEnd"/>
      <w:r w:rsidRPr="002D0625"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</w:t>
      </w:r>
      <w:proofErr w:type="gramStart"/>
      <w:r w:rsidRPr="002D0625">
        <w:t>по механизму (радикальные и ионные); по виду энергии, инициирующей реакцию (фотохимические, радиационные, электрохимические, термохимические).</w:t>
      </w:r>
      <w:proofErr w:type="gramEnd"/>
      <w:r w:rsidRPr="002D0625">
        <w:t xml:space="preserve"> Особенности классификации реакций в органической химии.</w:t>
      </w:r>
    </w:p>
    <w:p w:rsidR="008507C0" w:rsidRPr="002D0625" w:rsidRDefault="008507C0" w:rsidP="00A71FF7">
      <w:pPr>
        <w:ind w:left="851" w:hanging="851"/>
        <w:jc w:val="both"/>
      </w:pPr>
      <w:r w:rsidRPr="002D0625">
        <w:t>Вероятность протекания химических реакций. Закон сохранения энергии. Внутренняя энергия и экз</w:t>
      </w:r>
      <w:proofErr w:type="gramStart"/>
      <w:r w:rsidRPr="002D0625">
        <w:t>о-</w:t>
      </w:r>
      <w:proofErr w:type="gramEnd"/>
      <w:r w:rsidRPr="002D0625">
        <w:t xml:space="preserve"> и эндотермические реакции. Тепловой эффект химических реакций. Термохимические уравнения. Теплота образования.</w:t>
      </w:r>
      <w:r>
        <w:t xml:space="preserve"> Понятие об энтальпии. Закон Г.</w:t>
      </w:r>
      <w:r w:rsidRPr="002D0625">
        <w:t>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  <w:i/>
        </w:rPr>
        <w:t>Скорость химических реакций.</w:t>
      </w:r>
      <w:r w:rsidRPr="002D0625">
        <w:t xml:space="preserve">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</w:t>
      </w:r>
      <w:r>
        <w:t>тв; температура (закон Вант-Гоф</w:t>
      </w:r>
      <w:r w:rsidRPr="002D0625">
        <w:t xml:space="preserve">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</w:t>
      </w:r>
      <w:r w:rsidRPr="002D0625">
        <w:lastRenderedPageBreak/>
        <w:t>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</w:r>
    </w:p>
    <w:p w:rsidR="008507C0" w:rsidRDefault="008507C0" w:rsidP="00A71FF7">
      <w:pPr>
        <w:ind w:left="851" w:hanging="851"/>
        <w:jc w:val="both"/>
      </w:pPr>
      <w:r w:rsidRPr="00A52C9D">
        <w:rPr>
          <w:b/>
          <w:i/>
        </w:rPr>
        <w:t>Обратимость химических реакций.</w:t>
      </w:r>
      <w:r w:rsidRPr="002D0625">
        <w:t xml:space="preserve"> Химическое равновесие.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 и температура. Принцип </w:t>
      </w:r>
      <w:proofErr w:type="spellStart"/>
      <w:r w:rsidRPr="002D0625">
        <w:t>Ле</w:t>
      </w:r>
      <w:proofErr w:type="spellEnd"/>
      <w:r w:rsidRPr="002D0625">
        <w:t xml:space="preserve"> </w:t>
      </w:r>
      <w:proofErr w:type="spellStart"/>
      <w:r w:rsidRPr="002D0625">
        <w:t>Шателье</w:t>
      </w:r>
      <w:proofErr w:type="spellEnd"/>
      <w:r w:rsidRPr="002D0625">
        <w:t>.</w:t>
      </w:r>
    </w:p>
    <w:p w:rsidR="00D1390C" w:rsidRDefault="00D1390C" w:rsidP="00A71FF7">
      <w:pPr>
        <w:ind w:left="851" w:hanging="851"/>
        <w:jc w:val="both"/>
      </w:pPr>
    </w:p>
    <w:p w:rsidR="00D1390C" w:rsidRPr="00D1390C" w:rsidRDefault="00D1390C" w:rsidP="00A71FF7">
      <w:pPr>
        <w:ind w:left="851" w:hanging="851"/>
        <w:jc w:val="both"/>
        <w:rPr>
          <w:b/>
          <w:sz w:val="32"/>
          <w:szCs w:val="32"/>
        </w:rPr>
      </w:pP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  <w:i/>
        </w:rPr>
        <w:t>Электролитическая диссоциация.</w:t>
      </w:r>
      <w:r w:rsidRPr="002D0625">
        <w:t xml:space="preserve"> Электролиты и </w:t>
      </w:r>
      <w:proofErr w:type="spellStart"/>
      <w:r w:rsidRPr="002D0625">
        <w:t>неэлектролиты</w:t>
      </w:r>
      <w:proofErr w:type="spellEnd"/>
      <w:r w:rsidRPr="002D0625">
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  <w:i/>
        </w:rPr>
        <w:t>Водородный показатель.</w:t>
      </w:r>
      <w:r w:rsidRPr="002D0625">
        <w:t xml:space="preserve">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</w: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  <w:i/>
        </w:rPr>
        <w:t>Гидролиз</w:t>
      </w:r>
      <w:r w:rsidRPr="002D0625">
        <w:t>. Понятие «гидролиз». Гидролиз органических соединений (</w:t>
      </w:r>
      <w:proofErr w:type="spellStart"/>
      <w:r w:rsidRPr="002D0625">
        <w:t>галогеналканов</w:t>
      </w:r>
      <w:proofErr w:type="spellEnd"/>
      <w:r w:rsidRPr="002D0625">
        <w:t>, сложных эфиров, углеводов, белков, АТФ) и его значение. Гидролиз неорганических веществ. Гидролиз солей — три случая. Ступенчатый гидролиз. Необратимый гидролиз. Практическое применение гидролиза.</w:t>
      </w:r>
    </w:p>
    <w:p w:rsidR="008507C0" w:rsidRPr="002D0625" w:rsidRDefault="008507C0" w:rsidP="00A71FF7">
      <w:pPr>
        <w:ind w:left="851" w:hanging="851"/>
        <w:jc w:val="both"/>
      </w:pPr>
      <w:r w:rsidRPr="00A52C9D">
        <w:rPr>
          <w:b/>
        </w:rPr>
        <w:t>Расчетные задачи.</w:t>
      </w:r>
      <w:r w:rsidRPr="002D0625">
        <w:t xml:space="preserve"> 1. Расчеты по термохимическим уравнениям. 2. Вычисление теплового эффекта реакции по </w:t>
      </w:r>
      <w:proofErr w:type="spellStart"/>
      <w:r w:rsidRPr="002D0625">
        <w:t>теплотам</w:t>
      </w:r>
      <w:proofErr w:type="spellEnd"/>
      <w:r w:rsidRPr="002D0625">
        <w:t xml:space="preserve">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:rsidR="008507C0" w:rsidRDefault="008507C0" w:rsidP="00A71FF7">
      <w:pPr>
        <w:ind w:left="851" w:hanging="851"/>
        <w:jc w:val="both"/>
      </w:pPr>
      <w:r w:rsidRPr="00A52C9D">
        <w:rPr>
          <w:b/>
        </w:rPr>
        <w:t>Демонстрации</w:t>
      </w:r>
      <w:r w:rsidRPr="002D0625">
        <w:t xml:space="preserve">. </w:t>
      </w:r>
      <w:proofErr w:type="gramStart"/>
      <w:r w:rsidRPr="002D0625">
        <w:t>Превращение красного фосфора в белый, кислорода — в озон.</w:t>
      </w:r>
      <w:proofErr w:type="gramEnd"/>
      <w:r w:rsidRPr="002D0625">
        <w:t xml:space="preserve"> Модели </w:t>
      </w:r>
      <w:r>
        <w:t>н</w:t>
      </w:r>
      <w:r w:rsidRPr="002D0625">
        <w:t>-бутана и изобутана. Получение кислорода из пероксида водорода и воды; дегидратация эта</w:t>
      </w:r>
      <w:r>
        <w:t xml:space="preserve">нола. Цепочка превращений </w:t>
      </w:r>
      <w:proofErr w:type="gramStart"/>
      <w:r>
        <w:t>Р</w:t>
      </w:r>
      <w:proofErr w:type="gramEnd"/>
      <w:r>
        <w:t xml:space="preserve"> → </w:t>
      </w:r>
      <w:r w:rsidRPr="002D0625">
        <w:t>Р</w:t>
      </w:r>
      <w:r w:rsidRPr="002D0625">
        <w:rPr>
          <w:vertAlign w:val="subscript"/>
        </w:rPr>
        <w:t>2</w:t>
      </w:r>
      <w:r w:rsidRPr="002D0625">
        <w:t>О</w:t>
      </w:r>
      <w:r w:rsidRPr="002D0625">
        <w:rPr>
          <w:vertAlign w:val="subscript"/>
        </w:rPr>
        <w:t>5</w:t>
      </w:r>
      <w:r w:rsidRPr="002D0625">
        <w:t xml:space="preserve"> </w:t>
      </w:r>
      <w:r>
        <w:t xml:space="preserve">→ </w:t>
      </w:r>
      <w:r w:rsidRPr="002D0625">
        <w:t>Н</w:t>
      </w:r>
      <w:r w:rsidRPr="002D0625">
        <w:rPr>
          <w:vertAlign w:val="subscript"/>
        </w:rPr>
        <w:t>3</w:t>
      </w:r>
      <w:r w:rsidRPr="002D0625">
        <w:t>РО</w:t>
      </w:r>
      <w:r w:rsidRPr="002D0625">
        <w:rPr>
          <w:vertAlign w:val="subscript"/>
        </w:rPr>
        <w:t>4</w:t>
      </w:r>
      <w:r w:rsidRPr="002D0625">
        <w:t>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пероксида водорода с помощью оксида марганца (</w:t>
      </w:r>
      <w:r w:rsidRPr="002D0625">
        <w:rPr>
          <w:lang w:val="en-US"/>
        </w:rPr>
        <w:t>IV</w:t>
      </w:r>
      <w:r w:rsidRPr="002D0625">
        <w:t xml:space="preserve">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</w:t>
      </w:r>
      <w:r w:rsidRPr="002D0625">
        <w:rPr>
          <w:lang w:val="en-US"/>
        </w:rPr>
        <w:t>Fe</w:t>
      </w:r>
      <w:r w:rsidRPr="002D0625">
        <w:rPr>
          <w:vertAlign w:val="superscript"/>
        </w:rPr>
        <w:t>3+</w:t>
      </w:r>
      <w:r w:rsidRPr="002D0625">
        <w:t xml:space="preserve"> + 3</w:t>
      </w:r>
      <w:r w:rsidRPr="002D0625">
        <w:rPr>
          <w:lang w:val="en-US"/>
        </w:rPr>
        <w:t>CNS</w:t>
      </w:r>
      <w:r>
        <w:rPr>
          <w:vertAlign w:val="superscript"/>
        </w:rPr>
        <w:t>-</w:t>
      </w:r>
      <w:r w:rsidRPr="002D0625">
        <w:t xml:space="preserve"> </w:t>
      </w:r>
      <w:r>
        <w:t>↔</w:t>
      </w:r>
      <w:r w:rsidRPr="002D0625">
        <w:t xml:space="preserve"> </w:t>
      </w:r>
      <w:r w:rsidRPr="002D0625">
        <w:rPr>
          <w:lang w:val="en-US"/>
        </w:rPr>
        <w:t>Fe</w:t>
      </w:r>
      <w:r w:rsidRPr="002D0625">
        <w:t>(</w:t>
      </w:r>
      <w:r w:rsidRPr="002D0625">
        <w:rPr>
          <w:lang w:val="en-US"/>
        </w:rPr>
        <w:t>CNS</w:t>
      </w:r>
      <w:r w:rsidRPr="002D0625">
        <w:t>)</w:t>
      </w:r>
      <w:r w:rsidRPr="002D0625">
        <w:rPr>
          <w:vertAlign w:val="subscript"/>
        </w:rPr>
        <w:t>3</w:t>
      </w:r>
      <w:r w:rsidRPr="002D0625">
        <w:t>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гидроксидов лития, натрия и калия. Индикаторы и изменение их окраски в различных средах. Сернокислый и ферментативный гидролиз</w:t>
      </w:r>
      <w:r>
        <w:t xml:space="preserve"> </w:t>
      </w:r>
      <w:r w:rsidRPr="002D0625">
        <w:t>углеводов. Гидролиз карбонатов, сульфатов, силикатов щелочных металлов; нитратов цинка или свинца (</w:t>
      </w:r>
      <w:r w:rsidRPr="002D0625">
        <w:rPr>
          <w:lang w:val="en-US"/>
        </w:rPr>
        <w:t>II</w:t>
      </w:r>
      <w:r w:rsidRPr="002D0625">
        <w:t>). Гидролиз карбида кальция.</w:t>
      </w:r>
    </w:p>
    <w:p w:rsidR="003B2093" w:rsidRPr="002D0625" w:rsidRDefault="003B2093" w:rsidP="00A71FF7">
      <w:pPr>
        <w:ind w:left="851" w:hanging="851"/>
        <w:jc w:val="both"/>
      </w:pPr>
    </w:p>
    <w:p w:rsidR="008507C0" w:rsidRDefault="008507C0" w:rsidP="006D5301">
      <w:pPr>
        <w:ind w:left="851"/>
        <w:jc w:val="both"/>
        <w:rPr>
          <w:b/>
          <w:u w:val="single"/>
        </w:rPr>
      </w:pPr>
      <w:r w:rsidRPr="00403697">
        <w:rPr>
          <w:b/>
          <w:u w:val="single"/>
        </w:rPr>
        <w:t>Лабораторные опыты.</w:t>
      </w:r>
    </w:p>
    <w:p w:rsidR="0040572E" w:rsidRDefault="0040572E" w:rsidP="006D5301">
      <w:pPr>
        <w:ind w:left="851"/>
        <w:jc w:val="both"/>
        <w:rPr>
          <w:b/>
          <w:u w:val="single"/>
        </w:rPr>
      </w:pPr>
    </w:p>
    <w:p w:rsidR="0040572E" w:rsidRDefault="0040572E" w:rsidP="006D5301">
      <w:pPr>
        <w:ind w:left="851"/>
        <w:jc w:val="both"/>
        <w:rPr>
          <w:b/>
          <w:u w:val="single"/>
        </w:rPr>
      </w:pPr>
      <w:r w:rsidRPr="0040572E">
        <w:rPr>
          <w:b/>
          <w:u w:val="single"/>
        </w:rPr>
        <w:t xml:space="preserve">Л.р.№1 Проведение </w:t>
      </w:r>
      <w:proofErr w:type="spellStart"/>
      <w:r w:rsidRPr="0040572E">
        <w:rPr>
          <w:b/>
          <w:u w:val="single"/>
        </w:rPr>
        <w:t>р-ций</w:t>
      </w:r>
      <w:proofErr w:type="spellEnd"/>
      <w:r w:rsidRPr="0040572E">
        <w:rPr>
          <w:b/>
          <w:u w:val="single"/>
        </w:rPr>
        <w:t xml:space="preserve"> ионного обмена для </w:t>
      </w:r>
      <w:proofErr w:type="spellStart"/>
      <w:r w:rsidRPr="0040572E">
        <w:rPr>
          <w:b/>
          <w:u w:val="single"/>
        </w:rPr>
        <w:t>хар-ки</w:t>
      </w:r>
      <w:proofErr w:type="spellEnd"/>
      <w:r w:rsidRPr="0040572E">
        <w:rPr>
          <w:b/>
          <w:u w:val="single"/>
        </w:rPr>
        <w:t xml:space="preserve"> свойств электролитов</w:t>
      </w:r>
    </w:p>
    <w:p w:rsidR="0040572E" w:rsidRDefault="0040572E" w:rsidP="006D5301">
      <w:pPr>
        <w:ind w:left="851"/>
        <w:jc w:val="both"/>
        <w:rPr>
          <w:b/>
          <w:u w:val="single"/>
        </w:rPr>
      </w:pPr>
    </w:p>
    <w:p w:rsidR="0040572E" w:rsidRDefault="0040572E" w:rsidP="006D5301">
      <w:pPr>
        <w:ind w:left="851"/>
        <w:jc w:val="both"/>
        <w:rPr>
          <w:b/>
          <w:u w:val="single"/>
        </w:rPr>
      </w:pPr>
      <w:r w:rsidRPr="0040572E">
        <w:rPr>
          <w:b/>
          <w:u w:val="single"/>
        </w:rPr>
        <w:t>Л.р. №2 Определение характера среды раствора индикаторами</w:t>
      </w:r>
    </w:p>
    <w:p w:rsidR="0040572E" w:rsidRPr="00403697" w:rsidRDefault="0040572E" w:rsidP="006D5301">
      <w:pPr>
        <w:ind w:left="851"/>
        <w:jc w:val="both"/>
        <w:rPr>
          <w:b/>
          <w:u w:val="single"/>
        </w:rPr>
      </w:pPr>
    </w:p>
    <w:p w:rsidR="003B2093" w:rsidRDefault="003B2093" w:rsidP="006D5301">
      <w:pPr>
        <w:ind w:left="851"/>
        <w:jc w:val="both"/>
      </w:pPr>
    </w:p>
    <w:p w:rsidR="008507C0" w:rsidRDefault="008507C0" w:rsidP="006D5301">
      <w:pPr>
        <w:ind w:left="851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D1390C" w:rsidRDefault="00D1390C" w:rsidP="006D5301">
      <w:pPr>
        <w:ind w:left="851"/>
        <w:jc w:val="both"/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:rsidR="00D1390C" w:rsidRDefault="00EE1BA2" w:rsidP="00D1390C">
      <w:pPr>
        <w:jc w:val="both"/>
      </w:pPr>
      <w:r>
        <w:rPr>
          <w:b/>
          <w:bCs/>
        </w:rPr>
        <w:t>Раздел 4</w:t>
      </w:r>
      <w:r w:rsidR="00D1390C">
        <w:rPr>
          <w:b/>
          <w:bCs/>
        </w:rPr>
        <w:t xml:space="preserve">.ВЕЩЕСТВА И ИХ СВОЙСТВА </w:t>
      </w:r>
      <w:r>
        <w:rPr>
          <w:b/>
          <w:bCs/>
        </w:rPr>
        <w:t>(30</w:t>
      </w:r>
      <w:r w:rsidR="00D1390C" w:rsidRPr="00D1390C">
        <w:rPr>
          <w:b/>
          <w:bCs/>
        </w:rPr>
        <w:t xml:space="preserve"> часа)</w:t>
      </w:r>
      <w:r w:rsidR="00D1390C">
        <w:rPr>
          <w:b/>
          <w:bCs/>
        </w:rPr>
        <w:t xml:space="preserve"> </w:t>
      </w:r>
      <w:r w:rsidR="008507C0">
        <w:t xml:space="preserve">                                                                                                                                                    </w:t>
      </w:r>
    </w:p>
    <w:p w:rsidR="00D1390C" w:rsidRDefault="00D1390C" w:rsidP="00D1390C">
      <w:pPr>
        <w:jc w:val="both"/>
      </w:pPr>
    </w:p>
    <w:p w:rsidR="008507C0" w:rsidRPr="002D0625" w:rsidRDefault="008507C0" w:rsidP="00D1390C">
      <w:pPr>
        <w:jc w:val="both"/>
      </w:pPr>
      <w:r w:rsidRPr="005D4603">
        <w:rPr>
          <w:b/>
          <w:i/>
        </w:rPr>
        <w:t>Классификация неорганических веществ.</w:t>
      </w:r>
      <w:r w:rsidRPr="002D0625">
        <w:t xml:space="preserve"> Простые и сложные вещества. Оксиды, их классификация. Гидроксиды (основания, кислородсод</w:t>
      </w:r>
      <w:r>
        <w:t>ержащие кислоты, амфотерные гид</w:t>
      </w:r>
      <w:r w:rsidRPr="002D0625">
        <w:t>роксиды). Кислоты, их классификация. Основания, их классификация. Соли средние, кислые, основные и комплексные.</w:t>
      </w:r>
    </w:p>
    <w:p w:rsidR="008507C0" w:rsidRDefault="008507C0" w:rsidP="006D5301">
      <w:pPr>
        <w:ind w:left="851"/>
        <w:jc w:val="both"/>
      </w:pPr>
      <w:r w:rsidRPr="005D4603">
        <w:rPr>
          <w:b/>
          <w:i/>
        </w:rPr>
        <w:t>Классификация органических веществ.</w:t>
      </w:r>
      <w:r w:rsidRPr="002D0625">
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</w:t>
      </w:r>
      <w:r>
        <w:t xml:space="preserve">изводные углеводородов: </w:t>
      </w:r>
      <w:proofErr w:type="spellStart"/>
      <w:r>
        <w:t>галоген</w:t>
      </w:r>
      <w:r w:rsidRPr="002D0625">
        <w:t>алканы</w:t>
      </w:r>
      <w:proofErr w:type="spellEnd"/>
      <w:r w:rsidRPr="002D0625">
        <w:t xml:space="preserve">, спирты, фенолы, альдегиды и кетоны, карбоновые кислоты, простые и сложные эфиры, </w:t>
      </w:r>
      <w:proofErr w:type="spellStart"/>
      <w:r w:rsidRPr="002D0625">
        <w:t>нитросоединения</w:t>
      </w:r>
      <w:proofErr w:type="spellEnd"/>
      <w:r w:rsidRPr="002D0625">
        <w:t>, амины, аминокислоты.</w:t>
      </w:r>
    </w:p>
    <w:p w:rsidR="00D1390C" w:rsidRDefault="00D1390C" w:rsidP="006D5301">
      <w:pPr>
        <w:ind w:left="851"/>
        <w:jc w:val="both"/>
      </w:pPr>
    </w:p>
    <w:p w:rsidR="00D1390C" w:rsidRDefault="00D1390C" w:rsidP="00D1390C">
      <w:pPr>
        <w:ind w:left="851"/>
        <w:jc w:val="both"/>
      </w:pPr>
      <w: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D1390C" w:rsidRDefault="00D1390C" w:rsidP="00D1390C">
      <w:pPr>
        <w:ind w:left="851"/>
        <w:jc w:val="both"/>
      </w:pPr>
      <w:r>
        <w:t xml:space="preserve">Металлы.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</w:t>
      </w:r>
      <w:proofErr w:type="gramStart"/>
      <w:r>
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</w:r>
      <w:proofErr w:type="spellStart"/>
      <w:r>
        <w:t>галогеналканами</w:t>
      </w:r>
      <w:proofErr w:type="spellEnd"/>
      <w:r>
        <w:t>, фенолом, кислотами), со щелочами.</w:t>
      </w:r>
      <w:proofErr w:type="gramEnd"/>
      <w:r>
        <w:t xml:space="preserve"> Значение металлов в природе и в жизни организмов.</w:t>
      </w:r>
    </w:p>
    <w:p w:rsidR="00D1390C" w:rsidRDefault="00D1390C" w:rsidP="00D1390C">
      <w:pPr>
        <w:ind w:left="851"/>
        <w:jc w:val="both"/>
      </w:pPr>
      <w:r>
        <w:t>Коррозия металлов. Понятие «коррозия металлов». Химическая коррозия. Электрохимическая коррозия. Способы защиты металлов от коррозии.</w:t>
      </w:r>
    </w:p>
    <w:p w:rsidR="00D1390C" w:rsidRDefault="00D1390C" w:rsidP="00D1390C">
      <w:pPr>
        <w:ind w:left="851"/>
        <w:jc w:val="both"/>
      </w:pPr>
      <w:r>
        <w:t xml:space="preserve">Общие способы получения металлов. Металлы в природе. Металлургия и ее виды: </w:t>
      </w:r>
      <w:proofErr w:type="spellStart"/>
      <w:r>
        <w:t>пир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гидро</w:t>
      </w:r>
      <w:proofErr w:type="spellEnd"/>
      <w:r>
        <w:t>- и электрометаллургия. Электролиз расплавов и растворов соединений металлов и его практическое значение.</w:t>
      </w:r>
    </w:p>
    <w:p w:rsidR="00D1390C" w:rsidRDefault="00D1390C" w:rsidP="00D1390C">
      <w:pPr>
        <w:ind w:left="851"/>
        <w:jc w:val="both"/>
      </w:pPr>
      <w:r>
        <w:t xml:space="preserve">Переходные металлы. Железо. </w:t>
      </w:r>
      <w:proofErr w:type="gramStart"/>
      <w:r>
        <w:t>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</w:r>
      <w:proofErr w:type="gramEnd"/>
    </w:p>
    <w:p w:rsidR="00D1390C" w:rsidRDefault="00D1390C" w:rsidP="00D1390C">
      <w:pPr>
        <w:ind w:left="851"/>
        <w:jc w:val="both"/>
      </w:pPr>
      <w:r>
        <w:t xml:space="preserve">Неметаллы. Положение неметаллов в периодической системе Д.И. Менделеева, строение их атомов. </w:t>
      </w:r>
      <w:proofErr w:type="spellStart"/>
      <w:r>
        <w:t>Электроотрицательность</w:t>
      </w:r>
      <w:proofErr w:type="spellEnd"/>
      <w:r>
        <w:t xml:space="preserve">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>
        <w:t>со</w:t>
      </w:r>
      <w:proofErr w:type="gramEnd"/>
      <w:r>
        <w:t xml:space="preserve"> фтором, кислородом, сложными веществами-окислителями (азотной и серной кислотами и др.).</w:t>
      </w:r>
    </w:p>
    <w:p w:rsidR="00D1390C" w:rsidRDefault="00D1390C" w:rsidP="00D1390C">
      <w:pPr>
        <w:ind w:left="851"/>
        <w:jc w:val="both"/>
      </w:pPr>
      <w:r>
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:rsidR="00D1390C" w:rsidRDefault="00D1390C" w:rsidP="00D1390C">
      <w:pPr>
        <w:ind w:left="851"/>
        <w:jc w:val="both"/>
      </w:pPr>
      <w:r>
        <w:t>Несолеобразующие и солеобразующие оксиды.</w:t>
      </w:r>
    </w:p>
    <w:p w:rsidR="00D1390C" w:rsidRDefault="00D1390C" w:rsidP="00D1390C">
      <w:pPr>
        <w:ind w:left="851"/>
        <w:jc w:val="both"/>
      </w:pPr>
      <w:r>
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D1390C" w:rsidRDefault="00D1390C" w:rsidP="00D1390C">
      <w:pPr>
        <w:ind w:left="851"/>
        <w:jc w:val="both"/>
      </w:pPr>
      <w: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>
        <w:t>иода</w:t>
      </w:r>
      <w:proofErr w:type="spellEnd"/>
      <w:r>
        <w:t>). Благородные газы.</w:t>
      </w:r>
    </w:p>
    <w:p w:rsidR="00D1390C" w:rsidRDefault="00D1390C" w:rsidP="00D1390C">
      <w:pPr>
        <w:ind w:left="851"/>
        <w:jc w:val="both"/>
      </w:pPr>
      <w:r>
        <w:t>Демонстрации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Образцы металлов и неметаллов.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 xml:space="preserve">Возгонка </w:t>
      </w:r>
      <w:proofErr w:type="spellStart"/>
      <w:r>
        <w:t>иода</w:t>
      </w:r>
      <w:proofErr w:type="spellEnd"/>
      <w:r>
        <w:t>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 xml:space="preserve">Изготовление </w:t>
      </w:r>
      <w:proofErr w:type="spellStart"/>
      <w:r>
        <w:t>иодной</w:t>
      </w:r>
      <w:proofErr w:type="spellEnd"/>
      <w:r>
        <w:t xml:space="preserve"> спиртовой настойки.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Взаимное вытеснение галогенов из растворов их солей.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Образцы металлов и их соединений.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Горение серы, фосфора, железа, магния в кислороде.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Взаимодействие щелочных и щелочноземельных металлов с водой</w:t>
      </w:r>
    </w:p>
    <w:p w:rsidR="00D1390C" w:rsidRDefault="00D1390C" w:rsidP="00D1390C">
      <w:pPr>
        <w:ind w:left="851"/>
        <w:jc w:val="both"/>
      </w:pPr>
      <w:r>
        <w:lastRenderedPageBreak/>
        <w:t>•</w:t>
      </w:r>
      <w:r>
        <w:tab/>
        <w:t>Взаимодействие меди с кислородом и серой.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Опыты по коррозии металлов и защите от нее.</w:t>
      </w:r>
    </w:p>
    <w:p w:rsidR="00D1390C" w:rsidRDefault="00D1390C" w:rsidP="00D1390C">
      <w:pPr>
        <w:ind w:left="851"/>
        <w:jc w:val="both"/>
      </w:pPr>
      <w:r>
        <w:t>Лабораторные опыты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Взаимодействие цинка и железа с растворами кислот и щелочей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Знакомство с образцами металлов и их рудами (работа с коллекциями).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Знакомство с образцами неметаллов и их природными соединениями (работа с коллекциями).</w:t>
      </w:r>
    </w:p>
    <w:p w:rsidR="00D1390C" w:rsidRDefault="00D1390C" w:rsidP="00D1390C">
      <w:pPr>
        <w:ind w:left="851"/>
        <w:jc w:val="both"/>
      </w:pPr>
      <w:r>
        <w:t>•</w:t>
      </w:r>
      <w:r>
        <w:tab/>
        <w:t>Распознавание хлоридов и сульфатов.</w:t>
      </w:r>
    </w:p>
    <w:p w:rsidR="00D1390C" w:rsidRPr="002D0625" w:rsidRDefault="00D1390C" w:rsidP="006D5301">
      <w:pPr>
        <w:ind w:left="851"/>
        <w:jc w:val="both"/>
      </w:pPr>
    </w:p>
    <w:p w:rsidR="008507C0" w:rsidRPr="002D0625" w:rsidRDefault="008507C0" w:rsidP="006D5301">
      <w:pPr>
        <w:ind w:left="851"/>
        <w:jc w:val="both"/>
      </w:pPr>
      <w:r w:rsidRPr="007A6811">
        <w:rPr>
          <w:b/>
          <w:i/>
        </w:rPr>
        <w:t>Кислоты органические и неорганические.</w:t>
      </w:r>
      <w:r w:rsidRPr="002D0625">
        <w:t xml:space="preserve"> Кислоты в свете </w:t>
      </w:r>
      <w:proofErr w:type="spellStart"/>
      <w:r w:rsidRPr="002D0625">
        <w:t>протолитической</w:t>
      </w:r>
      <w:proofErr w:type="spellEnd"/>
      <w:r w:rsidRPr="002D0625"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8507C0" w:rsidRPr="002D0625" w:rsidRDefault="008507C0" w:rsidP="006D5301">
      <w:pPr>
        <w:ind w:left="567"/>
        <w:jc w:val="both"/>
      </w:pPr>
      <w:r w:rsidRPr="007A6811">
        <w:rPr>
          <w:b/>
          <w:i/>
        </w:rPr>
        <w:t>Основания органические и неорганические.</w:t>
      </w:r>
      <w:r w:rsidRPr="002D0625">
        <w:t xml:space="preserve"> Основания в свете </w:t>
      </w:r>
      <w:proofErr w:type="spellStart"/>
      <w:r w:rsidRPr="002D0625">
        <w:t>протолитической</w:t>
      </w:r>
      <w:proofErr w:type="spellEnd"/>
      <w:r w:rsidRPr="002D0625"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8507C0" w:rsidRPr="002D0625" w:rsidRDefault="008507C0" w:rsidP="006D5301">
      <w:pPr>
        <w:ind w:left="567"/>
        <w:jc w:val="both"/>
      </w:pPr>
      <w:r w:rsidRPr="007A6811">
        <w:rPr>
          <w:b/>
          <w:i/>
        </w:rPr>
        <w:t>Амфотерные органические и неорганические соединения.</w:t>
      </w:r>
      <w:r w:rsidRPr="002D0625">
        <w:t xml:space="preserve"> Амфотерные соединения в с</w:t>
      </w:r>
      <w:r>
        <w:t xml:space="preserve">вете </w:t>
      </w:r>
      <w:proofErr w:type="spellStart"/>
      <w:r>
        <w:t>протолитической</w:t>
      </w:r>
      <w:proofErr w:type="spellEnd"/>
      <w:r>
        <w:t xml:space="preserve"> теории. Ам</w:t>
      </w:r>
      <w:r w:rsidRPr="002D0625">
        <w:t xml:space="preserve">фотерность оксидов и гидроксидов некоторых металлов: взаимодействие с кислотами и щелочами. Понятие </w:t>
      </w:r>
      <w:r>
        <w:t>о комплексных соединениях. Комп</w:t>
      </w:r>
      <w:r w:rsidRPr="002D0625">
        <w:t xml:space="preserve">лексообразователь, </w:t>
      </w:r>
      <w:proofErr w:type="spellStart"/>
      <w:r w:rsidRPr="002D0625">
        <w:t>лиганды</w:t>
      </w:r>
      <w:proofErr w:type="spellEnd"/>
      <w:r w:rsidRPr="002D0625">
        <w:t>, координационное число, внутре</w:t>
      </w:r>
      <w:r>
        <w:t>нняя сфера, внешняя сфера. Амфо</w:t>
      </w:r>
      <w:r w:rsidRPr="002D0625">
        <w:t>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8507C0" w:rsidRPr="002D0625" w:rsidRDefault="008507C0" w:rsidP="006D5301">
      <w:pPr>
        <w:ind w:left="567"/>
        <w:jc w:val="both"/>
      </w:pPr>
      <w:r w:rsidRPr="007A6811">
        <w:rPr>
          <w:b/>
          <w:i/>
        </w:rPr>
        <w:t>Генетическая связь между классами органических и неорганических соединений.</w:t>
      </w:r>
      <w:r w:rsidRPr="002D0625"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:rsidR="008507C0" w:rsidRPr="002D0625" w:rsidRDefault="008507C0" w:rsidP="006D5301">
      <w:pPr>
        <w:ind w:left="567"/>
        <w:jc w:val="both"/>
      </w:pPr>
      <w:r w:rsidRPr="007A6811">
        <w:rPr>
          <w:b/>
        </w:rPr>
        <w:t>Расчетные задачи.</w:t>
      </w:r>
      <w:r w:rsidRPr="002D0625">
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2D0625">
        <w:t>от</w:t>
      </w:r>
      <w:proofErr w:type="gramEnd"/>
      <w:r w:rsidRPr="002D0625"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8507C0" w:rsidRPr="002D0625" w:rsidRDefault="008507C0" w:rsidP="006D5301">
      <w:pPr>
        <w:ind w:left="567"/>
        <w:jc w:val="both"/>
      </w:pPr>
      <w:r w:rsidRPr="007A6811">
        <w:rPr>
          <w:b/>
        </w:rPr>
        <w:t>Демонстрации</w:t>
      </w:r>
      <w:r w:rsidRPr="002D0625">
        <w:t xml:space="preserve">.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соляной и серной кислот; г) натрия с серой; </w:t>
      </w:r>
      <w:proofErr w:type="spellStart"/>
      <w:r w:rsidRPr="002D0625">
        <w:t>д</w:t>
      </w:r>
      <w:proofErr w:type="spellEnd"/>
      <w:r w:rsidRPr="002D0625">
        <w:t xml:space="preserve">) алюминия с </w:t>
      </w:r>
      <w:proofErr w:type="spellStart"/>
      <w:r w:rsidRPr="002D0625">
        <w:t>иодом</w:t>
      </w:r>
      <w:proofErr w:type="spellEnd"/>
      <w:r w:rsidRPr="002D0625">
        <w:t>; е) железа с раствором медного купороса; ж) алюминия с раствором едкого натра. Оксиды и гидроксиды хрома, их получение и</w:t>
      </w:r>
      <w:r>
        <w:t xml:space="preserve"> свойства. Переход хромата в би</w:t>
      </w:r>
      <w:r w:rsidRPr="002D0625">
        <w:t xml:space="preserve">хромат и обратно.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2D0625">
        <w:t>иода</w:t>
      </w:r>
      <w:proofErr w:type="spellEnd"/>
      <w:r w:rsidRPr="002D0625"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proofErr w:type="spellStart"/>
      <w:r w:rsidRPr="002D0625">
        <w:t>иодом</w:t>
      </w:r>
      <w:proofErr w:type="spellEnd"/>
      <w:r w:rsidRPr="002D0625">
        <w:t>; г) хлора с раствором бромида калия; д) хлорной и сероводородной воды; е) обесцвечивание бромной воды этиленом</w:t>
      </w:r>
      <w:r>
        <w:t xml:space="preserve"> </w:t>
      </w:r>
      <w:r w:rsidRPr="002D0625">
        <w:t>или ацетилено</w:t>
      </w:r>
      <w:r>
        <w:t xml:space="preserve">м. Получение и свойства </w:t>
      </w:r>
      <w:proofErr w:type="spellStart"/>
      <w:r>
        <w:t>хлорово</w:t>
      </w:r>
      <w:r w:rsidRPr="002D0625">
        <w:t>дорода</w:t>
      </w:r>
      <w:proofErr w:type="spellEnd"/>
      <w:r w:rsidRPr="002D0625">
        <w:t xml:space="preserve"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</w:t>
      </w:r>
      <w:r w:rsidRPr="002D0625">
        <w:lastRenderedPageBreak/>
        <w:t>для муравьиной кисло</w:t>
      </w:r>
      <w:r>
        <w:t>ты. Взаимодействие раствора гид</w:t>
      </w:r>
      <w:r w:rsidRPr="002D0625">
        <w:t>роксида натрия с кислотными оксидами (оксидом углерода (</w:t>
      </w:r>
      <w:r w:rsidRPr="002D0625">
        <w:rPr>
          <w:lang w:val="en-US"/>
        </w:rPr>
        <w:t>IV</w:t>
      </w:r>
      <w:r w:rsidRPr="002D0625">
        <w:t xml:space="preserve">)), </w:t>
      </w:r>
      <w:r>
        <w:t>амфотерными гидроксидами (гид</w:t>
      </w:r>
      <w:r w:rsidRPr="002D0625">
        <w:t>роксидом цинка</w:t>
      </w:r>
      <w:r>
        <w:t xml:space="preserve">). Взаимодействие аммиака с </w:t>
      </w:r>
      <w:proofErr w:type="spellStart"/>
      <w:r>
        <w:t>хло</w:t>
      </w:r>
      <w:r w:rsidRPr="002D0625">
        <w:t>роводородом</w:t>
      </w:r>
      <w:proofErr w:type="spellEnd"/>
      <w:r w:rsidRPr="002D0625">
        <w:t xml:space="preserve"> и водой. Аналогично для метиламина. Взаимодействие аминокислот с кислотами и щелочами. Осуществление переходов: </w:t>
      </w:r>
      <w:proofErr w:type="spellStart"/>
      <w:r w:rsidRPr="002D0625">
        <w:t>Са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t>СаО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t>С</w:t>
      </w:r>
      <w:proofErr w:type="gramStart"/>
      <w:r w:rsidRPr="002D0625">
        <w:t>а</w:t>
      </w:r>
      <w:proofErr w:type="spellEnd"/>
      <w:r w:rsidRPr="002D0625">
        <w:t>(</w:t>
      </w:r>
      <w:proofErr w:type="gramEnd"/>
      <w:r w:rsidRPr="002D0625">
        <w:t>ОН)</w:t>
      </w:r>
      <w:r w:rsidRPr="002D0625">
        <w:rPr>
          <w:vertAlign w:val="subscript"/>
        </w:rPr>
        <w:t>2</w:t>
      </w:r>
      <w:r w:rsidRPr="002D0625">
        <w:t xml:space="preserve">; Р </w:t>
      </w:r>
      <w:r>
        <w:t xml:space="preserve">→ </w:t>
      </w:r>
      <w:r w:rsidRPr="002D0625">
        <w:t>Р</w:t>
      </w:r>
      <w:r w:rsidRPr="002D0625">
        <w:rPr>
          <w:vertAlign w:val="subscript"/>
        </w:rPr>
        <w:t>2</w:t>
      </w:r>
      <w:r w:rsidRPr="002D0625">
        <w:t>О</w:t>
      </w:r>
      <w:r w:rsidRPr="002D0625">
        <w:rPr>
          <w:vertAlign w:val="subscript"/>
        </w:rPr>
        <w:t>5</w:t>
      </w:r>
      <w:r w:rsidRPr="002D0625">
        <w:t xml:space="preserve"> </w:t>
      </w:r>
      <w:r>
        <w:t xml:space="preserve">→ </w:t>
      </w:r>
      <w:r w:rsidRPr="002D0625">
        <w:t>Н</w:t>
      </w:r>
      <w:r w:rsidRPr="002D0625">
        <w:rPr>
          <w:vertAlign w:val="subscript"/>
        </w:rPr>
        <w:t>3</w:t>
      </w:r>
      <w:r w:rsidRPr="002D0625">
        <w:t>РО</w:t>
      </w:r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Са</w:t>
      </w:r>
      <w:r w:rsidRPr="002D0625">
        <w:rPr>
          <w:vertAlign w:val="subscript"/>
        </w:rPr>
        <w:t>3</w:t>
      </w:r>
      <w:r w:rsidRPr="002D0625">
        <w:t>(РО</w:t>
      </w:r>
      <w:r w:rsidRPr="002D0625">
        <w:rPr>
          <w:vertAlign w:val="subscript"/>
        </w:rPr>
        <w:t>4</w:t>
      </w:r>
      <w:r w:rsidRPr="002D0625">
        <w:t>)</w:t>
      </w:r>
      <w:r w:rsidRPr="002D0625">
        <w:rPr>
          <w:vertAlign w:val="subscript"/>
        </w:rPr>
        <w:t>2</w:t>
      </w:r>
      <w:r w:rsidRPr="002D0625">
        <w:t xml:space="preserve">; Си </w:t>
      </w:r>
      <w:r>
        <w:t xml:space="preserve">→ </w:t>
      </w:r>
      <w:proofErr w:type="spellStart"/>
      <w:r w:rsidRPr="002D0625">
        <w:t>СиО</w:t>
      </w:r>
      <w:proofErr w:type="spellEnd"/>
      <w:r w:rsidRPr="002D0625">
        <w:t xml:space="preserve"> </w:t>
      </w:r>
      <w:r>
        <w:t xml:space="preserve">→ </w:t>
      </w:r>
      <w:proofErr w:type="spellStart"/>
      <w:r w:rsidRPr="002D0625">
        <w:rPr>
          <w:lang w:val="en-US"/>
        </w:rPr>
        <w:t>CuSO</w:t>
      </w:r>
      <w:proofErr w:type="spellEnd"/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Си(ОН)</w:t>
      </w:r>
      <w:r w:rsidRPr="002D0625">
        <w:rPr>
          <w:vertAlign w:val="subscript"/>
        </w:rPr>
        <w:t>2</w:t>
      </w:r>
      <w:r w:rsidRPr="002D0625">
        <w:t xml:space="preserve"> </w:t>
      </w:r>
      <w:r>
        <w:t>→</w:t>
      </w:r>
      <w:r w:rsidRPr="002D0625">
        <w:t xml:space="preserve"> </w:t>
      </w:r>
      <w:proofErr w:type="spellStart"/>
      <w:r w:rsidRPr="002D0625">
        <w:t>СиО</w:t>
      </w:r>
      <w:proofErr w:type="spellEnd"/>
      <w:r w:rsidRPr="002D0625">
        <w:t xml:space="preserve"> </w:t>
      </w:r>
      <w:r>
        <w:t>→</w:t>
      </w:r>
      <w:r w:rsidRPr="002D0625">
        <w:t xml:space="preserve"> Си;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5</w:t>
      </w:r>
      <w:r w:rsidRPr="002D0625">
        <w:t xml:space="preserve">ОН </w:t>
      </w:r>
      <w:r>
        <w:t xml:space="preserve">→ </w:t>
      </w:r>
      <w:r w:rsidRPr="002D0625">
        <w:t>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 xml:space="preserve"> </w:t>
      </w:r>
      <w:r>
        <w:t xml:space="preserve">→ </w:t>
      </w:r>
      <w:r w:rsidRPr="002D0625">
        <w:t>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>Вг</w:t>
      </w:r>
      <w:r w:rsidRPr="002D0625">
        <w:rPr>
          <w:vertAlign w:val="subscript"/>
        </w:rPr>
        <w:t>2</w:t>
      </w:r>
      <w:r w:rsidRPr="002D0625">
        <w:t>.</w:t>
      </w:r>
    </w:p>
    <w:p w:rsidR="00CE5CA0" w:rsidRDefault="00CE5CA0" w:rsidP="006D5301">
      <w:pPr>
        <w:ind w:left="567"/>
        <w:jc w:val="both"/>
        <w:rPr>
          <w:b/>
        </w:rPr>
      </w:pPr>
    </w:p>
    <w:p w:rsidR="008507C0" w:rsidRDefault="008507C0" w:rsidP="006D5301">
      <w:pPr>
        <w:ind w:left="567"/>
        <w:jc w:val="both"/>
      </w:pPr>
      <w:r w:rsidRPr="007A6811">
        <w:rPr>
          <w:b/>
        </w:rPr>
        <w:t>Лабораторные опыты.</w:t>
      </w:r>
      <w:r w:rsidRPr="002D0625">
        <w:t xml:space="preserve"> </w:t>
      </w:r>
    </w:p>
    <w:p w:rsidR="00CE5CA0" w:rsidRDefault="008507C0" w:rsidP="006D5301">
      <w:pPr>
        <w:ind w:left="567"/>
        <w:jc w:val="both"/>
      </w:pPr>
      <w:r>
        <w:t xml:space="preserve">     </w:t>
      </w:r>
    </w:p>
    <w:p w:rsidR="0040572E" w:rsidRDefault="00CE5CA0" w:rsidP="006D5301">
      <w:pPr>
        <w:ind w:left="567"/>
        <w:jc w:val="both"/>
      </w:pPr>
      <w:r>
        <w:t xml:space="preserve">    </w:t>
      </w:r>
      <w:r w:rsidR="008507C0">
        <w:t xml:space="preserve">  </w:t>
      </w:r>
      <w:r w:rsidR="0040572E" w:rsidRPr="0040572E">
        <w:t xml:space="preserve">Л.р. №3 Знакомство с образцами </w:t>
      </w:r>
      <w:proofErr w:type="spellStart"/>
      <w:r w:rsidR="0040572E" w:rsidRPr="0040572E">
        <w:t>Ме</w:t>
      </w:r>
      <w:proofErr w:type="spellEnd"/>
      <w:r w:rsidR="0040572E" w:rsidRPr="0040572E">
        <w:t xml:space="preserve"> и их рудами</w:t>
      </w:r>
    </w:p>
    <w:p w:rsidR="0040572E" w:rsidRDefault="008507C0" w:rsidP="006D5301">
      <w:pPr>
        <w:ind w:left="567"/>
        <w:jc w:val="both"/>
      </w:pPr>
      <w:r>
        <w:t xml:space="preserve">   </w:t>
      </w:r>
      <w:r w:rsidR="00CE5CA0">
        <w:t xml:space="preserve">  </w:t>
      </w:r>
      <w:r>
        <w:t xml:space="preserve"> </w:t>
      </w:r>
      <w:r w:rsidR="0040572E" w:rsidRPr="0040572E">
        <w:t>Л.р.№4 Взаимодействие цинка и железа с растворами кислот и щелочей</w:t>
      </w:r>
    </w:p>
    <w:p w:rsidR="008507C0" w:rsidRDefault="00CE5CA0" w:rsidP="006D5301">
      <w:pPr>
        <w:ind w:left="567"/>
        <w:jc w:val="both"/>
      </w:pPr>
      <w:r>
        <w:t xml:space="preserve">     </w:t>
      </w:r>
      <w:r w:rsidR="008507C0">
        <w:t xml:space="preserve"> </w:t>
      </w:r>
      <w:r w:rsidR="0040572E" w:rsidRPr="0040572E">
        <w:t>Л.р.№5  Знакомство с неметаллами и их природными соединениями</w:t>
      </w:r>
    </w:p>
    <w:p w:rsidR="00CE5CA0" w:rsidRDefault="00CE5CA0" w:rsidP="00D1390C">
      <w:pPr>
        <w:rPr>
          <w:b/>
          <w:sz w:val="32"/>
          <w:szCs w:val="32"/>
        </w:rPr>
      </w:pPr>
    </w:p>
    <w:p w:rsidR="00CE5CA0" w:rsidRDefault="00CE5CA0" w:rsidP="00D1390C">
      <w:pPr>
        <w:rPr>
          <w:b/>
          <w:sz w:val="32"/>
          <w:szCs w:val="32"/>
        </w:rPr>
      </w:pPr>
    </w:p>
    <w:p w:rsidR="00CE5CA0" w:rsidRDefault="00CE5CA0" w:rsidP="00D1390C">
      <w:pPr>
        <w:rPr>
          <w:b/>
          <w:sz w:val="32"/>
          <w:szCs w:val="32"/>
        </w:rPr>
      </w:pPr>
    </w:p>
    <w:p w:rsidR="00CE5CA0" w:rsidRDefault="00CE5CA0" w:rsidP="00D1390C">
      <w:pPr>
        <w:rPr>
          <w:b/>
          <w:sz w:val="32"/>
          <w:szCs w:val="32"/>
        </w:rPr>
      </w:pPr>
    </w:p>
    <w:p w:rsidR="00CE5CA0" w:rsidRDefault="00CE5CA0" w:rsidP="00D1390C">
      <w:pPr>
        <w:rPr>
          <w:b/>
          <w:sz w:val="32"/>
          <w:szCs w:val="32"/>
        </w:rPr>
      </w:pPr>
    </w:p>
    <w:p w:rsidR="00D1390C" w:rsidRPr="00D1390C" w:rsidRDefault="00EE1BA2" w:rsidP="00D1390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5</w:t>
      </w:r>
      <w:r w:rsidR="00D1390C" w:rsidRPr="00D1390C">
        <w:rPr>
          <w:b/>
          <w:sz w:val="32"/>
          <w:szCs w:val="32"/>
        </w:rPr>
        <w:t xml:space="preserve">. Химия в жизни общества </w:t>
      </w:r>
      <w:r w:rsidR="00D1390C">
        <w:rPr>
          <w:b/>
          <w:sz w:val="32"/>
          <w:szCs w:val="32"/>
        </w:rPr>
        <w:t>(9 ч)</w:t>
      </w:r>
    </w:p>
    <w:p w:rsidR="00CE5CA0" w:rsidRDefault="00CE5CA0" w:rsidP="006D5301">
      <w:pPr>
        <w:ind w:left="567"/>
        <w:jc w:val="both"/>
        <w:rPr>
          <w:b/>
          <w:i/>
        </w:rPr>
      </w:pPr>
    </w:p>
    <w:p w:rsidR="00CE5CA0" w:rsidRDefault="00CE5CA0" w:rsidP="006D5301">
      <w:pPr>
        <w:ind w:left="567"/>
        <w:jc w:val="both"/>
        <w:rPr>
          <w:b/>
          <w:i/>
        </w:rPr>
      </w:pPr>
    </w:p>
    <w:p w:rsidR="00105D24" w:rsidRPr="002D0625" w:rsidRDefault="00105D24" w:rsidP="006D5301">
      <w:pPr>
        <w:ind w:left="567"/>
        <w:jc w:val="both"/>
      </w:pPr>
      <w:r w:rsidRPr="00B15B4E">
        <w:rPr>
          <w:b/>
          <w:i/>
        </w:rPr>
        <w:t>Химия и производство.</w:t>
      </w:r>
      <w:r w:rsidRPr="002D0625">
        <w:t xml:space="preserve"> 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</w:r>
    </w:p>
    <w:p w:rsidR="00105D24" w:rsidRPr="002D0625" w:rsidRDefault="00105D24" w:rsidP="006D5301">
      <w:pPr>
        <w:ind w:left="567"/>
        <w:jc w:val="both"/>
      </w:pPr>
      <w:r w:rsidRPr="00B15B4E">
        <w:rPr>
          <w:b/>
          <w:i/>
        </w:rPr>
        <w:t>Химия и сельское хозяйство.</w:t>
      </w:r>
      <w:r w:rsidRPr="002D0625">
        <w:t xml:space="preserve">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105D24" w:rsidRPr="002D0625" w:rsidRDefault="00105D24" w:rsidP="006D5301">
      <w:pPr>
        <w:ind w:left="567"/>
        <w:jc w:val="both"/>
      </w:pPr>
      <w:r w:rsidRPr="00B15B4E">
        <w:rPr>
          <w:b/>
          <w:i/>
        </w:rPr>
        <w:t>Химия и экология.</w:t>
      </w:r>
      <w:r w:rsidRPr="002D0625">
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105D24" w:rsidRPr="002D0625" w:rsidRDefault="00105D24" w:rsidP="006D5301">
      <w:pPr>
        <w:ind w:left="567"/>
        <w:jc w:val="both"/>
      </w:pPr>
      <w:r w:rsidRPr="00B15B4E">
        <w:rPr>
          <w:b/>
          <w:i/>
        </w:rPr>
        <w:t>Химия и повседневная жизнь человека.</w:t>
      </w:r>
      <w:r w:rsidRPr="002D0625">
        <w:t xml:space="preserve"> Домашняя аптечка. Моющие и чистящие средства. Средства борьбы с бытовыми насекомыми. Средства личной гигиены и косметики.</w:t>
      </w:r>
      <w:r>
        <w:t xml:space="preserve"> </w:t>
      </w:r>
      <w:r w:rsidRPr="002D0625">
        <w:t>Химия и пища. Маркировка упаковок пищевых продуктов и промышленных товаров и умение их читать. Экология жилища. Химия и генетика человека.</w:t>
      </w:r>
    </w:p>
    <w:p w:rsidR="00105D24" w:rsidRDefault="00105D24" w:rsidP="006D5301">
      <w:pPr>
        <w:ind w:left="567"/>
        <w:jc w:val="both"/>
      </w:pPr>
      <w:r w:rsidRPr="00B15B4E">
        <w:rPr>
          <w:b/>
        </w:rPr>
        <w:t>Демонстрации</w:t>
      </w:r>
      <w:r w:rsidRPr="002D0625">
        <w:t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</w:t>
      </w:r>
    </w:p>
    <w:p w:rsidR="003B2093" w:rsidRDefault="003B2093" w:rsidP="006D5301">
      <w:pPr>
        <w:ind w:left="567"/>
        <w:jc w:val="both"/>
      </w:pPr>
    </w:p>
    <w:p w:rsidR="003B2093" w:rsidRDefault="003B2093" w:rsidP="006D5301">
      <w:pPr>
        <w:ind w:left="567"/>
        <w:jc w:val="both"/>
      </w:pPr>
    </w:p>
    <w:p w:rsidR="003B2093" w:rsidRDefault="003B2093" w:rsidP="005E747D">
      <w:pPr>
        <w:ind w:firstLine="567"/>
        <w:jc w:val="both"/>
      </w:pPr>
    </w:p>
    <w:p w:rsidR="003B2093" w:rsidRPr="00D1390C" w:rsidRDefault="00D1390C" w:rsidP="005E747D">
      <w:pPr>
        <w:ind w:firstLine="567"/>
        <w:jc w:val="both"/>
        <w:rPr>
          <w:b/>
          <w:sz w:val="32"/>
          <w:szCs w:val="32"/>
        </w:rPr>
      </w:pPr>
      <w:r w:rsidRPr="00D1390C">
        <w:rPr>
          <w:b/>
          <w:sz w:val="32"/>
          <w:szCs w:val="32"/>
        </w:rPr>
        <w:t>Раздел 7. Химический практикум</w:t>
      </w:r>
      <w:r w:rsidR="00EE1BA2">
        <w:rPr>
          <w:b/>
          <w:sz w:val="32"/>
          <w:szCs w:val="32"/>
        </w:rPr>
        <w:t xml:space="preserve"> (15</w:t>
      </w:r>
      <w:r>
        <w:rPr>
          <w:b/>
          <w:sz w:val="32"/>
          <w:szCs w:val="32"/>
        </w:rPr>
        <w:t xml:space="preserve"> ч)</w:t>
      </w:r>
    </w:p>
    <w:p w:rsidR="003B2093" w:rsidRPr="00D1390C" w:rsidRDefault="003B2093" w:rsidP="005E747D">
      <w:pPr>
        <w:ind w:firstLine="567"/>
        <w:jc w:val="both"/>
        <w:rPr>
          <w:b/>
          <w:sz w:val="32"/>
          <w:szCs w:val="32"/>
        </w:rPr>
      </w:pPr>
    </w:p>
    <w:p w:rsidR="003B2093" w:rsidRDefault="003B2093" w:rsidP="005E747D">
      <w:pPr>
        <w:ind w:firstLine="567"/>
        <w:jc w:val="both"/>
      </w:pPr>
    </w:p>
    <w:p w:rsidR="005C3120" w:rsidRDefault="005C3120" w:rsidP="005C3120">
      <w:pPr>
        <w:ind w:firstLine="567"/>
        <w:jc w:val="both"/>
      </w:pPr>
      <w:r>
        <w:t>Практические занятия</w:t>
      </w:r>
    </w:p>
    <w:p w:rsidR="005C3120" w:rsidRDefault="005C3120" w:rsidP="005C3120">
      <w:pPr>
        <w:ind w:firstLine="567"/>
        <w:jc w:val="both"/>
      </w:pPr>
      <w:r>
        <w:t>•</w:t>
      </w:r>
      <w:r>
        <w:tab/>
        <w:t>Получение, собирание и распознавание газов.</w:t>
      </w:r>
    </w:p>
    <w:p w:rsidR="005C3120" w:rsidRDefault="005C3120" w:rsidP="005C3120">
      <w:pPr>
        <w:ind w:firstLine="567"/>
        <w:jc w:val="both"/>
      </w:pPr>
      <w:r>
        <w:t>•</w:t>
      </w:r>
      <w:r>
        <w:tab/>
        <w:t>Решение экспериментальных задач по теме «Металлы и неметаллы».</w:t>
      </w:r>
    </w:p>
    <w:p w:rsidR="003B2093" w:rsidRDefault="005C3120" w:rsidP="005C3120">
      <w:pPr>
        <w:ind w:firstLine="567"/>
        <w:jc w:val="both"/>
      </w:pPr>
      <w:r>
        <w:t>•</w:t>
      </w:r>
      <w:r>
        <w:tab/>
        <w:t>Идентификация неорганических соединений.</w:t>
      </w:r>
    </w:p>
    <w:p w:rsidR="003B2093" w:rsidRDefault="003B2093" w:rsidP="005E747D">
      <w:pPr>
        <w:ind w:firstLine="567"/>
        <w:jc w:val="both"/>
      </w:pPr>
    </w:p>
    <w:p w:rsidR="003B2093" w:rsidRDefault="003B2093" w:rsidP="005E747D">
      <w:pPr>
        <w:ind w:firstLine="567"/>
        <w:jc w:val="both"/>
      </w:pPr>
    </w:p>
    <w:p w:rsidR="003B2093" w:rsidRDefault="0040572E" w:rsidP="005E747D">
      <w:pPr>
        <w:ind w:firstLine="567"/>
        <w:jc w:val="both"/>
      </w:pPr>
      <w:r>
        <w:lastRenderedPageBreak/>
        <w:t xml:space="preserve">№1 </w:t>
      </w:r>
      <w:r w:rsidRPr="0040572E">
        <w:t>Получение газов и изучение их свойств.</w:t>
      </w:r>
    </w:p>
    <w:p w:rsidR="003B2093" w:rsidRDefault="003B2093" w:rsidP="005E747D">
      <w:pPr>
        <w:ind w:firstLine="567"/>
        <w:jc w:val="both"/>
      </w:pPr>
    </w:p>
    <w:p w:rsidR="003B2093" w:rsidRDefault="0040572E" w:rsidP="005E747D">
      <w:pPr>
        <w:ind w:firstLine="567"/>
        <w:jc w:val="both"/>
      </w:pPr>
      <w:r>
        <w:t xml:space="preserve">№2 </w:t>
      </w:r>
      <w:r w:rsidRPr="0040572E">
        <w:t>Сравнение свойств неорганических и органических соединений</w:t>
      </w:r>
    </w:p>
    <w:p w:rsidR="0040572E" w:rsidRDefault="0040572E" w:rsidP="005E747D">
      <w:pPr>
        <w:ind w:firstLine="567"/>
        <w:jc w:val="both"/>
      </w:pPr>
    </w:p>
    <w:p w:rsidR="0040572E" w:rsidRDefault="0040572E" w:rsidP="005E747D">
      <w:pPr>
        <w:ind w:firstLine="567"/>
        <w:jc w:val="both"/>
      </w:pPr>
    </w:p>
    <w:p w:rsidR="003B2093" w:rsidRDefault="0040572E" w:rsidP="005E747D">
      <w:pPr>
        <w:ind w:firstLine="567"/>
        <w:jc w:val="both"/>
      </w:pPr>
      <w:r>
        <w:t xml:space="preserve">№3 </w:t>
      </w:r>
      <w:r w:rsidRPr="0040572E">
        <w:t>Решение экспериментальных задач по неорганической химии</w:t>
      </w:r>
    </w:p>
    <w:p w:rsidR="0040572E" w:rsidRDefault="0040572E" w:rsidP="005E747D">
      <w:pPr>
        <w:ind w:firstLine="567"/>
        <w:jc w:val="both"/>
      </w:pPr>
    </w:p>
    <w:p w:rsidR="0040572E" w:rsidRDefault="0040572E" w:rsidP="005E747D">
      <w:pPr>
        <w:ind w:firstLine="567"/>
        <w:jc w:val="both"/>
      </w:pPr>
      <w:r>
        <w:t xml:space="preserve">№4 </w:t>
      </w:r>
      <w:r w:rsidRPr="0040572E">
        <w:t>Решение экспериментальных задач по органической химии</w:t>
      </w:r>
    </w:p>
    <w:p w:rsidR="0040572E" w:rsidRDefault="0040572E" w:rsidP="005E747D">
      <w:pPr>
        <w:ind w:firstLine="567"/>
        <w:jc w:val="both"/>
      </w:pPr>
    </w:p>
    <w:p w:rsidR="0040572E" w:rsidRDefault="0040572E" w:rsidP="005E747D">
      <w:pPr>
        <w:ind w:firstLine="567"/>
        <w:jc w:val="both"/>
      </w:pPr>
      <w:r>
        <w:t xml:space="preserve">№5 </w:t>
      </w:r>
      <w:r w:rsidRPr="0040572E">
        <w:t>Решение экспериментальных задач по теме «Гидролиз</w:t>
      </w:r>
    </w:p>
    <w:p w:rsidR="0040572E" w:rsidRDefault="0040572E" w:rsidP="005E747D">
      <w:pPr>
        <w:ind w:firstLine="567"/>
        <w:jc w:val="both"/>
      </w:pPr>
    </w:p>
    <w:p w:rsidR="0040572E" w:rsidRDefault="0040572E" w:rsidP="005E747D">
      <w:pPr>
        <w:ind w:firstLine="567"/>
        <w:jc w:val="both"/>
      </w:pPr>
      <w:r>
        <w:t xml:space="preserve">№6 </w:t>
      </w:r>
      <w:r w:rsidRPr="0040572E">
        <w:t>Генетическая связь между классами органических соединений</w:t>
      </w:r>
    </w:p>
    <w:p w:rsidR="0040572E" w:rsidRDefault="0040572E" w:rsidP="005E747D">
      <w:pPr>
        <w:ind w:firstLine="567"/>
        <w:jc w:val="both"/>
      </w:pPr>
    </w:p>
    <w:p w:rsidR="0040572E" w:rsidRDefault="0040572E" w:rsidP="005E747D">
      <w:pPr>
        <w:ind w:firstLine="567"/>
        <w:jc w:val="both"/>
      </w:pPr>
      <w:r>
        <w:t xml:space="preserve">№7 </w:t>
      </w:r>
      <w:r w:rsidRPr="0040572E">
        <w:t>Генетическая связь между классами неорганических соединений</w:t>
      </w:r>
    </w:p>
    <w:p w:rsidR="0040572E" w:rsidRPr="002D0625" w:rsidRDefault="0040572E" w:rsidP="005E747D">
      <w:pPr>
        <w:ind w:firstLine="567"/>
        <w:jc w:val="both"/>
      </w:pPr>
    </w:p>
    <w:p w:rsidR="00CE5CA0" w:rsidRDefault="00CE5CA0" w:rsidP="0040572E">
      <w:pPr>
        <w:pStyle w:val="a7"/>
        <w:shd w:val="clear" w:color="auto" w:fill="FFFFFF"/>
        <w:ind w:firstLine="567"/>
        <w:jc w:val="center"/>
        <w:rPr>
          <w:rStyle w:val="a6"/>
          <w:sz w:val="28"/>
          <w:szCs w:val="28"/>
        </w:rPr>
      </w:pPr>
    </w:p>
    <w:p w:rsidR="00CE5CA0" w:rsidRDefault="00CE5CA0" w:rsidP="0040572E">
      <w:pPr>
        <w:pStyle w:val="a7"/>
        <w:shd w:val="clear" w:color="auto" w:fill="FFFFFF"/>
        <w:ind w:firstLine="567"/>
        <w:jc w:val="center"/>
        <w:rPr>
          <w:rStyle w:val="a6"/>
          <w:sz w:val="28"/>
          <w:szCs w:val="28"/>
        </w:rPr>
      </w:pPr>
    </w:p>
    <w:p w:rsidR="007E1B46" w:rsidRPr="00403697" w:rsidRDefault="007E1B46" w:rsidP="0040572E">
      <w:pPr>
        <w:pStyle w:val="a7"/>
        <w:shd w:val="clear" w:color="auto" w:fill="FFFFFF"/>
        <w:ind w:firstLine="567"/>
        <w:jc w:val="center"/>
        <w:rPr>
          <w:sz w:val="28"/>
          <w:szCs w:val="28"/>
        </w:rPr>
      </w:pPr>
      <w:r w:rsidRPr="00403697">
        <w:rPr>
          <w:rStyle w:val="a6"/>
          <w:sz w:val="28"/>
          <w:szCs w:val="28"/>
        </w:rPr>
        <w:t xml:space="preserve">Требования   к знаниям  и   умениям учащихся по курсу химии </w:t>
      </w:r>
      <w:r w:rsidR="00403697" w:rsidRPr="00403697">
        <w:rPr>
          <w:sz w:val="28"/>
          <w:szCs w:val="28"/>
        </w:rPr>
        <w:t xml:space="preserve">          </w:t>
      </w:r>
      <w:r w:rsidRPr="00403697">
        <w:rPr>
          <w:rStyle w:val="a6"/>
          <w:sz w:val="28"/>
          <w:szCs w:val="28"/>
        </w:rPr>
        <w:t>11 класса</w:t>
      </w:r>
      <w:r w:rsidR="0040572E">
        <w:rPr>
          <w:rStyle w:val="a6"/>
          <w:sz w:val="28"/>
          <w:szCs w:val="28"/>
        </w:rPr>
        <w:t xml:space="preserve">      (профильный уровень)</w:t>
      </w:r>
      <w:r w:rsidRPr="00403697">
        <w:rPr>
          <w:rStyle w:val="a6"/>
          <w:sz w:val="28"/>
          <w:szCs w:val="28"/>
        </w:rPr>
        <w:t>.</w:t>
      </w:r>
    </w:p>
    <w:p w:rsidR="007E1B46" w:rsidRPr="005E188E" w:rsidRDefault="007E1B46" w:rsidP="005E747D">
      <w:pPr>
        <w:pStyle w:val="a7"/>
        <w:shd w:val="clear" w:color="auto" w:fill="FFFFFF"/>
        <w:ind w:firstLine="567"/>
        <w:jc w:val="both"/>
      </w:pPr>
      <w:r w:rsidRPr="005E188E">
        <w:rPr>
          <w:rStyle w:val="a6"/>
        </w:rPr>
        <w:t> </w:t>
      </w:r>
      <w:r w:rsidRPr="005E188E">
        <w:rPr>
          <w:rStyle w:val="a8"/>
          <w:b/>
          <w:bCs/>
          <w:u w:val="single"/>
        </w:rPr>
        <w:t>Ученик должен знать:</w:t>
      </w:r>
    </w:p>
    <w:p w:rsidR="007E1B46" w:rsidRPr="005E188E" w:rsidRDefault="007E1B46" w:rsidP="006D5301">
      <w:pPr>
        <w:numPr>
          <w:ilvl w:val="0"/>
          <w:numId w:val="12"/>
        </w:numPr>
        <w:shd w:val="clear" w:color="auto" w:fill="FFFFFF"/>
        <w:ind w:left="567" w:right="140" w:firstLine="0"/>
        <w:jc w:val="both"/>
      </w:pPr>
      <w:proofErr w:type="gramStart"/>
      <w:r w:rsidRPr="005E188E">
        <w:rPr>
          <w:rStyle w:val="a8"/>
          <w:b/>
          <w:bCs/>
        </w:rPr>
        <w:t xml:space="preserve">важнейшие химические понятия: </w:t>
      </w:r>
      <w:r w:rsidRPr="005E188E">
        <w:t xml:space="preserve">вещество,  химический элемент, атом, молекула, атомная и молекулярная масса, ион, аллотропия, изотопы, химическая связь,  </w:t>
      </w:r>
      <w:proofErr w:type="spellStart"/>
      <w:r w:rsidRPr="005E188E">
        <w:t>электроотрицательность</w:t>
      </w:r>
      <w:proofErr w:type="spellEnd"/>
      <w:r w:rsidRPr="005E188E">
        <w:t xml:space="preserve">,  валентность, валентность, степень окисления, моль, молярная масса, молярный объём,  вещества молекулярного и немолекулярного строения, растворы,  электролит и </w:t>
      </w:r>
      <w:proofErr w:type="spellStart"/>
      <w:r w:rsidRPr="005E188E">
        <w:t>неэлектролит</w:t>
      </w:r>
      <w:proofErr w:type="spellEnd"/>
      <w:r w:rsidRPr="005E188E"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7E1B46" w:rsidRPr="005E188E" w:rsidRDefault="007E1B46" w:rsidP="006D5301">
      <w:pPr>
        <w:numPr>
          <w:ilvl w:val="0"/>
          <w:numId w:val="12"/>
        </w:numPr>
        <w:shd w:val="clear" w:color="auto" w:fill="FFFFFF"/>
        <w:ind w:left="567" w:right="140" w:firstLine="0"/>
        <w:jc w:val="both"/>
      </w:pPr>
      <w:r w:rsidRPr="005E188E">
        <w:rPr>
          <w:rStyle w:val="a8"/>
          <w:b/>
          <w:bCs/>
        </w:rPr>
        <w:t> основные законы химии</w:t>
      </w:r>
      <w:proofErr w:type="gramStart"/>
      <w:r w:rsidRPr="005E188E">
        <w:rPr>
          <w:rStyle w:val="a8"/>
          <w:b/>
          <w:bCs/>
        </w:rPr>
        <w:t xml:space="preserve"> :</w:t>
      </w:r>
      <w:proofErr w:type="gramEnd"/>
      <w:r w:rsidRPr="005E188E">
        <w:rPr>
          <w:rStyle w:val="a8"/>
          <w:b/>
          <w:bCs/>
        </w:rPr>
        <w:t xml:space="preserve"> </w:t>
      </w:r>
      <w:r w:rsidRPr="005E188E">
        <w:t>сохранения  массы веществ, постоянства состава, периодический закон;</w:t>
      </w:r>
      <w:r w:rsidRPr="005E188E">
        <w:rPr>
          <w:rStyle w:val="a8"/>
          <w:b/>
          <w:bCs/>
        </w:rPr>
        <w:t> </w:t>
      </w:r>
    </w:p>
    <w:p w:rsidR="007E1B46" w:rsidRPr="005E188E" w:rsidRDefault="007E1B46" w:rsidP="006D5301">
      <w:pPr>
        <w:numPr>
          <w:ilvl w:val="0"/>
          <w:numId w:val="12"/>
        </w:numPr>
        <w:shd w:val="clear" w:color="auto" w:fill="FFFFFF"/>
        <w:ind w:left="567" w:right="140" w:firstLine="0"/>
        <w:jc w:val="both"/>
      </w:pPr>
      <w:r w:rsidRPr="005E188E">
        <w:rPr>
          <w:rStyle w:val="a8"/>
          <w:b/>
          <w:bCs/>
        </w:rPr>
        <w:t>основные теории химии:</w:t>
      </w:r>
      <w:r w:rsidRPr="005E188E">
        <w:t xml:space="preserve"> химической связи электролитической диссоциации;</w:t>
      </w:r>
      <w:r w:rsidRPr="005E188E">
        <w:rPr>
          <w:rStyle w:val="a8"/>
          <w:b/>
          <w:bCs/>
        </w:rPr>
        <w:t> </w:t>
      </w:r>
    </w:p>
    <w:p w:rsidR="007E1B46" w:rsidRPr="005E188E" w:rsidRDefault="007E1B46" w:rsidP="006D5301">
      <w:pPr>
        <w:numPr>
          <w:ilvl w:val="0"/>
          <w:numId w:val="12"/>
        </w:numPr>
        <w:shd w:val="clear" w:color="auto" w:fill="FFFFFF"/>
        <w:ind w:left="567" w:right="140" w:firstLine="0"/>
        <w:jc w:val="both"/>
      </w:pPr>
      <w:proofErr w:type="gramStart"/>
      <w:r w:rsidRPr="005E188E">
        <w:rPr>
          <w:rStyle w:val="a8"/>
          <w:b/>
          <w:bCs/>
        </w:rPr>
        <w:t>важнейшие вещества и материалы:</w:t>
      </w:r>
      <w:r w:rsidRPr="005E188E">
        <w:t xml:space="preserve"> основные металлы и сплавы, серная, соляная, азотная, кислоты, щёлочи, аммиак, минеральные удобрения;</w:t>
      </w:r>
      <w:r w:rsidRPr="005E188E">
        <w:rPr>
          <w:rStyle w:val="a8"/>
          <w:b/>
          <w:bCs/>
        </w:rPr>
        <w:t> </w:t>
      </w:r>
      <w:proofErr w:type="gramEnd"/>
    </w:p>
    <w:p w:rsidR="007E1B46" w:rsidRPr="005E188E" w:rsidRDefault="007E1B46" w:rsidP="006D5301">
      <w:pPr>
        <w:pStyle w:val="a7"/>
        <w:shd w:val="clear" w:color="auto" w:fill="FFFFFF"/>
        <w:ind w:left="567" w:right="140"/>
        <w:jc w:val="both"/>
      </w:pPr>
      <w:r w:rsidRPr="005E188E">
        <w:rPr>
          <w:rStyle w:val="a8"/>
          <w:b/>
          <w:bCs/>
          <w:u w:val="single"/>
        </w:rPr>
        <w:t>Ученик должен уметь: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>называть</w:t>
      </w:r>
      <w:r w:rsidRPr="005E188E">
        <w:t xml:space="preserve"> изученные вещества по «тривиальной» или международной номенклатуре;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 xml:space="preserve">определять: </w:t>
      </w:r>
      <w:r w:rsidRPr="005E188E"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>характеризовать:</w:t>
      </w:r>
      <w:r w:rsidRPr="005E188E">
        <w:t xml:space="preserve"> элементы малых периодов по  их положению в ПСХЭ; общие химические свойства металлов, неметаллов, основных классов неорганических соединений;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>объяснять:</w:t>
      </w:r>
      <w:r w:rsidRPr="005E188E">
        <w:t xml:space="preserve"> зависимость свойств веществ от их состава и строения; природу химической связи (ионной, ковалентной, металлической), зависимость  скорости химической реакции и положения химического равновесия от различных факторов; объяснения химических явлений, происходящих в природе, быту и на производстве;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 xml:space="preserve">выполнять химический эксперимент </w:t>
      </w:r>
      <w:r w:rsidRPr="005E188E">
        <w:t>по распознаванию важнейших неорганических веществ;</w:t>
      </w:r>
    </w:p>
    <w:p w:rsidR="007E1B46" w:rsidRPr="005E188E" w:rsidRDefault="007E1B46" w:rsidP="006D5301">
      <w:pPr>
        <w:numPr>
          <w:ilvl w:val="0"/>
          <w:numId w:val="13"/>
        </w:numPr>
        <w:shd w:val="clear" w:color="auto" w:fill="FFFFFF"/>
        <w:ind w:left="567" w:right="140" w:firstLine="0"/>
        <w:jc w:val="both"/>
      </w:pPr>
      <w:r w:rsidRPr="005E188E">
        <w:rPr>
          <w:rStyle w:val="a6"/>
        </w:rPr>
        <w:t>проводить</w:t>
      </w:r>
      <w:r w:rsidRPr="005E188E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  <w:r w:rsidRPr="005E188E">
        <w:lastRenderedPageBreak/>
        <w:t>использовать компьютерные технологии для обработки и передачи химической информац</w:t>
      </w:r>
      <w:proofErr w:type="gramStart"/>
      <w:r w:rsidRPr="005E188E">
        <w:t>ии и ее</w:t>
      </w:r>
      <w:proofErr w:type="gramEnd"/>
      <w:r w:rsidRPr="005E188E">
        <w:t xml:space="preserve"> представления в различных формах;</w:t>
      </w:r>
    </w:p>
    <w:p w:rsidR="007E1B46" w:rsidRPr="005E188E" w:rsidRDefault="007E1B46" w:rsidP="00CE5CA0">
      <w:pPr>
        <w:pStyle w:val="a7"/>
        <w:shd w:val="clear" w:color="auto" w:fill="FFFFFF"/>
        <w:ind w:left="567" w:right="140"/>
        <w:jc w:val="both"/>
      </w:pPr>
      <w:r w:rsidRPr="005E188E">
        <w:t> </w:t>
      </w:r>
      <w:r w:rsidRPr="005E188E">
        <w:rPr>
          <w:rStyle w:val="a8"/>
          <w:b/>
          <w:bCs/>
          <w:u w:val="single"/>
        </w:rPr>
        <w:t>Использовать</w:t>
      </w:r>
      <w:r w:rsidRPr="005E188E">
        <w:rPr>
          <w:rStyle w:val="a6"/>
        </w:rPr>
        <w:t xml:space="preserve"> приобретённые знания и умения в практической деятельности и повседневной жизни </w:t>
      </w:r>
      <w:r w:rsidRPr="005E188E">
        <w:t> </w:t>
      </w:r>
      <w:proofErr w:type="gramStart"/>
      <w:r w:rsidRPr="005E188E">
        <w:t>для</w:t>
      </w:r>
      <w:proofErr w:type="gramEnd"/>
      <w:r w:rsidRPr="005E188E">
        <w:t>: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объяснения  химических явлений, происходящих в природе, быту, на производстве;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 xml:space="preserve">экологически грамотного поведения  </w:t>
      </w:r>
      <w:proofErr w:type="gramStart"/>
      <w:r w:rsidRPr="005E188E">
        <w:t>в</w:t>
      </w:r>
      <w:proofErr w:type="gramEnd"/>
      <w:r w:rsidRPr="005E188E">
        <w:t xml:space="preserve"> о.с.; 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 xml:space="preserve">оценки влияния химического загрязнения </w:t>
      </w:r>
      <w:proofErr w:type="gramStart"/>
      <w:r w:rsidRPr="005E188E">
        <w:t>о</w:t>
      </w:r>
      <w:proofErr w:type="gramEnd"/>
      <w:r w:rsidRPr="005E188E">
        <w:t>.</w:t>
      </w:r>
      <w:proofErr w:type="gramStart"/>
      <w:r w:rsidRPr="005E188E">
        <w:t>с</w:t>
      </w:r>
      <w:proofErr w:type="gramEnd"/>
      <w:r w:rsidRPr="005E188E">
        <w:t>. на организм человека и другие живые организмы;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безопасного обращения с горючими и токсичными веществами, лабораторным оборудованием;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приготовление растворов заданной концентрации в быту  и на производстве.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определения возможности протекания химических превращений в различных условиях и оценки их последствий;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безопасного обращения с горючими и токсичными веществами, лабораторным оборудованием;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приготовления растворов заданной концентрации в быту и на производстве;</w:t>
      </w:r>
    </w:p>
    <w:p w:rsidR="007E1B46" w:rsidRPr="005E188E" w:rsidRDefault="007E1B46" w:rsidP="006D5301">
      <w:pPr>
        <w:numPr>
          <w:ilvl w:val="0"/>
          <w:numId w:val="14"/>
        </w:numPr>
        <w:shd w:val="clear" w:color="auto" w:fill="FFFFFF"/>
        <w:ind w:left="567" w:right="140" w:firstLine="0"/>
        <w:jc w:val="both"/>
      </w:pPr>
      <w:r w:rsidRPr="005E188E">
        <w:t>критической оценки достоверности химической информации, поступающей из различных источников.</w:t>
      </w:r>
    </w:p>
    <w:p w:rsidR="007E1B46" w:rsidRPr="005E188E" w:rsidRDefault="007E1B46" w:rsidP="006D5301">
      <w:pPr>
        <w:tabs>
          <w:tab w:val="left" w:pos="5160"/>
        </w:tabs>
        <w:ind w:left="567" w:right="140"/>
        <w:jc w:val="both"/>
      </w:pPr>
    </w:p>
    <w:p w:rsidR="007E1B46" w:rsidRPr="005E188E" w:rsidRDefault="007E1B46" w:rsidP="006D5301">
      <w:pPr>
        <w:tabs>
          <w:tab w:val="left" w:pos="5160"/>
        </w:tabs>
        <w:ind w:left="567" w:right="140"/>
        <w:jc w:val="both"/>
      </w:pPr>
    </w:p>
    <w:p w:rsidR="00017B1B" w:rsidRDefault="00017B1B" w:rsidP="006D5301">
      <w:pPr>
        <w:pStyle w:val="a3"/>
        <w:ind w:left="567" w:right="140"/>
        <w:jc w:val="both"/>
      </w:pPr>
      <w:r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017B1B" w:rsidRDefault="00017B1B" w:rsidP="006D5301">
      <w:pPr>
        <w:pStyle w:val="a3"/>
        <w:ind w:left="567" w:right="140"/>
        <w:jc w:val="both"/>
      </w:pPr>
      <w: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6D5301" w:rsidRDefault="006D5301" w:rsidP="0040572E">
      <w:pPr>
        <w:jc w:val="both"/>
        <w:rPr>
          <w:b/>
          <w:sz w:val="28"/>
          <w:szCs w:val="28"/>
        </w:rPr>
      </w:pPr>
    </w:p>
    <w:p w:rsidR="005E188E" w:rsidRPr="003B2093" w:rsidRDefault="005E188E" w:rsidP="006D5301">
      <w:pPr>
        <w:ind w:firstLine="567"/>
        <w:jc w:val="center"/>
        <w:rPr>
          <w:b/>
          <w:sz w:val="28"/>
          <w:szCs w:val="28"/>
        </w:rPr>
      </w:pPr>
      <w:r w:rsidRPr="003B2093">
        <w:rPr>
          <w:b/>
          <w:sz w:val="28"/>
          <w:szCs w:val="28"/>
        </w:rPr>
        <w:t>Учебно-методический комплект</w:t>
      </w:r>
    </w:p>
    <w:p w:rsidR="003B2093" w:rsidRDefault="003B2093" w:rsidP="00EE1BA2">
      <w:pPr>
        <w:jc w:val="center"/>
        <w:rPr>
          <w:b/>
        </w:rPr>
      </w:pPr>
      <w:r>
        <w:rPr>
          <w:b/>
        </w:rPr>
        <w:t>Литература для учителя:</w:t>
      </w:r>
    </w:p>
    <w:p w:rsidR="003B2093" w:rsidRDefault="003B2093" w:rsidP="005E747D">
      <w:pPr>
        <w:ind w:firstLine="567"/>
        <w:jc w:val="both"/>
        <w:rPr>
          <w:b/>
        </w:rPr>
      </w:pP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 Программа курса химии для 8-11 классов общеобразовательных учреждений.– М.: Дрофа, 2005.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Лысова Г.Г. Химия. 11 класс. Учебник для общеобразовательных учреждений. - М.: Дрофа, 2001-2004 г.г.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 .Химия, 11 класс. Базовый уровень (учебник не имеет грифа Минобразования)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 xml:space="preserve">Габриелян О.С., Маскаев Ф.Н., Пономарев С.Ю., </w:t>
      </w:r>
      <w:proofErr w:type="spellStart"/>
      <w:r>
        <w:t>Теренин</w:t>
      </w:r>
      <w:proofErr w:type="spellEnd"/>
      <w:r>
        <w:t xml:space="preserve"> В.И. </w:t>
      </w:r>
      <w:proofErr w:type="spellStart"/>
      <w:r>
        <w:t>Методичесмкие</w:t>
      </w:r>
      <w:proofErr w:type="spellEnd"/>
      <w:r>
        <w:t xml:space="preserve"> рекомендации по использованию учебников «Химия. 10 класс» и «Химия. 11 класс» при изучении химии на базовом и профильном уровне. – М.: Дрофа, 2004.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 Лысова Г.Г. «Химия. Методическое пособие. 11 класс»       М.: Дрофа, 2002.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Берёзкин П.Н., Ушакова А.А. и др.  Контрольные и проверочные работы по химии. 11 класс – М.: Дрофа, 2003-2006 г.г</w:t>
      </w:r>
      <w:proofErr w:type="gramStart"/>
      <w:r>
        <w:t>..</w:t>
      </w:r>
      <w:proofErr w:type="gramEnd"/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Лысова Г.Г., Введенская А.Г. «Настольная книга учителя. Химия. 11 класс» (в двух частях). – М.: Дрофа, 2004.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Воловик В.Б. «Единый государственный экзамен. Химия». – М.: Просвещение, 2004.</w:t>
      </w:r>
    </w:p>
    <w:p w:rsidR="005E188E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Решетов П.В., Остроумов И.Г., Никитюк А.М. «Готовимся к Единому государственному экзамену. Химия». – М.: Дрофа, 2003-2004 г.г.</w:t>
      </w:r>
    </w:p>
    <w:p w:rsidR="003B2093" w:rsidRDefault="005E188E" w:rsidP="005E747D">
      <w:pPr>
        <w:numPr>
          <w:ilvl w:val="0"/>
          <w:numId w:val="11"/>
        </w:numPr>
        <w:ind w:firstLine="567"/>
        <w:jc w:val="both"/>
      </w:pPr>
      <w:r>
        <w:t>Габриелян О.С., Остроумов И.Г. Химия для школьников старших классов и поступающих в вузы: Учеб. Пособие. – М.: Дрофа, 2005</w:t>
      </w:r>
      <w:r w:rsidR="003B2093" w:rsidRPr="003B2093">
        <w:rPr>
          <w:b/>
          <w:sz w:val="28"/>
          <w:szCs w:val="28"/>
        </w:rPr>
        <w:t xml:space="preserve"> </w:t>
      </w:r>
    </w:p>
    <w:p w:rsidR="003B2093" w:rsidRDefault="003B2093" w:rsidP="005E747D">
      <w:pPr>
        <w:numPr>
          <w:ilvl w:val="0"/>
          <w:numId w:val="11"/>
        </w:numPr>
        <w:ind w:firstLine="567"/>
        <w:jc w:val="both"/>
      </w:pPr>
      <w:r>
        <w:t>Габриелян О.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Программа</w:t>
      </w:r>
      <w:proofErr w:type="gramEnd"/>
      <w:r>
        <w:t xml:space="preserve"> курса химии для 8-11  классов общеобразовательных учреждений. - М.: Дрофа, 2008.-78с.</w:t>
      </w:r>
    </w:p>
    <w:p w:rsidR="003B2093" w:rsidRDefault="003B2093" w:rsidP="005E747D">
      <w:pPr>
        <w:numPr>
          <w:ilvl w:val="0"/>
          <w:numId w:val="11"/>
        </w:numPr>
        <w:ind w:firstLine="567"/>
        <w:jc w:val="both"/>
      </w:pPr>
      <w:r>
        <w:t>Габриелян О.С, Лысова Г.Г., Введенская А.Г. Химия. 11 класс: В 2ч. Ч.</w:t>
      </w:r>
      <w:r w:rsidRPr="003B2093">
        <w:rPr>
          <w:lang w:val="en-US"/>
        </w:rPr>
        <w:t>I</w:t>
      </w:r>
      <w:r>
        <w:t>: Настольная книга учителя. - М.: Дрофа, 2003. - 320с.</w:t>
      </w:r>
    </w:p>
    <w:p w:rsidR="003B2093" w:rsidRDefault="003B2093" w:rsidP="005E747D">
      <w:pPr>
        <w:numPr>
          <w:ilvl w:val="0"/>
          <w:numId w:val="11"/>
        </w:numPr>
        <w:ind w:firstLine="567"/>
        <w:jc w:val="both"/>
      </w:pPr>
      <w:r>
        <w:lastRenderedPageBreak/>
        <w:t xml:space="preserve">Габриелян О.С, Лысова Г.Г., Введенская А.Г. Химия. 11 класс: В 2ч. Ч. </w:t>
      </w:r>
      <w:r w:rsidRPr="003B2093">
        <w:rPr>
          <w:lang w:val="en-US"/>
        </w:rPr>
        <w:t>II</w:t>
      </w:r>
      <w:r>
        <w:t>: Настольная книга учителя. - М.: Дрофа, 2003. - 320с.</w:t>
      </w:r>
    </w:p>
    <w:p w:rsidR="003B2093" w:rsidRDefault="003B2093" w:rsidP="005E747D">
      <w:pPr>
        <w:numPr>
          <w:ilvl w:val="0"/>
          <w:numId w:val="11"/>
        </w:numPr>
        <w:ind w:firstLine="567"/>
        <w:jc w:val="both"/>
      </w:pPr>
      <w:r>
        <w:t>Габриелян О.С., Остроумов И.Г. Общая химия в тестах, задачах, упражнениях. 11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учреждений. - М.: Дрофа, 2003.- 304с.</w:t>
      </w:r>
    </w:p>
    <w:p w:rsidR="003B2093" w:rsidRDefault="003B2093" w:rsidP="005E747D">
      <w:pPr>
        <w:numPr>
          <w:ilvl w:val="0"/>
          <w:numId w:val="11"/>
        </w:numPr>
        <w:ind w:firstLine="567"/>
        <w:jc w:val="both"/>
      </w:pPr>
      <w:proofErr w:type="spellStart"/>
      <w:r>
        <w:t>Радецкий</w:t>
      </w:r>
      <w:proofErr w:type="spellEnd"/>
      <w:r>
        <w:t xml:space="preserve"> А.М., Горшкова В.П., Кругликова Л.Н. Дидактический материал по химии для  10-11 классов: пособие для учителя.  – М.: Просвещение, 2004. – 79 с.</w:t>
      </w:r>
    </w:p>
    <w:p w:rsidR="003B2093" w:rsidRDefault="003B2093" w:rsidP="00EE1BA2">
      <w:pPr>
        <w:jc w:val="center"/>
        <w:rPr>
          <w:b/>
        </w:rPr>
      </w:pPr>
      <w:r>
        <w:rPr>
          <w:b/>
        </w:rPr>
        <w:t>Дополнительная литература для учащихся</w:t>
      </w:r>
    </w:p>
    <w:p w:rsidR="003B2093" w:rsidRDefault="003B2093" w:rsidP="005E747D">
      <w:pPr>
        <w:ind w:firstLine="567"/>
        <w:jc w:val="both"/>
        <w:rPr>
          <w:b/>
        </w:rPr>
      </w:pPr>
    </w:p>
    <w:p w:rsidR="003B2093" w:rsidRDefault="003B2093" w:rsidP="005E747D">
      <w:pPr>
        <w:ind w:firstLine="567"/>
        <w:jc w:val="both"/>
      </w:pPr>
      <w:proofErr w:type="spellStart"/>
      <w:r>
        <w:t>Бабков</w:t>
      </w:r>
      <w:proofErr w:type="spellEnd"/>
      <w:r>
        <w:t xml:space="preserve"> А.Б., Попков В.А.- Общая и неорганическая химия: Пособие для старшеклассников и абитуриентов. М.Просвещение, 2004 – 384 с.</w:t>
      </w:r>
    </w:p>
    <w:p w:rsidR="003B2093" w:rsidRDefault="003B2093" w:rsidP="005E747D">
      <w:pPr>
        <w:ind w:firstLine="567"/>
        <w:jc w:val="both"/>
      </w:pPr>
      <w:r>
        <w:t xml:space="preserve">Кузьменко Н.Е., Еремин В.В Начала химии. Учеб. пособие для старшеклассников и поступающих в вузы.. – М.: Дрофа, 2001. – 324 </w:t>
      </w:r>
      <w:proofErr w:type="gramStart"/>
      <w:r>
        <w:t>с</w:t>
      </w:r>
      <w:proofErr w:type="gramEnd"/>
      <w:r>
        <w:t>.</w:t>
      </w:r>
    </w:p>
    <w:p w:rsidR="003B2093" w:rsidRDefault="003B2093" w:rsidP="005E747D">
      <w:pPr>
        <w:ind w:firstLine="567"/>
        <w:jc w:val="both"/>
      </w:pPr>
      <w:r>
        <w:t xml:space="preserve">ЕГЭ-2008: Химия: реальные задания: / авт.-сост. </w:t>
      </w:r>
      <w:proofErr w:type="spellStart"/>
      <w:r>
        <w:t>Корощенко</w:t>
      </w:r>
      <w:proofErr w:type="spellEnd"/>
      <w:r>
        <w:t xml:space="preserve"> А.С., </w:t>
      </w:r>
      <w:proofErr w:type="spellStart"/>
      <w:r>
        <w:t>Снастина</w:t>
      </w:r>
      <w:proofErr w:type="spellEnd"/>
      <w:r>
        <w:t xml:space="preserve"> М.Г.- М.: 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2008.-94с. – (Федеральный институт педагогических измерений).</w:t>
      </w:r>
    </w:p>
    <w:p w:rsidR="003B2093" w:rsidRDefault="003B2093" w:rsidP="005E747D">
      <w:pPr>
        <w:ind w:firstLine="567"/>
        <w:jc w:val="both"/>
      </w:pPr>
    </w:p>
    <w:p w:rsidR="003B2093" w:rsidRDefault="003B2093" w:rsidP="005E747D">
      <w:pPr>
        <w:ind w:firstLine="567"/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3B2093" w:rsidRDefault="003B2093" w:rsidP="005E747D">
      <w:pPr>
        <w:ind w:firstLine="567"/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Уроки химии. 10-11 классы. – М.: ООО «Кирилл и Мефодий», 2004</w:t>
      </w:r>
    </w:p>
    <w:p w:rsidR="003B2093" w:rsidRDefault="003B2093" w:rsidP="005E747D">
      <w:pPr>
        <w:ind w:firstLine="567"/>
        <w:jc w:val="both"/>
      </w:pPr>
      <w:r>
        <w:t>Химия. Мультимедийное учебное пособие нового образца. – М.: ЗАО Просвещение-МЕДИА, 2005.</w:t>
      </w:r>
    </w:p>
    <w:p w:rsidR="00017B1B" w:rsidRPr="00F91B9F" w:rsidRDefault="00A87C80" w:rsidP="00A87C80">
      <w:pPr>
        <w:jc w:val="both"/>
        <w:sectPr w:rsidR="00017B1B" w:rsidRPr="00F91B9F" w:rsidSect="00403697">
          <w:footerReference w:type="default" r:id="rId7"/>
          <w:pgSz w:w="11906" w:h="16838"/>
          <w:pgMar w:top="567" w:right="567" w:bottom="567" w:left="567" w:header="709" w:footer="709" w:gutter="0"/>
          <w:cols w:space="720"/>
        </w:sectPr>
      </w:pPr>
      <w:proofErr w:type="spellStart"/>
      <w:r>
        <w:t>Цифровые</w:t>
      </w:r>
      <w:r w:rsidR="0069734B">
        <w:t>образова</w:t>
      </w:r>
      <w:r>
        <w:t>тельнее</w:t>
      </w:r>
      <w:r w:rsidR="0069734B">
        <w:t>ресур</w:t>
      </w:r>
      <w:r>
        <w:t>сы</w:t>
      </w:r>
      <w:proofErr w:type="spellEnd"/>
    </w:p>
    <w:p w:rsidR="004F317C" w:rsidRDefault="004F317C" w:rsidP="0069734B"/>
    <w:sectPr w:rsidR="004F317C" w:rsidSect="00E257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ED" w:rsidRDefault="00157FED" w:rsidP="00105D24">
      <w:r>
        <w:separator/>
      </w:r>
    </w:p>
  </w:endnote>
  <w:endnote w:type="continuationSeparator" w:id="0">
    <w:p w:rsidR="00157FED" w:rsidRDefault="00157FED" w:rsidP="0010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851981"/>
      <w:docPartObj>
        <w:docPartGallery w:val="Page Numbers (Bottom of Page)"/>
        <w:docPartUnique/>
      </w:docPartObj>
    </w:sdtPr>
    <w:sdtContent>
      <w:p w:rsidR="0069734B" w:rsidRDefault="00D9330F">
        <w:pPr>
          <w:pStyle w:val="af"/>
          <w:jc w:val="center"/>
        </w:pPr>
        <w:r>
          <w:fldChar w:fldCharType="begin"/>
        </w:r>
        <w:r w:rsidR="0069734B">
          <w:instrText>PAGE   \* MERGEFORMAT</w:instrText>
        </w:r>
        <w:r>
          <w:fldChar w:fldCharType="separate"/>
        </w:r>
        <w:r w:rsidR="00172627">
          <w:rPr>
            <w:noProof/>
          </w:rPr>
          <w:t>2</w:t>
        </w:r>
        <w:r>
          <w:fldChar w:fldCharType="end"/>
        </w:r>
      </w:p>
    </w:sdtContent>
  </w:sdt>
  <w:p w:rsidR="0069734B" w:rsidRDefault="006973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ED" w:rsidRDefault="00157FED" w:rsidP="00105D24">
      <w:r>
        <w:separator/>
      </w:r>
    </w:p>
  </w:footnote>
  <w:footnote w:type="continuationSeparator" w:id="0">
    <w:p w:rsidR="00157FED" w:rsidRDefault="00157FED" w:rsidP="0010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DDE"/>
    <w:multiLevelType w:val="hybridMultilevel"/>
    <w:tmpl w:val="F64E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C46"/>
    <w:multiLevelType w:val="hybridMultilevel"/>
    <w:tmpl w:val="6BBED992"/>
    <w:lvl w:ilvl="0" w:tplc="36C82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C20F36"/>
    <w:multiLevelType w:val="hybridMultilevel"/>
    <w:tmpl w:val="78D852F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165B4"/>
    <w:multiLevelType w:val="multilevel"/>
    <w:tmpl w:val="FDF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39C0"/>
    <w:multiLevelType w:val="multilevel"/>
    <w:tmpl w:val="6D3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84789"/>
    <w:multiLevelType w:val="hybridMultilevel"/>
    <w:tmpl w:val="2FD8DAC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81CF9"/>
    <w:multiLevelType w:val="hybridMultilevel"/>
    <w:tmpl w:val="661C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A5594"/>
    <w:multiLevelType w:val="hybridMultilevel"/>
    <w:tmpl w:val="CF70B0BA"/>
    <w:lvl w:ilvl="0" w:tplc="35F2EAD6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0A03"/>
    <w:multiLevelType w:val="hybridMultilevel"/>
    <w:tmpl w:val="70EA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3B14D6"/>
    <w:multiLevelType w:val="hybridMultilevel"/>
    <w:tmpl w:val="4252948E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25B4A"/>
    <w:multiLevelType w:val="hybridMultilevel"/>
    <w:tmpl w:val="D968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57E1"/>
    <w:multiLevelType w:val="hybridMultilevel"/>
    <w:tmpl w:val="15A0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16B7"/>
    <w:multiLevelType w:val="multilevel"/>
    <w:tmpl w:val="290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8499E"/>
    <w:multiLevelType w:val="hybridMultilevel"/>
    <w:tmpl w:val="11368D66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7166C"/>
    <w:multiLevelType w:val="hybridMultilevel"/>
    <w:tmpl w:val="CE7CF828"/>
    <w:lvl w:ilvl="0" w:tplc="35F2EAD6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90732"/>
    <w:multiLevelType w:val="hybridMultilevel"/>
    <w:tmpl w:val="8952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05351"/>
    <w:multiLevelType w:val="hybridMultilevel"/>
    <w:tmpl w:val="5908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6"/>
  </w:num>
  <w:num w:numId="20">
    <w:abstractNumId w:val="14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5"/>
    <w:rsid w:val="00017B1B"/>
    <w:rsid w:val="000A4DEA"/>
    <w:rsid w:val="00105D24"/>
    <w:rsid w:val="0013258E"/>
    <w:rsid w:val="00147ECA"/>
    <w:rsid w:val="00157FED"/>
    <w:rsid w:val="00172627"/>
    <w:rsid w:val="00173E51"/>
    <w:rsid w:val="002158FE"/>
    <w:rsid w:val="003010A9"/>
    <w:rsid w:val="0030164D"/>
    <w:rsid w:val="003030DB"/>
    <w:rsid w:val="003B2093"/>
    <w:rsid w:val="003E33A5"/>
    <w:rsid w:val="00403697"/>
    <w:rsid w:val="0040572E"/>
    <w:rsid w:val="00470138"/>
    <w:rsid w:val="004F317C"/>
    <w:rsid w:val="00537CC2"/>
    <w:rsid w:val="005C18D6"/>
    <w:rsid w:val="005C3120"/>
    <w:rsid w:val="005E188E"/>
    <w:rsid w:val="005E44EA"/>
    <w:rsid w:val="005E747D"/>
    <w:rsid w:val="0069734B"/>
    <w:rsid w:val="006D5301"/>
    <w:rsid w:val="007A1E46"/>
    <w:rsid w:val="007E1B46"/>
    <w:rsid w:val="007F32C1"/>
    <w:rsid w:val="00816693"/>
    <w:rsid w:val="0081704D"/>
    <w:rsid w:val="008507C0"/>
    <w:rsid w:val="008959A8"/>
    <w:rsid w:val="00A71FF7"/>
    <w:rsid w:val="00A744A9"/>
    <w:rsid w:val="00A87C80"/>
    <w:rsid w:val="00B053AD"/>
    <w:rsid w:val="00B67EBE"/>
    <w:rsid w:val="00B777AF"/>
    <w:rsid w:val="00BF6959"/>
    <w:rsid w:val="00C54B96"/>
    <w:rsid w:val="00CE5CA0"/>
    <w:rsid w:val="00D03B4F"/>
    <w:rsid w:val="00D1390C"/>
    <w:rsid w:val="00D9330F"/>
    <w:rsid w:val="00E25716"/>
    <w:rsid w:val="00EE1BA2"/>
    <w:rsid w:val="00F36083"/>
    <w:rsid w:val="00F91B9F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7B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0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1B46"/>
    <w:rPr>
      <w:b/>
      <w:bCs/>
    </w:rPr>
  </w:style>
  <w:style w:type="paragraph" w:styleId="a7">
    <w:name w:val="Normal (Web)"/>
    <w:basedOn w:val="a"/>
    <w:uiPriority w:val="99"/>
    <w:semiHidden/>
    <w:unhideWhenUsed/>
    <w:rsid w:val="007E1B4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E1B46"/>
    <w:rPr>
      <w:i/>
      <w:iCs/>
    </w:rPr>
  </w:style>
  <w:style w:type="paragraph" w:styleId="a9">
    <w:name w:val="List Paragraph"/>
    <w:basedOn w:val="a"/>
    <w:uiPriority w:val="34"/>
    <w:qFormat/>
    <w:rsid w:val="005E188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05D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05D2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73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973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7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B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0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1B46"/>
    <w:rPr>
      <w:b/>
      <w:bCs/>
    </w:rPr>
  </w:style>
  <w:style w:type="paragraph" w:styleId="a7">
    <w:name w:val="Normal (Web)"/>
    <w:basedOn w:val="a"/>
    <w:uiPriority w:val="99"/>
    <w:semiHidden/>
    <w:unhideWhenUsed/>
    <w:rsid w:val="007E1B4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E1B46"/>
    <w:rPr>
      <w:i/>
      <w:iCs/>
    </w:rPr>
  </w:style>
  <w:style w:type="paragraph" w:styleId="a9">
    <w:name w:val="List Paragraph"/>
    <w:basedOn w:val="a"/>
    <w:uiPriority w:val="34"/>
    <w:qFormat/>
    <w:rsid w:val="005E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МетодКабинет</cp:lastModifiedBy>
  <cp:revision>13</cp:revision>
  <cp:lastPrinted>2012-11-20T11:25:00Z</cp:lastPrinted>
  <dcterms:created xsi:type="dcterms:W3CDTF">2012-09-12T08:43:00Z</dcterms:created>
  <dcterms:modified xsi:type="dcterms:W3CDTF">2012-11-20T11:25:00Z</dcterms:modified>
</cp:coreProperties>
</file>