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B4" w:rsidRDefault="006F3E46" w:rsidP="00D714B4">
      <w:pPr>
        <w:jc w:val="center"/>
      </w:pPr>
      <w:r>
        <w:rPr>
          <w:sz w:val="28"/>
          <w:szCs w:val="28"/>
        </w:rPr>
        <w:t>УКП НПО БОУ «</w:t>
      </w:r>
      <w:proofErr w:type="spellStart"/>
      <w:r>
        <w:rPr>
          <w:sz w:val="28"/>
          <w:szCs w:val="28"/>
        </w:rPr>
        <w:t>Алатырский</w:t>
      </w:r>
      <w:proofErr w:type="spellEnd"/>
      <w:r>
        <w:rPr>
          <w:sz w:val="28"/>
          <w:szCs w:val="28"/>
        </w:rPr>
        <w:t xml:space="preserve"> сельскохозяйственный техникум» Минобразования Чувашской Республики</w:t>
      </w: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Pr="00E15982" w:rsidRDefault="00D714B4" w:rsidP="00D714B4">
      <w:pPr>
        <w:jc w:val="center"/>
        <w:rPr>
          <w:sz w:val="96"/>
          <w:szCs w:val="96"/>
        </w:rPr>
      </w:pPr>
      <w:r w:rsidRPr="00E15982">
        <w:rPr>
          <w:sz w:val="96"/>
          <w:szCs w:val="96"/>
        </w:rPr>
        <w:t>Проект</w:t>
      </w:r>
    </w:p>
    <w:p w:rsidR="00D714B4" w:rsidRPr="0097600A" w:rsidRDefault="00D714B4" w:rsidP="00D714B4">
      <w:pPr>
        <w:jc w:val="center"/>
        <w:rPr>
          <w:sz w:val="40"/>
          <w:szCs w:val="40"/>
        </w:rPr>
      </w:pPr>
      <w:r w:rsidRPr="0097600A">
        <w:rPr>
          <w:sz w:val="40"/>
          <w:szCs w:val="40"/>
        </w:rPr>
        <w:t>по теме:</w:t>
      </w:r>
    </w:p>
    <w:p w:rsidR="00D714B4" w:rsidRPr="00E15982" w:rsidRDefault="00D714B4" w:rsidP="00D714B4">
      <w:pPr>
        <w:jc w:val="center"/>
        <w:rPr>
          <w:sz w:val="52"/>
          <w:szCs w:val="52"/>
        </w:rPr>
      </w:pPr>
      <w:r w:rsidRPr="00E15982">
        <w:rPr>
          <w:sz w:val="52"/>
          <w:szCs w:val="52"/>
        </w:rPr>
        <w:t>Использование модульных технологий обучения на уроках химии.</w:t>
      </w:r>
    </w:p>
    <w:p w:rsidR="00D714B4" w:rsidRDefault="00D714B4" w:rsidP="00D714B4">
      <w:pPr>
        <w:jc w:val="center"/>
        <w:rPr>
          <w:sz w:val="40"/>
          <w:szCs w:val="40"/>
        </w:rPr>
      </w:pPr>
    </w:p>
    <w:p w:rsidR="00D714B4" w:rsidRDefault="00D714B4" w:rsidP="00D714B4">
      <w:pPr>
        <w:jc w:val="center"/>
        <w:rPr>
          <w:sz w:val="40"/>
          <w:szCs w:val="40"/>
        </w:rPr>
      </w:pPr>
    </w:p>
    <w:p w:rsidR="00D714B4" w:rsidRDefault="00D714B4" w:rsidP="00D714B4">
      <w:pPr>
        <w:jc w:val="center"/>
        <w:rPr>
          <w:sz w:val="40"/>
          <w:szCs w:val="40"/>
        </w:rPr>
      </w:pPr>
    </w:p>
    <w:p w:rsidR="00D714B4" w:rsidRDefault="00D714B4" w:rsidP="00D714B4">
      <w:pPr>
        <w:jc w:val="center"/>
        <w:rPr>
          <w:sz w:val="40"/>
          <w:szCs w:val="40"/>
        </w:rPr>
      </w:pPr>
    </w:p>
    <w:p w:rsidR="00D714B4" w:rsidRDefault="00D714B4" w:rsidP="00D714B4">
      <w:pPr>
        <w:jc w:val="center"/>
        <w:rPr>
          <w:sz w:val="40"/>
          <w:szCs w:val="40"/>
        </w:rPr>
      </w:pPr>
    </w:p>
    <w:p w:rsidR="00D714B4" w:rsidRDefault="00D714B4" w:rsidP="00D714B4">
      <w:pPr>
        <w:jc w:val="center"/>
        <w:rPr>
          <w:sz w:val="40"/>
          <w:szCs w:val="40"/>
        </w:rPr>
      </w:pPr>
    </w:p>
    <w:p w:rsidR="00D714B4" w:rsidRDefault="00D714B4" w:rsidP="00D714B4">
      <w:pPr>
        <w:jc w:val="center"/>
      </w:pPr>
      <w:r>
        <w:t xml:space="preserve">                                                                  </w:t>
      </w: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Default="00D714B4" w:rsidP="00D714B4">
      <w:pPr>
        <w:jc w:val="center"/>
      </w:pPr>
    </w:p>
    <w:p w:rsidR="00D714B4" w:rsidRPr="0097600A" w:rsidRDefault="00D714B4" w:rsidP="00D714B4">
      <w:pPr>
        <w:jc w:val="center"/>
      </w:pPr>
      <w:r>
        <w:t xml:space="preserve">                                                     </w:t>
      </w:r>
      <w:proofErr w:type="gramStart"/>
      <w:r w:rsidRPr="0097600A">
        <w:t>Выполнен</w:t>
      </w:r>
      <w:proofErr w:type="gramEnd"/>
      <w:r w:rsidR="006F3E46">
        <w:t xml:space="preserve"> учителем</w:t>
      </w:r>
      <w:r>
        <w:t>:</w:t>
      </w:r>
      <w:r w:rsidRPr="0097600A">
        <w:t xml:space="preserve"> Горшковой О.Н.</w:t>
      </w:r>
    </w:p>
    <w:p w:rsidR="00D714B4" w:rsidRDefault="00D714B4" w:rsidP="006F3E46">
      <w:pPr>
        <w:jc w:val="center"/>
      </w:pPr>
      <w:r>
        <w:t xml:space="preserve">                                                        </w:t>
      </w:r>
    </w:p>
    <w:p w:rsidR="006F3E46" w:rsidRPr="0097600A" w:rsidRDefault="006F3E46" w:rsidP="006F3E46">
      <w:pPr>
        <w:jc w:val="center"/>
      </w:pPr>
    </w:p>
    <w:p w:rsidR="006F3E46" w:rsidRDefault="00D714B4" w:rsidP="006F3E46">
      <w:pPr>
        <w:jc w:val="center"/>
      </w:pPr>
      <w:r>
        <w:t xml:space="preserve">        </w:t>
      </w:r>
      <w:r w:rsidR="006F3E46">
        <w:t xml:space="preserve">                </w:t>
      </w:r>
    </w:p>
    <w:p w:rsidR="006F3E46" w:rsidRDefault="006F3E46" w:rsidP="006F3E46">
      <w:pPr>
        <w:jc w:val="center"/>
      </w:pPr>
    </w:p>
    <w:p w:rsidR="00D714B4" w:rsidRPr="006F3E46" w:rsidRDefault="00D714B4" w:rsidP="006F3E46">
      <w:pPr>
        <w:jc w:val="center"/>
      </w:pPr>
      <w:r w:rsidRPr="000A1666">
        <w:rPr>
          <w:sz w:val="28"/>
          <w:szCs w:val="28"/>
        </w:rPr>
        <w:lastRenderedPageBreak/>
        <w:t xml:space="preserve">Проблема:  </w:t>
      </w:r>
    </w:p>
    <w:p w:rsidR="00D714B4" w:rsidRPr="000A1666" w:rsidRDefault="00D714B4" w:rsidP="00D714B4">
      <w:pPr>
        <w:rPr>
          <w:sz w:val="28"/>
          <w:szCs w:val="28"/>
        </w:rPr>
      </w:pPr>
      <w:r w:rsidRPr="000A1666">
        <w:rPr>
          <w:sz w:val="28"/>
          <w:szCs w:val="28"/>
        </w:rPr>
        <w:t>уменьшение интереса к предмету химии и потребность в самостоятельном поиске знаний, умений и навыков.</w:t>
      </w:r>
    </w:p>
    <w:p w:rsidR="00D714B4" w:rsidRPr="000A1666" w:rsidRDefault="00D714B4" w:rsidP="00D714B4">
      <w:pPr>
        <w:rPr>
          <w:sz w:val="28"/>
          <w:szCs w:val="28"/>
        </w:rPr>
      </w:pPr>
    </w:p>
    <w:p w:rsidR="002E6700" w:rsidRDefault="002E6700" w:rsidP="00D714B4">
      <w:pPr>
        <w:rPr>
          <w:sz w:val="28"/>
          <w:szCs w:val="28"/>
        </w:rPr>
      </w:pPr>
    </w:p>
    <w:p w:rsidR="00D714B4" w:rsidRPr="000A1666" w:rsidRDefault="00D714B4" w:rsidP="00D714B4">
      <w:pPr>
        <w:rPr>
          <w:sz w:val="28"/>
          <w:szCs w:val="28"/>
        </w:rPr>
      </w:pPr>
      <w:r w:rsidRPr="000A1666">
        <w:rPr>
          <w:sz w:val="28"/>
          <w:szCs w:val="28"/>
        </w:rPr>
        <w:t xml:space="preserve">Цель проекта: </w:t>
      </w:r>
    </w:p>
    <w:p w:rsidR="00D714B4" w:rsidRPr="000A1666" w:rsidRDefault="00D714B4" w:rsidP="00D714B4">
      <w:pPr>
        <w:rPr>
          <w:sz w:val="28"/>
          <w:szCs w:val="28"/>
        </w:rPr>
      </w:pPr>
      <w:r>
        <w:rPr>
          <w:sz w:val="28"/>
          <w:szCs w:val="28"/>
        </w:rPr>
        <w:t>определить и обосновать основные элементы модульной технологии, повышающие эффективность учебно-воспитательного процесса на уроках химии.</w:t>
      </w:r>
    </w:p>
    <w:p w:rsidR="00D714B4" w:rsidRDefault="00D714B4" w:rsidP="00D714B4">
      <w:pPr>
        <w:rPr>
          <w:sz w:val="28"/>
          <w:szCs w:val="28"/>
        </w:rPr>
      </w:pPr>
    </w:p>
    <w:p w:rsidR="002E6700" w:rsidRPr="000A1666" w:rsidRDefault="002E6700" w:rsidP="00D714B4">
      <w:pPr>
        <w:rPr>
          <w:sz w:val="28"/>
          <w:szCs w:val="28"/>
        </w:rPr>
      </w:pPr>
    </w:p>
    <w:p w:rsidR="00D714B4" w:rsidRPr="000A1666" w:rsidRDefault="00D714B4" w:rsidP="00D714B4">
      <w:pPr>
        <w:rPr>
          <w:sz w:val="28"/>
          <w:szCs w:val="28"/>
        </w:rPr>
      </w:pPr>
      <w:r w:rsidRPr="000A1666">
        <w:rPr>
          <w:sz w:val="28"/>
          <w:szCs w:val="28"/>
        </w:rPr>
        <w:t>Задачи:</w:t>
      </w:r>
    </w:p>
    <w:p w:rsidR="00D714B4" w:rsidRPr="000A1666" w:rsidRDefault="00D714B4" w:rsidP="00D714B4">
      <w:pPr>
        <w:rPr>
          <w:sz w:val="28"/>
          <w:szCs w:val="28"/>
        </w:rPr>
      </w:pPr>
      <w:r w:rsidRPr="000A1666">
        <w:rPr>
          <w:sz w:val="28"/>
          <w:szCs w:val="28"/>
        </w:rPr>
        <w:t>*Определить сущность и механизм модульной системы</w:t>
      </w:r>
    </w:p>
    <w:p w:rsidR="00D714B4" w:rsidRPr="000A1666" w:rsidRDefault="00D714B4" w:rsidP="00D714B4">
      <w:pPr>
        <w:rPr>
          <w:sz w:val="28"/>
          <w:szCs w:val="28"/>
        </w:rPr>
      </w:pPr>
      <w:r w:rsidRPr="000A1666">
        <w:rPr>
          <w:sz w:val="28"/>
          <w:szCs w:val="28"/>
        </w:rPr>
        <w:t>*Выявить методику использования модульных технологий на уроках химии</w:t>
      </w:r>
    </w:p>
    <w:p w:rsidR="00D714B4" w:rsidRDefault="00D714B4" w:rsidP="00D714B4">
      <w:pPr>
        <w:rPr>
          <w:sz w:val="28"/>
          <w:szCs w:val="28"/>
        </w:rPr>
      </w:pPr>
      <w:r w:rsidRPr="000A1666">
        <w:rPr>
          <w:sz w:val="28"/>
          <w:szCs w:val="28"/>
        </w:rPr>
        <w:t>*Разработать модульное планирование темы при изучении химии.</w:t>
      </w:r>
    </w:p>
    <w:p w:rsidR="00D714B4" w:rsidRDefault="00D714B4" w:rsidP="00D714B4">
      <w:pPr>
        <w:rPr>
          <w:sz w:val="28"/>
          <w:szCs w:val="28"/>
        </w:rPr>
      </w:pPr>
      <w:r>
        <w:rPr>
          <w:sz w:val="28"/>
          <w:szCs w:val="28"/>
        </w:rPr>
        <w:t xml:space="preserve">Методы исследования: </w:t>
      </w:r>
    </w:p>
    <w:p w:rsidR="00D714B4" w:rsidRPr="000A1666" w:rsidRDefault="00D714B4" w:rsidP="00D714B4">
      <w:pPr>
        <w:rPr>
          <w:sz w:val="28"/>
          <w:szCs w:val="28"/>
        </w:rPr>
      </w:pPr>
      <w:proofErr w:type="gramStart"/>
      <w:r>
        <w:rPr>
          <w:sz w:val="28"/>
          <w:szCs w:val="28"/>
        </w:rPr>
        <w:t>анализ педагогической и методической литературы, школьной документации, моделирование, тестирование, анкетирование, тестирование, анкетирование, наблюдение, сравнительный анализ.</w:t>
      </w:r>
      <w:proofErr w:type="gramEnd"/>
    </w:p>
    <w:p w:rsidR="00D714B4" w:rsidRPr="000A1666" w:rsidRDefault="00D714B4" w:rsidP="00D714B4">
      <w:pPr>
        <w:rPr>
          <w:sz w:val="28"/>
          <w:szCs w:val="28"/>
        </w:rPr>
      </w:pPr>
    </w:p>
    <w:p w:rsidR="002E6700" w:rsidRDefault="002E6700" w:rsidP="00D714B4">
      <w:pPr>
        <w:rPr>
          <w:sz w:val="28"/>
          <w:szCs w:val="28"/>
        </w:rPr>
      </w:pPr>
    </w:p>
    <w:p w:rsidR="00D714B4" w:rsidRPr="000A1666" w:rsidRDefault="00D714B4" w:rsidP="00D714B4">
      <w:pPr>
        <w:rPr>
          <w:sz w:val="28"/>
          <w:szCs w:val="28"/>
        </w:rPr>
      </w:pPr>
      <w:r w:rsidRPr="000A1666">
        <w:rPr>
          <w:sz w:val="28"/>
          <w:szCs w:val="28"/>
        </w:rPr>
        <w:t>Ожидаемый результат:</w:t>
      </w:r>
    </w:p>
    <w:p w:rsidR="00D714B4" w:rsidRPr="000A1666" w:rsidRDefault="00D714B4" w:rsidP="00D714B4">
      <w:pPr>
        <w:rPr>
          <w:sz w:val="28"/>
          <w:szCs w:val="28"/>
        </w:rPr>
      </w:pPr>
      <w:r>
        <w:rPr>
          <w:sz w:val="28"/>
          <w:szCs w:val="28"/>
        </w:rPr>
        <w:t>п</w:t>
      </w:r>
      <w:r w:rsidRPr="000A1666">
        <w:rPr>
          <w:sz w:val="28"/>
          <w:szCs w:val="28"/>
        </w:rPr>
        <w:t>овышение интереса к урокам химии; позитивная динамика достижений по предмету.</w:t>
      </w:r>
    </w:p>
    <w:p w:rsidR="00D714B4" w:rsidRPr="000A1666" w:rsidRDefault="00D714B4" w:rsidP="00D714B4">
      <w:pPr>
        <w:rPr>
          <w:sz w:val="28"/>
          <w:szCs w:val="28"/>
        </w:rPr>
      </w:pPr>
    </w:p>
    <w:p w:rsidR="002E6700" w:rsidRDefault="002E6700" w:rsidP="00D714B4">
      <w:pPr>
        <w:rPr>
          <w:sz w:val="28"/>
          <w:szCs w:val="28"/>
        </w:rPr>
      </w:pPr>
    </w:p>
    <w:p w:rsidR="00D714B4" w:rsidRPr="000A1666" w:rsidRDefault="00D714B4" w:rsidP="00D714B4">
      <w:pPr>
        <w:rPr>
          <w:sz w:val="28"/>
          <w:szCs w:val="28"/>
        </w:rPr>
      </w:pPr>
      <w:r w:rsidRPr="000A1666">
        <w:rPr>
          <w:sz w:val="28"/>
          <w:szCs w:val="28"/>
        </w:rPr>
        <w:t>Конечный результат:</w:t>
      </w:r>
    </w:p>
    <w:p w:rsidR="00D714B4" w:rsidRPr="000A1666" w:rsidRDefault="00D714B4" w:rsidP="00D714B4">
      <w:pPr>
        <w:rPr>
          <w:sz w:val="28"/>
          <w:szCs w:val="28"/>
        </w:rPr>
      </w:pPr>
      <w:r>
        <w:rPr>
          <w:sz w:val="28"/>
          <w:szCs w:val="28"/>
        </w:rPr>
        <w:t>о</w:t>
      </w:r>
      <w:r w:rsidRPr="000A1666">
        <w:rPr>
          <w:sz w:val="28"/>
          <w:szCs w:val="28"/>
        </w:rPr>
        <w:t>бобщение результата и</w:t>
      </w:r>
      <w:r>
        <w:rPr>
          <w:sz w:val="28"/>
          <w:szCs w:val="28"/>
        </w:rPr>
        <w:t>сследования в 10а и 10</w:t>
      </w:r>
      <w:r w:rsidRPr="000A1666">
        <w:rPr>
          <w:sz w:val="28"/>
          <w:szCs w:val="28"/>
        </w:rPr>
        <w:t>б классах МВСОУ</w:t>
      </w:r>
      <w:r>
        <w:rPr>
          <w:sz w:val="28"/>
          <w:szCs w:val="28"/>
        </w:rPr>
        <w:t xml:space="preserve"> «ВСОШ</w:t>
      </w:r>
      <w:r w:rsidRPr="000A1666">
        <w:rPr>
          <w:sz w:val="28"/>
          <w:szCs w:val="28"/>
        </w:rPr>
        <w:t xml:space="preserve"> №2</w:t>
      </w:r>
      <w:r>
        <w:rPr>
          <w:sz w:val="28"/>
          <w:szCs w:val="28"/>
        </w:rPr>
        <w:t>»</w:t>
      </w:r>
      <w:r w:rsidRPr="000A1666">
        <w:rPr>
          <w:sz w:val="28"/>
          <w:szCs w:val="28"/>
        </w:rPr>
        <w:t xml:space="preserve"> г</w:t>
      </w:r>
      <w:proofErr w:type="gramStart"/>
      <w:r w:rsidRPr="000A1666">
        <w:rPr>
          <w:sz w:val="28"/>
          <w:szCs w:val="28"/>
        </w:rPr>
        <w:t>.А</w:t>
      </w:r>
      <w:proofErr w:type="gramEnd"/>
      <w:r w:rsidRPr="000A1666">
        <w:rPr>
          <w:sz w:val="28"/>
          <w:szCs w:val="28"/>
        </w:rPr>
        <w:t>латыря Чувашской Республики</w:t>
      </w:r>
    </w:p>
    <w:p w:rsidR="00D714B4" w:rsidRDefault="00D714B4" w:rsidP="00D714B4">
      <w:pPr>
        <w:shd w:val="clear" w:color="auto" w:fill="FFFFFF"/>
        <w:spacing w:before="269" w:line="226" w:lineRule="exact"/>
        <w:rPr>
          <w:rFonts w:ascii="Arial" w:hAnsi="Arial"/>
          <w:color w:val="000000"/>
        </w:rPr>
      </w:pPr>
      <w:r>
        <w:rPr>
          <w:rFonts w:ascii="Arial" w:hAnsi="Arial"/>
          <w:color w:val="000000"/>
        </w:rPr>
        <w:t xml:space="preserve">                                                                     </w:t>
      </w: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Default="00D714B4" w:rsidP="00D714B4">
      <w:pPr>
        <w:shd w:val="clear" w:color="auto" w:fill="FFFFFF"/>
        <w:spacing w:before="269" w:line="226" w:lineRule="exact"/>
        <w:ind w:left="235"/>
        <w:jc w:val="center"/>
        <w:rPr>
          <w:rFonts w:ascii="Arial" w:hAnsi="Arial"/>
          <w:color w:val="000000"/>
          <w:sz w:val="32"/>
          <w:szCs w:val="32"/>
        </w:rPr>
      </w:pPr>
    </w:p>
    <w:p w:rsidR="00D714B4" w:rsidRPr="00D90F6D" w:rsidRDefault="00D714B4" w:rsidP="00D714B4">
      <w:pPr>
        <w:shd w:val="clear" w:color="auto" w:fill="FFFFFF"/>
        <w:spacing w:before="269" w:line="226" w:lineRule="exact"/>
        <w:ind w:left="235"/>
        <w:jc w:val="center"/>
        <w:rPr>
          <w:rFonts w:ascii="Arial" w:hAnsi="Arial"/>
          <w:color w:val="000000"/>
          <w:sz w:val="32"/>
          <w:szCs w:val="32"/>
        </w:rPr>
      </w:pPr>
      <w:r w:rsidRPr="00D90F6D">
        <w:rPr>
          <w:rFonts w:ascii="Arial" w:hAnsi="Arial"/>
          <w:color w:val="000000"/>
          <w:sz w:val="32"/>
          <w:szCs w:val="32"/>
        </w:rPr>
        <w:t>Введение:</w:t>
      </w:r>
    </w:p>
    <w:p w:rsidR="00D714B4" w:rsidRPr="00D90F6D" w:rsidRDefault="00D714B4" w:rsidP="00D714B4">
      <w:pPr>
        <w:shd w:val="clear" w:color="auto" w:fill="FFFFFF"/>
        <w:spacing w:before="269" w:line="226" w:lineRule="exact"/>
        <w:ind w:left="235"/>
        <w:rPr>
          <w:rFonts w:ascii="Arial" w:hAnsi="Arial"/>
          <w:color w:val="000000"/>
        </w:rPr>
      </w:pPr>
      <w:r>
        <w:rPr>
          <w:rFonts w:ascii="Arial" w:hAnsi="Arial"/>
          <w:color w:val="000000"/>
        </w:rPr>
        <w:t xml:space="preserve"> </w:t>
      </w:r>
      <w:r w:rsidRPr="00D90F6D">
        <w:rPr>
          <w:rFonts w:ascii="Arial" w:hAnsi="Arial"/>
          <w:color w:val="000000"/>
        </w:rPr>
        <w:t xml:space="preserve">                          </w:t>
      </w:r>
      <w:r>
        <w:rPr>
          <w:rFonts w:ascii="Arial" w:hAnsi="Arial"/>
          <w:color w:val="000000"/>
        </w:rPr>
        <w:t xml:space="preserve">                           </w:t>
      </w:r>
      <w:r w:rsidRPr="00D90F6D">
        <w:rPr>
          <w:rFonts w:ascii="Arial" w:hAnsi="Arial"/>
          <w:color w:val="000000"/>
        </w:rPr>
        <w:t xml:space="preserve"> Ум человека нельзя наполнить </w:t>
      </w:r>
      <w:r>
        <w:rPr>
          <w:rFonts w:ascii="Arial" w:hAnsi="Arial"/>
          <w:color w:val="000000"/>
        </w:rPr>
        <w:t xml:space="preserve">знаниями                                            </w:t>
      </w:r>
    </w:p>
    <w:p w:rsidR="00D714B4" w:rsidRPr="00D90F6D" w:rsidRDefault="00D714B4" w:rsidP="00D714B4">
      <w:pPr>
        <w:shd w:val="clear" w:color="auto" w:fill="FFFFFF"/>
        <w:spacing w:before="269" w:line="226" w:lineRule="exact"/>
        <w:ind w:left="235"/>
        <w:rPr>
          <w:rFonts w:ascii="Arial" w:hAnsi="Arial"/>
          <w:color w:val="000000"/>
        </w:rPr>
      </w:pPr>
      <w:r w:rsidRPr="00D90F6D">
        <w:rPr>
          <w:rFonts w:ascii="Arial" w:hAnsi="Arial"/>
          <w:color w:val="000000"/>
        </w:rPr>
        <w:t xml:space="preserve">                            </w:t>
      </w:r>
      <w:r>
        <w:rPr>
          <w:rFonts w:ascii="Arial" w:hAnsi="Arial"/>
          <w:color w:val="000000"/>
        </w:rPr>
        <w:t xml:space="preserve">                 </w:t>
      </w:r>
      <w:r w:rsidRPr="00D90F6D">
        <w:rPr>
          <w:rFonts w:ascii="Arial" w:hAnsi="Arial"/>
          <w:color w:val="000000"/>
        </w:rPr>
        <w:t xml:space="preserve"> он сам должен их усвоить;</w:t>
      </w:r>
    </w:p>
    <w:p w:rsidR="00D714B4" w:rsidRPr="00D90F6D" w:rsidRDefault="00D714B4" w:rsidP="00D714B4">
      <w:pPr>
        <w:shd w:val="clear" w:color="auto" w:fill="FFFFFF"/>
        <w:spacing w:before="269" w:line="226" w:lineRule="exact"/>
        <w:ind w:left="235"/>
        <w:rPr>
          <w:rFonts w:ascii="Arial" w:hAnsi="Arial"/>
          <w:color w:val="000000"/>
        </w:rPr>
      </w:pPr>
      <w:r w:rsidRPr="00D90F6D">
        <w:rPr>
          <w:rFonts w:ascii="Arial" w:hAnsi="Arial"/>
          <w:color w:val="000000"/>
        </w:rPr>
        <w:t xml:space="preserve">                           </w:t>
      </w:r>
      <w:r>
        <w:rPr>
          <w:rFonts w:ascii="Arial" w:hAnsi="Arial"/>
          <w:color w:val="000000"/>
        </w:rPr>
        <w:t xml:space="preserve">                   </w:t>
      </w:r>
      <w:r w:rsidRPr="00D90F6D">
        <w:rPr>
          <w:rFonts w:ascii="Arial" w:hAnsi="Arial"/>
          <w:color w:val="000000"/>
        </w:rPr>
        <w:t xml:space="preserve"> человеку нельзя сообщить знания,</w:t>
      </w:r>
    </w:p>
    <w:p w:rsidR="00D714B4" w:rsidRPr="00D90F6D" w:rsidRDefault="00D714B4" w:rsidP="00D714B4">
      <w:pPr>
        <w:shd w:val="clear" w:color="auto" w:fill="FFFFFF"/>
        <w:spacing w:before="269" w:line="226" w:lineRule="exact"/>
        <w:ind w:left="235"/>
        <w:rPr>
          <w:rFonts w:ascii="Arial" w:hAnsi="Arial"/>
          <w:color w:val="000000"/>
        </w:rPr>
      </w:pPr>
      <w:r w:rsidRPr="00D90F6D">
        <w:rPr>
          <w:rFonts w:ascii="Arial" w:hAnsi="Arial"/>
          <w:color w:val="000000"/>
        </w:rPr>
        <w:t xml:space="preserve">                                         </w:t>
      </w:r>
      <w:r>
        <w:rPr>
          <w:rFonts w:ascii="Arial" w:hAnsi="Arial"/>
          <w:color w:val="000000"/>
        </w:rPr>
        <w:t xml:space="preserve">      </w:t>
      </w:r>
      <w:r w:rsidRPr="00D90F6D">
        <w:rPr>
          <w:rFonts w:ascii="Arial" w:hAnsi="Arial"/>
          <w:color w:val="000000"/>
        </w:rPr>
        <w:t xml:space="preserve"> их можно только предложить,</w:t>
      </w:r>
    </w:p>
    <w:p w:rsidR="00D714B4" w:rsidRPr="00D90F6D" w:rsidRDefault="00D714B4" w:rsidP="00D714B4">
      <w:pPr>
        <w:shd w:val="clear" w:color="auto" w:fill="FFFFFF"/>
        <w:spacing w:before="269" w:line="226" w:lineRule="exact"/>
        <w:ind w:left="235"/>
        <w:rPr>
          <w:rFonts w:ascii="Arial" w:hAnsi="Arial"/>
          <w:color w:val="000000"/>
        </w:rPr>
      </w:pPr>
      <w:r w:rsidRPr="00D90F6D">
        <w:rPr>
          <w:rFonts w:ascii="Arial" w:hAnsi="Arial"/>
          <w:color w:val="000000"/>
        </w:rPr>
        <w:t xml:space="preserve">                            </w:t>
      </w:r>
      <w:r>
        <w:rPr>
          <w:rFonts w:ascii="Arial" w:hAnsi="Arial"/>
          <w:color w:val="000000"/>
        </w:rPr>
        <w:t xml:space="preserve">                   </w:t>
      </w:r>
      <w:r w:rsidRPr="00D90F6D">
        <w:rPr>
          <w:rFonts w:ascii="Arial" w:hAnsi="Arial"/>
          <w:color w:val="000000"/>
        </w:rPr>
        <w:t xml:space="preserve"> но овладеть ими он может только </w:t>
      </w:r>
      <w:proofErr w:type="gramStart"/>
      <w:r w:rsidRPr="00D90F6D">
        <w:rPr>
          <w:rFonts w:ascii="Arial" w:hAnsi="Arial"/>
          <w:color w:val="000000"/>
        </w:rPr>
        <w:t>в</w:t>
      </w:r>
      <w:proofErr w:type="gramEnd"/>
      <w:r w:rsidRPr="00D90F6D">
        <w:rPr>
          <w:rFonts w:ascii="Arial" w:hAnsi="Arial"/>
          <w:color w:val="000000"/>
        </w:rPr>
        <w:t xml:space="preserve"> </w:t>
      </w:r>
    </w:p>
    <w:p w:rsidR="00D714B4" w:rsidRPr="00D90F6D" w:rsidRDefault="00D714B4" w:rsidP="00D714B4">
      <w:pPr>
        <w:shd w:val="clear" w:color="auto" w:fill="FFFFFF"/>
        <w:spacing w:before="269" w:line="226" w:lineRule="exact"/>
        <w:ind w:left="235"/>
        <w:rPr>
          <w:rFonts w:ascii="Arial" w:hAnsi="Arial"/>
          <w:color w:val="000000"/>
        </w:rPr>
      </w:pPr>
      <w:r w:rsidRPr="00D90F6D">
        <w:rPr>
          <w:rFonts w:ascii="Arial" w:hAnsi="Arial"/>
          <w:color w:val="000000"/>
        </w:rPr>
        <w:t xml:space="preserve">                         </w:t>
      </w:r>
      <w:r>
        <w:rPr>
          <w:rFonts w:ascii="Arial" w:hAnsi="Arial"/>
          <w:color w:val="000000"/>
        </w:rPr>
        <w:t xml:space="preserve">                      </w:t>
      </w:r>
      <w:r w:rsidRPr="00D90F6D">
        <w:rPr>
          <w:rFonts w:ascii="Arial" w:hAnsi="Arial"/>
          <w:color w:val="000000"/>
        </w:rPr>
        <w:t xml:space="preserve"> </w:t>
      </w:r>
      <w:proofErr w:type="gramStart"/>
      <w:r w:rsidRPr="00D90F6D">
        <w:rPr>
          <w:rFonts w:ascii="Arial" w:hAnsi="Arial"/>
          <w:color w:val="000000"/>
        </w:rPr>
        <w:t>результате</w:t>
      </w:r>
      <w:proofErr w:type="gramEnd"/>
      <w:r w:rsidRPr="00D90F6D">
        <w:rPr>
          <w:rFonts w:ascii="Arial" w:hAnsi="Arial"/>
          <w:color w:val="000000"/>
        </w:rPr>
        <w:t xml:space="preserve"> собственной деятельности. </w:t>
      </w:r>
    </w:p>
    <w:p w:rsidR="00D714B4" w:rsidRPr="00D90F6D" w:rsidRDefault="00D714B4" w:rsidP="00D714B4">
      <w:pPr>
        <w:shd w:val="clear" w:color="auto" w:fill="FFFFFF"/>
        <w:spacing w:before="269" w:line="226" w:lineRule="exact"/>
        <w:ind w:left="235"/>
        <w:rPr>
          <w:rFonts w:ascii="Arial" w:hAnsi="Arial"/>
          <w:color w:val="000000"/>
        </w:rPr>
      </w:pPr>
      <w:r w:rsidRPr="00D90F6D">
        <w:rPr>
          <w:rFonts w:ascii="Arial" w:hAnsi="Arial"/>
          <w:color w:val="000000"/>
        </w:rPr>
        <w:t xml:space="preserve">                                               </w:t>
      </w:r>
      <w:r>
        <w:rPr>
          <w:rFonts w:ascii="Arial" w:hAnsi="Arial"/>
          <w:color w:val="000000"/>
        </w:rPr>
        <w:t xml:space="preserve">                        </w:t>
      </w:r>
      <w:r w:rsidRPr="00D90F6D">
        <w:rPr>
          <w:rFonts w:ascii="Arial" w:hAnsi="Arial"/>
          <w:color w:val="000000"/>
        </w:rPr>
        <w:t xml:space="preserve"> А. </w:t>
      </w:r>
      <w:proofErr w:type="spellStart"/>
      <w:r w:rsidRPr="00D90F6D">
        <w:rPr>
          <w:rFonts w:ascii="Arial" w:hAnsi="Arial"/>
          <w:color w:val="000000"/>
        </w:rPr>
        <w:t>Дистерверг</w:t>
      </w:r>
      <w:proofErr w:type="spellEnd"/>
      <w:r w:rsidRPr="00D90F6D">
        <w:rPr>
          <w:rFonts w:ascii="Arial" w:hAnsi="Arial"/>
          <w:color w:val="000000"/>
        </w:rPr>
        <w:t xml:space="preserve">.                  </w:t>
      </w:r>
    </w:p>
    <w:p w:rsidR="00D714B4" w:rsidRDefault="00D714B4" w:rsidP="00D714B4">
      <w:pPr>
        <w:shd w:val="clear" w:color="auto" w:fill="FFFFFF"/>
        <w:spacing w:before="269" w:line="226" w:lineRule="exact"/>
        <w:ind w:left="235"/>
        <w:rPr>
          <w:rFonts w:ascii="Arial" w:hAnsi="Arial"/>
          <w:color w:val="000000"/>
        </w:rPr>
      </w:pPr>
      <w:r w:rsidRPr="00D90F6D">
        <w:rPr>
          <w:rFonts w:ascii="Arial" w:hAnsi="Arial"/>
          <w:color w:val="000000"/>
        </w:rPr>
        <w:t xml:space="preserve"> </w:t>
      </w:r>
      <w:r>
        <w:rPr>
          <w:rFonts w:ascii="Arial" w:hAnsi="Arial"/>
          <w:color w:val="000000"/>
        </w:rPr>
        <w:t xml:space="preserve"> </w:t>
      </w:r>
    </w:p>
    <w:p w:rsidR="00D714B4" w:rsidRPr="00C23ED5" w:rsidRDefault="00D714B4" w:rsidP="00D714B4">
      <w:pPr>
        <w:rPr>
          <w:rFonts w:cstheme="minorBidi"/>
          <w:sz w:val="28"/>
          <w:szCs w:val="28"/>
        </w:rPr>
      </w:pPr>
      <w:r>
        <w:rPr>
          <w:rFonts w:ascii="Arial" w:hAnsi="Arial"/>
          <w:color w:val="000000"/>
        </w:rPr>
        <w:t xml:space="preserve">    </w:t>
      </w:r>
      <w:r>
        <w:rPr>
          <w:sz w:val="28"/>
          <w:szCs w:val="28"/>
        </w:rPr>
        <w:t xml:space="preserve"> </w:t>
      </w:r>
      <w:r w:rsidRPr="0042162D">
        <w:rPr>
          <w:rStyle w:val="20"/>
        </w:rPr>
        <w:t>Актуальность исследования</w:t>
      </w:r>
      <w:r w:rsidRPr="00D90F6D">
        <w:rPr>
          <w:sz w:val="28"/>
          <w:szCs w:val="28"/>
        </w:rPr>
        <w:t>. Одной из проблем, волнующих учителей является вопрос, как развить у учащихся устойчивый интерес к учебе, к знаниям и потребностям в их самостоятельном поиске.</w:t>
      </w:r>
      <w:r w:rsidR="002E6700">
        <w:rPr>
          <w:sz w:val="28"/>
          <w:szCs w:val="28"/>
        </w:rPr>
        <w:t xml:space="preserve"> </w:t>
      </w:r>
      <w:r w:rsidRPr="00D90F6D">
        <w:rPr>
          <w:sz w:val="28"/>
          <w:szCs w:val="28"/>
        </w:rPr>
        <w:t>Вследствие</w:t>
      </w:r>
      <w:r w:rsidRPr="00D90F6D">
        <w:rPr>
          <w:rFonts w:cs="Arial"/>
          <w:sz w:val="28"/>
          <w:szCs w:val="28"/>
        </w:rPr>
        <w:t xml:space="preserve"> </w:t>
      </w:r>
      <w:r w:rsidRPr="00D90F6D">
        <w:rPr>
          <w:sz w:val="28"/>
          <w:szCs w:val="28"/>
        </w:rPr>
        <w:t>внедрения</w:t>
      </w:r>
      <w:r w:rsidRPr="00D90F6D">
        <w:rPr>
          <w:rFonts w:cs="Arial"/>
          <w:sz w:val="28"/>
          <w:szCs w:val="28"/>
        </w:rPr>
        <w:t xml:space="preserve"> </w:t>
      </w:r>
      <w:r w:rsidRPr="00D90F6D">
        <w:rPr>
          <w:sz w:val="28"/>
          <w:szCs w:val="28"/>
        </w:rPr>
        <w:t>концентрических</w:t>
      </w:r>
      <w:r w:rsidRPr="00D90F6D">
        <w:rPr>
          <w:rFonts w:cs="Arial"/>
          <w:sz w:val="28"/>
          <w:szCs w:val="28"/>
        </w:rPr>
        <w:t xml:space="preserve"> </w:t>
      </w:r>
      <w:r w:rsidRPr="00D90F6D">
        <w:rPr>
          <w:sz w:val="28"/>
          <w:szCs w:val="28"/>
        </w:rPr>
        <w:t>программ</w:t>
      </w:r>
      <w:r w:rsidRPr="00D90F6D">
        <w:rPr>
          <w:rFonts w:cs="Arial"/>
          <w:sz w:val="28"/>
          <w:szCs w:val="28"/>
        </w:rPr>
        <w:t xml:space="preserve">, </w:t>
      </w:r>
      <w:r w:rsidRPr="00D90F6D">
        <w:rPr>
          <w:sz w:val="28"/>
          <w:szCs w:val="28"/>
        </w:rPr>
        <w:t>резкого</w:t>
      </w:r>
      <w:r w:rsidRPr="00D90F6D">
        <w:rPr>
          <w:rFonts w:cs="Arial"/>
          <w:sz w:val="28"/>
          <w:szCs w:val="28"/>
        </w:rPr>
        <w:t xml:space="preserve"> </w:t>
      </w:r>
      <w:r w:rsidRPr="00D90F6D">
        <w:rPr>
          <w:sz w:val="28"/>
          <w:szCs w:val="28"/>
        </w:rPr>
        <w:t>сокращения</w:t>
      </w:r>
      <w:r w:rsidRPr="00D90F6D">
        <w:rPr>
          <w:rFonts w:cs="Arial"/>
          <w:sz w:val="28"/>
          <w:szCs w:val="28"/>
        </w:rPr>
        <w:t xml:space="preserve"> </w:t>
      </w:r>
      <w:r w:rsidRPr="00D90F6D">
        <w:rPr>
          <w:sz w:val="28"/>
          <w:szCs w:val="28"/>
        </w:rPr>
        <w:t>количества</w:t>
      </w:r>
      <w:r w:rsidRPr="00D90F6D">
        <w:rPr>
          <w:rFonts w:cs="Arial"/>
          <w:sz w:val="28"/>
          <w:szCs w:val="28"/>
        </w:rPr>
        <w:t xml:space="preserve"> </w:t>
      </w:r>
      <w:r w:rsidRPr="00D90F6D">
        <w:rPr>
          <w:sz w:val="28"/>
          <w:szCs w:val="28"/>
        </w:rPr>
        <w:t>времени</w:t>
      </w:r>
      <w:r w:rsidRPr="00D90F6D">
        <w:rPr>
          <w:rFonts w:cs="Arial"/>
          <w:sz w:val="28"/>
          <w:szCs w:val="28"/>
        </w:rPr>
        <w:t xml:space="preserve">, </w:t>
      </w:r>
      <w:r w:rsidRPr="00D90F6D">
        <w:rPr>
          <w:spacing w:val="1"/>
          <w:sz w:val="28"/>
          <w:szCs w:val="28"/>
        </w:rPr>
        <w:t>отводимого</w:t>
      </w:r>
      <w:r w:rsidRPr="00D90F6D">
        <w:rPr>
          <w:rFonts w:cs="Arial"/>
          <w:spacing w:val="1"/>
          <w:sz w:val="28"/>
          <w:szCs w:val="28"/>
        </w:rPr>
        <w:t xml:space="preserve"> </w:t>
      </w:r>
      <w:r w:rsidRPr="00D90F6D">
        <w:rPr>
          <w:spacing w:val="1"/>
          <w:sz w:val="28"/>
          <w:szCs w:val="28"/>
        </w:rPr>
        <w:t>на</w:t>
      </w:r>
      <w:r w:rsidRPr="00D90F6D">
        <w:rPr>
          <w:rFonts w:cs="Arial"/>
          <w:spacing w:val="1"/>
          <w:sz w:val="28"/>
          <w:szCs w:val="28"/>
        </w:rPr>
        <w:t xml:space="preserve"> </w:t>
      </w:r>
      <w:r w:rsidRPr="00D90F6D">
        <w:rPr>
          <w:spacing w:val="1"/>
          <w:sz w:val="28"/>
          <w:szCs w:val="28"/>
        </w:rPr>
        <w:t>изучение</w:t>
      </w:r>
      <w:r w:rsidRPr="00D90F6D">
        <w:rPr>
          <w:rFonts w:cs="Arial"/>
          <w:spacing w:val="1"/>
          <w:sz w:val="28"/>
          <w:szCs w:val="28"/>
        </w:rPr>
        <w:t xml:space="preserve"> </w:t>
      </w:r>
      <w:r w:rsidRPr="00D90F6D">
        <w:rPr>
          <w:spacing w:val="1"/>
          <w:sz w:val="28"/>
          <w:szCs w:val="28"/>
        </w:rPr>
        <w:t>естественных</w:t>
      </w:r>
      <w:r w:rsidRPr="00D90F6D">
        <w:rPr>
          <w:rFonts w:cs="Arial"/>
          <w:spacing w:val="1"/>
          <w:sz w:val="28"/>
          <w:szCs w:val="28"/>
        </w:rPr>
        <w:t xml:space="preserve"> </w:t>
      </w:r>
      <w:r w:rsidRPr="00D90F6D">
        <w:rPr>
          <w:spacing w:val="1"/>
          <w:sz w:val="28"/>
          <w:szCs w:val="28"/>
        </w:rPr>
        <w:t>дисциплин</w:t>
      </w:r>
      <w:r w:rsidRPr="00D90F6D">
        <w:rPr>
          <w:rFonts w:cs="Arial"/>
          <w:spacing w:val="1"/>
          <w:sz w:val="28"/>
          <w:szCs w:val="28"/>
        </w:rPr>
        <w:t xml:space="preserve">, </w:t>
      </w:r>
      <w:r w:rsidRPr="00D90F6D">
        <w:rPr>
          <w:spacing w:val="1"/>
          <w:sz w:val="28"/>
          <w:szCs w:val="28"/>
        </w:rPr>
        <w:t>проблемы</w:t>
      </w:r>
      <w:r w:rsidRPr="00D90F6D">
        <w:rPr>
          <w:rFonts w:cs="Arial"/>
          <w:spacing w:val="1"/>
          <w:sz w:val="28"/>
          <w:szCs w:val="28"/>
        </w:rPr>
        <w:t xml:space="preserve">, </w:t>
      </w:r>
      <w:r w:rsidRPr="00D90F6D">
        <w:rPr>
          <w:spacing w:val="1"/>
          <w:sz w:val="28"/>
          <w:szCs w:val="28"/>
        </w:rPr>
        <w:t>поставленные</w:t>
      </w:r>
      <w:r w:rsidRPr="00D90F6D">
        <w:rPr>
          <w:rFonts w:cs="Arial"/>
          <w:spacing w:val="1"/>
          <w:sz w:val="28"/>
          <w:szCs w:val="28"/>
        </w:rPr>
        <w:t xml:space="preserve"> </w:t>
      </w:r>
      <w:r w:rsidRPr="00D90F6D">
        <w:rPr>
          <w:spacing w:val="1"/>
          <w:sz w:val="28"/>
          <w:szCs w:val="28"/>
        </w:rPr>
        <w:t>жизнью</w:t>
      </w:r>
      <w:r w:rsidRPr="00D90F6D">
        <w:rPr>
          <w:rFonts w:cs="Arial"/>
          <w:spacing w:val="1"/>
          <w:sz w:val="28"/>
          <w:szCs w:val="28"/>
        </w:rPr>
        <w:t xml:space="preserve"> </w:t>
      </w:r>
      <w:r w:rsidRPr="00D90F6D">
        <w:rPr>
          <w:spacing w:val="1"/>
          <w:sz w:val="28"/>
          <w:szCs w:val="28"/>
        </w:rPr>
        <w:t xml:space="preserve">перед </w:t>
      </w:r>
      <w:r w:rsidRPr="00D90F6D">
        <w:rPr>
          <w:sz w:val="28"/>
          <w:szCs w:val="28"/>
        </w:rPr>
        <w:t>системой</w:t>
      </w:r>
      <w:r w:rsidRPr="00D90F6D">
        <w:rPr>
          <w:rFonts w:cs="Arial"/>
          <w:sz w:val="28"/>
          <w:szCs w:val="28"/>
        </w:rPr>
        <w:t xml:space="preserve"> </w:t>
      </w:r>
      <w:r w:rsidRPr="00D90F6D">
        <w:rPr>
          <w:sz w:val="28"/>
          <w:szCs w:val="28"/>
        </w:rPr>
        <w:t>образования</w:t>
      </w:r>
      <w:r w:rsidRPr="00D90F6D">
        <w:rPr>
          <w:rFonts w:cs="Arial"/>
          <w:sz w:val="28"/>
          <w:szCs w:val="28"/>
        </w:rPr>
        <w:t xml:space="preserve">, </w:t>
      </w:r>
      <w:r w:rsidRPr="00D90F6D">
        <w:rPr>
          <w:sz w:val="28"/>
          <w:szCs w:val="28"/>
        </w:rPr>
        <w:t>еще</w:t>
      </w:r>
      <w:r w:rsidRPr="00D90F6D">
        <w:rPr>
          <w:rFonts w:cs="Arial"/>
          <w:sz w:val="28"/>
          <w:szCs w:val="28"/>
        </w:rPr>
        <w:t xml:space="preserve"> </w:t>
      </w:r>
      <w:r w:rsidRPr="00D90F6D">
        <w:rPr>
          <w:sz w:val="28"/>
          <w:szCs w:val="28"/>
        </w:rPr>
        <w:t>более</w:t>
      </w:r>
      <w:r w:rsidRPr="00D90F6D">
        <w:rPr>
          <w:rFonts w:cs="Arial"/>
          <w:sz w:val="28"/>
          <w:szCs w:val="28"/>
        </w:rPr>
        <w:t xml:space="preserve"> </w:t>
      </w:r>
      <w:r w:rsidRPr="00D90F6D">
        <w:rPr>
          <w:sz w:val="28"/>
          <w:szCs w:val="28"/>
        </w:rPr>
        <w:t>усложнились</w:t>
      </w:r>
      <w:r w:rsidRPr="00D90F6D">
        <w:rPr>
          <w:rFonts w:cs="Arial"/>
          <w:sz w:val="28"/>
          <w:szCs w:val="28"/>
        </w:rPr>
        <w:t xml:space="preserve">. </w:t>
      </w:r>
      <w:r w:rsidRPr="00D90F6D">
        <w:rPr>
          <w:sz w:val="28"/>
          <w:szCs w:val="28"/>
        </w:rPr>
        <w:t>Природная</w:t>
      </w:r>
      <w:r w:rsidRPr="00D90F6D">
        <w:rPr>
          <w:rFonts w:cs="Arial"/>
          <w:sz w:val="28"/>
          <w:szCs w:val="28"/>
        </w:rPr>
        <w:t xml:space="preserve"> </w:t>
      </w:r>
      <w:r w:rsidRPr="00D90F6D">
        <w:rPr>
          <w:sz w:val="28"/>
          <w:szCs w:val="28"/>
        </w:rPr>
        <w:t>любознательность</w:t>
      </w:r>
      <w:r w:rsidRPr="00D90F6D">
        <w:rPr>
          <w:rFonts w:cs="Arial"/>
          <w:sz w:val="28"/>
          <w:szCs w:val="28"/>
        </w:rPr>
        <w:t xml:space="preserve">, </w:t>
      </w:r>
      <w:r w:rsidRPr="00D90F6D">
        <w:rPr>
          <w:sz w:val="28"/>
          <w:szCs w:val="28"/>
        </w:rPr>
        <w:t>присущая</w:t>
      </w:r>
      <w:r w:rsidRPr="00D90F6D">
        <w:rPr>
          <w:rFonts w:cs="Arial"/>
          <w:sz w:val="28"/>
          <w:szCs w:val="28"/>
        </w:rPr>
        <w:t xml:space="preserve"> </w:t>
      </w:r>
      <w:r w:rsidRPr="00D90F6D">
        <w:rPr>
          <w:sz w:val="28"/>
          <w:szCs w:val="28"/>
        </w:rPr>
        <w:t xml:space="preserve">детям </w:t>
      </w:r>
      <w:r w:rsidRPr="00D90F6D">
        <w:rPr>
          <w:spacing w:val="1"/>
          <w:sz w:val="28"/>
          <w:szCs w:val="28"/>
        </w:rPr>
        <w:t>младшего</w:t>
      </w:r>
      <w:r w:rsidRPr="00D90F6D">
        <w:rPr>
          <w:rFonts w:cs="Arial"/>
          <w:spacing w:val="1"/>
          <w:sz w:val="28"/>
          <w:szCs w:val="28"/>
        </w:rPr>
        <w:t xml:space="preserve"> </w:t>
      </w:r>
      <w:r w:rsidRPr="00D90F6D">
        <w:rPr>
          <w:spacing w:val="1"/>
          <w:sz w:val="28"/>
          <w:szCs w:val="28"/>
        </w:rPr>
        <w:t>возраста</w:t>
      </w:r>
      <w:r w:rsidRPr="00D90F6D">
        <w:rPr>
          <w:rFonts w:cs="Arial"/>
          <w:spacing w:val="1"/>
          <w:sz w:val="28"/>
          <w:szCs w:val="28"/>
        </w:rPr>
        <w:t xml:space="preserve">, </w:t>
      </w:r>
      <w:r w:rsidRPr="00D90F6D">
        <w:rPr>
          <w:spacing w:val="1"/>
          <w:sz w:val="28"/>
          <w:szCs w:val="28"/>
        </w:rPr>
        <w:t>по</w:t>
      </w:r>
      <w:r w:rsidRPr="00D90F6D">
        <w:rPr>
          <w:rFonts w:cs="Arial"/>
          <w:spacing w:val="1"/>
          <w:sz w:val="28"/>
          <w:szCs w:val="28"/>
        </w:rPr>
        <w:t xml:space="preserve"> </w:t>
      </w:r>
      <w:r w:rsidRPr="00D90F6D">
        <w:rPr>
          <w:spacing w:val="1"/>
          <w:sz w:val="28"/>
          <w:szCs w:val="28"/>
        </w:rPr>
        <w:t>мере</w:t>
      </w:r>
      <w:r w:rsidRPr="00D90F6D">
        <w:rPr>
          <w:rFonts w:cs="Arial"/>
          <w:spacing w:val="1"/>
          <w:sz w:val="28"/>
          <w:szCs w:val="28"/>
        </w:rPr>
        <w:t xml:space="preserve"> </w:t>
      </w:r>
      <w:r w:rsidRPr="00D90F6D">
        <w:rPr>
          <w:spacing w:val="1"/>
          <w:sz w:val="28"/>
          <w:szCs w:val="28"/>
        </w:rPr>
        <w:t>перехода</w:t>
      </w:r>
      <w:r w:rsidRPr="00D90F6D">
        <w:rPr>
          <w:rFonts w:cs="Arial"/>
          <w:spacing w:val="1"/>
          <w:sz w:val="28"/>
          <w:szCs w:val="28"/>
        </w:rPr>
        <w:t xml:space="preserve"> </w:t>
      </w:r>
      <w:r w:rsidRPr="00D90F6D">
        <w:rPr>
          <w:spacing w:val="1"/>
          <w:sz w:val="28"/>
          <w:szCs w:val="28"/>
        </w:rPr>
        <w:t>из</w:t>
      </w:r>
      <w:r w:rsidRPr="00D90F6D">
        <w:rPr>
          <w:rFonts w:cs="Arial"/>
          <w:spacing w:val="1"/>
          <w:sz w:val="28"/>
          <w:szCs w:val="28"/>
        </w:rPr>
        <w:t xml:space="preserve"> </w:t>
      </w:r>
      <w:r w:rsidRPr="00D90F6D">
        <w:rPr>
          <w:spacing w:val="1"/>
          <w:sz w:val="28"/>
          <w:szCs w:val="28"/>
        </w:rPr>
        <w:t>класса</w:t>
      </w:r>
      <w:r w:rsidRPr="00D90F6D">
        <w:rPr>
          <w:rFonts w:cs="Arial"/>
          <w:spacing w:val="1"/>
          <w:sz w:val="28"/>
          <w:szCs w:val="28"/>
        </w:rPr>
        <w:t xml:space="preserve"> </w:t>
      </w:r>
      <w:r w:rsidRPr="00D90F6D">
        <w:rPr>
          <w:spacing w:val="1"/>
          <w:sz w:val="28"/>
          <w:szCs w:val="28"/>
        </w:rPr>
        <w:t>в</w:t>
      </w:r>
      <w:r w:rsidRPr="00D90F6D">
        <w:rPr>
          <w:rFonts w:cs="Arial"/>
          <w:spacing w:val="1"/>
          <w:sz w:val="28"/>
          <w:szCs w:val="28"/>
        </w:rPr>
        <w:t xml:space="preserve"> </w:t>
      </w:r>
      <w:r w:rsidRPr="00D90F6D">
        <w:rPr>
          <w:spacing w:val="1"/>
          <w:sz w:val="28"/>
          <w:szCs w:val="28"/>
        </w:rPr>
        <w:t>класс</w:t>
      </w:r>
      <w:r w:rsidRPr="00D90F6D">
        <w:rPr>
          <w:rFonts w:cs="Arial"/>
          <w:spacing w:val="1"/>
          <w:sz w:val="28"/>
          <w:szCs w:val="28"/>
        </w:rPr>
        <w:t xml:space="preserve"> </w:t>
      </w:r>
      <w:r w:rsidRPr="00D90F6D">
        <w:rPr>
          <w:spacing w:val="1"/>
          <w:sz w:val="28"/>
          <w:szCs w:val="28"/>
        </w:rPr>
        <w:t>явно</w:t>
      </w:r>
      <w:r w:rsidRPr="00D90F6D">
        <w:rPr>
          <w:rFonts w:cs="Arial"/>
          <w:spacing w:val="1"/>
          <w:sz w:val="28"/>
          <w:szCs w:val="28"/>
        </w:rPr>
        <w:t xml:space="preserve"> </w:t>
      </w:r>
      <w:r w:rsidRPr="00D90F6D">
        <w:rPr>
          <w:spacing w:val="1"/>
          <w:sz w:val="28"/>
          <w:szCs w:val="28"/>
        </w:rPr>
        <w:t>уменьшается</w:t>
      </w:r>
      <w:r w:rsidRPr="00D90F6D">
        <w:rPr>
          <w:rFonts w:cs="Arial"/>
          <w:spacing w:val="1"/>
          <w:sz w:val="28"/>
          <w:szCs w:val="28"/>
        </w:rPr>
        <w:t xml:space="preserve">, </w:t>
      </w:r>
      <w:r w:rsidRPr="00D90F6D">
        <w:rPr>
          <w:spacing w:val="1"/>
          <w:sz w:val="28"/>
          <w:szCs w:val="28"/>
        </w:rPr>
        <w:t>падает</w:t>
      </w:r>
      <w:r w:rsidRPr="00D90F6D">
        <w:rPr>
          <w:rFonts w:cs="Arial"/>
          <w:spacing w:val="1"/>
          <w:sz w:val="28"/>
          <w:szCs w:val="28"/>
        </w:rPr>
        <w:t xml:space="preserve"> </w:t>
      </w:r>
      <w:r w:rsidRPr="00D90F6D">
        <w:rPr>
          <w:spacing w:val="1"/>
          <w:sz w:val="28"/>
          <w:szCs w:val="28"/>
        </w:rPr>
        <w:t>интерес</w:t>
      </w:r>
      <w:r w:rsidRPr="00D90F6D">
        <w:rPr>
          <w:rFonts w:cs="Arial"/>
          <w:spacing w:val="1"/>
          <w:sz w:val="28"/>
          <w:szCs w:val="28"/>
        </w:rPr>
        <w:t xml:space="preserve"> </w:t>
      </w:r>
      <w:r w:rsidRPr="00D90F6D">
        <w:rPr>
          <w:spacing w:val="1"/>
          <w:sz w:val="28"/>
          <w:szCs w:val="28"/>
        </w:rPr>
        <w:t>к школьным</w:t>
      </w:r>
      <w:r w:rsidRPr="00D90F6D">
        <w:rPr>
          <w:rFonts w:cs="Arial"/>
          <w:spacing w:val="1"/>
          <w:sz w:val="28"/>
          <w:szCs w:val="28"/>
        </w:rPr>
        <w:t xml:space="preserve"> </w:t>
      </w:r>
      <w:r w:rsidRPr="00D90F6D">
        <w:rPr>
          <w:spacing w:val="1"/>
          <w:sz w:val="28"/>
          <w:szCs w:val="28"/>
        </w:rPr>
        <w:t>предметам</w:t>
      </w:r>
      <w:r w:rsidRPr="00D90F6D">
        <w:rPr>
          <w:rFonts w:cs="Arial"/>
          <w:spacing w:val="1"/>
          <w:sz w:val="28"/>
          <w:szCs w:val="28"/>
        </w:rPr>
        <w:t xml:space="preserve">, </w:t>
      </w:r>
      <w:r w:rsidRPr="00D90F6D">
        <w:rPr>
          <w:spacing w:val="1"/>
          <w:sz w:val="28"/>
          <w:szCs w:val="28"/>
        </w:rPr>
        <w:t>в</w:t>
      </w:r>
      <w:r w:rsidRPr="00D90F6D">
        <w:rPr>
          <w:rFonts w:cs="Arial"/>
          <w:spacing w:val="1"/>
          <w:sz w:val="28"/>
          <w:szCs w:val="28"/>
        </w:rPr>
        <w:t xml:space="preserve"> </w:t>
      </w:r>
      <w:r w:rsidRPr="00D90F6D">
        <w:rPr>
          <w:spacing w:val="1"/>
          <w:sz w:val="28"/>
          <w:szCs w:val="28"/>
        </w:rPr>
        <w:t>то</w:t>
      </w:r>
      <w:r w:rsidRPr="00D90F6D">
        <w:rPr>
          <w:rFonts w:cs="Arial"/>
          <w:spacing w:val="1"/>
          <w:sz w:val="28"/>
          <w:szCs w:val="28"/>
        </w:rPr>
        <w:t xml:space="preserve"> </w:t>
      </w:r>
      <w:r w:rsidRPr="00D90F6D">
        <w:rPr>
          <w:spacing w:val="1"/>
          <w:sz w:val="28"/>
          <w:szCs w:val="28"/>
        </w:rPr>
        <w:t>же</w:t>
      </w:r>
      <w:r w:rsidRPr="00D90F6D">
        <w:rPr>
          <w:rFonts w:cs="Arial"/>
          <w:spacing w:val="1"/>
          <w:sz w:val="28"/>
          <w:szCs w:val="28"/>
        </w:rPr>
        <w:t xml:space="preserve"> </w:t>
      </w:r>
      <w:r w:rsidRPr="00D90F6D">
        <w:rPr>
          <w:spacing w:val="1"/>
          <w:sz w:val="28"/>
          <w:szCs w:val="28"/>
        </w:rPr>
        <w:t>время</w:t>
      </w:r>
      <w:r w:rsidRPr="00D90F6D">
        <w:rPr>
          <w:rFonts w:cs="Arial"/>
          <w:spacing w:val="1"/>
          <w:sz w:val="28"/>
          <w:szCs w:val="28"/>
        </w:rPr>
        <w:t xml:space="preserve"> </w:t>
      </w:r>
      <w:r w:rsidRPr="00D90F6D">
        <w:rPr>
          <w:spacing w:val="1"/>
          <w:sz w:val="28"/>
          <w:szCs w:val="28"/>
        </w:rPr>
        <w:t>возрастная</w:t>
      </w:r>
      <w:r w:rsidRPr="00D90F6D">
        <w:rPr>
          <w:rFonts w:cs="Arial"/>
          <w:spacing w:val="1"/>
          <w:sz w:val="28"/>
          <w:szCs w:val="28"/>
        </w:rPr>
        <w:t xml:space="preserve"> </w:t>
      </w:r>
      <w:r w:rsidRPr="00D90F6D">
        <w:rPr>
          <w:spacing w:val="1"/>
          <w:sz w:val="28"/>
          <w:szCs w:val="28"/>
        </w:rPr>
        <w:t>активность</w:t>
      </w:r>
      <w:r w:rsidRPr="00D90F6D">
        <w:rPr>
          <w:rFonts w:cs="Arial"/>
          <w:spacing w:val="1"/>
          <w:sz w:val="28"/>
          <w:szCs w:val="28"/>
        </w:rPr>
        <w:t xml:space="preserve"> </w:t>
      </w:r>
      <w:r w:rsidRPr="00D90F6D">
        <w:rPr>
          <w:spacing w:val="1"/>
          <w:sz w:val="28"/>
          <w:szCs w:val="28"/>
        </w:rPr>
        <w:t>ищет</w:t>
      </w:r>
      <w:r w:rsidRPr="00D90F6D">
        <w:rPr>
          <w:rFonts w:cs="Arial"/>
          <w:spacing w:val="1"/>
          <w:sz w:val="28"/>
          <w:szCs w:val="28"/>
        </w:rPr>
        <w:t xml:space="preserve"> </w:t>
      </w:r>
      <w:r w:rsidRPr="00D90F6D">
        <w:rPr>
          <w:spacing w:val="1"/>
          <w:sz w:val="28"/>
          <w:szCs w:val="28"/>
        </w:rPr>
        <w:t>свой</w:t>
      </w:r>
      <w:r w:rsidRPr="00D90F6D">
        <w:rPr>
          <w:rFonts w:cs="Arial"/>
          <w:spacing w:val="1"/>
          <w:sz w:val="28"/>
          <w:szCs w:val="28"/>
        </w:rPr>
        <w:t xml:space="preserve"> </w:t>
      </w:r>
      <w:r w:rsidRPr="00D90F6D">
        <w:rPr>
          <w:spacing w:val="1"/>
          <w:sz w:val="28"/>
          <w:szCs w:val="28"/>
        </w:rPr>
        <w:t>выход</w:t>
      </w:r>
      <w:r w:rsidRPr="00D90F6D">
        <w:rPr>
          <w:rFonts w:cs="Arial"/>
          <w:spacing w:val="1"/>
          <w:sz w:val="28"/>
          <w:szCs w:val="28"/>
        </w:rPr>
        <w:t xml:space="preserve">, </w:t>
      </w:r>
      <w:r w:rsidRPr="00D90F6D">
        <w:rPr>
          <w:spacing w:val="1"/>
          <w:sz w:val="28"/>
          <w:szCs w:val="28"/>
        </w:rPr>
        <w:t>внимание</w:t>
      </w:r>
      <w:r w:rsidRPr="00D90F6D">
        <w:rPr>
          <w:rFonts w:cs="Arial"/>
          <w:spacing w:val="1"/>
          <w:sz w:val="28"/>
          <w:szCs w:val="28"/>
        </w:rPr>
        <w:t xml:space="preserve"> </w:t>
      </w:r>
      <w:r w:rsidRPr="00D90F6D">
        <w:rPr>
          <w:spacing w:val="1"/>
          <w:sz w:val="28"/>
          <w:szCs w:val="28"/>
        </w:rPr>
        <w:t xml:space="preserve">детей </w:t>
      </w:r>
      <w:r w:rsidRPr="00D90F6D">
        <w:rPr>
          <w:sz w:val="28"/>
          <w:szCs w:val="28"/>
        </w:rPr>
        <w:t>переключается</w:t>
      </w:r>
      <w:r w:rsidRPr="00D90F6D">
        <w:rPr>
          <w:rFonts w:cs="Arial"/>
          <w:sz w:val="28"/>
          <w:szCs w:val="28"/>
        </w:rPr>
        <w:t xml:space="preserve"> </w:t>
      </w:r>
      <w:r w:rsidRPr="00D90F6D">
        <w:rPr>
          <w:sz w:val="28"/>
          <w:szCs w:val="28"/>
        </w:rPr>
        <w:t>на</w:t>
      </w:r>
      <w:r w:rsidRPr="00D90F6D">
        <w:rPr>
          <w:rFonts w:cs="Arial"/>
          <w:sz w:val="28"/>
          <w:szCs w:val="28"/>
        </w:rPr>
        <w:t xml:space="preserve"> </w:t>
      </w:r>
      <w:r w:rsidRPr="00D90F6D">
        <w:rPr>
          <w:sz w:val="28"/>
          <w:szCs w:val="28"/>
        </w:rPr>
        <w:t>другие</w:t>
      </w:r>
      <w:r w:rsidRPr="00D90F6D">
        <w:rPr>
          <w:rFonts w:cs="Arial"/>
          <w:sz w:val="28"/>
          <w:szCs w:val="28"/>
        </w:rPr>
        <w:t xml:space="preserve"> </w:t>
      </w:r>
      <w:r w:rsidRPr="00D90F6D">
        <w:rPr>
          <w:sz w:val="28"/>
          <w:szCs w:val="28"/>
        </w:rPr>
        <w:t>дела</w:t>
      </w:r>
      <w:r w:rsidRPr="00D90F6D">
        <w:rPr>
          <w:rFonts w:cs="Arial"/>
          <w:sz w:val="28"/>
          <w:szCs w:val="28"/>
        </w:rPr>
        <w:t>.</w:t>
      </w:r>
    </w:p>
    <w:p w:rsidR="00D714B4" w:rsidRDefault="00D714B4" w:rsidP="00D714B4">
      <w:pPr>
        <w:rPr>
          <w:rFonts w:cs="Arial"/>
          <w:sz w:val="28"/>
          <w:szCs w:val="28"/>
        </w:rPr>
      </w:pPr>
      <w:r>
        <w:rPr>
          <w:sz w:val="28"/>
          <w:szCs w:val="28"/>
        </w:rPr>
        <w:t xml:space="preserve">    </w:t>
      </w:r>
      <w:r w:rsidRPr="00D90F6D">
        <w:rPr>
          <w:sz w:val="28"/>
          <w:szCs w:val="28"/>
        </w:rPr>
        <w:t>В</w:t>
      </w:r>
      <w:r w:rsidRPr="00D90F6D">
        <w:rPr>
          <w:rFonts w:cs="Arial"/>
          <w:sz w:val="28"/>
          <w:szCs w:val="28"/>
        </w:rPr>
        <w:t xml:space="preserve"> </w:t>
      </w:r>
      <w:r w:rsidRPr="00D90F6D">
        <w:rPr>
          <w:sz w:val="28"/>
          <w:szCs w:val="28"/>
        </w:rPr>
        <w:t>школах</w:t>
      </w:r>
      <w:r w:rsidRPr="00D90F6D">
        <w:rPr>
          <w:rFonts w:cs="Arial"/>
          <w:sz w:val="28"/>
          <w:szCs w:val="28"/>
        </w:rPr>
        <w:t xml:space="preserve"> </w:t>
      </w:r>
      <w:r w:rsidRPr="00D90F6D">
        <w:rPr>
          <w:sz w:val="28"/>
          <w:szCs w:val="28"/>
        </w:rPr>
        <w:t>необходимо</w:t>
      </w:r>
      <w:r w:rsidRPr="00D90F6D">
        <w:rPr>
          <w:rFonts w:cs="Arial"/>
          <w:sz w:val="28"/>
          <w:szCs w:val="28"/>
        </w:rPr>
        <w:t xml:space="preserve"> </w:t>
      </w:r>
      <w:r w:rsidRPr="00D90F6D">
        <w:rPr>
          <w:sz w:val="28"/>
          <w:szCs w:val="28"/>
        </w:rPr>
        <w:t>срочно</w:t>
      </w:r>
      <w:r w:rsidRPr="00D90F6D">
        <w:rPr>
          <w:rFonts w:cs="Arial"/>
          <w:sz w:val="28"/>
          <w:szCs w:val="28"/>
        </w:rPr>
        <w:t xml:space="preserve"> </w:t>
      </w:r>
      <w:r w:rsidRPr="00D90F6D">
        <w:rPr>
          <w:sz w:val="28"/>
          <w:szCs w:val="28"/>
        </w:rPr>
        <w:t>разрабатывать</w:t>
      </w:r>
      <w:r w:rsidRPr="00D90F6D">
        <w:rPr>
          <w:rFonts w:cs="Arial"/>
          <w:sz w:val="28"/>
          <w:szCs w:val="28"/>
        </w:rPr>
        <w:t xml:space="preserve"> </w:t>
      </w:r>
      <w:r w:rsidRPr="00D90F6D">
        <w:rPr>
          <w:sz w:val="28"/>
          <w:szCs w:val="28"/>
        </w:rPr>
        <w:t>и</w:t>
      </w:r>
      <w:r w:rsidRPr="00D90F6D">
        <w:rPr>
          <w:rFonts w:cs="Arial"/>
          <w:sz w:val="28"/>
          <w:szCs w:val="28"/>
        </w:rPr>
        <w:t xml:space="preserve"> </w:t>
      </w:r>
      <w:r w:rsidRPr="00D90F6D">
        <w:rPr>
          <w:sz w:val="28"/>
          <w:szCs w:val="28"/>
        </w:rPr>
        <w:t>внедрять</w:t>
      </w:r>
      <w:r w:rsidRPr="00D90F6D">
        <w:rPr>
          <w:rFonts w:cs="Arial"/>
          <w:sz w:val="28"/>
          <w:szCs w:val="28"/>
        </w:rPr>
        <w:t xml:space="preserve"> </w:t>
      </w:r>
      <w:r w:rsidRPr="00D90F6D">
        <w:rPr>
          <w:sz w:val="28"/>
          <w:szCs w:val="28"/>
        </w:rPr>
        <w:t>такие</w:t>
      </w:r>
      <w:r w:rsidRPr="00D90F6D">
        <w:rPr>
          <w:rFonts w:cs="Arial"/>
          <w:sz w:val="28"/>
          <w:szCs w:val="28"/>
        </w:rPr>
        <w:t xml:space="preserve"> </w:t>
      </w:r>
      <w:r w:rsidRPr="00D90F6D">
        <w:rPr>
          <w:sz w:val="28"/>
          <w:szCs w:val="28"/>
        </w:rPr>
        <w:t>подходы</w:t>
      </w:r>
      <w:r w:rsidRPr="00D90F6D">
        <w:rPr>
          <w:rFonts w:cs="Arial"/>
          <w:sz w:val="28"/>
          <w:szCs w:val="28"/>
        </w:rPr>
        <w:t xml:space="preserve"> </w:t>
      </w:r>
      <w:r w:rsidRPr="00D90F6D">
        <w:rPr>
          <w:sz w:val="28"/>
          <w:szCs w:val="28"/>
        </w:rPr>
        <w:t>к</w:t>
      </w:r>
      <w:r w:rsidRPr="00D90F6D">
        <w:rPr>
          <w:rFonts w:cs="Arial"/>
          <w:sz w:val="28"/>
          <w:szCs w:val="28"/>
        </w:rPr>
        <w:t xml:space="preserve"> </w:t>
      </w:r>
      <w:r w:rsidRPr="00D90F6D">
        <w:rPr>
          <w:sz w:val="28"/>
          <w:szCs w:val="28"/>
        </w:rPr>
        <w:t>образованию</w:t>
      </w:r>
      <w:r w:rsidRPr="00D90F6D">
        <w:rPr>
          <w:rFonts w:cs="Arial"/>
          <w:sz w:val="28"/>
          <w:szCs w:val="28"/>
        </w:rPr>
        <w:t xml:space="preserve">, </w:t>
      </w:r>
      <w:r w:rsidRPr="00D90F6D">
        <w:rPr>
          <w:sz w:val="28"/>
          <w:szCs w:val="28"/>
        </w:rPr>
        <w:t>которые базировались</w:t>
      </w:r>
      <w:r w:rsidRPr="00D90F6D">
        <w:rPr>
          <w:rFonts w:cs="Arial"/>
          <w:sz w:val="28"/>
          <w:szCs w:val="28"/>
        </w:rPr>
        <w:t xml:space="preserve"> </w:t>
      </w:r>
      <w:r w:rsidRPr="00D90F6D">
        <w:rPr>
          <w:sz w:val="28"/>
          <w:szCs w:val="28"/>
        </w:rPr>
        <w:t>бы</w:t>
      </w:r>
      <w:r w:rsidRPr="00D90F6D">
        <w:rPr>
          <w:rFonts w:cs="Arial"/>
          <w:sz w:val="28"/>
          <w:szCs w:val="28"/>
        </w:rPr>
        <w:t xml:space="preserve"> </w:t>
      </w:r>
      <w:r w:rsidRPr="00D90F6D">
        <w:rPr>
          <w:sz w:val="28"/>
          <w:szCs w:val="28"/>
        </w:rPr>
        <w:t>на</w:t>
      </w:r>
      <w:r w:rsidRPr="00D90F6D">
        <w:rPr>
          <w:rFonts w:cs="Arial"/>
          <w:sz w:val="28"/>
          <w:szCs w:val="28"/>
        </w:rPr>
        <w:t xml:space="preserve"> </w:t>
      </w:r>
      <w:r w:rsidRPr="00D90F6D">
        <w:rPr>
          <w:sz w:val="28"/>
          <w:szCs w:val="28"/>
        </w:rPr>
        <w:t>естественных</w:t>
      </w:r>
      <w:r w:rsidRPr="00D90F6D">
        <w:rPr>
          <w:rFonts w:cs="Arial"/>
          <w:sz w:val="28"/>
          <w:szCs w:val="28"/>
        </w:rPr>
        <w:t xml:space="preserve"> </w:t>
      </w:r>
      <w:r w:rsidRPr="00D90F6D">
        <w:rPr>
          <w:sz w:val="28"/>
          <w:szCs w:val="28"/>
        </w:rPr>
        <w:t>человеческих</w:t>
      </w:r>
      <w:r w:rsidRPr="00D90F6D">
        <w:rPr>
          <w:rFonts w:cs="Arial"/>
          <w:sz w:val="28"/>
          <w:szCs w:val="28"/>
        </w:rPr>
        <w:t xml:space="preserve"> </w:t>
      </w:r>
      <w:r w:rsidRPr="00D90F6D">
        <w:rPr>
          <w:sz w:val="28"/>
          <w:szCs w:val="28"/>
        </w:rPr>
        <w:t>потребностях</w:t>
      </w:r>
      <w:r w:rsidRPr="00D90F6D">
        <w:rPr>
          <w:rFonts w:cs="Arial"/>
          <w:sz w:val="28"/>
          <w:szCs w:val="28"/>
        </w:rPr>
        <w:t>.</w:t>
      </w:r>
    </w:p>
    <w:p w:rsidR="00D714B4" w:rsidRDefault="00D714B4" w:rsidP="00D714B4">
      <w:pPr>
        <w:rPr>
          <w:rFonts w:cs="Arial"/>
          <w:sz w:val="28"/>
          <w:szCs w:val="28"/>
        </w:rPr>
      </w:pPr>
      <w:r>
        <w:rPr>
          <w:rFonts w:cs="Arial"/>
          <w:spacing w:val="1"/>
          <w:sz w:val="28"/>
          <w:szCs w:val="28"/>
        </w:rPr>
        <w:t xml:space="preserve">   </w:t>
      </w:r>
      <w:r w:rsidRPr="00D90F6D">
        <w:rPr>
          <w:spacing w:val="1"/>
          <w:sz w:val="28"/>
          <w:szCs w:val="28"/>
        </w:rPr>
        <w:t>В</w:t>
      </w:r>
      <w:r w:rsidRPr="00D90F6D">
        <w:rPr>
          <w:rFonts w:cs="Arial"/>
          <w:spacing w:val="1"/>
          <w:sz w:val="28"/>
          <w:szCs w:val="28"/>
        </w:rPr>
        <w:t>.</w:t>
      </w:r>
      <w:r w:rsidRPr="00D90F6D">
        <w:rPr>
          <w:spacing w:val="1"/>
          <w:sz w:val="28"/>
          <w:szCs w:val="28"/>
        </w:rPr>
        <w:t>А</w:t>
      </w:r>
      <w:r w:rsidRPr="00D90F6D">
        <w:rPr>
          <w:rFonts w:cs="Arial"/>
          <w:spacing w:val="1"/>
          <w:sz w:val="28"/>
          <w:szCs w:val="28"/>
        </w:rPr>
        <w:t>.</w:t>
      </w:r>
      <w:r w:rsidRPr="00D90F6D">
        <w:rPr>
          <w:spacing w:val="1"/>
          <w:sz w:val="28"/>
          <w:szCs w:val="28"/>
        </w:rPr>
        <w:t>Сухомлинский</w:t>
      </w:r>
      <w:r w:rsidRPr="00D90F6D">
        <w:rPr>
          <w:rFonts w:cs="Arial"/>
          <w:spacing w:val="1"/>
          <w:sz w:val="28"/>
          <w:szCs w:val="28"/>
        </w:rPr>
        <w:t xml:space="preserve"> </w:t>
      </w:r>
      <w:r w:rsidRPr="00D90F6D">
        <w:rPr>
          <w:spacing w:val="1"/>
          <w:sz w:val="28"/>
          <w:szCs w:val="28"/>
        </w:rPr>
        <w:t>однажды</w:t>
      </w:r>
      <w:r w:rsidRPr="00D90F6D">
        <w:rPr>
          <w:rFonts w:cs="Arial"/>
          <w:spacing w:val="1"/>
          <w:sz w:val="28"/>
          <w:szCs w:val="28"/>
        </w:rPr>
        <w:t xml:space="preserve"> </w:t>
      </w:r>
      <w:r w:rsidRPr="00D90F6D">
        <w:rPr>
          <w:spacing w:val="1"/>
          <w:sz w:val="28"/>
          <w:szCs w:val="28"/>
        </w:rPr>
        <w:t>сказал</w:t>
      </w:r>
      <w:r w:rsidRPr="00D90F6D">
        <w:rPr>
          <w:rFonts w:cs="Arial"/>
          <w:spacing w:val="1"/>
          <w:sz w:val="28"/>
          <w:szCs w:val="28"/>
        </w:rPr>
        <w:t xml:space="preserve">: </w:t>
      </w:r>
      <w:r w:rsidRPr="00D90F6D">
        <w:rPr>
          <w:spacing w:val="1"/>
          <w:sz w:val="28"/>
          <w:szCs w:val="28"/>
        </w:rPr>
        <w:t>«Страшная</w:t>
      </w:r>
      <w:r w:rsidRPr="00D90F6D">
        <w:rPr>
          <w:rFonts w:cs="Arial"/>
          <w:spacing w:val="1"/>
          <w:sz w:val="28"/>
          <w:szCs w:val="28"/>
        </w:rPr>
        <w:t xml:space="preserve"> </w:t>
      </w:r>
      <w:r w:rsidRPr="00D90F6D">
        <w:rPr>
          <w:spacing w:val="1"/>
          <w:sz w:val="28"/>
          <w:szCs w:val="28"/>
        </w:rPr>
        <w:t>эта</w:t>
      </w:r>
      <w:r w:rsidRPr="00D90F6D">
        <w:rPr>
          <w:rFonts w:cs="Arial"/>
          <w:spacing w:val="1"/>
          <w:sz w:val="28"/>
          <w:szCs w:val="28"/>
        </w:rPr>
        <w:t xml:space="preserve"> </w:t>
      </w:r>
      <w:r w:rsidRPr="00D90F6D">
        <w:rPr>
          <w:spacing w:val="1"/>
          <w:sz w:val="28"/>
          <w:szCs w:val="28"/>
        </w:rPr>
        <w:t>опасность</w:t>
      </w:r>
      <w:r w:rsidRPr="00D90F6D">
        <w:rPr>
          <w:rFonts w:cs="Arial"/>
          <w:spacing w:val="1"/>
          <w:sz w:val="28"/>
          <w:szCs w:val="28"/>
        </w:rPr>
        <w:t xml:space="preserve"> - </w:t>
      </w:r>
      <w:r w:rsidRPr="00D90F6D">
        <w:rPr>
          <w:spacing w:val="1"/>
          <w:sz w:val="28"/>
          <w:szCs w:val="28"/>
        </w:rPr>
        <w:t>безделье</w:t>
      </w:r>
      <w:r w:rsidRPr="00D90F6D">
        <w:rPr>
          <w:rFonts w:cs="Arial"/>
          <w:spacing w:val="1"/>
          <w:sz w:val="28"/>
          <w:szCs w:val="28"/>
        </w:rPr>
        <w:t xml:space="preserve"> </w:t>
      </w:r>
      <w:r w:rsidRPr="00D90F6D">
        <w:rPr>
          <w:b/>
          <w:bCs/>
          <w:spacing w:val="1"/>
          <w:sz w:val="28"/>
          <w:szCs w:val="28"/>
        </w:rPr>
        <w:t xml:space="preserve">за </w:t>
      </w:r>
      <w:r w:rsidRPr="00D90F6D">
        <w:rPr>
          <w:sz w:val="28"/>
          <w:szCs w:val="28"/>
        </w:rPr>
        <w:t>партой</w:t>
      </w:r>
      <w:r w:rsidRPr="00D90F6D">
        <w:rPr>
          <w:rFonts w:cs="Arial"/>
          <w:sz w:val="28"/>
          <w:szCs w:val="28"/>
        </w:rPr>
        <w:t xml:space="preserve">, </w:t>
      </w:r>
      <w:r w:rsidRPr="00D90F6D">
        <w:rPr>
          <w:sz w:val="28"/>
          <w:szCs w:val="28"/>
        </w:rPr>
        <w:t>безделье</w:t>
      </w:r>
      <w:r w:rsidRPr="00D90F6D">
        <w:rPr>
          <w:rFonts w:cs="Arial"/>
          <w:sz w:val="28"/>
          <w:szCs w:val="28"/>
        </w:rPr>
        <w:t xml:space="preserve"> 6 </w:t>
      </w:r>
      <w:r w:rsidRPr="00D90F6D">
        <w:rPr>
          <w:sz w:val="28"/>
          <w:szCs w:val="28"/>
        </w:rPr>
        <w:t>часов</w:t>
      </w:r>
      <w:r w:rsidRPr="00D90F6D">
        <w:rPr>
          <w:rFonts w:cs="Arial"/>
          <w:sz w:val="28"/>
          <w:szCs w:val="28"/>
        </w:rPr>
        <w:t xml:space="preserve"> </w:t>
      </w:r>
      <w:r w:rsidRPr="00D90F6D">
        <w:rPr>
          <w:sz w:val="28"/>
          <w:szCs w:val="28"/>
        </w:rPr>
        <w:t>ежедневно</w:t>
      </w:r>
      <w:r w:rsidRPr="00D90F6D">
        <w:rPr>
          <w:rFonts w:cs="Arial"/>
          <w:sz w:val="28"/>
          <w:szCs w:val="28"/>
        </w:rPr>
        <w:t xml:space="preserve">, </w:t>
      </w:r>
      <w:r w:rsidRPr="00D90F6D">
        <w:rPr>
          <w:sz w:val="28"/>
          <w:szCs w:val="28"/>
        </w:rPr>
        <w:t>безделье</w:t>
      </w:r>
      <w:r w:rsidRPr="00D90F6D">
        <w:rPr>
          <w:rFonts w:cs="Arial"/>
          <w:sz w:val="28"/>
          <w:szCs w:val="28"/>
        </w:rPr>
        <w:t xml:space="preserve"> </w:t>
      </w:r>
      <w:r w:rsidRPr="00D90F6D">
        <w:rPr>
          <w:sz w:val="28"/>
          <w:szCs w:val="28"/>
        </w:rPr>
        <w:t>месяцы</w:t>
      </w:r>
      <w:r w:rsidRPr="00D90F6D">
        <w:rPr>
          <w:rFonts w:cs="Arial"/>
          <w:sz w:val="28"/>
          <w:szCs w:val="28"/>
        </w:rPr>
        <w:t xml:space="preserve"> </w:t>
      </w:r>
      <w:r w:rsidRPr="00D90F6D">
        <w:rPr>
          <w:sz w:val="28"/>
          <w:szCs w:val="28"/>
        </w:rPr>
        <w:t>и</w:t>
      </w:r>
      <w:r w:rsidRPr="00D90F6D">
        <w:rPr>
          <w:rFonts w:cs="Arial"/>
          <w:sz w:val="28"/>
          <w:szCs w:val="28"/>
        </w:rPr>
        <w:t xml:space="preserve"> </w:t>
      </w:r>
      <w:r w:rsidRPr="00D90F6D">
        <w:rPr>
          <w:sz w:val="28"/>
          <w:szCs w:val="28"/>
        </w:rPr>
        <w:t>годы</w:t>
      </w:r>
      <w:r w:rsidRPr="00D90F6D">
        <w:rPr>
          <w:rFonts w:cs="Arial"/>
          <w:sz w:val="28"/>
          <w:szCs w:val="28"/>
        </w:rPr>
        <w:t xml:space="preserve">, </w:t>
      </w:r>
      <w:r w:rsidRPr="00D90F6D">
        <w:rPr>
          <w:sz w:val="28"/>
          <w:szCs w:val="28"/>
        </w:rPr>
        <w:t>это</w:t>
      </w:r>
      <w:r w:rsidRPr="00D90F6D">
        <w:rPr>
          <w:rFonts w:cs="Arial"/>
          <w:sz w:val="28"/>
          <w:szCs w:val="28"/>
        </w:rPr>
        <w:t xml:space="preserve"> </w:t>
      </w:r>
      <w:r w:rsidRPr="00D90F6D">
        <w:rPr>
          <w:sz w:val="28"/>
          <w:szCs w:val="28"/>
        </w:rPr>
        <w:t>развращает»</w:t>
      </w:r>
      <w:r w:rsidRPr="00D90F6D">
        <w:rPr>
          <w:rFonts w:cs="Arial"/>
          <w:sz w:val="28"/>
          <w:szCs w:val="28"/>
        </w:rPr>
        <w:t>.</w:t>
      </w:r>
      <w:r>
        <w:rPr>
          <w:sz w:val="28"/>
          <w:szCs w:val="28"/>
        </w:rPr>
        <w:t xml:space="preserve"> </w:t>
      </w:r>
      <w:r w:rsidRPr="00D90F6D">
        <w:rPr>
          <w:sz w:val="28"/>
          <w:szCs w:val="28"/>
        </w:rPr>
        <w:t>Таким</w:t>
      </w:r>
      <w:r w:rsidRPr="00D90F6D">
        <w:rPr>
          <w:rFonts w:cs="Arial"/>
          <w:sz w:val="28"/>
          <w:szCs w:val="28"/>
        </w:rPr>
        <w:t xml:space="preserve"> </w:t>
      </w:r>
      <w:r w:rsidRPr="00D90F6D">
        <w:rPr>
          <w:sz w:val="28"/>
          <w:szCs w:val="28"/>
        </w:rPr>
        <w:t>образом</w:t>
      </w:r>
      <w:r w:rsidRPr="00D90F6D">
        <w:rPr>
          <w:rFonts w:cs="Arial"/>
          <w:sz w:val="28"/>
          <w:szCs w:val="28"/>
        </w:rPr>
        <w:t xml:space="preserve">, </w:t>
      </w:r>
      <w:r w:rsidRPr="00D90F6D">
        <w:rPr>
          <w:sz w:val="28"/>
          <w:szCs w:val="28"/>
        </w:rPr>
        <w:t>практика</w:t>
      </w:r>
      <w:r w:rsidRPr="00D90F6D">
        <w:rPr>
          <w:rFonts w:cs="Arial"/>
          <w:sz w:val="28"/>
          <w:szCs w:val="28"/>
        </w:rPr>
        <w:t xml:space="preserve"> </w:t>
      </w:r>
      <w:r w:rsidRPr="00D90F6D">
        <w:rPr>
          <w:sz w:val="28"/>
          <w:szCs w:val="28"/>
        </w:rPr>
        <w:t>показывает</w:t>
      </w:r>
      <w:r w:rsidRPr="00D90F6D">
        <w:rPr>
          <w:rFonts w:cs="Arial"/>
          <w:sz w:val="28"/>
          <w:szCs w:val="28"/>
        </w:rPr>
        <w:t xml:space="preserve">, </w:t>
      </w:r>
      <w:r w:rsidRPr="00D90F6D">
        <w:rPr>
          <w:sz w:val="28"/>
          <w:szCs w:val="28"/>
        </w:rPr>
        <w:t>что</w:t>
      </w:r>
      <w:r w:rsidRPr="00D90F6D">
        <w:rPr>
          <w:rFonts w:cs="Arial"/>
          <w:sz w:val="28"/>
          <w:szCs w:val="28"/>
        </w:rPr>
        <w:t xml:space="preserve"> </w:t>
      </w:r>
      <w:r w:rsidRPr="00D90F6D">
        <w:rPr>
          <w:sz w:val="28"/>
          <w:szCs w:val="28"/>
        </w:rPr>
        <w:t>обычный</w:t>
      </w:r>
      <w:r w:rsidRPr="00D90F6D">
        <w:rPr>
          <w:rFonts w:cs="Arial"/>
          <w:sz w:val="28"/>
          <w:szCs w:val="28"/>
        </w:rPr>
        <w:t xml:space="preserve"> </w:t>
      </w:r>
      <w:r w:rsidRPr="00D90F6D">
        <w:rPr>
          <w:sz w:val="28"/>
          <w:szCs w:val="28"/>
        </w:rPr>
        <w:t>пятиэлементный</w:t>
      </w:r>
      <w:r w:rsidRPr="00D90F6D">
        <w:rPr>
          <w:rFonts w:cs="Arial"/>
          <w:sz w:val="28"/>
          <w:szCs w:val="28"/>
        </w:rPr>
        <w:t xml:space="preserve"> </w:t>
      </w:r>
      <w:r w:rsidRPr="00D90F6D">
        <w:rPr>
          <w:sz w:val="28"/>
          <w:szCs w:val="28"/>
        </w:rPr>
        <w:t>урок</w:t>
      </w:r>
      <w:r w:rsidRPr="00D90F6D">
        <w:rPr>
          <w:rFonts w:cs="Arial"/>
          <w:sz w:val="28"/>
          <w:szCs w:val="28"/>
        </w:rPr>
        <w:t xml:space="preserve"> </w:t>
      </w:r>
      <w:r w:rsidRPr="00D90F6D">
        <w:rPr>
          <w:sz w:val="28"/>
          <w:szCs w:val="28"/>
        </w:rPr>
        <w:t>перестает</w:t>
      </w:r>
      <w:r w:rsidRPr="00D90F6D">
        <w:rPr>
          <w:rFonts w:cs="Arial"/>
          <w:sz w:val="28"/>
          <w:szCs w:val="28"/>
        </w:rPr>
        <w:t xml:space="preserve"> </w:t>
      </w:r>
      <w:r w:rsidRPr="00D90F6D">
        <w:rPr>
          <w:sz w:val="28"/>
          <w:szCs w:val="28"/>
        </w:rPr>
        <w:t>выполнять</w:t>
      </w:r>
      <w:r w:rsidRPr="00D90F6D">
        <w:rPr>
          <w:rFonts w:cs="Arial"/>
          <w:sz w:val="28"/>
          <w:szCs w:val="28"/>
        </w:rPr>
        <w:t xml:space="preserve"> </w:t>
      </w:r>
      <w:r w:rsidRPr="00D90F6D">
        <w:rPr>
          <w:sz w:val="28"/>
          <w:szCs w:val="28"/>
        </w:rPr>
        <w:t xml:space="preserve">свои </w:t>
      </w:r>
      <w:r w:rsidRPr="00D90F6D">
        <w:rPr>
          <w:spacing w:val="1"/>
          <w:sz w:val="28"/>
          <w:szCs w:val="28"/>
        </w:rPr>
        <w:t>функции</w:t>
      </w:r>
      <w:r w:rsidRPr="00D90F6D">
        <w:rPr>
          <w:rFonts w:cs="Arial"/>
          <w:spacing w:val="1"/>
          <w:sz w:val="28"/>
          <w:szCs w:val="28"/>
        </w:rPr>
        <w:t xml:space="preserve">. </w:t>
      </w:r>
      <w:r w:rsidRPr="00D90F6D">
        <w:rPr>
          <w:spacing w:val="1"/>
          <w:sz w:val="28"/>
          <w:szCs w:val="28"/>
        </w:rPr>
        <w:t>Ему</w:t>
      </w:r>
      <w:r w:rsidRPr="00D90F6D">
        <w:rPr>
          <w:rFonts w:cs="Arial"/>
          <w:spacing w:val="1"/>
          <w:sz w:val="28"/>
          <w:szCs w:val="28"/>
        </w:rPr>
        <w:t xml:space="preserve"> </w:t>
      </w:r>
      <w:r w:rsidRPr="00D90F6D">
        <w:rPr>
          <w:spacing w:val="1"/>
          <w:sz w:val="28"/>
          <w:szCs w:val="28"/>
        </w:rPr>
        <w:t>на</w:t>
      </w:r>
      <w:r w:rsidRPr="00D90F6D">
        <w:rPr>
          <w:rFonts w:cs="Arial"/>
          <w:spacing w:val="1"/>
          <w:sz w:val="28"/>
          <w:szCs w:val="28"/>
        </w:rPr>
        <w:t xml:space="preserve"> </w:t>
      </w:r>
      <w:r w:rsidRPr="00D90F6D">
        <w:rPr>
          <w:spacing w:val="1"/>
          <w:sz w:val="28"/>
          <w:szCs w:val="28"/>
        </w:rPr>
        <w:t>смену</w:t>
      </w:r>
      <w:r w:rsidRPr="00D90F6D">
        <w:rPr>
          <w:rFonts w:cs="Arial"/>
          <w:spacing w:val="1"/>
          <w:sz w:val="28"/>
          <w:szCs w:val="28"/>
        </w:rPr>
        <w:t xml:space="preserve"> </w:t>
      </w:r>
      <w:r w:rsidRPr="00D90F6D">
        <w:rPr>
          <w:spacing w:val="1"/>
          <w:sz w:val="28"/>
          <w:szCs w:val="28"/>
        </w:rPr>
        <w:t>должны</w:t>
      </w:r>
      <w:r w:rsidRPr="00D90F6D">
        <w:rPr>
          <w:rFonts w:cs="Arial"/>
          <w:spacing w:val="1"/>
          <w:sz w:val="28"/>
          <w:szCs w:val="28"/>
        </w:rPr>
        <w:t xml:space="preserve"> </w:t>
      </w:r>
      <w:r w:rsidRPr="00D90F6D">
        <w:rPr>
          <w:spacing w:val="1"/>
          <w:sz w:val="28"/>
          <w:szCs w:val="28"/>
        </w:rPr>
        <w:t>прийти</w:t>
      </w:r>
      <w:r w:rsidRPr="00D90F6D">
        <w:rPr>
          <w:rFonts w:cs="Arial"/>
          <w:spacing w:val="1"/>
          <w:sz w:val="28"/>
          <w:szCs w:val="28"/>
        </w:rPr>
        <w:t xml:space="preserve"> </w:t>
      </w:r>
      <w:r w:rsidRPr="00D90F6D">
        <w:rPr>
          <w:spacing w:val="1"/>
          <w:sz w:val="28"/>
          <w:szCs w:val="28"/>
        </w:rPr>
        <w:t>такие</w:t>
      </w:r>
      <w:r w:rsidRPr="00D90F6D">
        <w:rPr>
          <w:rFonts w:cs="Arial"/>
          <w:spacing w:val="1"/>
          <w:sz w:val="28"/>
          <w:szCs w:val="28"/>
        </w:rPr>
        <w:t xml:space="preserve"> </w:t>
      </w:r>
      <w:r w:rsidRPr="00D90F6D">
        <w:rPr>
          <w:spacing w:val="1"/>
          <w:sz w:val="28"/>
          <w:szCs w:val="28"/>
        </w:rPr>
        <w:t>формы</w:t>
      </w:r>
      <w:r w:rsidRPr="00D90F6D">
        <w:rPr>
          <w:rFonts w:cs="Arial"/>
          <w:spacing w:val="1"/>
          <w:sz w:val="28"/>
          <w:szCs w:val="28"/>
        </w:rPr>
        <w:t xml:space="preserve">, </w:t>
      </w:r>
      <w:r w:rsidRPr="00D90F6D">
        <w:rPr>
          <w:spacing w:val="1"/>
          <w:sz w:val="28"/>
          <w:szCs w:val="28"/>
        </w:rPr>
        <w:t>которые</w:t>
      </w:r>
      <w:r w:rsidRPr="00D90F6D">
        <w:rPr>
          <w:rFonts w:cs="Arial"/>
          <w:spacing w:val="1"/>
          <w:sz w:val="28"/>
          <w:szCs w:val="28"/>
        </w:rPr>
        <w:t xml:space="preserve"> </w:t>
      </w:r>
      <w:r w:rsidRPr="00D90F6D">
        <w:rPr>
          <w:spacing w:val="1"/>
          <w:sz w:val="28"/>
          <w:szCs w:val="28"/>
        </w:rPr>
        <w:t>ориентируют</w:t>
      </w:r>
      <w:r w:rsidRPr="00D90F6D">
        <w:rPr>
          <w:rFonts w:cs="Arial"/>
          <w:spacing w:val="1"/>
          <w:sz w:val="28"/>
          <w:szCs w:val="28"/>
        </w:rPr>
        <w:t xml:space="preserve"> </w:t>
      </w:r>
      <w:r w:rsidRPr="00D90F6D">
        <w:rPr>
          <w:spacing w:val="1"/>
          <w:sz w:val="28"/>
          <w:szCs w:val="28"/>
        </w:rPr>
        <w:t>образование</w:t>
      </w:r>
      <w:r w:rsidRPr="00D90F6D">
        <w:rPr>
          <w:rFonts w:cs="Arial"/>
          <w:spacing w:val="1"/>
          <w:sz w:val="28"/>
          <w:szCs w:val="28"/>
        </w:rPr>
        <w:t xml:space="preserve"> </w:t>
      </w:r>
      <w:r w:rsidRPr="00D90F6D">
        <w:rPr>
          <w:spacing w:val="1"/>
          <w:sz w:val="28"/>
          <w:szCs w:val="28"/>
        </w:rPr>
        <w:t>на развитие</w:t>
      </w:r>
      <w:r w:rsidRPr="00D90F6D">
        <w:rPr>
          <w:rFonts w:cs="Arial"/>
          <w:spacing w:val="1"/>
          <w:sz w:val="28"/>
          <w:szCs w:val="28"/>
        </w:rPr>
        <w:t xml:space="preserve"> </w:t>
      </w:r>
      <w:r w:rsidRPr="00D90F6D">
        <w:rPr>
          <w:spacing w:val="1"/>
          <w:sz w:val="28"/>
          <w:szCs w:val="28"/>
        </w:rPr>
        <w:t>личности</w:t>
      </w:r>
      <w:r w:rsidRPr="00D90F6D">
        <w:rPr>
          <w:rFonts w:cs="Arial"/>
          <w:spacing w:val="1"/>
          <w:sz w:val="28"/>
          <w:szCs w:val="28"/>
        </w:rPr>
        <w:t xml:space="preserve">, </w:t>
      </w:r>
      <w:r w:rsidRPr="00D90F6D">
        <w:rPr>
          <w:spacing w:val="1"/>
          <w:sz w:val="28"/>
          <w:szCs w:val="28"/>
        </w:rPr>
        <w:t>позволяют</w:t>
      </w:r>
      <w:r w:rsidRPr="00D90F6D">
        <w:rPr>
          <w:rFonts w:cs="Arial"/>
          <w:spacing w:val="1"/>
          <w:sz w:val="28"/>
          <w:szCs w:val="28"/>
        </w:rPr>
        <w:t xml:space="preserve"> </w:t>
      </w:r>
      <w:r w:rsidRPr="00D90F6D">
        <w:rPr>
          <w:spacing w:val="1"/>
          <w:sz w:val="28"/>
          <w:szCs w:val="28"/>
        </w:rPr>
        <w:t>учитывать</w:t>
      </w:r>
      <w:r w:rsidRPr="00D90F6D">
        <w:rPr>
          <w:rFonts w:cs="Arial"/>
          <w:spacing w:val="1"/>
          <w:sz w:val="28"/>
          <w:szCs w:val="28"/>
        </w:rPr>
        <w:t xml:space="preserve"> </w:t>
      </w:r>
      <w:r w:rsidRPr="00D90F6D">
        <w:rPr>
          <w:spacing w:val="1"/>
          <w:sz w:val="28"/>
          <w:szCs w:val="28"/>
        </w:rPr>
        <w:t>индивидуальные</w:t>
      </w:r>
      <w:r w:rsidRPr="00D90F6D">
        <w:rPr>
          <w:rFonts w:cs="Arial"/>
          <w:spacing w:val="1"/>
          <w:sz w:val="28"/>
          <w:szCs w:val="28"/>
        </w:rPr>
        <w:t xml:space="preserve"> </w:t>
      </w:r>
      <w:r w:rsidRPr="00D90F6D">
        <w:rPr>
          <w:spacing w:val="1"/>
          <w:sz w:val="28"/>
          <w:szCs w:val="28"/>
        </w:rPr>
        <w:t>характеристики</w:t>
      </w:r>
      <w:r w:rsidRPr="00D90F6D">
        <w:rPr>
          <w:rFonts w:cs="Arial"/>
          <w:spacing w:val="1"/>
          <w:sz w:val="28"/>
          <w:szCs w:val="28"/>
        </w:rPr>
        <w:t xml:space="preserve">, </w:t>
      </w:r>
      <w:r w:rsidRPr="00D90F6D">
        <w:rPr>
          <w:spacing w:val="1"/>
          <w:sz w:val="28"/>
          <w:szCs w:val="28"/>
        </w:rPr>
        <w:t xml:space="preserve">формируют </w:t>
      </w:r>
      <w:r w:rsidRPr="00D90F6D">
        <w:rPr>
          <w:sz w:val="28"/>
          <w:szCs w:val="28"/>
        </w:rPr>
        <w:t>самостоятельность</w:t>
      </w:r>
      <w:r w:rsidRPr="00D90F6D">
        <w:rPr>
          <w:rFonts w:cs="Arial"/>
          <w:sz w:val="28"/>
          <w:szCs w:val="28"/>
        </w:rPr>
        <w:t xml:space="preserve"> </w:t>
      </w:r>
      <w:r w:rsidRPr="00D90F6D">
        <w:rPr>
          <w:sz w:val="28"/>
          <w:szCs w:val="28"/>
        </w:rPr>
        <w:t>и</w:t>
      </w:r>
      <w:r w:rsidRPr="00D90F6D">
        <w:rPr>
          <w:rFonts w:cs="Arial"/>
          <w:sz w:val="28"/>
          <w:szCs w:val="28"/>
        </w:rPr>
        <w:t xml:space="preserve"> </w:t>
      </w:r>
      <w:r w:rsidRPr="00D90F6D">
        <w:rPr>
          <w:sz w:val="28"/>
          <w:szCs w:val="28"/>
        </w:rPr>
        <w:t>чувство</w:t>
      </w:r>
      <w:r w:rsidRPr="00D90F6D">
        <w:rPr>
          <w:rFonts w:cs="Arial"/>
          <w:sz w:val="28"/>
          <w:szCs w:val="28"/>
        </w:rPr>
        <w:t xml:space="preserve"> </w:t>
      </w:r>
      <w:r w:rsidRPr="00D90F6D">
        <w:rPr>
          <w:sz w:val="28"/>
          <w:szCs w:val="28"/>
        </w:rPr>
        <w:t>коллективизма</w:t>
      </w:r>
      <w:r w:rsidRPr="00D90F6D">
        <w:rPr>
          <w:rFonts w:cs="Arial"/>
          <w:sz w:val="28"/>
          <w:szCs w:val="28"/>
        </w:rPr>
        <w:t xml:space="preserve">. </w:t>
      </w:r>
    </w:p>
    <w:p w:rsidR="00D714B4" w:rsidRDefault="00D714B4" w:rsidP="00D714B4">
      <w:pPr>
        <w:rPr>
          <w:rFonts w:cs="Arial"/>
          <w:sz w:val="28"/>
          <w:szCs w:val="28"/>
        </w:rPr>
      </w:pPr>
      <w:r>
        <w:rPr>
          <w:rFonts w:cs="Arial"/>
          <w:sz w:val="28"/>
          <w:szCs w:val="28"/>
        </w:rPr>
        <w:t xml:space="preserve">      </w:t>
      </w:r>
      <w:proofErr w:type="gramStart"/>
      <w:r w:rsidRPr="00D90F6D">
        <w:rPr>
          <w:rFonts w:cs="Arial"/>
          <w:sz w:val="28"/>
          <w:szCs w:val="28"/>
        </w:rPr>
        <w:t>Все сказанное обусловило выбор темы исследования «Использование модульных технологии обучения на уроках химии».</w:t>
      </w:r>
      <w:proofErr w:type="gramEnd"/>
    </w:p>
    <w:p w:rsidR="00D714B4" w:rsidRDefault="00D714B4" w:rsidP="0045085F">
      <w:pPr>
        <w:jc w:val="center"/>
      </w:pPr>
    </w:p>
    <w:p w:rsidR="00D714B4" w:rsidRDefault="00D714B4" w:rsidP="0045085F">
      <w:pPr>
        <w:jc w:val="center"/>
      </w:pPr>
    </w:p>
    <w:p w:rsidR="00D714B4" w:rsidRDefault="00D714B4" w:rsidP="0045085F">
      <w:pPr>
        <w:jc w:val="center"/>
      </w:pPr>
    </w:p>
    <w:p w:rsidR="00D714B4" w:rsidRDefault="00D714B4" w:rsidP="0045085F">
      <w:pPr>
        <w:jc w:val="center"/>
      </w:pPr>
    </w:p>
    <w:p w:rsidR="00D714B4" w:rsidRDefault="00D714B4" w:rsidP="0045085F">
      <w:pPr>
        <w:jc w:val="center"/>
      </w:pPr>
    </w:p>
    <w:p w:rsidR="00D714B4" w:rsidRDefault="00D714B4" w:rsidP="0045085F">
      <w:pPr>
        <w:jc w:val="center"/>
      </w:pPr>
    </w:p>
    <w:p w:rsidR="0045085F" w:rsidRPr="00476633" w:rsidRDefault="0045085F" w:rsidP="002E6700"/>
    <w:tbl>
      <w:tblPr>
        <w:tblW w:w="4900" w:type="pct"/>
        <w:jc w:val="center"/>
        <w:tblCellSpacing w:w="15" w:type="dxa"/>
        <w:tblCellMar>
          <w:top w:w="15" w:type="dxa"/>
          <w:left w:w="15" w:type="dxa"/>
          <w:bottom w:w="15" w:type="dxa"/>
          <w:right w:w="15" w:type="dxa"/>
        </w:tblCellMar>
        <w:tblLook w:val="0000"/>
      </w:tblPr>
      <w:tblGrid>
        <w:gridCol w:w="9256"/>
      </w:tblGrid>
      <w:tr w:rsidR="00304283" w:rsidRPr="00476633">
        <w:trPr>
          <w:tblCellSpacing w:w="15" w:type="dxa"/>
          <w:jc w:val="center"/>
        </w:trPr>
        <w:tc>
          <w:tcPr>
            <w:tcW w:w="0" w:type="auto"/>
            <w:vAlign w:val="center"/>
          </w:tcPr>
          <w:p w:rsidR="00304283" w:rsidRPr="00476633" w:rsidRDefault="00025637" w:rsidP="00473903">
            <w:pPr>
              <w:jc w:val="center"/>
              <w:textAlignment w:val="center"/>
              <w:rPr>
                <w:rFonts w:ascii="Verdana" w:hAnsi="Verdana"/>
                <w:b/>
                <w:bCs/>
                <w:sz w:val="26"/>
                <w:szCs w:val="26"/>
              </w:rPr>
            </w:pPr>
            <w:r w:rsidRPr="00476633">
              <w:rPr>
                <w:rFonts w:ascii="Verdana" w:hAnsi="Verdana"/>
                <w:b/>
                <w:bCs/>
                <w:sz w:val="26"/>
                <w:szCs w:val="26"/>
              </w:rPr>
              <w:t>Основы модульной технологии</w:t>
            </w:r>
            <w:r w:rsidR="00304283" w:rsidRPr="00476633">
              <w:rPr>
                <w:rFonts w:ascii="Verdana" w:hAnsi="Verdana"/>
                <w:b/>
                <w:bCs/>
                <w:sz w:val="26"/>
                <w:szCs w:val="26"/>
              </w:rPr>
              <w:t xml:space="preserve"> обучения</w:t>
            </w:r>
          </w:p>
          <w:p w:rsidR="004A08DE" w:rsidRPr="00476633" w:rsidRDefault="004A08DE">
            <w:pPr>
              <w:jc w:val="center"/>
              <w:textAlignment w:val="center"/>
              <w:rPr>
                <w:rFonts w:ascii="Verdana" w:hAnsi="Verdana"/>
                <w:b/>
                <w:bCs/>
                <w:sz w:val="26"/>
                <w:szCs w:val="26"/>
              </w:rPr>
            </w:pPr>
          </w:p>
        </w:tc>
      </w:tr>
      <w:tr w:rsidR="00304283" w:rsidRPr="007E3922">
        <w:trPr>
          <w:tblCellSpacing w:w="15" w:type="dxa"/>
          <w:jc w:val="center"/>
        </w:trPr>
        <w:tc>
          <w:tcPr>
            <w:tcW w:w="0" w:type="auto"/>
            <w:vAlign w:val="center"/>
          </w:tcPr>
          <w:p w:rsidR="00304283" w:rsidRPr="00476633" w:rsidRDefault="00304283">
            <w:pPr>
              <w:pStyle w:val="a3"/>
              <w:textAlignment w:val="center"/>
              <w:rPr>
                <w:sz w:val="28"/>
                <w:szCs w:val="28"/>
              </w:rPr>
            </w:pPr>
            <w:r w:rsidRPr="00476633">
              <w:rPr>
                <w:sz w:val="28"/>
                <w:szCs w:val="28"/>
              </w:rPr>
              <w:t xml:space="preserve">Пути повышения эффективности обучения ищут педагоги всех стран мира. В нашей стране проблема результативности обучения активно разрабатывается на основе использования последних достижений психологии, информатики и теории управления познавательной деятельностью. </w:t>
            </w:r>
          </w:p>
          <w:p w:rsidR="00304283" w:rsidRPr="00476633" w:rsidRDefault="00304283">
            <w:pPr>
              <w:pStyle w:val="a3"/>
              <w:textAlignment w:val="center"/>
              <w:rPr>
                <w:sz w:val="28"/>
                <w:szCs w:val="28"/>
              </w:rPr>
            </w:pPr>
            <w:r w:rsidRPr="00476633">
              <w:rPr>
                <w:sz w:val="28"/>
                <w:szCs w:val="28"/>
              </w:rPr>
              <w:t>Как показывает анализ педагогической практики в современной</w:t>
            </w:r>
            <w:r w:rsidR="00273FAA" w:rsidRPr="00476633">
              <w:rPr>
                <w:sz w:val="28"/>
                <w:szCs w:val="28"/>
              </w:rPr>
              <w:t xml:space="preserve"> средней школе, за последние го</w:t>
            </w:r>
            <w:r w:rsidRPr="00476633">
              <w:rPr>
                <w:sz w:val="28"/>
                <w:szCs w:val="28"/>
              </w:rPr>
              <w:t xml:space="preserve">ды чётко обозначился переход на гуманистические способы обучения и воспитания детей. Но </w:t>
            </w:r>
            <w:proofErr w:type="gramStart"/>
            <w:r w:rsidRPr="00476633">
              <w:rPr>
                <w:sz w:val="28"/>
                <w:szCs w:val="28"/>
              </w:rPr>
              <w:t>всё</w:t>
            </w:r>
            <w:proofErr w:type="gramEnd"/>
            <w:r w:rsidRPr="00476633">
              <w:rPr>
                <w:sz w:val="28"/>
                <w:szCs w:val="28"/>
              </w:rPr>
              <w:t xml:space="preserve"> же в учебном процессе массовой школы сохраняются противоречия между фронтальными формами обучения и сугубо индивидуальными способами учебно-познавательной деятельности каждого ученика; между необходимостью дифференциации образования и единообразием содержания и технологий обучения, между преобладающим объяснительно-иллюстративным способом преподавания и деятельным характером учения. </w:t>
            </w:r>
          </w:p>
          <w:p w:rsidR="00304283" w:rsidRPr="00476633" w:rsidRDefault="00304283">
            <w:pPr>
              <w:pStyle w:val="a3"/>
              <w:textAlignment w:val="center"/>
              <w:rPr>
                <w:sz w:val="28"/>
                <w:szCs w:val="28"/>
              </w:rPr>
            </w:pPr>
            <w:r w:rsidRPr="00476633">
              <w:rPr>
                <w:sz w:val="28"/>
                <w:szCs w:val="28"/>
              </w:rPr>
              <w:t xml:space="preserve">Одним из важных направлений разрешения названных проблем является разработка и внедрение новых </w:t>
            </w:r>
            <w:proofErr w:type="spellStart"/>
            <w:r w:rsidRPr="00476633">
              <w:rPr>
                <w:sz w:val="28"/>
                <w:szCs w:val="28"/>
              </w:rPr>
              <w:t>педтехнологий</w:t>
            </w:r>
            <w:proofErr w:type="spellEnd"/>
            <w:r w:rsidRPr="00476633">
              <w:rPr>
                <w:sz w:val="28"/>
                <w:szCs w:val="28"/>
              </w:rPr>
              <w:t xml:space="preserve">, основным признаком которых можно считать степень адаптивности всех элементов педагогической системы. </w:t>
            </w:r>
          </w:p>
          <w:p w:rsidR="00304283" w:rsidRPr="00476633" w:rsidRDefault="00304283">
            <w:pPr>
              <w:pStyle w:val="a3"/>
              <w:textAlignment w:val="center"/>
              <w:rPr>
                <w:sz w:val="28"/>
                <w:szCs w:val="28"/>
              </w:rPr>
            </w:pPr>
            <w:r w:rsidRPr="00476633">
              <w:rPr>
                <w:sz w:val="28"/>
                <w:szCs w:val="28"/>
              </w:rPr>
              <w:t xml:space="preserve">Переход массовой школы от авторитарной педагогики </w:t>
            </w:r>
            <w:proofErr w:type="gramStart"/>
            <w:r w:rsidRPr="00476633">
              <w:rPr>
                <w:sz w:val="28"/>
                <w:szCs w:val="28"/>
              </w:rPr>
              <w:t>к</w:t>
            </w:r>
            <w:proofErr w:type="gramEnd"/>
            <w:r w:rsidRPr="00476633">
              <w:rPr>
                <w:sz w:val="28"/>
                <w:szCs w:val="28"/>
              </w:rPr>
              <w:t xml:space="preserve"> адаптивной предполагает два последовательно осуществляемых этапа: </w:t>
            </w:r>
          </w:p>
          <w:p w:rsidR="00304283" w:rsidRPr="00476633" w:rsidRDefault="00304283">
            <w:pPr>
              <w:numPr>
                <w:ilvl w:val="0"/>
                <w:numId w:val="1"/>
              </w:numPr>
              <w:spacing w:before="75" w:after="75"/>
              <w:ind w:left="750"/>
              <w:jc w:val="both"/>
              <w:textAlignment w:val="center"/>
              <w:rPr>
                <w:sz w:val="28"/>
                <w:szCs w:val="28"/>
              </w:rPr>
            </w:pPr>
            <w:r w:rsidRPr="00476633">
              <w:rPr>
                <w:sz w:val="28"/>
                <w:szCs w:val="28"/>
              </w:rPr>
              <w:t xml:space="preserve">внедрение личностно ориентированных технологий обучения, обеспечивающих образовательные потребности каждого ученика в соответствии с его индивидуальными способностями; </w:t>
            </w:r>
          </w:p>
          <w:p w:rsidR="00304283" w:rsidRPr="00476633" w:rsidRDefault="00304283">
            <w:pPr>
              <w:numPr>
                <w:ilvl w:val="0"/>
                <w:numId w:val="1"/>
              </w:numPr>
              <w:spacing w:before="75" w:after="75"/>
              <w:ind w:left="750"/>
              <w:jc w:val="both"/>
              <w:textAlignment w:val="center"/>
              <w:rPr>
                <w:sz w:val="28"/>
                <w:szCs w:val="28"/>
              </w:rPr>
            </w:pPr>
            <w:r w:rsidRPr="00476633">
              <w:rPr>
                <w:sz w:val="28"/>
                <w:szCs w:val="28"/>
              </w:rPr>
              <w:t xml:space="preserve">перевод обучения на субъектную основу с установкой на саморазвитие личности. </w:t>
            </w:r>
          </w:p>
          <w:p w:rsidR="00304283" w:rsidRPr="00476633" w:rsidRDefault="00304283">
            <w:pPr>
              <w:pStyle w:val="a3"/>
              <w:textAlignment w:val="center"/>
              <w:rPr>
                <w:sz w:val="28"/>
                <w:szCs w:val="28"/>
              </w:rPr>
            </w:pPr>
            <w:r w:rsidRPr="00476633">
              <w:rPr>
                <w:sz w:val="28"/>
                <w:szCs w:val="28"/>
              </w:rPr>
              <w:t xml:space="preserve">За последние десятилетия отечественная наука значительно продвинулась в реализации проблем адаптивного обучения, внедрения новых психолого-педагогических технологий. </w:t>
            </w:r>
          </w:p>
          <w:p w:rsidR="00E115D4" w:rsidRDefault="00304283" w:rsidP="002E6700">
            <w:pPr>
              <w:pStyle w:val="a3"/>
              <w:textAlignment w:val="center"/>
              <w:rPr>
                <w:sz w:val="28"/>
                <w:szCs w:val="28"/>
              </w:rPr>
            </w:pPr>
            <w:r w:rsidRPr="00476633">
              <w:rPr>
                <w:sz w:val="28"/>
                <w:szCs w:val="28"/>
              </w:rPr>
              <w:t xml:space="preserve">Перевод обучения на </w:t>
            </w:r>
            <w:proofErr w:type="spellStart"/>
            <w:proofErr w:type="gramStart"/>
            <w:r w:rsidRPr="00476633">
              <w:rPr>
                <w:sz w:val="28"/>
                <w:szCs w:val="28"/>
              </w:rPr>
              <w:t>субъект-субъектную</w:t>
            </w:r>
            <w:proofErr w:type="spellEnd"/>
            <w:proofErr w:type="gramEnd"/>
            <w:r w:rsidRPr="00476633">
              <w:rPr>
                <w:sz w:val="28"/>
                <w:szCs w:val="28"/>
              </w:rPr>
              <w:t xml:space="preserve"> основу требует такой </w:t>
            </w:r>
            <w:proofErr w:type="spellStart"/>
            <w:r w:rsidRPr="00476633">
              <w:rPr>
                <w:sz w:val="28"/>
                <w:szCs w:val="28"/>
              </w:rPr>
              <w:t>педтехнологии</w:t>
            </w:r>
            <w:proofErr w:type="spellEnd"/>
            <w:r w:rsidRPr="00476633">
              <w:rPr>
                <w:sz w:val="28"/>
                <w:szCs w:val="28"/>
              </w:rPr>
              <w:t>, которая бы обеспечила ученику развитие его мотивационной сферы, интеллекта, склонностей, самостоятельности, коллективизма, умения осуществлять самоуправление учебно-п</w:t>
            </w:r>
            <w:r w:rsidR="00476633" w:rsidRPr="00476633">
              <w:rPr>
                <w:sz w:val="28"/>
                <w:szCs w:val="28"/>
              </w:rPr>
              <w:t>ознавательной деятельностью. Мо</w:t>
            </w:r>
            <w:r w:rsidRPr="00476633">
              <w:rPr>
                <w:sz w:val="28"/>
                <w:szCs w:val="28"/>
              </w:rPr>
              <w:t>дульное обучение позволяет практически решить эту зад</w:t>
            </w:r>
            <w:r w:rsidR="002E6700">
              <w:rPr>
                <w:sz w:val="28"/>
                <w:szCs w:val="28"/>
              </w:rPr>
              <w:t>ачу.</w:t>
            </w:r>
          </w:p>
          <w:p w:rsidR="00304283" w:rsidRPr="00476633" w:rsidRDefault="003E4BFE" w:rsidP="003E4BFE">
            <w:pPr>
              <w:pStyle w:val="a3"/>
              <w:ind w:firstLine="0"/>
              <w:textAlignment w:val="center"/>
              <w:rPr>
                <w:sz w:val="28"/>
                <w:szCs w:val="28"/>
              </w:rPr>
            </w:pPr>
            <w:r>
              <w:rPr>
                <w:sz w:val="28"/>
                <w:szCs w:val="28"/>
              </w:rPr>
              <w:t xml:space="preserve">     </w:t>
            </w:r>
            <w:r w:rsidR="00304283" w:rsidRPr="00476633">
              <w:rPr>
                <w:sz w:val="28"/>
                <w:szCs w:val="28"/>
              </w:rPr>
              <w:t>Модуль - это целевой функциональный узел, в котором объеди</w:t>
            </w:r>
            <w:r w:rsidR="00273FAA" w:rsidRPr="00476633">
              <w:rPr>
                <w:sz w:val="28"/>
                <w:szCs w:val="28"/>
              </w:rPr>
              <w:t xml:space="preserve">нены </w:t>
            </w:r>
            <w:r w:rsidR="00273FAA" w:rsidRPr="00476633">
              <w:rPr>
                <w:sz w:val="28"/>
                <w:szCs w:val="28"/>
              </w:rPr>
              <w:lastRenderedPageBreak/>
              <w:t>учебное содержание и техно</w:t>
            </w:r>
            <w:r w:rsidR="00304283" w:rsidRPr="00476633">
              <w:rPr>
                <w:sz w:val="28"/>
                <w:szCs w:val="28"/>
              </w:rPr>
              <w:t xml:space="preserve">логия овладения им. В состав модуля входят: </w:t>
            </w:r>
          </w:p>
          <w:p w:rsidR="00304283" w:rsidRPr="00476633" w:rsidRDefault="00304283">
            <w:pPr>
              <w:numPr>
                <w:ilvl w:val="0"/>
                <w:numId w:val="2"/>
              </w:numPr>
              <w:spacing w:before="75" w:after="75"/>
              <w:ind w:left="750"/>
              <w:jc w:val="both"/>
              <w:textAlignment w:val="center"/>
              <w:rPr>
                <w:sz w:val="28"/>
                <w:szCs w:val="28"/>
              </w:rPr>
            </w:pPr>
            <w:r w:rsidRPr="00476633">
              <w:rPr>
                <w:sz w:val="28"/>
                <w:szCs w:val="28"/>
              </w:rPr>
              <w:t xml:space="preserve">целевой план действий; </w:t>
            </w:r>
          </w:p>
          <w:p w:rsidR="00304283" w:rsidRPr="00476633" w:rsidRDefault="00304283">
            <w:pPr>
              <w:numPr>
                <w:ilvl w:val="0"/>
                <w:numId w:val="2"/>
              </w:numPr>
              <w:spacing w:before="75" w:after="75"/>
              <w:ind w:left="750"/>
              <w:jc w:val="both"/>
              <w:textAlignment w:val="center"/>
              <w:rPr>
                <w:sz w:val="28"/>
                <w:szCs w:val="28"/>
              </w:rPr>
            </w:pPr>
            <w:r w:rsidRPr="00476633">
              <w:rPr>
                <w:sz w:val="28"/>
                <w:szCs w:val="28"/>
              </w:rPr>
              <w:t xml:space="preserve">банк информации; </w:t>
            </w:r>
          </w:p>
          <w:p w:rsidR="00304283" w:rsidRPr="00476633" w:rsidRDefault="00304283">
            <w:pPr>
              <w:numPr>
                <w:ilvl w:val="0"/>
                <w:numId w:val="2"/>
              </w:numPr>
              <w:spacing w:before="75" w:after="75"/>
              <w:ind w:left="750"/>
              <w:jc w:val="both"/>
              <w:textAlignment w:val="center"/>
              <w:rPr>
                <w:sz w:val="28"/>
                <w:szCs w:val="28"/>
              </w:rPr>
            </w:pPr>
            <w:r w:rsidRPr="00476633">
              <w:rPr>
                <w:sz w:val="28"/>
                <w:szCs w:val="28"/>
              </w:rPr>
              <w:t xml:space="preserve">методическое руководство по достижению дидактических целей. </w:t>
            </w:r>
          </w:p>
          <w:p w:rsidR="00304283" w:rsidRPr="00476633" w:rsidRDefault="00304283">
            <w:pPr>
              <w:pStyle w:val="a3"/>
              <w:textAlignment w:val="center"/>
              <w:rPr>
                <w:sz w:val="28"/>
                <w:szCs w:val="28"/>
              </w:rPr>
            </w:pPr>
            <w:r w:rsidRPr="00476633">
              <w:rPr>
                <w:sz w:val="28"/>
                <w:szCs w:val="28"/>
              </w:rPr>
              <w:t xml:space="preserve">Сущность модульного обучения состоит в том, что ученик самостоятельно достигает конкретных целей учебно-познавательной деятельности в процессе работы с модулем. Задачи </w:t>
            </w:r>
            <w:r w:rsidR="00273FAA" w:rsidRPr="00476633">
              <w:rPr>
                <w:sz w:val="28"/>
                <w:szCs w:val="28"/>
              </w:rPr>
              <w:t>учителя - мотиви</w:t>
            </w:r>
            <w:r w:rsidRPr="00476633">
              <w:rPr>
                <w:sz w:val="28"/>
                <w:szCs w:val="28"/>
              </w:rPr>
              <w:t xml:space="preserve">ровать процесс обучения, осуществлять управление учебно-познавательной деятельностью учащихся через модуль и непосредственно их консультировать. </w:t>
            </w:r>
          </w:p>
          <w:p w:rsidR="00304283" w:rsidRPr="00476633" w:rsidRDefault="00304283">
            <w:pPr>
              <w:pStyle w:val="a3"/>
              <w:textAlignment w:val="center"/>
              <w:rPr>
                <w:sz w:val="28"/>
                <w:szCs w:val="28"/>
              </w:rPr>
            </w:pPr>
            <w:r w:rsidRPr="00476633">
              <w:rPr>
                <w:sz w:val="28"/>
                <w:szCs w:val="28"/>
              </w:rPr>
              <w:t>Технология модульного обучения открывает широкие возможн</w:t>
            </w:r>
            <w:r w:rsidR="00273FAA" w:rsidRPr="00476633">
              <w:rPr>
                <w:sz w:val="28"/>
                <w:szCs w:val="28"/>
              </w:rPr>
              <w:t>ости для индивидуализации обуче</w:t>
            </w:r>
            <w:r w:rsidRPr="00476633">
              <w:rPr>
                <w:sz w:val="28"/>
                <w:szCs w:val="28"/>
              </w:rPr>
              <w:t>ния. В дидактике принцип индивидуального подхода предполагае</w:t>
            </w:r>
            <w:r w:rsidR="00273FAA" w:rsidRPr="00476633">
              <w:rPr>
                <w:sz w:val="28"/>
                <w:szCs w:val="28"/>
              </w:rPr>
              <w:t>т учёт таких особенностей учаще</w:t>
            </w:r>
            <w:r w:rsidRPr="00476633">
              <w:rPr>
                <w:sz w:val="28"/>
                <w:szCs w:val="28"/>
              </w:rPr>
              <w:t xml:space="preserve">гося, которые влияют на его учебную деятельность и от которых зависят результаты учения. К таким особенностям в первую очередь можно отнести </w:t>
            </w:r>
            <w:proofErr w:type="spellStart"/>
            <w:r w:rsidRPr="00476633">
              <w:rPr>
                <w:sz w:val="28"/>
                <w:szCs w:val="28"/>
              </w:rPr>
              <w:t>обучаемость</w:t>
            </w:r>
            <w:proofErr w:type="spellEnd"/>
            <w:r w:rsidRPr="00476633">
              <w:rPr>
                <w:sz w:val="28"/>
                <w:szCs w:val="28"/>
              </w:rPr>
              <w:t>, учебные умения,</w:t>
            </w:r>
            <w:r w:rsidR="00273FAA" w:rsidRPr="00476633">
              <w:rPr>
                <w:sz w:val="28"/>
                <w:szCs w:val="28"/>
              </w:rPr>
              <w:t xml:space="preserve"> </w:t>
            </w:r>
            <w:proofErr w:type="spellStart"/>
            <w:r w:rsidR="00273FAA" w:rsidRPr="00476633">
              <w:rPr>
                <w:sz w:val="28"/>
                <w:szCs w:val="28"/>
              </w:rPr>
              <w:t>обученность</w:t>
            </w:r>
            <w:proofErr w:type="spellEnd"/>
            <w:r w:rsidR="00273FAA" w:rsidRPr="00476633">
              <w:rPr>
                <w:sz w:val="28"/>
                <w:szCs w:val="28"/>
              </w:rPr>
              <w:t xml:space="preserve"> и позна</w:t>
            </w:r>
            <w:r w:rsidRPr="00476633">
              <w:rPr>
                <w:sz w:val="28"/>
                <w:szCs w:val="28"/>
              </w:rPr>
              <w:t xml:space="preserve">вательный интерес. </w:t>
            </w:r>
          </w:p>
          <w:p w:rsidR="00304283" w:rsidRPr="00476633" w:rsidRDefault="00304283">
            <w:pPr>
              <w:pStyle w:val="a3"/>
              <w:textAlignment w:val="center"/>
              <w:rPr>
                <w:sz w:val="28"/>
                <w:szCs w:val="28"/>
              </w:rPr>
            </w:pPr>
            <w:r w:rsidRPr="00476633">
              <w:rPr>
                <w:sz w:val="28"/>
                <w:szCs w:val="28"/>
              </w:rPr>
              <w:t>Реализация индивидуального подхода в модульном обучении в</w:t>
            </w:r>
            <w:r w:rsidR="00273FAA" w:rsidRPr="00476633">
              <w:rPr>
                <w:sz w:val="28"/>
                <w:szCs w:val="28"/>
              </w:rPr>
              <w:t>озможна в нескольких направлени</w:t>
            </w:r>
            <w:r w:rsidRPr="00476633">
              <w:rPr>
                <w:sz w:val="28"/>
                <w:szCs w:val="28"/>
              </w:rPr>
              <w:t xml:space="preserve">ях. </w:t>
            </w:r>
          </w:p>
          <w:p w:rsidR="00304283" w:rsidRPr="00476633" w:rsidRDefault="00304283" w:rsidP="00FB6860">
            <w:pPr>
              <w:pStyle w:val="a3"/>
              <w:textAlignment w:val="center"/>
              <w:rPr>
                <w:sz w:val="28"/>
                <w:szCs w:val="28"/>
              </w:rPr>
            </w:pPr>
            <w:r w:rsidRPr="00476633">
              <w:rPr>
                <w:sz w:val="28"/>
                <w:szCs w:val="28"/>
              </w:rPr>
              <w:t xml:space="preserve">Первое направление - </w:t>
            </w:r>
            <w:proofErr w:type="spellStart"/>
            <w:r w:rsidRPr="00476633">
              <w:rPr>
                <w:sz w:val="28"/>
                <w:szCs w:val="28"/>
              </w:rPr>
              <w:t>поуровневая</w:t>
            </w:r>
            <w:proofErr w:type="spellEnd"/>
            <w:r w:rsidRPr="00476633">
              <w:rPr>
                <w:sz w:val="28"/>
                <w:szCs w:val="28"/>
              </w:rPr>
              <w:t xml:space="preserve"> дифференциация обучения. Содержание обучения может быть представлено тремя уровнями сложности - А, В и С. Уровень А соответствует минимальному уровню усвоения учебного содержания, рассчитан на ученика с н</w:t>
            </w:r>
            <w:r w:rsidR="00FB6860">
              <w:rPr>
                <w:sz w:val="28"/>
                <w:szCs w:val="28"/>
              </w:rPr>
              <w:t xml:space="preserve">изкой </w:t>
            </w:r>
            <w:proofErr w:type="spellStart"/>
            <w:r w:rsidR="00FB6860">
              <w:rPr>
                <w:sz w:val="28"/>
                <w:szCs w:val="28"/>
              </w:rPr>
              <w:t>обучаемостью</w:t>
            </w:r>
            <w:proofErr w:type="spellEnd"/>
            <w:r w:rsidR="00FB6860">
              <w:rPr>
                <w:sz w:val="28"/>
                <w:szCs w:val="28"/>
              </w:rPr>
              <w:t>, низким уров</w:t>
            </w:r>
            <w:r w:rsidRPr="00476633">
              <w:rPr>
                <w:sz w:val="28"/>
                <w:szCs w:val="28"/>
              </w:rPr>
              <w:t xml:space="preserve">нем учебных умений, имеющего пробелы в знании пройденного </w:t>
            </w:r>
            <w:r w:rsidR="00273FAA" w:rsidRPr="00476633">
              <w:rPr>
                <w:sz w:val="28"/>
                <w:szCs w:val="28"/>
              </w:rPr>
              <w:t>материала. Уровень</w:t>
            </w:r>
            <w:proofErr w:type="gramStart"/>
            <w:r w:rsidR="00273FAA" w:rsidRPr="00476633">
              <w:rPr>
                <w:sz w:val="28"/>
                <w:szCs w:val="28"/>
              </w:rPr>
              <w:t xml:space="preserve"> В</w:t>
            </w:r>
            <w:proofErr w:type="gramEnd"/>
            <w:r w:rsidR="00273FAA" w:rsidRPr="00476633">
              <w:rPr>
                <w:sz w:val="28"/>
                <w:szCs w:val="28"/>
              </w:rPr>
              <w:t xml:space="preserve"> для учащих</w:t>
            </w:r>
            <w:r w:rsidRPr="00476633">
              <w:rPr>
                <w:sz w:val="28"/>
                <w:szCs w:val="28"/>
              </w:rPr>
              <w:t>ся, ко</w:t>
            </w:r>
            <w:r w:rsidR="00FB6860">
              <w:rPr>
                <w:sz w:val="28"/>
                <w:szCs w:val="28"/>
              </w:rPr>
              <w:t xml:space="preserve">торые имеют </w:t>
            </w:r>
            <w:r w:rsidRPr="00476633">
              <w:rPr>
                <w:sz w:val="28"/>
                <w:szCs w:val="28"/>
              </w:rPr>
              <w:t>относительно невысокой</w:t>
            </w:r>
            <w:r w:rsidR="00FB6860">
              <w:rPr>
                <w:sz w:val="28"/>
                <w:szCs w:val="28"/>
              </w:rPr>
              <w:t xml:space="preserve"> уровень</w:t>
            </w:r>
            <w:r w:rsidRPr="00476633">
              <w:rPr>
                <w:sz w:val="28"/>
                <w:szCs w:val="28"/>
              </w:rPr>
              <w:t xml:space="preserve"> </w:t>
            </w:r>
            <w:proofErr w:type="spellStart"/>
            <w:r w:rsidRPr="00476633">
              <w:rPr>
                <w:sz w:val="28"/>
                <w:szCs w:val="28"/>
              </w:rPr>
              <w:t>обучаемости</w:t>
            </w:r>
            <w:proofErr w:type="spellEnd"/>
            <w:r w:rsidRPr="00476633">
              <w:rPr>
                <w:sz w:val="28"/>
                <w:szCs w:val="28"/>
              </w:rPr>
              <w:t xml:space="preserve"> достигают хороших результатов в обучении, компенсируя недостаточное развитие способностей к отдельным мыслительным операциям </w:t>
            </w:r>
            <w:proofErr w:type="spellStart"/>
            <w:r w:rsidRPr="00476633">
              <w:rPr>
                <w:sz w:val="28"/>
                <w:szCs w:val="28"/>
              </w:rPr>
              <w:t>приле-жанием</w:t>
            </w:r>
            <w:proofErr w:type="spellEnd"/>
            <w:r w:rsidRPr="00476633">
              <w:rPr>
                <w:sz w:val="28"/>
                <w:szCs w:val="28"/>
              </w:rPr>
              <w:t>, организованностью, использованием рациональных приём</w:t>
            </w:r>
            <w:r w:rsidR="00273FAA" w:rsidRPr="00476633">
              <w:rPr>
                <w:sz w:val="28"/>
                <w:szCs w:val="28"/>
              </w:rPr>
              <w:t>ов в учении. Уровень</w:t>
            </w:r>
            <w:proofErr w:type="gramStart"/>
            <w:r w:rsidR="00273FAA" w:rsidRPr="00476633">
              <w:rPr>
                <w:sz w:val="28"/>
                <w:szCs w:val="28"/>
              </w:rPr>
              <w:t xml:space="preserve"> С</w:t>
            </w:r>
            <w:proofErr w:type="gramEnd"/>
            <w:r w:rsidR="00273FAA" w:rsidRPr="00476633">
              <w:rPr>
                <w:sz w:val="28"/>
                <w:szCs w:val="28"/>
              </w:rPr>
              <w:t xml:space="preserve"> представ</w:t>
            </w:r>
            <w:r w:rsidRPr="00476633">
              <w:rPr>
                <w:sz w:val="28"/>
                <w:szCs w:val="28"/>
              </w:rPr>
              <w:t xml:space="preserve">ляет собой углублённый вариант содержания материала, который рассчитан на учащихся с высокой </w:t>
            </w:r>
            <w:proofErr w:type="spellStart"/>
            <w:r w:rsidRPr="00476633">
              <w:rPr>
                <w:sz w:val="28"/>
                <w:szCs w:val="28"/>
              </w:rPr>
              <w:t>обучаемостью</w:t>
            </w:r>
            <w:proofErr w:type="spellEnd"/>
            <w:r w:rsidRPr="00476633">
              <w:rPr>
                <w:sz w:val="28"/>
                <w:szCs w:val="28"/>
              </w:rPr>
              <w:t xml:space="preserve">, положительным отношением к учению и высоким уровнем самоорганизации. </w:t>
            </w:r>
          </w:p>
          <w:p w:rsidR="008E71AA" w:rsidRDefault="00304283" w:rsidP="002E6700">
            <w:pPr>
              <w:pStyle w:val="a3"/>
              <w:textAlignment w:val="center"/>
              <w:rPr>
                <w:sz w:val="28"/>
                <w:szCs w:val="28"/>
              </w:rPr>
            </w:pPr>
            <w:r w:rsidRPr="00476633">
              <w:rPr>
                <w:sz w:val="28"/>
                <w:szCs w:val="28"/>
              </w:rPr>
              <w:t>Второе направление - учёт индивидуального темпа усвоения учебного материала. Уч</w:t>
            </w:r>
            <w:r w:rsidR="00273FAA" w:rsidRPr="00476633">
              <w:rPr>
                <w:sz w:val="28"/>
                <w:szCs w:val="28"/>
              </w:rPr>
              <w:t>ащиеся ра</w:t>
            </w:r>
            <w:r w:rsidRPr="00476633">
              <w:rPr>
                <w:sz w:val="28"/>
                <w:szCs w:val="28"/>
              </w:rPr>
              <w:t xml:space="preserve">ботают в индивидуальном темпе. </w:t>
            </w:r>
          </w:p>
          <w:p w:rsidR="00304283" w:rsidRPr="00476633" w:rsidRDefault="00304283">
            <w:pPr>
              <w:pStyle w:val="a3"/>
              <w:textAlignment w:val="center"/>
              <w:rPr>
                <w:sz w:val="28"/>
                <w:szCs w:val="28"/>
              </w:rPr>
            </w:pPr>
            <w:r w:rsidRPr="00476633">
              <w:rPr>
                <w:sz w:val="28"/>
                <w:szCs w:val="28"/>
              </w:rPr>
              <w:t>Третье направление - индивидуализация через организа</w:t>
            </w:r>
            <w:r w:rsidR="00273FAA" w:rsidRPr="00476633">
              <w:rPr>
                <w:sz w:val="28"/>
                <w:szCs w:val="28"/>
              </w:rPr>
              <w:t>цию помощи и взаимопомощи. В мо</w:t>
            </w:r>
            <w:r w:rsidRPr="00476633">
              <w:rPr>
                <w:sz w:val="28"/>
                <w:szCs w:val="28"/>
              </w:rPr>
              <w:t>дульной программе предусмотрены задания, выполнение которых</w:t>
            </w:r>
            <w:r w:rsidR="00273FAA" w:rsidRPr="00476633">
              <w:rPr>
                <w:sz w:val="28"/>
                <w:szCs w:val="28"/>
              </w:rPr>
              <w:t xml:space="preserve"> требует парной, групповой, кол</w:t>
            </w:r>
            <w:r w:rsidRPr="00476633">
              <w:rPr>
                <w:sz w:val="28"/>
                <w:szCs w:val="28"/>
              </w:rPr>
              <w:t xml:space="preserve">лективной форм организации деятельности, способствующей развитию коммуникативных </w:t>
            </w:r>
            <w:r w:rsidRPr="00476633">
              <w:rPr>
                <w:sz w:val="28"/>
                <w:szCs w:val="28"/>
              </w:rPr>
              <w:lastRenderedPageBreak/>
              <w:t xml:space="preserve">умений. </w:t>
            </w:r>
          </w:p>
          <w:p w:rsidR="00304283" w:rsidRPr="00476633" w:rsidRDefault="00304283">
            <w:pPr>
              <w:pStyle w:val="a3"/>
              <w:textAlignment w:val="center"/>
              <w:rPr>
                <w:sz w:val="28"/>
                <w:szCs w:val="28"/>
              </w:rPr>
            </w:pPr>
            <w:r w:rsidRPr="00476633">
              <w:rPr>
                <w:sz w:val="28"/>
                <w:szCs w:val="28"/>
              </w:rPr>
              <w:t>Четвёртое направление - организация индивидуального контроля. Входной контроль определяет степень готовности ученика к работе на уровне</w:t>
            </w:r>
            <w:proofErr w:type="gramStart"/>
            <w:r w:rsidRPr="00476633">
              <w:rPr>
                <w:sz w:val="28"/>
                <w:szCs w:val="28"/>
              </w:rPr>
              <w:t xml:space="preserve"> А</w:t>
            </w:r>
            <w:proofErr w:type="gramEnd"/>
            <w:r w:rsidRPr="00476633">
              <w:rPr>
                <w:sz w:val="28"/>
                <w:szCs w:val="28"/>
              </w:rPr>
              <w:t>, В или С. Выход</w:t>
            </w:r>
            <w:r w:rsidR="00273FAA" w:rsidRPr="00476633">
              <w:rPr>
                <w:sz w:val="28"/>
                <w:szCs w:val="28"/>
              </w:rPr>
              <w:t>ной контроль соответствует мини</w:t>
            </w:r>
            <w:r w:rsidRPr="00476633">
              <w:rPr>
                <w:sz w:val="28"/>
                <w:szCs w:val="28"/>
              </w:rPr>
              <w:t xml:space="preserve">мальному уровню усвоения знаний. </w:t>
            </w:r>
          </w:p>
          <w:p w:rsidR="00304283" w:rsidRPr="00476633" w:rsidRDefault="00304283">
            <w:pPr>
              <w:pStyle w:val="a3"/>
              <w:textAlignment w:val="center"/>
              <w:rPr>
                <w:sz w:val="28"/>
                <w:szCs w:val="28"/>
              </w:rPr>
            </w:pPr>
            <w:r w:rsidRPr="00476633">
              <w:rPr>
                <w:sz w:val="28"/>
                <w:szCs w:val="28"/>
              </w:rPr>
              <w:t xml:space="preserve">Одним из требований к модульному обучению с точки зрения его </w:t>
            </w:r>
            <w:r w:rsidR="00273FAA" w:rsidRPr="00476633">
              <w:rPr>
                <w:sz w:val="28"/>
                <w:szCs w:val="28"/>
              </w:rPr>
              <w:t>индивидуализации является раз</w:t>
            </w:r>
            <w:r w:rsidRPr="00476633">
              <w:rPr>
                <w:sz w:val="28"/>
                <w:szCs w:val="28"/>
              </w:rPr>
              <w:t>нообразие учебных элементов, предлагаемых ученику на каждом модульном уроке. Каждый вид учебных элементов призван активизировать определённые мысл</w:t>
            </w:r>
            <w:r w:rsidR="00273FAA" w:rsidRPr="00476633">
              <w:rPr>
                <w:sz w:val="28"/>
                <w:szCs w:val="28"/>
              </w:rPr>
              <w:t>ительные механизмы: память, вос</w:t>
            </w:r>
            <w:r w:rsidRPr="00476633">
              <w:rPr>
                <w:sz w:val="28"/>
                <w:szCs w:val="28"/>
              </w:rPr>
              <w:t>приятие, мышление и т.д. использование табличных, иллюстратив</w:t>
            </w:r>
            <w:r w:rsidR="00273FAA" w:rsidRPr="00476633">
              <w:rPr>
                <w:sz w:val="28"/>
                <w:szCs w:val="28"/>
              </w:rPr>
              <w:t>ных, кино-видео УЭ позволяет по</w:t>
            </w:r>
            <w:r w:rsidRPr="00476633">
              <w:rPr>
                <w:sz w:val="28"/>
                <w:szCs w:val="28"/>
              </w:rPr>
              <w:t xml:space="preserve">строить зрительное представление об объекте или процессе. Текст, </w:t>
            </w:r>
            <w:r w:rsidR="00273FAA" w:rsidRPr="00476633">
              <w:rPr>
                <w:sz w:val="28"/>
                <w:szCs w:val="28"/>
              </w:rPr>
              <w:t>как носитель учебной информа</w:t>
            </w:r>
            <w:r w:rsidRPr="00476633">
              <w:rPr>
                <w:sz w:val="28"/>
                <w:szCs w:val="28"/>
              </w:rPr>
              <w:t>ции, применяется наиболее часто как в традиционной школе, так</w:t>
            </w:r>
            <w:r w:rsidR="00273FAA" w:rsidRPr="00476633">
              <w:rPr>
                <w:sz w:val="28"/>
                <w:szCs w:val="28"/>
              </w:rPr>
              <w:t xml:space="preserve"> и при модульном обучении. Стро</w:t>
            </w:r>
            <w:r w:rsidRPr="00476633">
              <w:rPr>
                <w:sz w:val="28"/>
                <w:szCs w:val="28"/>
              </w:rPr>
              <w:t>гая дозировка объёма текстового УЭ в модуле является его отлич</w:t>
            </w:r>
            <w:r w:rsidR="00273FAA" w:rsidRPr="00476633">
              <w:rPr>
                <w:sz w:val="28"/>
                <w:szCs w:val="28"/>
              </w:rPr>
              <w:t>ительной особенностью. Индивиду</w:t>
            </w:r>
            <w:r w:rsidRPr="00476633">
              <w:rPr>
                <w:sz w:val="28"/>
                <w:szCs w:val="28"/>
              </w:rPr>
              <w:t>альный темп изучения материала учащимся обусловлен скорость</w:t>
            </w:r>
            <w:r w:rsidR="00273FAA" w:rsidRPr="00476633">
              <w:rPr>
                <w:sz w:val="28"/>
                <w:szCs w:val="28"/>
              </w:rPr>
              <w:t>ю чтения и понимания прочитанно</w:t>
            </w:r>
            <w:r w:rsidRPr="00476633">
              <w:rPr>
                <w:sz w:val="28"/>
                <w:szCs w:val="28"/>
              </w:rPr>
              <w:t xml:space="preserve">го. </w:t>
            </w:r>
          </w:p>
          <w:p w:rsidR="00A23373" w:rsidRDefault="00304283" w:rsidP="00A23373">
            <w:pPr>
              <w:pStyle w:val="a3"/>
              <w:textAlignment w:val="center"/>
              <w:rPr>
                <w:sz w:val="28"/>
                <w:szCs w:val="28"/>
              </w:rPr>
            </w:pPr>
            <w:r w:rsidRPr="00476633">
              <w:rPr>
                <w:sz w:val="28"/>
                <w:szCs w:val="28"/>
              </w:rPr>
              <w:t xml:space="preserve">Словесные методы, преобладающие при традиционном учебном процессе, часто не используются в </w:t>
            </w:r>
            <w:proofErr w:type="spellStart"/>
            <w:r w:rsidRPr="00476633">
              <w:rPr>
                <w:sz w:val="28"/>
                <w:szCs w:val="28"/>
              </w:rPr>
              <w:t>новационном</w:t>
            </w:r>
            <w:proofErr w:type="spellEnd"/>
            <w:r w:rsidRPr="00476633">
              <w:rPr>
                <w:sz w:val="28"/>
                <w:szCs w:val="28"/>
              </w:rPr>
              <w:t xml:space="preserve"> обучении.</w:t>
            </w:r>
            <w:r w:rsidR="00222DF7">
              <w:rPr>
                <w:sz w:val="28"/>
                <w:szCs w:val="28"/>
              </w:rPr>
              <w:t xml:space="preserve"> Э</w:t>
            </w:r>
            <w:r w:rsidRPr="00476633">
              <w:rPr>
                <w:sz w:val="28"/>
                <w:szCs w:val="28"/>
              </w:rPr>
              <w:t>ффективность вербальных методов</w:t>
            </w:r>
            <w:r w:rsidR="00273FAA" w:rsidRPr="00476633">
              <w:rPr>
                <w:sz w:val="28"/>
                <w:szCs w:val="28"/>
              </w:rPr>
              <w:t xml:space="preserve"> связана с тем, что мозг челове</w:t>
            </w:r>
            <w:r w:rsidRPr="00476633">
              <w:rPr>
                <w:sz w:val="28"/>
                <w:szCs w:val="28"/>
              </w:rPr>
              <w:t>ка работает в 4-5 раз быстрее самой быстрой речи, поэтому слуш</w:t>
            </w:r>
            <w:r w:rsidR="00273FAA" w:rsidRPr="00476633">
              <w:rPr>
                <w:sz w:val="28"/>
                <w:szCs w:val="28"/>
              </w:rPr>
              <w:t>атели время от времени "отключа</w:t>
            </w:r>
            <w:r w:rsidRPr="00476633">
              <w:rPr>
                <w:sz w:val="28"/>
                <w:szCs w:val="28"/>
              </w:rPr>
              <w:t>ются" - начинают думать о своём. На слух улавливается 40-50% информации. Частым повторением вопросов, отдельных выводов и положений педагоги отучают школьников слушать. Логика ребёнка такова: если это важно, то учитель повторит ещё раз. Модульное о</w:t>
            </w:r>
            <w:r w:rsidR="00273FAA" w:rsidRPr="00476633">
              <w:rPr>
                <w:sz w:val="28"/>
                <w:szCs w:val="28"/>
              </w:rPr>
              <w:t>бучение, наоборот, приучает слу</w:t>
            </w:r>
            <w:r w:rsidRPr="00476633">
              <w:rPr>
                <w:sz w:val="28"/>
                <w:szCs w:val="28"/>
              </w:rPr>
              <w:t xml:space="preserve">шать, т.к. </w:t>
            </w:r>
            <w:proofErr w:type="gramStart"/>
            <w:r w:rsidRPr="00476633">
              <w:rPr>
                <w:sz w:val="28"/>
                <w:szCs w:val="28"/>
              </w:rPr>
              <w:t>словесный</w:t>
            </w:r>
            <w:proofErr w:type="gramEnd"/>
            <w:r w:rsidRPr="00476633">
              <w:rPr>
                <w:sz w:val="28"/>
                <w:szCs w:val="28"/>
              </w:rPr>
              <w:t xml:space="preserve"> УЭ имеет свои особенности. Во-первых, это </w:t>
            </w:r>
            <w:r w:rsidR="00273FAA" w:rsidRPr="00476633">
              <w:rPr>
                <w:sz w:val="28"/>
                <w:szCs w:val="28"/>
              </w:rPr>
              <w:t>установка: зачем даётся информа</w:t>
            </w:r>
            <w:r w:rsidRPr="00476633">
              <w:rPr>
                <w:sz w:val="28"/>
                <w:szCs w:val="28"/>
              </w:rPr>
              <w:t>ция, какое задание последует далее на основе полученной инфор</w:t>
            </w:r>
            <w:r w:rsidR="00273FAA" w:rsidRPr="00476633">
              <w:rPr>
                <w:sz w:val="28"/>
                <w:szCs w:val="28"/>
              </w:rPr>
              <w:t>мации. Во-вторых, информация бу</w:t>
            </w:r>
            <w:r w:rsidRPr="00476633">
              <w:rPr>
                <w:sz w:val="28"/>
                <w:szCs w:val="28"/>
              </w:rPr>
              <w:t>дет получена, но повторения не будет, т.к. за информацией сразу следует выполнение задания.</w:t>
            </w:r>
          </w:p>
          <w:p w:rsidR="00025637" w:rsidRPr="00476633" w:rsidRDefault="00025637" w:rsidP="002E6700">
            <w:pPr>
              <w:pStyle w:val="a3"/>
              <w:textAlignment w:val="center"/>
              <w:rPr>
                <w:sz w:val="28"/>
                <w:szCs w:val="28"/>
              </w:rPr>
            </w:pPr>
            <w:r w:rsidRPr="00476633">
              <w:rPr>
                <w:sz w:val="28"/>
                <w:szCs w:val="28"/>
              </w:rPr>
              <w:t>Современный этап педагогической практики характеризуется переходом от информационно-объяснительной техн</w:t>
            </w:r>
            <w:r w:rsidR="002E6700">
              <w:rPr>
                <w:sz w:val="28"/>
                <w:szCs w:val="28"/>
              </w:rPr>
              <w:t xml:space="preserve">ологии обучения к </w:t>
            </w:r>
            <w:proofErr w:type="spellStart"/>
            <w:r w:rsidR="002E6700">
              <w:rPr>
                <w:sz w:val="28"/>
                <w:szCs w:val="28"/>
              </w:rPr>
              <w:t>деятельностно-</w:t>
            </w:r>
            <w:r w:rsidRPr="00476633">
              <w:rPr>
                <w:sz w:val="28"/>
                <w:szCs w:val="28"/>
              </w:rPr>
              <w:t>развивающей</w:t>
            </w:r>
            <w:proofErr w:type="spellEnd"/>
            <w:r w:rsidRPr="00476633">
              <w:rPr>
                <w:sz w:val="28"/>
                <w:szCs w:val="28"/>
              </w:rPr>
              <w:t xml:space="preserve">, формирующей широкий спектр личностных качеств ребенка. Среди перспективных </w:t>
            </w:r>
            <w:proofErr w:type="spellStart"/>
            <w:r w:rsidRPr="00476633">
              <w:rPr>
                <w:sz w:val="28"/>
                <w:szCs w:val="28"/>
              </w:rPr>
              <w:t>деятельностно-развивающих</w:t>
            </w:r>
            <w:proofErr w:type="spellEnd"/>
            <w:r w:rsidRPr="00476633">
              <w:rPr>
                <w:sz w:val="28"/>
                <w:szCs w:val="28"/>
              </w:rPr>
              <w:t xml:space="preserve"> технологий обучения выделяется </w:t>
            </w:r>
            <w:proofErr w:type="gramStart"/>
            <w:r w:rsidRPr="00476633">
              <w:rPr>
                <w:sz w:val="28"/>
                <w:szCs w:val="28"/>
              </w:rPr>
              <w:t>модульная</w:t>
            </w:r>
            <w:proofErr w:type="gramEnd"/>
            <w:r w:rsidRPr="00476633">
              <w:rPr>
                <w:sz w:val="28"/>
                <w:szCs w:val="28"/>
              </w:rPr>
              <w:t xml:space="preserve">, характеризующаяся переводом учебного процесса на </w:t>
            </w:r>
            <w:proofErr w:type="spellStart"/>
            <w:r w:rsidRPr="00476633">
              <w:rPr>
                <w:sz w:val="28"/>
                <w:szCs w:val="28"/>
              </w:rPr>
              <w:t>субъект-субъектную</w:t>
            </w:r>
            <w:proofErr w:type="spellEnd"/>
            <w:r w:rsidRPr="00476633">
              <w:rPr>
                <w:sz w:val="28"/>
                <w:szCs w:val="28"/>
              </w:rPr>
              <w:t xml:space="preserve"> основу, реальной индивидуализацией и дифференциацией учебного процесса.</w:t>
            </w:r>
          </w:p>
          <w:p w:rsidR="00025637" w:rsidRPr="00476633" w:rsidRDefault="004A08DE" w:rsidP="007E3922">
            <w:pPr>
              <w:rPr>
                <w:sz w:val="28"/>
                <w:szCs w:val="28"/>
              </w:rPr>
            </w:pPr>
            <w:r w:rsidRPr="00476633">
              <w:rPr>
                <w:sz w:val="28"/>
                <w:szCs w:val="28"/>
              </w:rPr>
              <w:t xml:space="preserve">   </w:t>
            </w:r>
            <w:r w:rsidR="00025637" w:rsidRPr="00476633">
              <w:rPr>
                <w:sz w:val="28"/>
                <w:szCs w:val="28"/>
              </w:rPr>
              <w:t xml:space="preserve">Управление процессом обучения объединяет в себе два взаимосвязанных процесса: организацию и контроль учебной деятельности обучаемого. Именно они и определяют специфику технологии обучения. Модульное </w:t>
            </w:r>
            <w:r w:rsidR="00025637" w:rsidRPr="00476633">
              <w:rPr>
                <w:sz w:val="28"/>
                <w:szCs w:val="28"/>
              </w:rPr>
              <w:lastRenderedPageBreak/>
              <w:t>обучение является современной педагогической технологией потому, что оно имеет все ее признаки:</w:t>
            </w:r>
          </w:p>
          <w:p w:rsidR="00025637" w:rsidRPr="00476633" w:rsidRDefault="004A08DE" w:rsidP="007E3922">
            <w:pPr>
              <w:rPr>
                <w:sz w:val="28"/>
                <w:szCs w:val="28"/>
              </w:rPr>
            </w:pPr>
            <w:r w:rsidRPr="00476633">
              <w:rPr>
                <w:sz w:val="28"/>
                <w:szCs w:val="28"/>
              </w:rPr>
              <w:t xml:space="preserve">      </w:t>
            </w:r>
            <w:r w:rsidR="00025637" w:rsidRPr="00476633">
              <w:rPr>
                <w:sz w:val="28"/>
                <w:szCs w:val="28"/>
              </w:rPr>
              <w:t xml:space="preserve">• научность (базируется на </w:t>
            </w:r>
            <w:proofErr w:type="spellStart"/>
            <w:r w:rsidR="00025637" w:rsidRPr="00476633">
              <w:rPr>
                <w:sz w:val="28"/>
                <w:szCs w:val="28"/>
              </w:rPr>
              <w:t>деятельностном</w:t>
            </w:r>
            <w:proofErr w:type="spellEnd"/>
            <w:r w:rsidR="00025637" w:rsidRPr="00476633">
              <w:rPr>
                <w:sz w:val="28"/>
                <w:szCs w:val="28"/>
              </w:rPr>
              <w:t xml:space="preserve"> подходе, </w:t>
            </w:r>
            <w:proofErr w:type="spellStart"/>
            <w:proofErr w:type="gramStart"/>
            <w:r w:rsidR="00025637" w:rsidRPr="00476633">
              <w:rPr>
                <w:sz w:val="28"/>
                <w:szCs w:val="28"/>
              </w:rPr>
              <w:t>психолого</w:t>
            </w:r>
            <w:proofErr w:type="spellEnd"/>
            <w:r w:rsidR="00025637" w:rsidRPr="00476633">
              <w:rPr>
                <w:sz w:val="28"/>
                <w:szCs w:val="28"/>
              </w:rPr>
              <w:t>-</w:t>
            </w:r>
            <w:r w:rsidRPr="00476633">
              <w:rPr>
                <w:sz w:val="28"/>
                <w:szCs w:val="28"/>
              </w:rPr>
              <w:t xml:space="preserve">       </w:t>
            </w:r>
            <w:r w:rsidR="00025637" w:rsidRPr="00476633">
              <w:rPr>
                <w:sz w:val="28"/>
                <w:szCs w:val="28"/>
              </w:rPr>
              <w:t>педагогических</w:t>
            </w:r>
            <w:proofErr w:type="gramEnd"/>
            <w:r w:rsidR="00025637" w:rsidRPr="00476633">
              <w:rPr>
                <w:sz w:val="28"/>
                <w:szCs w:val="28"/>
              </w:rPr>
              <w:t xml:space="preserve"> закономерностях усвоения знаний);</w:t>
            </w:r>
          </w:p>
          <w:p w:rsidR="00025637" w:rsidRPr="00476633" w:rsidRDefault="004A08DE" w:rsidP="007E3922">
            <w:pPr>
              <w:rPr>
                <w:sz w:val="28"/>
                <w:szCs w:val="28"/>
              </w:rPr>
            </w:pPr>
            <w:r w:rsidRPr="00476633">
              <w:rPr>
                <w:sz w:val="28"/>
                <w:szCs w:val="28"/>
              </w:rPr>
              <w:t xml:space="preserve">       </w:t>
            </w:r>
            <w:r w:rsidR="00025637" w:rsidRPr="00476633">
              <w:rPr>
                <w:sz w:val="28"/>
                <w:szCs w:val="28"/>
              </w:rPr>
              <w:t xml:space="preserve">• </w:t>
            </w:r>
            <w:proofErr w:type="spellStart"/>
            <w:r w:rsidR="00025637" w:rsidRPr="00476633">
              <w:rPr>
                <w:sz w:val="28"/>
                <w:szCs w:val="28"/>
              </w:rPr>
              <w:t>интегративность</w:t>
            </w:r>
            <w:proofErr w:type="spellEnd"/>
            <w:r w:rsidR="00025637" w:rsidRPr="00476633">
              <w:rPr>
                <w:sz w:val="28"/>
                <w:szCs w:val="28"/>
              </w:rPr>
              <w:t xml:space="preserve"> и оптимальность (</w:t>
            </w:r>
            <w:proofErr w:type="spellStart"/>
            <w:r w:rsidR="00025637" w:rsidRPr="00476633">
              <w:rPr>
                <w:sz w:val="28"/>
                <w:szCs w:val="28"/>
              </w:rPr>
              <w:t>деятельностный</w:t>
            </w:r>
            <w:proofErr w:type="spellEnd"/>
            <w:r w:rsidR="00025637" w:rsidRPr="00476633">
              <w:rPr>
                <w:sz w:val="28"/>
                <w:szCs w:val="28"/>
              </w:rPr>
              <w:t>, личностный, системный, кибернетический и контекстный подходы);</w:t>
            </w:r>
          </w:p>
          <w:p w:rsidR="00025637" w:rsidRPr="00476633" w:rsidRDefault="004A08DE" w:rsidP="007E3922">
            <w:pPr>
              <w:rPr>
                <w:sz w:val="28"/>
                <w:szCs w:val="28"/>
              </w:rPr>
            </w:pPr>
            <w:r w:rsidRPr="00476633">
              <w:rPr>
                <w:sz w:val="28"/>
                <w:szCs w:val="28"/>
              </w:rPr>
              <w:t xml:space="preserve">        </w:t>
            </w:r>
            <w:r w:rsidR="00025637" w:rsidRPr="00476633">
              <w:rPr>
                <w:sz w:val="28"/>
                <w:szCs w:val="28"/>
              </w:rPr>
              <w:t xml:space="preserve"> </w:t>
            </w:r>
            <w:proofErr w:type="spellStart"/>
            <w:r w:rsidR="00025637" w:rsidRPr="00476633">
              <w:rPr>
                <w:sz w:val="28"/>
                <w:szCs w:val="28"/>
              </w:rPr>
              <w:t>воспроизводимость</w:t>
            </w:r>
            <w:proofErr w:type="spellEnd"/>
            <w:r w:rsidR="00025637" w:rsidRPr="00476633">
              <w:rPr>
                <w:sz w:val="28"/>
                <w:szCs w:val="28"/>
              </w:rPr>
              <w:t xml:space="preserve"> процесса обучения и его результатов;</w:t>
            </w:r>
          </w:p>
          <w:p w:rsidR="00025637" w:rsidRPr="00476633" w:rsidRDefault="004A08DE" w:rsidP="007E3922">
            <w:pPr>
              <w:rPr>
                <w:sz w:val="28"/>
                <w:szCs w:val="28"/>
              </w:rPr>
            </w:pPr>
            <w:r w:rsidRPr="00476633">
              <w:rPr>
                <w:sz w:val="28"/>
                <w:szCs w:val="28"/>
              </w:rPr>
              <w:t xml:space="preserve">       </w:t>
            </w:r>
            <w:r w:rsidR="00025637" w:rsidRPr="00476633">
              <w:rPr>
                <w:sz w:val="28"/>
                <w:szCs w:val="28"/>
              </w:rPr>
              <w:t>• интенсивность и эффективность;</w:t>
            </w:r>
          </w:p>
          <w:p w:rsidR="00025637" w:rsidRPr="00476633" w:rsidRDefault="004A08DE" w:rsidP="007E3922">
            <w:pPr>
              <w:rPr>
                <w:sz w:val="28"/>
                <w:szCs w:val="28"/>
              </w:rPr>
            </w:pPr>
            <w:r w:rsidRPr="00476633">
              <w:rPr>
                <w:sz w:val="28"/>
                <w:szCs w:val="28"/>
              </w:rPr>
              <w:t xml:space="preserve">       </w:t>
            </w:r>
            <w:r w:rsidR="00025637" w:rsidRPr="00476633">
              <w:rPr>
                <w:sz w:val="28"/>
                <w:szCs w:val="28"/>
              </w:rPr>
              <w:t>• качественная и количественная оценка результатов обучения;</w:t>
            </w:r>
          </w:p>
          <w:p w:rsidR="005509B7" w:rsidRDefault="004A08DE" w:rsidP="007E3922">
            <w:pPr>
              <w:rPr>
                <w:sz w:val="28"/>
                <w:szCs w:val="28"/>
              </w:rPr>
            </w:pPr>
            <w:r w:rsidRPr="00476633">
              <w:rPr>
                <w:sz w:val="28"/>
                <w:szCs w:val="28"/>
              </w:rPr>
              <w:t xml:space="preserve">       </w:t>
            </w:r>
            <w:r w:rsidR="00025637" w:rsidRPr="00476633">
              <w:rPr>
                <w:sz w:val="28"/>
                <w:szCs w:val="28"/>
              </w:rPr>
              <w:t>• целенаправленное взаимодействие преподавателя и ученика</w:t>
            </w:r>
            <w:r w:rsidR="007016B5">
              <w:rPr>
                <w:sz w:val="28"/>
                <w:szCs w:val="28"/>
              </w:rPr>
              <w:t>;</w:t>
            </w:r>
          </w:p>
          <w:p w:rsidR="00025637" w:rsidRPr="00476633" w:rsidRDefault="007016B5" w:rsidP="007E3922">
            <w:pPr>
              <w:rPr>
                <w:sz w:val="28"/>
                <w:szCs w:val="28"/>
              </w:rPr>
            </w:pPr>
            <w:r>
              <w:rPr>
                <w:sz w:val="28"/>
                <w:szCs w:val="28"/>
              </w:rPr>
              <w:t xml:space="preserve">       </w:t>
            </w:r>
            <w:r w:rsidR="00025637" w:rsidRPr="00476633">
              <w:rPr>
                <w:sz w:val="28"/>
                <w:szCs w:val="28"/>
              </w:rPr>
              <w:t>• программирование деятельности ученика и преподавателя.</w:t>
            </w:r>
          </w:p>
          <w:p w:rsidR="00025637" w:rsidRPr="00476633" w:rsidRDefault="00025637" w:rsidP="007016B5">
            <w:pPr>
              <w:jc w:val="center"/>
              <w:rPr>
                <w:sz w:val="28"/>
                <w:szCs w:val="28"/>
              </w:rPr>
            </w:pPr>
            <w:r w:rsidRPr="00476633">
              <w:rPr>
                <w:sz w:val="28"/>
                <w:szCs w:val="28"/>
              </w:rPr>
              <w:t xml:space="preserve">Модульная технология возникла на базе программированного обучения и поэтому имеет с ним много общего. Однако есть и существенные </w:t>
            </w:r>
            <w:r w:rsidR="007016B5">
              <w:rPr>
                <w:sz w:val="28"/>
                <w:szCs w:val="28"/>
              </w:rPr>
              <w:t xml:space="preserve">различия. </w:t>
            </w:r>
            <w:r w:rsidRPr="00476633">
              <w:rPr>
                <w:sz w:val="28"/>
                <w:szCs w:val="28"/>
              </w:rPr>
              <w:t>При модульной технологии выделяются четко поставленные цели обучения, содержание обучения предста</w:t>
            </w:r>
            <w:r w:rsidR="00A23373">
              <w:rPr>
                <w:sz w:val="28"/>
                <w:szCs w:val="28"/>
              </w:rPr>
              <w:t xml:space="preserve">влено в объеме, достаточном </w:t>
            </w:r>
            <w:proofErr w:type="spellStart"/>
            <w:r w:rsidR="00A23373">
              <w:rPr>
                <w:sz w:val="28"/>
                <w:szCs w:val="28"/>
              </w:rPr>
              <w:t>для</w:t>
            </w:r>
            <w:r w:rsidRPr="00476633">
              <w:rPr>
                <w:sz w:val="28"/>
                <w:szCs w:val="28"/>
              </w:rPr>
              <w:t>достижения</w:t>
            </w:r>
            <w:proofErr w:type="spellEnd"/>
            <w:r w:rsidRPr="00476633">
              <w:rPr>
                <w:sz w:val="28"/>
                <w:szCs w:val="28"/>
              </w:rPr>
              <w:t xml:space="preserve"> целей; учитываются потребно</w:t>
            </w:r>
            <w:r w:rsidR="00A23373">
              <w:rPr>
                <w:sz w:val="28"/>
                <w:szCs w:val="28"/>
              </w:rPr>
              <w:t xml:space="preserve">сти обучаемых; процесс обучении </w:t>
            </w:r>
            <w:r w:rsidRPr="00476633">
              <w:rPr>
                <w:sz w:val="28"/>
                <w:szCs w:val="28"/>
              </w:rPr>
              <w:t>строится в соответствии с подготовленностью обучаемых</w:t>
            </w:r>
            <w:r w:rsidR="007016B5">
              <w:rPr>
                <w:sz w:val="28"/>
                <w:szCs w:val="28"/>
              </w:rPr>
              <w:t>.</w:t>
            </w:r>
          </w:p>
          <w:p w:rsidR="00025637" w:rsidRPr="00476633" w:rsidRDefault="004A08DE" w:rsidP="007E3922">
            <w:pPr>
              <w:rPr>
                <w:sz w:val="28"/>
                <w:szCs w:val="28"/>
              </w:rPr>
            </w:pPr>
            <w:r w:rsidRPr="00476633">
              <w:rPr>
                <w:sz w:val="28"/>
                <w:szCs w:val="28"/>
              </w:rPr>
              <w:t xml:space="preserve">   </w:t>
            </w:r>
            <w:proofErr w:type="gramStart"/>
            <w:r w:rsidR="00025637" w:rsidRPr="00476633">
              <w:rPr>
                <w:sz w:val="28"/>
                <w:szCs w:val="28"/>
              </w:rPr>
              <w:t>В модульной технологии применяются различные формы и методы обучения, подчиненные общей цели учебного предмета (возможность работать в парах и группах, общаться с товарищами, целенаправленное формирование и развитие приемов учебной деятельности); используются дидактически целесообразные средства обучения; учащиеся ориентируются не только на учебное содержание, но и на учебную деятельность; коррекция знаний осуществляется после проверки успешности реализации частных и интегрированных целей обучения.</w:t>
            </w:r>
            <w:proofErr w:type="gramEnd"/>
          </w:p>
          <w:p w:rsidR="005F001A" w:rsidRPr="00476633" w:rsidRDefault="005F001A" w:rsidP="007E3922">
            <w:pPr>
              <w:rPr>
                <w:sz w:val="28"/>
                <w:szCs w:val="28"/>
              </w:rPr>
            </w:pPr>
          </w:p>
          <w:p w:rsidR="00025637" w:rsidRPr="00476633" w:rsidRDefault="004A08DE" w:rsidP="007E3922">
            <w:pPr>
              <w:rPr>
                <w:sz w:val="28"/>
                <w:szCs w:val="28"/>
              </w:rPr>
            </w:pPr>
            <w:r w:rsidRPr="00476633">
              <w:rPr>
                <w:b/>
                <w:bCs/>
                <w:sz w:val="28"/>
                <w:szCs w:val="28"/>
              </w:rPr>
              <w:t xml:space="preserve">     </w:t>
            </w:r>
            <w:r w:rsidR="00025637" w:rsidRPr="00476633">
              <w:rPr>
                <w:b/>
                <w:bCs/>
                <w:sz w:val="28"/>
                <w:szCs w:val="28"/>
              </w:rPr>
              <w:t>Сущность модульного обучения</w:t>
            </w:r>
            <w:r w:rsidR="00025637" w:rsidRPr="00476633">
              <w:rPr>
                <w:sz w:val="28"/>
                <w:szCs w:val="28"/>
              </w:rPr>
              <w:t xml:space="preserve"> состоит в том, что учащиеся самостоятельно добывают знания, используя разнообразные формы работы и средства обучения, а учитель управляет деятельностью обучаемых посредством заложенных в модульных программах указаний, методических рекомендаций, а также мотивирует деятельность учащихся.</w:t>
            </w:r>
          </w:p>
          <w:p w:rsidR="00025637" w:rsidRPr="00476633" w:rsidRDefault="00025637" w:rsidP="007E3922">
            <w:pPr>
              <w:rPr>
                <w:sz w:val="28"/>
                <w:szCs w:val="28"/>
              </w:rPr>
            </w:pPr>
            <w:r w:rsidRPr="00476633">
              <w:rPr>
                <w:sz w:val="28"/>
                <w:szCs w:val="28"/>
              </w:rPr>
              <w:t>Процесс модульного обучения может быть разделен на несколько этапов.</w:t>
            </w:r>
          </w:p>
          <w:p w:rsidR="00025637" w:rsidRPr="00476633" w:rsidRDefault="00025637" w:rsidP="007E3922">
            <w:pPr>
              <w:rPr>
                <w:sz w:val="28"/>
                <w:szCs w:val="28"/>
              </w:rPr>
            </w:pPr>
            <w:r w:rsidRPr="00476633">
              <w:rPr>
                <w:sz w:val="28"/>
                <w:szCs w:val="28"/>
              </w:rPr>
              <w:t>1. Определение исходного уровня знаний учащихся и уточнение целей обучения.</w:t>
            </w:r>
          </w:p>
          <w:p w:rsidR="00025637" w:rsidRPr="00476633" w:rsidRDefault="00025637" w:rsidP="007E3922">
            <w:pPr>
              <w:rPr>
                <w:sz w:val="28"/>
                <w:szCs w:val="28"/>
              </w:rPr>
            </w:pPr>
            <w:r w:rsidRPr="00476633">
              <w:rPr>
                <w:sz w:val="28"/>
                <w:szCs w:val="28"/>
              </w:rPr>
              <w:t>2. Выяснение мотивации личности.</w:t>
            </w:r>
          </w:p>
          <w:p w:rsidR="00D158D3" w:rsidRDefault="00025637" w:rsidP="007E3922">
            <w:pPr>
              <w:rPr>
                <w:sz w:val="28"/>
                <w:szCs w:val="28"/>
              </w:rPr>
            </w:pPr>
            <w:r w:rsidRPr="00476633">
              <w:rPr>
                <w:sz w:val="28"/>
                <w:szCs w:val="28"/>
              </w:rPr>
              <w:t>3. Усвоение учащимися общего плана учебной деятель</w:t>
            </w:r>
            <w:r w:rsidR="002E6700">
              <w:rPr>
                <w:sz w:val="28"/>
                <w:szCs w:val="28"/>
              </w:rPr>
              <w:t>ности.</w:t>
            </w:r>
          </w:p>
          <w:p w:rsidR="008E71AA" w:rsidRDefault="00025637" w:rsidP="007E3922">
            <w:pPr>
              <w:rPr>
                <w:sz w:val="28"/>
                <w:szCs w:val="28"/>
              </w:rPr>
            </w:pPr>
            <w:r w:rsidRPr="00476633">
              <w:rPr>
                <w:sz w:val="28"/>
                <w:szCs w:val="28"/>
              </w:rPr>
              <w:t xml:space="preserve">4. Собственно </w:t>
            </w:r>
            <w:proofErr w:type="gramStart"/>
            <w:r w:rsidRPr="00476633">
              <w:rPr>
                <w:sz w:val="28"/>
                <w:szCs w:val="28"/>
              </w:rPr>
              <w:t>учебная</w:t>
            </w:r>
            <w:proofErr w:type="gramEnd"/>
            <w:r w:rsidRPr="00476633">
              <w:rPr>
                <w:sz w:val="28"/>
                <w:szCs w:val="28"/>
              </w:rPr>
              <w:t xml:space="preserve"> деятельн</w:t>
            </w:r>
            <w:r w:rsidR="00D158D3">
              <w:rPr>
                <w:sz w:val="28"/>
                <w:szCs w:val="28"/>
              </w:rPr>
              <w:t>ости</w:t>
            </w:r>
          </w:p>
          <w:p w:rsidR="00025637" w:rsidRPr="00476633" w:rsidRDefault="00025637" w:rsidP="007E3922">
            <w:pPr>
              <w:rPr>
                <w:sz w:val="28"/>
                <w:szCs w:val="28"/>
              </w:rPr>
            </w:pPr>
            <w:r w:rsidRPr="00476633">
              <w:rPr>
                <w:sz w:val="28"/>
                <w:szCs w:val="28"/>
              </w:rPr>
              <w:t>5. Обобщение изученного материала и способов действий.</w:t>
            </w:r>
          </w:p>
          <w:p w:rsidR="00025637" w:rsidRPr="00476633" w:rsidRDefault="00025637" w:rsidP="007E3922">
            <w:pPr>
              <w:rPr>
                <w:sz w:val="28"/>
                <w:szCs w:val="28"/>
              </w:rPr>
            </w:pPr>
            <w:r w:rsidRPr="00476633">
              <w:rPr>
                <w:sz w:val="28"/>
                <w:szCs w:val="28"/>
              </w:rPr>
              <w:t xml:space="preserve">6. Определение итогового уровня знаний и принятие решений о дальнейшем обучении. </w:t>
            </w:r>
          </w:p>
          <w:p w:rsidR="00025637" w:rsidRPr="00476633" w:rsidRDefault="004A08DE" w:rsidP="007E3922">
            <w:pPr>
              <w:rPr>
                <w:sz w:val="28"/>
                <w:szCs w:val="28"/>
              </w:rPr>
            </w:pPr>
            <w:r w:rsidRPr="00476633">
              <w:rPr>
                <w:sz w:val="28"/>
                <w:szCs w:val="28"/>
              </w:rPr>
              <w:t xml:space="preserve">   </w:t>
            </w:r>
            <w:proofErr w:type="spellStart"/>
            <w:r w:rsidR="00025637" w:rsidRPr="00476633">
              <w:rPr>
                <w:sz w:val="28"/>
                <w:szCs w:val="28"/>
              </w:rPr>
              <w:t>П.Я.Юцявичене</w:t>
            </w:r>
            <w:proofErr w:type="spellEnd"/>
            <w:r w:rsidR="00025637" w:rsidRPr="00476633">
              <w:rPr>
                <w:sz w:val="28"/>
                <w:szCs w:val="28"/>
              </w:rPr>
              <w:t xml:space="preserve"> дает следующее определение модуля: «Модуль – это основное средство модульного обучения, которое является законченным блоком информации, а также включает в себя целевую программу действий и методическое руководство, обеспечивающее достижение поставленных дидактических целей». Реализация принципа модульности призвана </w:t>
            </w:r>
            <w:r w:rsidR="00025637" w:rsidRPr="00476633">
              <w:rPr>
                <w:sz w:val="28"/>
                <w:szCs w:val="28"/>
              </w:rPr>
              <w:lastRenderedPageBreak/>
              <w:t>обеспечить достижение учащимися поставленных целей через интеграцию различных видов и форм обучения внутри модуля.</w:t>
            </w:r>
          </w:p>
          <w:p w:rsidR="005509B7" w:rsidRDefault="004A08DE" w:rsidP="007E3922">
            <w:pPr>
              <w:rPr>
                <w:sz w:val="28"/>
                <w:szCs w:val="28"/>
              </w:rPr>
            </w:pPr>
            <w:r w:rsidRPr="00476633">
              <w:rPr>
                <w:sz w:val="28"/>
                <w:szCs w:val="28"/>
              </w:rPr>
              <w:t xml:space="preserve">     </w:t>
            </w:r>
            <w:r w:rsidR="00025637" w:rsidRPr="00476633">
              <w:rPr>
                <w:sz w:val="28"/>
                <w:szCs w:val="28"/>
              </w:rPr>
              <w:t xml:space="preserve">Практика применения модульной технологии показывает, что она позволяет совершенствовать процесс обучения за счет повышения уровня преподавания химии и повышения качества усвоения знаний учащихся. </w:t>
            </w:r>
            <w:r w:rsidRPr="00476633">
              <w:rPr>
                <w:sz w:val="28"/>
                <w:szCs w:val="28"/>
              </w:rPr>
              <w:t xml:space="preserve">     </w:t>
            </w:r>
            <w:r w:rsidR="00025637" w:rsidRPr="00476633">
              <w:rPr>
                <w:sz w:val="28"/>
                <w:szCs w:val="28"/>
              </w:rPr>
              <w:t xml:space="preserve">Вместе с тем применение данной технологии сопряжено с </w:t>
            </w:r>
            <w:proofErr w:type="gramStart"/>
            <w:r w:rsidR="00025637" w:rsidRPr="00476633">
              <w:rPr>
                <w:sz w:val="28"/>
                <w:szCs w:val="28"/>
              </w:rPr>
              <w:t>определенными</w:t>
            </w:r>
            <w:proofErr w:type="gramEnd"/>
          </w:p>
          <w:p w:rsidR="00025637" w:rsidRPr="00476633" w:rsidRDefault="00025637" w:rsidP="007E3922">
            <w:pPr>
              <w:rPr>
                <w:sz w:val="28"/>
                <w:szCs w:val="28"/>
              </w:rPr>
            </w:pPr>
            <w:r w:rsidRPr="00476633">
              <w:rPr>
                <w:sz w:val="28"/>
                <w:szCs w:val="28"/>
              </w:rPr>
              <w:t xml:space="preserve">материальными затратами. На каждом уроке ученик должен получить «свой» пакет с заданиями, что в настоящее время составляет определенную сложность из-за отсутствия в массовой школе множительной техники. </w:t>
            </w:r>
          </w:p>
          <w:p w:rsidR="0045085F" w:rsidRPr="00476633" w:rsidRDefault="004A08DE" w:rsidP="007E3922">
            <w:pPr>
              <w:rPr>
                <w:sz w:val="28"/>
                <w:szCs w:val="28"/>
              </w:rPr>
            </w:pPr>
            <w:r w:rsidRPr="00476633">
              <w:rPr>
                <w:sz w:val="28"/>
                <w:szCs w:val="28"/>
              </w:rPr>
              <w:t xml:space="preserve">   </w:t>
            </w:r>
            <w:r w:rsidR="00025637" w:rsidRPr="00476633">
              <w:rPr>
                <w:sz w:val="28"/>
                <w:szCs w:val="28"/>
              </w:rPr>
              <w:t xml:space="preserve">Вряд ли стоит думать, что внедрение модульного обучения мгновенно изменит ситуацию в школе, отношение учащихся к предмету. </w:t>
            </w:r>
          </w:p>
          <w:p w:rsidR="0045085F" w:rsidRPr="00476633" w:rsidRDefault="005509B7" w:rsidP="005509B7">
            <w:pPr>
              <w:rPr>
                <w:sz w:val="28"/>
                <w:szCs w:val="28"/>
              </w:rPr>
            </w:pPr>
            <w:r>
              <w:rPr>
                <w:sz w:val="28"/>
                <w:szCs w:val="28"/>
              </w:rPr>
              <w:t xml:space="preserve">                                                            </w:t>
            </w:r>
          </w:p>
          <w:p w:rsidR="0045085F" w:rsidRPr="00476633" w:rsidRDefault="0045085F" w:rsidP="007E3922">
            <w:pPr>
              <w:rPr>
                <w:sz w:val="28"/>
                <w:szCs w:val="28"/>
              </w:rPr>
            </w:pPr>
          </w:p>
          <w:p w:rsidR="007016B5" w:rsidRDefault="007016B5" w:rsidP="007E3922">
            <w:pPr>
              <w:rPr>
                <w:b/>
                <w:bCs/>
                <w:sz w:val="28"/>
                <w:szCs w:val="28"/>
              </w:rPr>
            </w:pPr>
          </w:p>
          <w:p w:rsidR="00025637" w:rsidRPr="00476633" w:rsidRDefault="00025637" w:rsidP="007E3922">
            <w:pPr>
              <w:rPr>
                <w:b/>
                <w:bCs/>
                <w:sz w:val="28"/>
                <w:szCs w:val="28"/>
              </w:rPr>
            </w:pPr>
            <w:r w:rsidRPr="00476633">
              <w:rPr>
                <w:b/>
                <w:bCs/>
                <w:sz w:val="28"/>
                <w:szCs w:val="28"/>
              </w:rPr>
              <w:t>МЕТОДИКА КОНСТРУИРОВАНИЯ МОДУЛЕЙ</w:t>
            </w:r>
            <w:r w:rsidRPr="00476633">
              <w:rPr>
                <w:b/>
                <w:bCs/>
                <w:sz w:val="28"/>
                <w:szCs w:val="28"/>
              </w:rPr>
              <w:br/>
              <w:t>И МОДУЛЬНЫХ ПРОГРАММ ПО  ХИМИИ</w:t>
            </w:r>
          </w:p>
          <w:p w:rsidR="007E3922" w:rsidRPr="00476633" w:rsidRDefault="007E3922" w:rsidP="007E3922">
            <w:pPr>
              <w:rPr>
                <w:sz w:val="28"/>
                <w:szCs w:val="28"/>
              </w:rPr>
            </w:pPr>
          </w:p>
          <w:p w:rsidR="00025637" w:rsidRDefault="00EA3D78" w:rsidP="007E3922">
            <w:pPr>
              <w:rPr>
                <w:sz w:val="28"/>
                <w:szCs w:val="28"/>
              </w:rPr>
            </w:pPr>
            <w:r w:rsidRPr="00476633">
              <w:rPr>
                <w:sz w:val="28"/>
                <w:szCs w:val="28"/>
              </w:rPr>
              <w:t xml:space="preserve">       </w:t>
            </w:r>
            <w:r w:rsidR="00025637" w:rsidRPr="00476633">
              <w:rPr>
                <w:sz w:val="28"/>
                <w:szCs w:val="28"/>
              </w:rPr>
              <w:t xml:space="preserve">Концепция модульного обучения основана на </w:t>
            </w:r>
            <w:proofErr w:type="spellStart"/>
            <w:r w:rsidR="00025637" w:rsidRPr="00476633">
              <w:rPr>
                <w:sz w:val="28"/>
                <w:szCs w:val="28"/>
              </w:rPr>
              <w:t>деятельностном</w:t>
            </w:r>
            <w:proofErr w:type="spellEnd"/>
            <w:r w:rsidR="00025637" w:rsidRPr="00476633">
              <w:rPr>
                <w:sz w:val="28"/>
                <w:szCs w:val="28"/>
              </w:rPr>
              <w:t xml:space="preserve"> подходе. Деятельность понимают как важнейшее условие, компонент и причину развития индивида. Отсюда вытекает, что обучение должно строиться с помощью специальной организации собственной деятельности </w:t>
            </w:r>
            <w:proofErr w:type="gramStart"/>
            <w:r w:rsidR="00025637" w:rsidRPr="00476633">
              <w:rPr>
                <w:sz w:val="28"/>
                <w:szCs w:val="28"/>
              </w:rPr>
              <w:t>обучаемого</w:t>
            </w:r>
            <w:proofErr w:type="gramEnd"/>
            <w:r w:rsidR="00025637" w:rsidRPr="00476633">
              <w:rPr>
                <w:sz w:val="28"/>
                <w:szCs w:val="28"/>
              </w:rPr>
              <w:t>. Эффективное управление процессом обучения возможно только при выполнении целой системы требований, которые определяются психолого-педагогической наукой и теорией управления. Важнейшее из этих требований – точное указание целей обучения. Это центральная задача, определяющая результат обучения.</w:t>
            </w:r>
          </w:p>
          <w:p w:rsidR="00025637" w:rsidRDefault="00025637" w:rsidP="007E3922">
            <w:pPr>
              <w:rPr>
                <w:sz w:val="28"/>
                <w:szCs w:val="28"/>
              </w:rPr>
            </w:pPr>
            <w:proofErr w:type="gramStart"/>
            <w:r w:rsidRPr="00476633">
              <w:rPr>
                <w:sz w:val="28"/>
                <w:szCs w:val="28"/>
              </w:rPr>
              <w:t>Исходя из дидактических целей формируется</w:t>
            </w:r>
            <w:proofErr w:type="gramEnd"/>
            <w:r w:rsidRPr="00476633">
              <w:rPr>
                <w:sz w:val="28"/>
                <w:szCs w:val="28"/>
              </w:rPr>
              <w:t xml:space="preserve"> содержание банка информации модуля. В зависимости от выделяемой цели различают модульные программы познавательного (гносеологического) типа и программы операционного типа.</w:t>
            </w:r>
          </w:p>
          <w:p w:rsidR="005509B7" w:rsidRPr="00476633" w:rsidRDefault="005509B7" w:rsidP="007E3922">
            <w:pPr>
              <w:rPr>
                <w:sz w:val="28"/>
                <w:szCs w:val="28"/>
              </w:rPr>
            </w:pPr>
          </w:p>
          <w:p w:rsidR="00D158D3" w:rsidRDefault="00EA3D78" w:rsidP="007E3922">
            <w:pPr>
              <w:rPr>
                <w:sz w:val="28"/>
                <w:szCs w:val="28"/>
              </w:rPr>
            </w:pPr>
            <w:r w:rsidRPr="00476633">
              <w:rPr>
                <w:sz w:val="28"/>
                <w:szCs w:val="28"/>
              </w:rPr>
              <w:t xml:space="preserve">   </w:t>
            </w:r>
            <w:r w:rsidR="005509B7">
              <w:rPr>
                <w:sz w:val="28"/>
                <w:szCs w:val="28"/>
              </w:rPr>
              <w:t xml:space="preserve">  </w:t>
            </w:r>
            <w:r w:rsidRPr="00476633">
              <w:rPr>
                <w:sz w:val="28"/>
                <w:szCs w:val="28"/>
              </w:rPr>
              <w:t xml:space="preserve">Модульные программы  </w:t>
            </w:r>
            <w:proofErr w:type="spellStart"/>
            <w:proofErr w:type="gramStart"/>
            <w:r w:rsidRPr="00476633">
              <w:rPr>
                <w:sz w:val="28"/>
                <w:szCs w:val="28"/>
              </w:rPr>
              <w:t>п</w:t>
            </w:r>
            <w:proofErr w:type="spellEnd"/>
            <w:proofErr w:type="gramEnd"/>
            <w:r w:rsidRPr="00476633">
              <w:rPr>
                <w:sz w:val="28"/>
                <w:szCs w:val="28"/>
              </w:rPr>
              <w:t xml:space="preserve"> о</w:t>
            </w:r>
            <w:r w:rsidR="00025637" w:rsidRPr="00476633">
              <w:rPr>
                <w:sz w:val="28"/>
                <w:szCs w:val="28"/>
              </w:rPr>
              <w:t xml:space="preserve"> </w:t>
            </w:r>
            <w:proofErr w:type="spellStart"/>
            <w:r w:rsidR="00025637" w:rsidRPr="00476633">
              <w:rPr>
                <w:sz w:val="28"/>
                <w:szCs w:val="28"/>
              </w:rPr>
              <w:t>з</w:t>
            </w:r>
            <w:proofErr w:type="spellEnd"/>
            <w:r w:rsidR="00025637" w:rsidRPr="00476633">
              <w:rPr>
                <w:sz w:val="28"/>
                <w:szCs w:val="28"/>
              </w:rPr>
              <w:t xml:space="preserve"> </w:t>
            </w:r>
            <w:proofErr w:type="spellStart"/>
            <w:r w:rsidR="00025637" w:rsidRPr="00476633">
              <w:rPr>
                <w:sz w:val="28"/>
                <w:szCs w:val="28"/>
              </w:rPr>
              <w:t>н</w:t>
            </w:r>
            <w:proofErr w:type="spellEnd"/>
            <w:r w:rsidR="00025637" w:rsidRPr="00476633">
              <w:rPr>
                <w:sz w:val="28"/>
                <w:szCs w:val="28"/>
              </w:rPr>
              <w:t xml:space="preserve"> а в а т е л </w:t>
            </w:r>
            <w:proofErr w:type="spellStart"/>
            <w:r w:rsidR="00025637" w:rsidRPr="00476633">
              <w:rPr>
                <w:sz w:val="28"/>
                <w:szCs w:val="28"/>
              </w:rPr>
              <w:t>ь</w:t>
            </w:r>
            <w:proofErr w:type="spellEnd"/>
            <w:r w:rsidR="00025637" w:rsidRPr="00476633">
              <w:rPr>
                <w:sz w:val="28"/>
                <w:szCs w:val="28"/>
              </w:rPr>
              <w:t xml:space="preserve"> </w:t>
            </w:r>
            <w:proofErr w:type="spellStart"/>
            <w:r w:rsidR="00025637" w:rsidRPr="00476633">
              <w:rPr>
                <w:sz w:val="28"/>
                <w:szCs w:val="28"/>
              </w:rPr>
              <w:t>н</w:t>
            </w:r>
            <w:proofErr w:type="spellEnd"/>
            <w:r w:rsidR="00025637" w:rsidRPr="00476633">
              <w:rPr>
                <w:sz w:val="28"/>
                <w:szCs w:val="28"/>
              </w:rPr>
              <w:t xml:space="preserve"> о г о типа разрабатываются для получения базового и фундаментального образования. </w:t>
            </w:r>
          </w:p>
          <w:p w:rsidR="008E71AA" w:rsidRDefault="00025637" w:rsidP="007E3922">
            <w:pPr>
              <w:rPr>
                <w:sz w:val="28"/>
                <w:szCs w:val="28"/>
              </w:rPr>
            </w:pPr>
            <w:r w:rsidRPr="00476633">
              <w:rPr>
                <w:sz w:val="28"/>
                <w:szCs w:val="28"/>
              </w:rPr>
              <w:t xml:space="preserve">Модульные программы о </w:t>
            </w:r>
            <w:proofErr w:type="spellStart"/>
            <w:proofErr w:type="gramStart"/>
            <w:r w:rsidRPr="00476633">
              <w:rPr>
                <w:sz w:val="28"/>
                <w:szCs w:val="28"/>
              </w:rPr>
              <w:t>п</w:t>
            </w:r>
            <w:proofErr w:type="spellEnd"/>
            <w:proofErr w:type="gramEnd"/>
            <w:r w:rsidRPr="00476633">
              <w:rPr>
                <w:sz w:val="28"/>
                <w:szCs w:val="28"/>
              </w:rPr>
              <w:t xml:space="preserve"> е </w:t>
            </w:r>
            <w:proofErr w:type="spellStart"/>
            <w:r w:rsidRPr="00476633">
              <w:rPr>
                <w:sz w:val="28"/>
                <w:szCs w:val="28"/>
              </w:rPr>
              <w:t>р</w:t>
            </w:r>
            <w:proofErr w:type="spellEnd"/>
            <w:r w:rsidRPr="00476633">
              <w:rPr>
                <w:sz w:val="28"/>
                <w:szCs w:val="28"/>
              </w:rPr>
              <w:t xml:space="preserve"> а </w:t>
            </w:r>
            <w:proofErr w:type="spellStart"/>
            <w:r w:rsidRPr="00476633">
              <w:rPr>
                <w:sz w:val="28"/>
                <w:szCs w:val="28"/>
              </w:rPr>
              <w:t>ц</w:t>
            </w:r>
            <w:proofErr w:type="spellEnd"/>
            <w:r w:rsidRPr="00476633">
              <w:rPr>
                <w:sz w:val="28"/>
                <w:szCs w:val="28"/>
              </w:rPr>
              <w:t xml:space="preserve"> и о </w:t>
            </w:r>
            <w:proofErr w:type="spellStart"/>
            <w:r w:rsidRPr="00476633">
              <w:rPr>
                <w:sz w:val="28"/>
                <w:szCs w:val="28"/>
              </w:rPr>
              <w:t>н</w:t>
            </w:r>
            <w:proofErr w:type="spellEnd"/>
            <w:r w:rsidRPr="00476633">
              <w:rPr>
                <w:sz w:val="28"/>
                <w:szCs w:val="28"/>
              </w:rPr>
              <w:t xml:space="preserve"> </w:t>
            </w:r>
            <w:proofErr w:type="spellStart"/>
            <w:r w:rsidRPr="00476633">
              <w:rPr>
                <w:sz w:val="28"/>
                <w:szCs w:val="28"/>
              </w:rPr>
              <w:t>н</w:t>
            </w:r>
            <w:proofErr w:type="spellEnd"/>
            <w:r w:rsidRPr="00476633">
              <w:rPr>
                <w:sz w:val="28"/>
                <w:szCs w:val="28"/>
              </w:rPr>
              <w:t xml:space="preserve"> о г о типа создаются для</w:t>
            </w:r>
          </w:p>
          <w:p w:rsidR="00025637" w:rsidRPr="00476633" w:rsidRDefault="00025637" w:rsidP="007E3922">
            <w:pPr>
              <w:rPr>
                <w:sz w:val="28"/>
                <w:szCs w:val="28"/>
              </w:rPr>
            </w:pPr>
            <w:r w:rsidRPr="00476633">
              <w:rPr>
                <w:sz w:val="28"/>
                <w:szCs w:val="28"/>
              </w:rPr>
              <w:t xml:space="preserve"> профессиональной подготовки и повышения квалификации специалистов. Представление информации в таких модульных программах осуществляется на основе операционного подхода. При этом вся деятельность </w:t>
            </w:r>
            <w:proofErr w:type="gramStart"/>
            <w:r w:rsidRPr="00476633">
              <w:rPr>
                <w:sz w:val="28"/>
                <w:szCs w:val="28"/>
              </w:rPr>
              <w:t>обучаемого</w:t>
            </w:r>
            <w:proofErr w:type="gramEnd"/>
            <w:r w:rsidRPr="00476633">
              <w:rPr>
                <w:sz w:val="28"/>
                <w:szCs w:val="28"/>
              </w:rPr>
              <w:t xml:space="preserve"> делится на операции, которые он должен освоить. </w:t>
            </w:r>
          </w:p>
          <w:p w:rsidR="00025637" w:rsidRPr="00476633" w:rsidRDefault="00EA3D78" w:rsidP="007E3922">
            <w:pPr>
              <w:rPr>
                <w:sz w:val="28"/>
                <w:szCs w:val="28"/>
              </w:rPr>
            </w:pPr>
            <w:r w:rsidRPr="00476633">
              <w:rPr>
                <w:sz w:val="28"/>
                <w:szCs w:val="28"/>
              </w:rPr>
              <w:t xml:space="preserve">    </w:t>
            </w:r>
            <w:r w:rsidR="00025637" w:rsidRPr="00476633">
              <w:rPr>
                <w:sz w:val="28"/>
                <w:szCs w:val="28"/>
              </w:rPr>
              <w:t>При создании модульных программ стараются сочетать комплексные, интегрирующие и частные цели. Именно цели определяют структуру модульных программ и отдельных модулей.</w:t>
            </w:r>
          </w:p>
          <w:p w:rsidR="00025637" w:rsidRPr="00476633" w:rsidRDefault="00EA3D78" w:rsidP="007E3922">
            <w:pPr>
              <w:rPr>
                <w:sz w:val="28"/>
                <w:szCs w:val="28"/>
              </w:rPr>
            </w:pPr>
            <w:r w:rsidRPr="00476633">
              <w:rPr>
                <w:sz w:val="28"/>
                <w:szCs w:val="28"/>
              </w:rPr>
              <w:t xml:space="preserve">   </w:t>
            </w:r>
            <w:r w:rsidR="00025637" w:rsidRPr="00476633">
              <w:rPr>
                <w:sz w:val="28"/>
                <w:szCs w:val="28"/>
              </w:rPr>
              <w:t xml:space="preserve">Вершину пирамиды целей представляет комплексная дидактическая цель, которая реализуется модульной программой. Комплексная цель объединяет интегрирующие дидактические цели, реализацию каждой из которых обеспечивает конкретный модуль. Любая интегрирующая цель состоит из </w:t>
            </w:r>
            <w:r w:rsidR="00025637" w:rsidRPr="00476633">
              <w:rPr>
                <w:sz w:val="28"/>
                <w:szCs w:val="28"/>
              </w:rPr>
              <w:lastRenderedPageBreak/>
              <w:t>частных дидактических целей, которым в модуле соответствует один элемент обучения.</w:t>
            </w:r>
          </w:p>
          <w:p w:rsidR="00025637" w:rsidRPr="00476633" w:rsidRDefault="00EA3D78" w:rsidP="007E3922">
            <w:pPr>
              <w:rPr>
                <w:sz w:val="28"/>
                <w:szCs w:val="28"/>
              </w:rPr>
            </w:pPr>
            <w:r w:rsidRPr="00476633">
              <w:rPr>
                <w:sz w:val="28"/>
                <w:szCs w:val="28"/>
              </w:rPr>
              <w:t xml:space="preserve">    </w:t>
            </w:r>
            <w:r w:rsidR="00025637" w:rsidRPr="00476633">
              <w:rPr>
                <w:sz w:val="28"/>
                <w:szCs w:val="28"/>
              </w:rPr>
              <w:t xml:space="preserve">Дидактические функции цели очень многообразны. Важнейшая из них – </w:t>
            </w:r>
            <w:proofErr w:type="spellStart"/>
            <w:r w:rsidR="00025637" w:rsidRPr="00476633">
              <w:rPr>
                <w:sz w:val="28"/>
                <w:szCs w:val="28"/>
              </w:rPr>
              <w:t>системообразующая</w:t>
            </w:r>
            <w:proofErr w:type="spellEnd"/>
            <w:r w:rsidR="00025637" w:rsidRPr="00476633">
              <w:rPr>
                <w:sz w:val="28"/>
                <w:szCs w:val="28"/>
              </w:rPr>
              <w:t xml:space="preserve">. Учебно-воспитательный процесс – это целостная система, в которой цель выступает как главный компонент, объединяющий все другие компоненты в единое целое. Точно сформулированная цель позволяет осуществлять управление учебной деятельностью </w:t>
            </w:r>
            <w:proofErr w:type="gramStart"/>
            <w:r w:rsidR="00025637" w:rsidRPr="00476633">
              <w:rPr>
                <w:sz w:val="28"/>
                <w:szCs w:val="28"/>
              </w:rPr>
              <w:t>обучаемых</w:t>
            </w:r>
            <w:proofErr w:type="gramEnd"/>
            <w:r w:rsidR="00025637" w:rsidRPr="00476633">
              <w:rPr>
                <w:sz w:val="28"/>
                <w:szCs w:val="28"/>
              </w:rPr>
              <w:t>, своевременно решать вопросы успешности обучения.</w:t>
            </w:r>
          </w:p>
          <w:p w:rsidR="00025637" w:rsidRPr="00476633" w:rsidRDefault="00EA3D78" w:rsidP="007E3922">
            <w:pPr>
              <w:rPr>
                <w:sz w:val="28"/>
                <w:szCs w:val="28"/>
              </w:rPr>
            </w:pPr>
            <w:r w:rsidRPr="00476633">
              <w:rPr>
                <w:sz w:val="28"/>
                <w:szCs w:val="28"/>
              </w:rPr>
              <w:t xml:space="preserve">   </w:t>
            </w:r>
            <w:r w:rsidR="00025637" w:rsidRPr="00476633">
              <w:rPr>
                <w:sz w:val="28"/>
                <w:szCs w:val="28"/>
              </w:rPr>
              <w:t>Мотивационная функция цели реализуется в том случае, если сама цель включает качественную и мотивационную характеристики. Обучаемый должен четко представить себе, почему и для чего ему нужно выполнить данное конкретное действие или решить задачу, какое значение это имеет для его сегодняшней учебы. Другими словами, формулировка цели должна вызывать у учащихся не только интерес, но и осознанное желание ее достигнуть.</w:t>
            </w:r>
          </w:p>
          <w:p w:rsidR="00025637" w:rsidRPr="00476633" w:rsidRDefault="00EA3D78" w:rsidP="007E3922">
            <w:pPr>
              <w:rPr>
                <w:sz w:val="28"/>
                <w:szCs w:val="28"/>
              </w:rPr>
            </w:pPr>
            <w:r w:rsidRPr="00476633">
              <w:rPr>
                <w:sz w:val="28"/>
                <w:szCs w:val="28"/>
              </w:rPr>
              <w:t xml:space="preserve">   </w:t>
            </w:r>
            <w:r w:rsidR="00025637" w:rsidRPr="00476633">
              <w:rPr>
                <w:sz w:val="28"/>
                <w:szCs w:val="28"/>
              </w:rPr>
              <w:t>Чем же обусловлены цели обучения? В любом обществе цели образования определяются на основе потребностей и интересов общества, требований производства, уровня развития науки и техники.</w:t>
            </w:r>
          </w:p>
          <w:p w:rsidR="00025637" w:rsidRPr="00476633" w:rsidRDefault="008E71AA" w:rsidP="007E3922">
            <w:pPr>
              <w:rPr>
                <w:sz w:val="28"/>
                <w:szCs w:val="28"/>
              </w:rPr>
            </w:pPr>
            <w:r>
              <w:rPr>
                <w:sz w:val="28"/>
                <w:szCs w:val="28"/>
              </w:rPr>
              <w:t xml:space="preserve">  </w:t>
            </w:r>
            <w:proofErr w:type="gramStart"/>
            <w:r w:rsidR="00025637" w:rsidRPr="00476633">
              <w:rPr>
                <w:sz w:val="28"/>
                <w:szCs w:val="28"/>
              </w:rPr>
              <w:t>Исходя из этого следует</w:t>
            </w:r>
            <w:proofErr w:type="gramEnd"/>
            <w:r w:rsidR="00025637" w:rsidRPr="00476633">
              <w:rPr>
                <w:sz w:val="28"/>
                <w:szCs w:val="28"/>
              </w:rPr>
              <w:t>, что цель должна быть сформулирована в виде перечня тех или иных видов деятельности, которые должен выполнять ученик в результате обучения.</w:t>
            </w:r>
          </w:p>
          <w:p w:rsidR="00025637" w:rsidRPr="00476633" w:rsidRDefault="00EA3D78" w:rsidP="007E3922">
            <w:pPr>
              <w:rPr>
                <w:sz w:val="28"/>
                <w:szCs w:val="28"/>
              </w:rPr>
            </w:pPr>
            <w:r w:rsidRPr="00476633">
              <w:rPr>
                <w:sz w:val="28"/>
                <w:szCs w:val="28"/>
              </w:rPr>
              <w:t xml:space="preserve">    </w:t>
            </w:r>
            <w:r w:rsidR="00025637" w:rsidRPr="00476633">
              <w:rPr>
                <w:sz w:val="28"/>
                <w:szCs w:val="28"/>
              </w:rPr>
              <w:t>Общая теория управления, педагогика и психология определяют следующие требования к формулировке цели.</w:t>
            </w:r>
          </w:p>
          <w:p w:rsidR="00025637" w:rsidRPr="00476633" w:rsidRDefault="00025637" w:rsidP="007E3922">
            <w:pPr>
              <w:rPr>
                <w:sz w:val="28"/>
                <w:szCs w:val="28"/>
              </w:rPr>
            </w:pPr>
            <w:r w:rsidRPr="00476633">
              <w:rPr>
                <w:sz w:val="28"/>
                <w:szCs w:val="28"/>
              </w:rPr>
              <w:t>1. Цель должна иметь свое проявление в деятельности обучаемых и преподавателей, а также объективное отражение в структуре необходимого результата и в средствах его достижения.</w:t>
            </w:r>
          </w:p>
          <w:p w:rsidR="00025637" w:rsidRPr="00476633" w:rsidRDefault="00025637" w:rsidP="007E3922">
            <w:pPr>
              <w:rPr>
                <w:sz w:val="28"/>
                <w:szCs w:val="28"/>
              </w:rPr>
            </w:pPr>
            <w:r w:rsidRPr="00476633">
              <w:rPr>
                <w:sz w:val="28"/>
                <w:szCs w:val="28"/>
              </w:rPr>
              <w:t>2. Цель должна иметь точную трактовку.</w:t>
            </w:r>
          </w:p>
          <w:p w:rsidR="00025637" w:rsidRPr="00476633" w:rsidRDefault="00025637" w:rsidP="007E3922">
            <w:pPr>
              <w:rPr>
                <w:sz w:val="28"/>
                <w:szCs w:val="28"/>
              </w:rPr>
            </w:pPr>
            <w:r w:rsidRPr="00476633">
              <w:rPr>
                <w:sz w:val="28"/>
                <w:szCs w:val="28"/>
              </w:rPr>
              <w:t>3. Цель должна быть понятна всем участникам педагогического процесса.</w:t>
            </w:r>
          </w:p>
          <w:p w:rsidR="00025637" w:rsidRPr="00476633" w:rsidRDefault="00025637" w:rsidP="007E3922">
            <w:pPr>
              <w:rPr>
                <w:sz w:val="28"/>
                <w:szCs w:val="28"/>
              </w:rPr>
            </w:pPr>
            <w:r w:rsidRPr="00476633">
              <w:rPr>
                <w:sz w:val="28"/>
                <w:szCs w:val="28"/>
              </w:rPr>
              <w:t>4. Конкретная цель должна детализировать общую цель и включать общий способ (метод, алгоритм) ее достижения.</w:t>
            </w:r>
          </w:p>
          <w:p w:rsidR="00D158D3" w:rsidRDefault="00EA3D78" w:rsidP="007E3922">
            <w:pPr>
              <w:rPr>
                <w:sz w:val="28"/>
                <w:szCs w:val="28"/>
              </w:rPr>
            </w:pPr>
            <w:r w:rsidRPr="00476633">
              <w:rPr>
                <w:sz w:val="28"/>
                <w:szCs w:val="28"/>
              </w:rPr>
              <w:t xml:space="preserve">   </w:t>
            </w:r>
            <w:r w:rsidR="00025637" w:rsidRPr="00476633">
              <w:rPr>
                <w:sz w:val="28"/>
                <w:szCs w:val="28"/>
              </w:rPr>
              <w:t xml:space="preserve">В качестве примера можно привести фрагмент модуля «Классы неорганических веществ». Частные дидактические цели формулируются </w:t>
            </w:r>
            <w:proofErr w:type="gramStart"/>
            <w:r w:rsidR="00025637" w:rsidRPr="00476633">
              <w:rPr>
                <w:sz w:val="28"/>
                <w:szCs w:val="28"/>
              </w:rPr>
              <w:t>в</w:t>
            </w:r>
            <w:proofErr w:type="gramEnd"/>
          </w:p>
          <w:p w:rsidR="008E71AA" w:rsidRDefault="00025637" w:rsidP="007E3922">
            <w:pPr>
              <w:rPr>
                <w:sz w:val="28"/>
                <w:szCs w:val="28"/>
              </w:rPr>
            </w:pPr>
            <w:proofErr w:type="gramStart"/>
            <w:r w:rsidRPr="00476633">
              <w:rPr>
                <w:sz w:val="28"/>
                <w:szCs w:val="28"/>
              </w:rPr>
              <w:t>модуле</w:t>
            </w:r>
            <w:proofErr w:type="gramEnd"/>
            <w:r w:rsidRPr="00476633">
              <w:rPr>
                <w:sz w:val="28"/>
                <w:szCs w:val="28"/>
              </w:rPr>
              <w:t xml:space="preserve"> следующим образом: «Усвоив данный элемент, вы сможе</w:t>
            </w:r>
            <w:r w:rsidR="00D158D3">
              <w:rPr>
                <w:sz w:val="28"/>
                <w:szCs w:val="28"/>
              </w:rPr>
              <w:t>те</w:t>
            </w:r>
          </w:p>
          <w:p w:rsidR="00025637" w:rsidRPr="00476633" w:rsidRDefault="00025637" w:rsidP="007E3922">
            <w:pPr>
              <w:rPr>
                <w:sz w:val="28"/>
                <w:szCs w:val="28"/>
              </w:rPr>
            </w:pPr>
            <w:r w:rsidRPr="00476633">
              <w:rPr>
                <w:sz w:val="28"/>
                <w:szCs w:val="28"/>
              </w:rPr>
              <w:t>1) среди других веществ по формулам выделять оксиды;</w:t>
            </w:r>
          </w:p>
          <w:p w:rsidR="00025637" w:rsidRPr="00476633" w:rsidRDefault="00025637" w:rsidP="007E3922">
            <w:pPr>
              <w:rPr>
                <w:sz w:val="28"/>
                <w:szCs w:val="28"/>
              </w:rPr>
            </w:pPr>
            <w:r w:rsidRPr="00476633">
              <w:rPr>
                <w:sz w:val="28"/>
                <w:szCs w:val="28"/>
              </w:rPr>
              <w:t>2) составлять формулы оксидов;</w:t>
            </w:r>
          </w:p>
          <w:p w:rsidR="00025637" w:rsidRPr="00476633" w:rsidRDefault="00025637" w:rsidP="007E3922">
            <w:pPr>
              <w:rPr>
                <w:sz w:val="28"/>
                <w:szCs w:val="28"/>
              </w:rPr>
            </w:pPr>
            <w:r w:rsidRPr="00476633">
              <w:rPr>
                <w:sz w:val="28"/>
                <w:szCs w:val="28"/>
              </w:rPr>
              <w:t>3) правильно называть оксиды;</w:t>
            </w:r>
          </w:p>
          <w:p w:rsidR="00025637" w:rsidRPr="00476633" w:rsidRDefault="00025637" w:rsidP="007E3922">
            <w:pPr>
              <w:rPr>
                <w:sz w:val="28"/>
                <w:szCs w:val="28"/>
              </w:rPr>
            </w:pPr>
            <w:r w:rsidRPr="00476633">
              <w:rPr>
                <w:sz w:val="28"/>
                <w:szCs w:val="28"/>
              </w:rPr>
              <w:t>4) характеризовать физические свойства оксидов;</w:t>
            </w:r>
          </w:p>
          <w:p w:rsidR="00025637" w:rsidRPr="00476633" w:rsidRDefault="00025637" w:rsidP="007E3922">
            <w:pPr>
              <w:rPr>
                <w:sz w:val="28"/>
                <w:szCs w:val="28"/>
              </w:rPr>
            </w:pPr>
            <w:r w:rsidRPr="00476633">
              <w:rPr>
                <w:sz w:val="28"/>
                <w:szCs w:val="28"/>
              </w:rPr>
              <w:t>5) записывать уравнения химических реакций, в результате которых образуются оксиды (горение веществ)».</w:t>
            </w:r>
          </w:p>
          <w:p w:rsidR="00025637" w:rsidRPr="00476633" w:rsidRDefault="00EA3D78" w:rsidP="007E3922">
            <w:pPr>
              <w:rPr>
                <w:sz w:val="28"/>
                <w:szCs w:val="28"/>
              </w:rPr>
            </w:pPr>
            <w:r w:rsidRPr="00476633">
              <w:rPr>
                <w:sz w:val="28"/>
                <w:szCs w:val="28"/>
              </w:rPr>
              <w:t xml:space="preserve">    </w:t>
            </w:r>
            <w:r w:rsidR="00025637" w:rsidRPr="00476633">
              <w:rPr>
                <w:sz w:val="28"/>
                <w:szCs w:val="28"/>
              </w:rPr>
              <w:t>Важный принцип при создании модульных программ – полнота учебного материала в модуле. Модуль содержит основной учебный материал и пояснения к нему, указания на возможности дополнительного углубления материала или его расширенного изучения. В модуле рекомендованы литературные источники, представлены практические задания и пояснения к их выполнению.</w:t>
            </w:r>
          </w:p>
          <w:p w:rsidR="0045085F" w:rsidRPr="00476633" w:rsidRDefault="00EA3D78" w:rsidP="007E3922">
            <w:pPr>
              <w:rPr>
                <w:sz w:val="28"/>
                <w:szCs w:val="28"/>
              </w:rPr>
            </w:pPr>
            <w:r w:rsidRPr="00476633">
              <w:rPr>
                <w:sz w:val="28"/>
                <w:szCs w:val="28"/>
              </w:rPr>
              <w:lastRenderedPageBreak/>
              <w:t xml:space="preserve">   </w:t>
            </w:r>
            <w:r w:rsidR="00025637" w:rsidRPr="00476633">
              <w:rPr>
                <w:sz w:val="28"/>
                <w:szCs w:val="28"/>
              </w:rPr>
              <w:t xml:space="preserve">По мнению некоторых исследователей, представление учебного материала в познавательной части модуля следует предварить изображением логической структуры модуля, которая может быть блок-схемой, графом или генеалогическим древом. Все элементы предложенных логических структур необходимо пронумеровать, чтобы </w:t>
            </w:r>
            <w:proofErr w:type="gramStart"/>
            <w:r w:rsidR="00025637" w:rsidRPr="00476633">
              <w:rPr>
                <w:sz w:val="28"/>
                <w:szCs w:val="28"/>
              </w:rPr>
              <w:t>обучаемый</w:t>
            </w:r>
            <w:proofErr w:type="gramEnd"/>
            <w:r w:rsidR="00025637" w:rsidRPr="00476633">
              <w:rPr>
                <w:sz w:val="28"/>
                <w:szCs w:val="28"/>
              </w:rPr>
              <w:t xml:space="preserve"> видел траекторию учения.  Логическая структура модуля «Водород»  можно представить в виде кластера:</w:t>
            </w:r>
          </w:p>
          <w:p w:rsidR="0045085F" w:rsidRPr="00476633" w:rsidRDefault="0045085F" w:rsidP="007E3922">
            <w:pPr>
              <w:rPr>
                <w:sz w:val="28"/>
                <w:szCs w:val="28"/>
              </w:rPr>
            </w:pPr>
          </w:p>
          <w:p w:rsidR="004A08DE" w:rsidRPr="00476633" w:rsidRDefault="004A08DE" w:rsidP="007E3922">
            <w:pPr>
              <w:rPr>
                <w:sz w:val="28"/>
                <w:szCs w:val="28"/>
              </w:rPr>
            </w:pPr>
          </w:p>
          <w:p w:rsidR="00025637" w:rsidRPr="00476633" w:rsidRDefault="008C646B" w:rsidP="007E3922">
            <w:pPr>
              <w:rPr>
                <w:sz w:val="28"/>
                <w:szCs w:val="28"/>
              </w:rPr>
            </w:pPr>
            <w:r w:rsidRPr="008C646B">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him.1september.ru/2006/21/13-1.jpg" style="width:375.75pt;height:115.5pt;visibility:visible;mso-wrap-style:square">
                  <v:imagedata r:id="rId8" o:title="13-1"/>
                </v:shape>
              </w:pict>
            </w:r>
          </w:p>
          <w:p w:rsidR="004A08DE" w:rsidRPr="00476633" w:rsidRDefault="004A08DE" w:rsidP="007E3922">
            <w:pPr>
              <w:rPr>
                <w:sz w:val="28"/>
                <w:szCs w:val="28"/>
              </w:rPr>
            </w:pPr>
          </w:p>
          <w:p w:rsidR="004A08DE" w:rsidRPr="00476633" w:rsidRDefault="004A08DE" w:rsidP="007E3922">
            <w:pPr>
              <w:rPr>
                <w:sz w:val="28"/>
                <w:szCs w:val="28"/>
              </w:rPr>
            </w:pPr>
          </w:p>
          <w:p w:rsidR="00025637" w:rsidRPr="00476633" w:rsidRDefault="00025637" w:rsidP="007E3922">
            <w:pPr>
              <w:rPr>
                <w:sz w:val="28"/>
                <w:szCs w:val="28"/>
              </w:rPr>
            </w:pPr>
            <w:r w:rsidRPr="00476633">
              <w:rPr>
                <w:sz w:val="28"/>
                <w:szCs w:val="28"/>
              </w:rPr>
              <w:t>Здесь:</w:t>
            </w:r>
          </w:p>
          <w:p w:rsidR="00025637" w:rsidRPr="00476633" w:rsidRDefault="00025637" w:rsidP="007E3922">
            <w:pPr>
              <w:rPr>
                <w:sz w:val="28"/>
                <w:szCs w:val="28"/>
              </w:rPr>
            </w:pPr>
            <w:r w:rsidRPr="00476633">
              <w:rPr>
                <w:sz w:val="28"/>
                <w:szCs w:val="28"/>
              </w:rPr>
              <w:t>1 – история открытия;</w:t>
            </w:r>
          </w:p>
          <w:p w:rsidR="00025637" w:rsidRPr="00476633" w:rsidRDefault="00025637" w:rsidP="007E3922">
            <w:pPr>
              <w:rPr>
                <w:sz w:val="28"/>
                <w:szCs w:val="28"/>
              </w:rPr>
            </w:pPr>
            <w:r w:rsidRPr="00476633">
              <w:rPr>
                <w:sz w:val="28"/>
                <w:szCs w:val="28"/>
              </w:rPr>
              <w:t>2 – строение молекулы;</w:t>
            </w:r>
          </w:p>
          <w:p w:rsidR="00025637" w:rsidRPr="00476633" w:rsidRDefault="00025637" w:rsidP="007E3922">
            <w:pPr>
              <w:rPr>
                <w:sz w:val="28"/>
                <w:szCs w:val="28"/>
              </w:rPr>
            </w:pPr>
            <w:r w:rsidRPr="00476633">
              <w:rPr>
                <w:sz w:val="28"/>
                <w:szCs w:val="28"/>
              </w:rPr>
              <w:t>3 – физические свойства;</w:t>
            </w:r>
          </w:p>
          <w:p w:rsidR="00025637" w:rsidRPr="00476633" w:rsidRDefault="00025637" w:rsidP="007E3922">
            <w:pPr>
              <w:rPr>
                <w:sz w:val="28"/>
                <w:szCs w:val="28"/>
              </w:rPr>
            </w:pPr>
            <w:r w:rsidRPr="00476633">
              <w:rPr>
                <w:sz w:val="28"/>
                <w:szCs w:val="28"/>
              </w:rPr>
              <w:t>4 – химические свойства;</w:t>
            </w:r>
          </w:p>
          <w:p w:rsidR="00025637" w:rsidRPr="00476633" w:rsidRDefault="00025637" w:rsidP="007E3922">
            <w:pPr>
              <w:rPr>
                <w:sz w:val="28"/>
                <w:szCs w:val="28"/>
              </w:rPr>
            </w:pPr>
            <w:r w:rsidRPr="00476633">
              <w:rPr>
                <w:sz w:val="28"/>
                <w:szCs w:val="28"/>
              </w:rPr>
              <w:t>5 – получение;</w:t>
            </w:r>
          </w:p>
          <w:p w:rsidR="00025637" w:rsidRPr="00476633" w:rsidRDefault="00025637" w:rsidP="007E3922">
            <w:pPr>
              <w:rPr>
                <w:sz w:val="28"/>
                <w:szCs w:val="28"/>
              </w:rPr>
            </w:pPr>
            <w:r w:rsidRPr="00476633">
              <w:rPr>
                <w:sz w:val="28"/>
                <w:szCs w:val="28"/>
              </w:rPr>
              <w:t>6 – применение;</w:t>
            </w:r>
          </w:p>
          <w:p w:rsidR="00025637" w:rsidRPr="00476633" w:rsidRDefault="00025637" w:rsidP="007E3922">
            <w:pPr>
              <w:rPr>
                <w:sz w:val="28"/>
                <w:szCs w:val="28"/>
              </w:rPr>
            </w:pPr>
            <w:r w:rsidRPr="00476633">
              <w:rPr>
                <w:sz w:val="28"/>
                <w:szCs w:val="28"/>
              </w:rPr>
              <w:t>7 – положение в периодической системе;</w:t>
            </w:r>
          </w:p>
          <w:p w:rsidR="00025637" w:rsidRPr="00476633" w:rsidRDefault="00025637" w:rsidP="007E3922">
            <w:pPr>
              <w:rPr>
                <w:sz w:val="28"/>
                <w:szCs w:val="28"/>
              </w:rPr>
            </w:pPr>
            <w:r w:rsidRPr="00476633">
              <w:rPr>
                <w:sz w:val="28"/>
                <w:szCs w:val="28"/>
              </w:rPr>
              <w:t>8 – строение атома;</w:t>
            </w:r>
          </w:p>
          <w:p w:rsidR="00025637" w:rsidRPr="00476633" w:rsidRDefault="00025637" w:rsidP="007E3922">
            <w:pPr>
              <w:rPr>
                <w:sz w:val="28"/>
                <w:szCs w:val="28"/>
              </w:rPr>
            </w:pPr>
            <w:r w:rsidRPr="00476633">
              <w:rPr>
                <w:sz w:val="28"/>
                <w:szCs w:val="28"/>
              </w:rPr>
              <w:t xml:space="preserve">9 – нахождение в </w:t>
            </w:r>
            <w:proofErr w:type="spellStart"/>
            <w:r w:rsidRPr="00476633">
              <w:rPr>
                <w:sz w:val="28"/>
                <w:szCs w:val="28"/>
              </w:rPr>
              <w:t>пририроде</w:t>
            </w:r>
            <w:proofErr w:type="spellEnd"/>
            <w:r w:rsidRPr="00476633">
              <w:rPr>
                <w:sz w:val="28"/>
                <w:szCs w:val="28"/>
              </w:rPr>
              <w:t xml:space="preserve"> </w:t>
            </w:r>
          </w:p>
          <w:p w:rsidR="00D158D3" w:rsidRDefault="00025637" w:rsidP="007E3922">
            <w:pPr>
              <w:rPr>
                <w:sz w:val="28"/>
                <w:szCs w:val="28"/>
              </w:rPr>
            </w:pPr>
            <w:r w:rsidRPr="00476633">
              <w:rPr>
                <w:sz w:val="28"/>
                <w:szCs w:val="28"/>
              </w:rPr>
              <w:t>Логическая структура модуля «Классы неорганических соединений» в виде графической схе</w:t>
            </w:r>
            <w:r w:rsidR="002E6700">
              <w:rPr>
                <w:sz w:val="28"/>
                <w:szCs w:val="28"/>
              </w:rPr>
              <w:t>ме</w:t>
            </w:r>
          </w:p>
          <w:p w:rsidR="00025637" w:rsidRPr="00476633" w:rsidRDefault="00025637" w:rsidP="007E3922">
            <w:pPr>
              <w:rPr>
                <w:sz w:val="28"/>
                <w:szCs w:val="28"/>
              </w:rPr>
            </w:pPr>
            <w:r w:rsidRPr="00476633">
              <w:rPr>
                <w:sz w:val="28"/>
                <w:szCs w:val="28"/>
              </w:rPr>
              <w:t>УЭ-0. Дидактические цели модуля.</w:t>
            </w:r>
          </w:p>
          <w:p w:rsidR="00025637" w:rsidRPr="00476633" w:rsidRDefault="00D158D3" w:rsidP="007E3922">
            <w:pPr>
              <w:rPr>
                <w:sz w:val="28"/>
                <w:szCs w:val="28"/>
              </w:rPr>
            </w:pPr>
            <w:r>
              <w:rPr>
                <w:sz w:val="28"/>
                <w:szCs w:val="28"/>
              </w:rPr>
              <w:t xml:space="preserve"> </w:t>
            </w:r>
            <w:r w:rsidR="00025637" w:rsidRPr="00476633">
              <w:rPr>
                <w:sz w:val="28"/>
                <w:szCs w:val="28"/>
              </w:rPr>
              <w:t>УЭ-1.</w:t>
            </w:r>
          </w:p>
          <w:p w:rsidR="00025637" w:rsidRPr="00476633" w:rsidRDefault="00025637" w:rsidP="007E3922">
            <w:pPr>
              <w:rPr>
                <w:sz w:val="28"/>
                <w:szCs w:val="28"/>
              </w:rPr>
            </w:pPr>
            <w:r w:rsidRPr="00476633">
              <w:rPr>
                <w:sz w:val="28"/>
                <w:szCs w:val="28"/>
              </w:rPr>
              <w:t xml:space="preserve">УЭ-1.1. Состав и номенклатура оксидов. </w:t>
            </w:r>
          </w:p>
          <w:p w:rsidR="00025637" w:rsidRPr="00476633" w:rsidRDefault="00025637" w:rsidP="007E3922">
            <w:pPr>
              <w:rPr>
                <w:sz w:val="28"/>
                <w:szCs w:val="28"/>
              </w:rPr>
            </w:pPr>
            <w:r w:rsidRPr="00476633">
              <w:rPr>
                <w:sz w:val="28"/>
                <w:szCs w:val="28"/>
              </w:rPr>
              <w:t>Физические свойства оксидов.</w:t>
            </w:r>
          </w:p>
          <w:p w:rsidR="00025637" w:rsidRPr="00476633" w:rsidRDefault="00025637" w:rsidP="007E3922">
            <w:pPr>
              <w:rPr>
                <w:sz w:val="28"/>
                <w:szCs w:val="28"/>
              </w:rPr>
            </w:pPr>
            <w:r w:rsidRPr="00476633">
              <w:rPr>
                <w:sz w:val="28"/>
                <w:szCs w:val="28"/>
              </w:rPr>
              <w:t>УЭ-1.2. Химические свойства оксидов.</w:t>
            </w:r>
          </w:p>
          <w:p w:rsidR="00025637" w:rsidRPr="00476633" w:rsidRDefault="00025637" w:rsidP="007E3922">
            <w:pPr>
              <w:rPr>
                <w:sz w:val="28"/>
                <w:szCs w:val="28"/>
              </w:rPr>
            </w:pPr>
            <w:r w:rsidRPr="00476633">
              <w:rPr>
                <w:sz w:val="28"/>
                <w:szCs w:val="28"/>
              </w:rPr>
              <w:t>УЭ-2.</w:t>
            </w:r>
          </w:p>
          <w:p w:rsidR="00025637" w:rsidRPr="00476633" w:rsidRDefault="00025637" w:rsidP="007E3922">
            <w:pPr>
              <w:rPr>
                <w:sz w:val="28"/>
                <w:szCs w:val="28"/>
              </w:rPr>
            </w:pPr>
            <w:r w:rsidRPr="00476633">
              <w:rPr>
                <w:sz w:val="28"/>
                <w:szCs w:val="28"/>
              </w:rPr>
              <w:t>УЭ-2.1. Состав и номенклатура кислот.</w:t>
            </w:r>
          </w:p>
          <w:p w:rsidR="00025637" w:rsidRPr="00476633" w:rsidRDefault="00025637" w:rsidP="007E3922">
            <w:pPr>
              <w:rPr>
                <w:sz w:val="28"/>
                <w:szCs w:val="28"/>
              </w:rPr>
            </w:pPr>
            <w:r w:rsidRPr="00476633">
              <w:rPr>
                <w:sz w:val="28"/>
                <w:szCs w:val="28"/>
              </w:rPr>
              <w:t>УЭ-2.2. Химические свойства кислот.</w:t>
            </w:r>
          </w:p>
          <w:p w:rsidR="00025637" w:rsidRPr="00476633" w:rsidRDefault="00025637" w:rsidP="007E3922">
            <w:pPr>
              <w:rPr>
                <w:sz w:val="28"/>
                <w:szCs w:val="28"/>
              </w:rPr>
            </w:pPr>
            <w:r w:rsidRPr="00476633">
              <w:rPr>
                <w:sz w:val="28"/>
                <w:szCs w:val="28"/>
              </w:rPr>
              <w:t>УЭ-2.3. Состав кислот. Соли.</w:t>
            </w:r>
          </w:p>
          <w:p w:rsidR="00025637" w:rsidRPr="00476633" w:rsidRDefault="00025637" w:rsidP="007E3922">
            <w:pPr>
              <w:rPr>
                <w:sz w:val="28"/>
                <w:szCs w:val="28"/>
              </w:rPr>
            </w:pPr>
            <w:r w:rsidRPr="00476633">
              <w:rPr>
                <w:sz w:val="28"/>
                <w:szCs w:val="28"/>
              </w:rPr>
              <w:t>УЭ-3.</w:t>
            </w:r>
          </w:p>
          <w:p w:rsidR="00025637" w:rsidRPr="00476633" w:rsidRDefault="00025637" w:rsidP="007E3922">
            <w:pPr>
              <w:rPr>
                <w:sz w:val="28"/>
                <w:szCs w:val="28"/>
              </w:rPr>
            </w:pPr>
            <w:r w:rsidRPr="00476633">
              <w:rPr>
                <w:sz w:val="28"/>
                <w:szCs w:val="28"/>
              </w:rPr>
              <w:t>УЭ-3.1. Состав и номенклатура оснований.</w:t>
            </w:r>
          </w:p>
          <w:p w:rsidR="00025637" w:rsidRPr="00476633" w:rsidRDefault="00025637" w:rsidP="007E3922">
            <w:pPr>
              <w:rPr>
                <w:sz w:val="28"/>
                <w:szCs w:val="28"/>
              </w:rPr>
            </w:pPr>
            <w:r w:rsidRPr="00476633">
              <w:rPr>
                <w:sz w:val="28"/>
                <w:szCs w:val="28"/>
              </w:rPr>
              <w:t>УЭ-3.2. Химические свойства оснований.</w:t>
            </w:r>
          </w:p>
          <w:p w:rsidR="00025637" w:rsidRPr="00476633" w:rsidRDefault="00025637" w:rsidP="007E3922">
            <w:pPr>
              <w:rPr>
                <w:sz w:val="28"/>
                <w:szCs w:val="28"/>
              </w:rPr>
            </w:pPr>
            <w:r w:rsidRPr="00476633">
              <w:rPr>
                <w:sz w:val="28"/>
                <w:szCs w:val="28"/>
              </w:rPr>
              <w:t xml:space="preserve">УЭ-3.3. Амфотерность. </w:t>
            </w:r>
            <w:proofErr w:type="spellStart"/>
            <w:r w:rsidRPr="00476633">
              <w:rPr>
                <w:sz w:val="28"/>
                <w:szCs w:val="28"/>
              </w:rPr>
              <w:t>Амфотерные</w:t>
            </w:r>
            <w:proofErr w:type="spellEnd"/>
            <w:r w:rsidRPr="00476633">
              <w:rPr>
                <w:sz w:val="28"/>
                <w:szCs w:val="28"/>
              </w:rPr>
              <w:t xml:space="preserve"> соединения.</w:t>
            </w:r>
          </w:p>
          <w:p w:rsidR="00025637" w:rsidRPr="00476633" w:rsidRDefault="00025637" w:rsidP="007E3922">
            <w:pPr>
              <w:rPr>
                <w:sz w:val="28"/>
                <w:szCs w:val="28"/>
              </w:rPr>
            </w:pPr>
            <w:r w:rsidRPr="00476633">
              <w:rPr>
                <w:sz w:val="28"/>
                <w:szCs w:val="28"/>
              </w:rPr>
              <w:t>УЭ-4.</w:t>
            </w:r>
          </w:p>
          <w:p w:rsidR="00025637" w:rsidRPr="00476633" w:rsidRDefault="00025637" w:rsidP="007E3922">
            <w:pPr>
              <w:rPr>
                <w:sz w:val="28"/>
                <w:szCs w:val="28"/>
              </w:rPr>
            </w:pPr>
            <w:r w:rsidRPr="00476633">
              <w:rPr>
                <w:sz w:val="28"/>
                <w:szCs w:val="28"/>
              </w:rPr>
              <w:lastRenderedPageBreak/>
              <w:t>УЭ-4.1. Классификация оксидов.</w:t>
            </w:r>
          </w:p>
          <w:p w:rsidR="00025637" w:rsidRPr="00476633" w:rsidRDefault="00025637" w:rsidP="007E3922">
            <w:pPr>
              <w:rPr>
                <w:sz w:val="28"/>
                <w:szCs w:val="28"/>
              </w:rPr>
            </w:pPr>
            <w:r w:rsidRPr="00476633">
              <w:rPr>
                <w:sz w:val="28"/>
                <w:szCs w:val="28"/>
              </w:rPr>
              <w:t>УЭ-4.2. Классификация кислот.</w:t>
            </w:r>
          </w:p>
          <w:p w:rsidR="00025637" w:rsidRPr="00476633" w:rsidRDefault="00025637" w:rsidP="007E3922">
            <w:pPr>
              <w:rPr>
                <w:sz w:val="28"/>
                <w:szCs w:val="28"/>
              </w:rPr>
            </w:pPr>
            <w:r w:rsidRPr="00476633">
              <w:rPr>
                <w:sz w:val="28"/>
                <w:szCs w:val="28"/>
              </w:rPr>
              <w:t>УЭ-4.3. Классификация оснований.</w:t>
            </w:r>
          </w:p>
          <w:p w:rsidR="00025637" w:rsidRPr="00476633" w:rsidRDefault="00025637" w:rsidP="007E3922">
            <w:pPr>
              <w:rPr>
                <w:sz w:val="28"/>
                <w:szCs w:val="28"/>
              </w:rPr>
            </w:pPr>
            <w:r w:rsidRPr="00476633">
              <w:rPr>
                <w:sz w:val="28"/>
                <w:szCs w:val="28"/>
              </w:rPr>
              <w:t>УЭ-4.4. Генетическая связь веществ.</w:t>
            </w:r>
          </w:p>
          <w:p w:rsidR="0045085F" w:rsidRPr="00476633" w:rsidRDefault="004A08DE" w:rsidP="00222DF7">
            <w:pPr>
              <w:rPr>
                <w:sz w:val="28"/>
                <w:szCs w:val="28"/>
              </w:rPr>
            </w:pPr>
            <w:r w:rsidRPr="00476633">
              <w:rPr>
                <w:sz w:val="28"/>
                <w:szCs w:val="28"/>
              </w:rPr>
              <w:t xml:space="preserve">    </w:t>
            </w:r>
            <w:r w:rsidR="00025637" w:rsidRPr="00476633">
              <w:rPr>
                <w:sz w:val="28"/>
                <w:szCs w:val="28"/>
              </w:rPr>
              <w:t>Руководства к усвоению материала могут иметь разный характ</w:t>
            </w:r>
            <w:r w:rsidR="00222DF7">
              <w:rPr>
                <w:sz w:val="28"/>
                <w:szCs w:val="28"/>
              </w:rPr>
              <w:t>ер.</w:t>
            </w:r>
          </w:p>
          <w:p w:rsidR="002E6700" w:rsidRDefault="005509B7" w:rsidP="007E3922">
            <w:pPr>
              <w:rPr>
                <w:sz w:val="28"/>
                <w:szCs w:val="28"/>
              </w:rPr>
            </w:pPr>
            <w:r>
              <w:rPr>
                <w:sz w:val="28"/>
                <w:szCs w:val="28"/>
              </w:rPr>
              <w:t xml:space="preserve">     </w:t>
            </w:r>
            <w:r w:rsidR="00025637" w:rsidRPr="00476633">
              <w:rPr>
                <w:sz w:val="28"/>
                <w:szCs w:val="28"/>
              </w:rPr>
              <w:t xml:space="preserve">Психологи (П.Я.Гальперин, Н.Ф.Талызина) называют их ориентировочной основой действия (ООД). Ориентировочная часть определяет быстроту формирования и качество действия, рациональный выбор одного из множества возможных исполнений. Успех реализации ООД зависит от ее содержания и не зависит от формы (материальной, материализованной, </w:t>
            </w:r>
            <w:proofErr w:type="spellStart"/>
            <w:r w:rsidR="00025637" w:rsidRPr="00476633">
              <w:rPr>
                <w:sz w:val="28"/>
                <w:szCs w:val="28"/>
              </w:rPr>
              <w:t>внешнеречевой</w:t>
            </w:r>
            <w:proofErr w:type="spellEnd"/>
            <w:r w:rsidR="00025637" w:rsidRPr="00476633">
              <w:rPr>
                <w:sz w:val="28"/>
                <w:szCs w:val="28"/>
              </w:rPr>
              <w:t xml:space="preserve"> и т.д.), в которой она представлена. Ориентировочная основа существенно зависит от степени обобщения входящих в нее знаний (ориентиров) и от полноты отражения в них условий, а также от того, каким способом </w:t>
            </w:r>
            <w:proofErr w:type="gramStart"/>
            <w:r w:rsidR="00025637" w:rsidRPr="00476633">
              <w:rPr>
                <w:sz w:val="28"/>
                <w:szCs w:val="28"/>
              </w:rPr>
              <w:t>обучаемый</w:t>
            </w:r>
            <w:proofErr w:type="gramEnd"/>
            <w:r w:rsidR="00025637" w:rsidRPr="00476633">
              <w:rPr>
                <w:sz w:val="28"/>
                <w:szCs w:val="28"/>
              </w:rPr>
              <w:t xml:space="preserve"> пол</w:t>
            </w:r>
            <w:r w:rsidR="008E71AA">
              <w:rPr>
                <w:sz w:val="28"/>
                <w:szCs w:val="28"/>
              </w:rPr>
              <w:t xml:space="preserve">учает ориентировочную основу. </w:t>
            </w:r>
          </w:p>
          <w:p w:rsidR="002E6700" w:rsidRDefault="002E6700" w:rsidP="007E3922">
            <w:pPr>
              <w:rPr>
                <w:sz w:val="28"/>
                <w:szCs w:val="28"/>
              </w:rPr>
            </w:pPr>
          </w:p>
          <w:p w:rsidR="00025637" w:rsidRPr="00476633" w:rsidRDefault="008C646B" w:rsidP="007E3922">
            <w:pPr>
              <w:rPr>
                <w:sz w:val="28"/>
                <w:szCs w:val="28"/>
              </w:rPr>
            </w:pPr>
            <w:r w:rsidRPr="008C646B">
              <w:rPr>
                <w:noProof/>
                <w:sz w:val="28"/>
                <w:szCs w:val="28"/>
              </w:rPr>
              <w:pict>
                <v:shape id="_x0000_i1026" type="#_x0000_t75" alt="Виды классификации ориентировочной основы действия (ООД)" style="width:312.75pt;height:219.75pt;visibility:visible;mso-wrap-style:square">
                  <v:imagedata r:id="rId9" o:title="Виды классификации ориентировочной основы действия (ООД)"/>
                </v:shape>
              </w:pict>
            </w:r>
          </w:p>
          <w:tbl>
            <w:tblPr>
              <w:tblW w:w="0" w:type="auto"/>
              <w:jc w:val="center"/>
              <w:tblCellSpacing w:w="0" w:type="dxa"/>
              <w:tblCellMar>
                <w:top w:w="45" w:type="dxa"/>
                <w:left w:w="45" w:type="dxa"/>
                <w:bottom w:w="45" w:type="dxa"/>
                <w:right w:w="45" w:type="dxa"/>
              </w:tblCellMar>
              <w:tblLook w:val="04A0"/>
            </w:tblPr>
            <w:tblGrid>
              <w:gridCol w:w="128"/>
            </w:tblGrid>
            <w:tr w:rsidR="00025637" w:rsidRPr="00476633" w:rsidTr="005F001A">
              <w:trPr>
                <w:tblCellSpacing w:w="0" w:type="dxa"/>
                <w:jc w:val="center"/>
              </w:trPr>
              <w:tc>
                <w:tcPr>
                  <w:tcW w:w="128" w:type="dxa"/>
                  <w:vAlign w:val="center"/>
                  <w:hideMark/>
                </w:tcPr>
                <w:p w:rsidR="00025637" w:rsidRPr="00476633" w:rsidRDefault="00025637" w:rsidP="007E3922">
                  <w:pPr>
                    <w:rPr>
                      <w:sz w:val="28"/>
                      <w:szCs w:val="28"/>
                    </w:rPr>
                  </w:pPr>
                </w:p>
              </w:tc>
            </w:tr>
            <w:tr w:rsidR="00025637" w:rsidRPr="00476633" w:rsidTr="005F001A">
              <w:trPr>
                <w:tblCellSpacing w:w="0" w:type="dxa"/>
                <w:jc w:val="center"/>
              </w:trPr>
              <w:tc>
                <w:tcPr>
                  <w:tcW w:w="128" w:type="dxa"/>
                  <w:vAlign w:val="center"/>
                  <w:hideMark/>
                </w:tcPr>
                <w:p w:rsidR="004A08DE" w:rsidRPr="00476633" w:rsidRDefault="004A08DE" w:rsidP="008E71AA">
                  <w:pPr>
                    <w:jc w:val="both"/>
                    <w:rPr>
                      <w:b/>
                      <w:bCs/>
                      <w:i/>
                      <w:iCs/>
                      <w:color w:val="274E4E"/>
                      <w:sz w:val="28"/>
                      <w:szCs w:val="28"/>
                    </w:rPr>
                  </w:pPr>
                  <w:r w:rsidRPr="00476633">
                    <w:rPr>
                      <w:b/>
                      <w:bCs/>
                      <w:i/>
                      <w:iCs/>
                      <w:color w:val="274E4E"/>
                      <w:sz w:val="28"/>
                      <w:szCs w:val="28"/>
                    </w:rPr>
                    <w:t xml:space="preserve">    </w:t>
                  </w:r>
                </w:p>
                <w:p w:rsidR="004A08DE" w:rsidRPr="00476633" w:rsidRDefault="004A08DE" w:rsidP="008E71AA">
                  <w:pPr>
                    <w:jc w:val="both"/>
                    <w:rPr>
                      <w:b/>
                      <w:bCs/>
                      <w:i/>
                      <w:iCs/>
                      <w:color w:val="274E4E"/>
                      <w:sz w:val="28"/>
                      <w:szCs w:val="28"/>
                    </w:rPr>
                  </w:pPr>
                </w:p>
              </w:tc>
            </w:tr>
          </w:tbl>
          <w:p w:rsidR="008E71AA" w:rsidRDefault="004A08DE" w:rsidP="007E3922">
            <w:pPr>
              <w:rPr>
                <w:sz w:val="28"/>
                <w:szCs w:val="28"/>
              </w:rPr>
            </w:pPr>
            <w:r w:rsidRPr="00476633">
              <w:rPr>
                <w:sz w:val="28"/>
                <w:szCs w:val="28"/>
              </w:rPr>
              <w:t xml:space="preserve">   </w:t>
            </w:r>
            <w:r w:rsidR="008E71AA">
              <w:rPr>
                <w:sz w:val="28"/>
                <w:szCs w:val="28"/>
              </w:rPr>
              <w:t xml:space="preserve">                        </w:t>
            </w:r>
            <w:r w:rsidR="002E6700">
              <w:rPr>
                <w:sz w:val="28"/>
                <w:szCs w:val="28"/>
              </w:rPr>
              <w:t xml:space="preserve">                              </w:t>
            </w:r>
          </w:p>
          <w:p w:rsidR="00025637" w:rsidRPr="00476633" w:rsidRDefault="004A08DE" w:rsidP="007E3922">
            <w:pPr>
              <w:rPr>
                <w:sz w:val="28"/>
                <w:szCs w:val="28"/>
              </w:rPr>
            </w:pPr>
            <w:r w:rsidRPr="00476633">
              <w:rPr>
                <w:sz w:val="28"/>
                <w:szCs w:val="28"/>
              </w:rPr>
              <w:t xml:space="preserve"> </w:t>
            </w:r>
            <w:r w:rsidR="00025637" w:rsidRPr="00476633">
              <w:rPr>
                <w:sz w:val="28"/>
                <w:szCs w:val="28"/>
              </w:rPr>
              <w:t>Различия в обобщенности, полноте и способе получения ООД служат основанием для выделения разных ее типов. Исследованиями Талызиной экспериментально обнаружено четыре типа ООД (табл.) (нам представляется, их может быть значительно больше).</w:t>
            </w:r>
          </w:p>
          <w:p w:rsidR="004A08DE" w:rsidRPr="00476633" w:rsidRDefault="004A08DE" w:rsidP="007E3922">
            <w:pPr>
              <w:rPr>
                <w:sz w:val="28"/>
                <w:szCs w:val="28"/>
              </w:rPr>
            </w:pPr>
          </w:p>
          <w:p w:rsidR="0045085F" w:rsidRPr="00476633" w:rsidRDefault="0045085F" w:rsidP="007E3922">
            <w:pPr>
              <w:rPr>
                <w:b/>
                <w:bCs/>
                <w:color w:val="274E4E"/>
                <w:sz w:val="28"/>
                <w:szCs w:val="28"/>
              </w:rPr>
            </w:pPr>
          </w:p>
          <w:p w:rsidR="0045085F" w:rsidRPr="00476633" w:rsidRDefault="00250E40" w:rsidP="00250E40">
            <w:pPr>
              <w:rPr>
                <w:b/>
                <w:bCs/>
                <w:color w:val="274E4E"/>
                <w:sz w:val="28"/>
                <w:szCs w:val="28"/>
              </w:rPr>
            </w:pPr>
            <w:r>
              <w:rPr>
                <w:b/>
                <w:bCs/>
                <w:color w:val="274E4E"/>
                <w:sz w:val="28"/>
                <w:szCs w:val="28"/>
              </w:rPr>
              <w:t xml:space="preserve">                                                               </w:t>
            </w:r>
          </w:p>
          <w:p w:rsidR="002E6700" w:rsidRDefault="002E6700" w:rsidP="007E3922">
            <w:pPr>
              <w:rPr>
                <w:b/>
                <w:bCs/>
                <w:color w:val="274E4E"/>
                <w:sz w:val="28"/>
                <w:szCs w:val="28"/>
              </w:rPr>
            </w:pPr>
          </w:p>
          <w:p w:rsidR="002E6700" w:rsidRDefault="002E6700" w:rsidP="007E3922">
            <w:pPr>
              <w:rPr>
                <w:b/>
                <w:bCs/>
                <w:color w:val="274E4E"/>
                <w:sz w:val="28"/>
                <w:szCs w:val="28"/>
              </w:rPr>
            </w:pPr>
          </w:p>
          <w:p w:rsidR="002E6700" w:rsidRDefault="002E6700" w:rsidP="007E3922">
            <w:pPr>
              <w:rPr>
                <w:b/>
                <w:bCs/>
                <w:color w:val="274E4E"/>
                <w:sz w:val="28"/>
                <w:szCs w:val="28"/>
              </w:rPr>
            </w:pPr>
          </w:p>
          <w:p w:rsidR="002E6700" w:rsidRDefault="002E6700" w:rsidP="007E3922">
            <w:pPr>
              <w:rPr>
                <w:b/>
                <w:bCs/>
                <w:color w:val="274E4E"/>
                <w:sz w:val="28"/>
                <w:szCs w:val="28"/>
              </w:rPr>
            </w:pPr>
          </w:p>
          <w:p w:rsidR="00025637" w:rsidRPr="00476633" w:rsidRDefault="00025637" w:rsidP="007E3922">
            <w:pPr>
              <w:rPr>
                <w:b/>
                <w:bCs/>
                <w:color w:val="274E4E"/>
                <w:sz w:val="28"/>
                <w:szCs w:val="28"/>
              </w:rPr>
            </w:pPr>
            <w:r w:rsidRPr="00476633">
              <w:rPr>
                <w:b/>
                <w:bCs/>
                <w:color w:val="274E4E"/>
                <w:sz w:val="28"/>
                <w:szCs w:val="28"/>
              </w:rPr>
              <w:lastRenderedPageBreak/>
              <w:t>Типы ориентировочной основы действия и их характеристика</w:t>
            </w:r>
          </w:p>
          <w:p w:rsidR="004A08DE" w:rsidRPr="00476633" w:rsidRDefault="004A08DE" w:rsidP="007E3922">
            <w:pPr>
              <w:rPr>
                <w:b/>
                <w:bCs/>
                <w:color w:val="274E4E"/>
                <w:sz w:val="28"/>
                <w:szCs w:val="28"/>
              </w:rPr>
            </w:pPr>
          </w:p>
          <w:tbl>
            <w:tblPr>
              <w:tblW w:w="825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02"/>
              <w:gridCol w:w="2652"/>
              <w:gridCol w:w="2223"/>
              <w:gridCol w:w="2973"/>
            </w:tblGrid>
            <w:tr w:rsidR="00025637" w:rsidRPr="00476633" w:rsidTr="009064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b/>
                      <w:bCs/>
                      <w:sz w:val="28"/>
                      <w:szCs w:val="28"/>
                    </w:rPr>
                  </w:pPr>
                  <w:r w:rsidRPr="00476633">
                    <w:rPr>
                      <w:b/>
                      <w:bCs/>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b/>
                      <w:bCs/>
                      <w:sz w:val="28"/>
                      <w:szCs w:val="28"/>
                    </w:rPr>
                  </w:pPr>
                  <w:r w:rsidRPr="00476633">
                    <w:rPr>
                      <w:b/>
                      <w:bCs/>
                      <w:sz w:val="28"/>
                      <w:szCs w:val="28"/>
                    </w:rPr>
                    <w:t>Характеристика ООД</w:t>
                  </w:r>
                  <w:r w:rsidRPr="00476633">
                    <w:rPr>
                      <w:b/>
                      <w:bCs/>
                      <w:sz w:val="28"/>
                      <w:szCs w:val="28"/>
                    </w:rPr>
                    <w:br/>
                    <w:t>по обобщенности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b/>
                      <w:bCs/>
                      <w:sz w:val="28"/>
                      <w:szCs w:val="28"/>
                    </w:rPr>
                  </w:pPr>
                  <w:r w:rsidRPr="00476633">
                    <w:rPr>
                      <w:b/>
                      <w:bCs/>
                      <w:sz w:val="28"/>
                      <w:szCs w:val="28"/>
                    </w:rPr>
                    <w:t>Характеристика</w:t>
                  </w:r>
                  <w:r w:rsidRPr="00476633">
                    <w:rPr>
                      <w:b/>
                      <w:bCs/>
                      <w:sz w:val="28"/>
                      <w:szCs w:val="28"/>
                    </w:rPr>
                    <w:br/>
                    <w:t>ООД по полноте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b/>
                      <w:bCs/>
                      <w:sz w:val="28"/>
                      <w:szCs w:val="28"/>
                    </w:rPr>
                  </w:pPr>
                  <w:r w:rsidRPr="00476633">
                    <w:rPr>
                      <w:b/>
                      <w:bCs/>
                      <w:sz w:val="28"/>
                      <w:szCs w:val="28"/>
                    </w:rPr>
                    <w:t>Характеристика ООД</w:t>
                  </w:r>
                  <w:r w:rsidRPr="00476633">
                    <w:rPr>
                      <w:b/>
                      <w:bCs/>
                      <w:sz w:val="28"/>
                      <w:szCs w:val="28"/>
                    </w:rPr>
                    <w:br/>
                    <w:t>по способу получения</w:t>
                  </w:r>
                </w:p>
              </w:tc>
            </w:tr>
            <w:tr w:rsidR="00025637" w:rsidRPr="00476633" w:rsidTr="009064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proofErr w:type="spellStart"/>
                  <w:proofErr w:type="gramStart"/>
                  <w:r w:rsidRPr="00476633">
                    <w:rPr>
                      <w:sz w:val="28"/>
                      <w:szCs w:val="28"/>
                    </w:rPr>
                    <w:t>K</w:t>
                  </w:r>
                  <w:proofErr w:type="gramEnd"/>
                  <w:r w:rsidRPr="00476633">
                    <w:rPr>
                      <w:sz w:val="28"/>
                      <w:szCs w:val="28"/>
                    </w:rPr>
                    <w:t>онкретная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Неполная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 xml:space="preserve">Составлена самостоятельно </w:t>
                  </w:r>
                </w:p>
              </w:tc>
            </w:tr>
            <w:tr w:rsidR="00025637" w:rsidRPr="00476633" w:rsidTr="009064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proofErr w:type="spellStart"/>
                  <w:proofErr w:type="gramStart"/>
                  <w:r w:rsidRPr="00476633">
                    <w:rPr>
                      <w:sz w:val="28"/>
                      <w:szCs w:val="28"/>
                    </w:rPr>
                    <w:t>K</w:t>
                  </w:r>
                  <w:proofErr w:type="gramEnd"/>
                  <w:r w:rsidRPr="00476633">
                    <w:rPr>
                      <w:sz w:val="28"/>
                      <w:szCs w:val="28"/>
                    </w:rPr>
                    <w:t>онкретная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Полная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Дается готовая</w:t>
                  </w:r>
                </w:p>
              </w:tc>
            </w:tr>
            <w:tr w:rsidR="00025637" w:rsidRPr="00476633" w:rsidTr="009064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Обобщенная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Полная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 xml:space="preserve">Составлена самостоятельно </w:t>
                  </w:r>
                </w:p>
              </w:tc>
            </w:tr>
            <w:tr w:rsidR="00025637" w:rsidRPr="00476633" w:rsidTr="009064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Обобщенная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Полная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 xml:space="preserve">Дается готовая </w:t>
                  </w:r>
                </w:p>
              </w:tc>
            </w:tr>
            <w:tr w:rsidR="00025637" w:rsidRPr="00476633" w:rsidTr="009064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Обобщенная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Неполная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Дается готовая</w:t>
                  </w:r>
                </w:p>
              </w:tc>
            </w:tr>
            <w:tr w:rsidR="00025637" w:rsidRPr="00476633" w:rsidTr="009064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Обобщенная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Неполная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Составлена самостоятельно</w:t>
                  </w:r>
                </w:p>
              </w:tc>
            </w:tr>
            <w:tr w:rsidR="00025637" w:rsidRPr="00476633" w:rsidTr="009064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proofErr w:type="spellStart"/>
                  <w:proofErr w:type="gramStart"/>
                  <w:r w:rsidRPr="00476633">
                    <w:rPr>
                      <w:sz w:val="28"/>
                      <w:szCs w:val="28"/>
                    </w:rPr>
                    <w:t>K</w:t>
                  </w:r>
                  <w:proofErr w:type="gramEnd"/>
                  <w:r w:rsidRPr="00476633">
                    <w:rPr>
                      <w:sz w:val="28"/>
                      <w:szCs w:val="28"/>
                    </w:rPr>
                    <w:t>онкретная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Полная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Составлена самостоятельно</w:t>
                  </w:r>
                </w:p>
              </w:tc>
            </w:tr>
            <w:tr w:rsidR="00025637" w:rsidRPr="00476633" w:rsidTr="009064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proofErr w:type="spellStart"/>
                  <w:proofErr w:type="gramStart"/>
                  <w:r w:rsidRPr="00476633">
                    <w:rPr>
                      <w:sz w:val="28"/>
                      <w:szCs w:val="28"/>
                    </w:rPr>
                    <w:t>K</w:t>
                  </w:r>
                  <w:proofErr w:type="gramEnd"/>
                  <w:r w:rsidRPr="00476633">
                    <w:rPr>
                      <w:sz w:val="28"/>
                      <w:szCs w:val="28"/>
                    </w:rPr>
                    <w:t>онкретная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Неполная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sz w:val="28"/>
                      <w:szCs w:val="28"/>
                    </w:rPr>
                    <w:t>Дается готовая</w:t>
                  </w:r>
                </w:p>
              </w:tc>
            </w:tr>
          </w:tbl>
          <w:p w:rsidR="004A08DE" w:rsidRPr="00476633" w:rsidRDefault="004A08DE" w:rsidP="007E3922">
            <w:pPr>
              <w:rPr>
                <w:sz w:val="28"/>
                <w:szCs w:val="28"/>
              </w:rPr>
            </w:pPr>
          </w:p>
          <w:p w:rsidR="00025637" w:rsidRPr="00476633" w:rsidRDefault="004A08DE" w:rsidP="007E3922">
            <w:pPr>
              <w:rPr>
                <w:sz w:val="28"/>
                <w:szCs w:val="28"/>
              </w:rPr>
            </w:pPr>
            <w:r w:rsidRPr="00476633">
              <w:rPr>
                <w:sz w:val="28"/>
                <w:szCs w:val="28"/>
              </w:rPr>
              <w:t xml:space="preserve">  </w:t>
            </w:r>
            <w:r w:rsidR="00025637" w:rsidRPr="00476633">
              <w:rPr>
                <w:sz w:val="28"/>
                <w:szCs w:val="28"/>
              </w:rPr>
              <w:t>В качестве иллюстрации к таблице можно привести инструкции к решению задачи.</w:t>
            </w:r>
          </w:p>
          <w:p w:rsidR="00025637" w:rsidRPr="00476633" w:rsidRDefault="004A08DE" w:rsidP="007E3922">
            <w:pPr>
              <w:rPr>
                <w:sz w:val="28"/>
                <w:szCs w:val="28"/>
              </w:rPr>
            </w:pPr>
            <w:r w:rsidRPr="00476633">
              <w:rPr>
                <w:b/>
                <w:bCs/>
                <w:i/>
                <w:iCs/>
                <w:sz w:val="28"/>
                <w:szCs w:val="28"/>
              </w:rPr>
              <w:t xml:space="preserve">   </w:t>
            </w:r>
            <w:r w:rsidR="00025637" w:rsidRPr="00476633">
              <w:rPr>
                <w:b/>
                <w:bCs/>
                <w:i/>
                <w:iCs/>
                <w:sz w:val="28"/>
                <w:szCs w:val="28"/>
              </w:rPr>
              <w:t>Задача.</w:t>
            </w:r>
            <w:r w:rsidR="00025637" w:rsidRPr="00476633">
              <w:rPr>
                <w:sz w:val="28"/>
                <w:szCs w:val="28"/>
              </w:rPr>
              <w:t xml:space="preserve"> Вычислите, какой газ – углекислый газ или азот – легче воздуха.</w:t>
            </w:r>
          </w:p>
          <w:p w:rsidR="004A08DE" w:rsidRPr="00476633" w:rsidRDefault="004A08DE" w:rsidP="007E3922">
            <w:pPr>
              <w:rPr>
                <w:sz w:val="28"/>
                <w:szCs w:val="28"/>
              </w:rPr>
            </w:pPr>
          </w:p>
          <w:p w:rsidR="00025637" w:rsidRPr="00476633" w:rsidRDefault="00025637" w:rsidP="007E3922">
            <w:pPr>
              <w:rPr>
                <w:sz w:val="28"/>
                <w:szCs w:val="28"/>
              </w:rPr>
            </w:pPr>
            <w:r w:rsidRPr="00476633">
              <w:rPr>
                <w:i/>
                <w:iCs/>
                <w:sz w:val="28"/>
                <w:szCs w:val="28"/>
              </w:rPr>
              <w:t>Первый тип</w:t>
            </w:r>
            <w:r w:rsidRPr="00476633">
              <w:rPr>
                <w:sz w:val="28"/>
                <w:szCs w:val="28"/>
              </w:rPr>
              <w:t xml:space="preserve"> ООД представляет следующая</w:t>
            </w:r>
            <w:r w:rsidRPr="00476633">
              <w:rPr>
                <w:i/>
                <w:iCs/>
                <w:sz w:val="28"/>
                <w:szCs w:val="28"/>
              </w:rPr>
              <w:t xml:space="preserve"> инструкция:</w:t>
            </w:r>
            <w:r w:rsidRPr="00476633">
              <w:rPr>
                <w:sz w:val="28"/>
                <w:szCs w:val="28"/>
              </w:rPr>
              <w:t xml:space="preserve"> определить плотность углекислого газа по воздуху можно, сравнивая их молярные массы.</w:t>
            </w:r>
          </w:p>
          <w:p w:rsidR="008E71AA" w:rsidRDefault="00025637" w:rsidP="007E3922">
            <w:pPr>
              <w:rPr>
                <w:sz w:val="28"/>
                <w:szCs w:val="28"/>
              </w:rPr>
            </w:pPr>
            <w:r w:rsidRPr="00476633">
              <w:rPr>
                <w:sz w:val="28"/>
                <w:szCs w:val="28"/>
              </w:rPr>
              <w:t xml:space="preserve">Данная инструкция характеризуется неполным составом ориентировочной основы, ориентиры представлены в частном виде и выделяются самим субъектом путем проб и ошибок. Сформированное действие оказывается неустойчивым, и при малейшем изменении условий ученика постигают неудачи. Неполная схема </w:t>
            </w:r>
            <w:r w:rsidR="008E71AA">
              <w:rPr>
                <w:sz w:val="28"/>
                <w:szCs w:val="28"/>
              </w:rPr>
              <w:t xml:space="preserve">                                                                             </w:t>
            </w:r>
          </w:p>
          <w:p w:rsidR="00D158D3" w:rsidRDefault="008E71AA" w:rsidP="007E3922">
            <w:pPr>
              <w:rPr>
                <w:sz w:val="28"/>
                <w:szCs w:val="28"/>
              </w:rPr>
            </w:pPr>
            <w:r>
              <w:rPr>
                <w:sz w:val="28"/>
                <w:szCs w:val="28"/>
              </w:rPr>
              <w:t xml:space="preserve">  </w:t>
            </w:r>
            <w:r w:rsidR="00025637" w:rsidRPr="00476633">
              <w:rPr>
                <w:sz w:val="28"/>
                <w:szCs w:val="28"/>
              </w:rPr>
              <w:t xml:space="preserve">ООД является причиной «разброса» успеваемости и преобладания низкого </w:t>
            </w:r>
            <w:r w:rsidR="00D158D3">
              <w:rPr>
                <w:sz w:val="28"/>
                <w:szCs w:val="28"/>
              </w:rPr>
              <w:t xml:space="preserve">           </w:t>
            </w:r>
          </w:p>
          <w:p w:rsidR="00025637" w:rsidRPr="00476633" w:rsidRDefault="00025637" w:rsidP="007E3922">
            <w:pPr>
              <w:rPr>
                <w:sz w:val="28"/>
                <w:szCs w:val="28"/>
              </w:rPr>
            </w:pPr>
            <w:r w:rsidRPr="00476633">
              <w:rPr>
                <w:sz w:val="28"/>
                <w:szCs w:val="28"/>
              </w:rPr>
              <w:t>качества знаний. Это означает, что первый тип учения не соответствует современным требованиям и на него нельзя опираться при создании модулей.</w:t>
            </w:r>
          </w:p>
          <w:p w:rsidR="004A08DE" w:rsidRPr="00476633" w:rsidRDefault="004A08DE" w:rsidP="007E3922">
            <w:pPr>
              <w:rPr>
                <w:sz w:val="28"/>
                <w:szCs w:val="28"/>
              </w:rPr>
            </w:pPr>
          </w:p>
          <w:p w:rsidR="00025637" w:rsidRPr="00476633" w:rsidRDefault="00025637" w:rsidP="007E3922">
            <w:pPr>
              <w:rPr>
                <w:sz w:val="28"/>
                <w:szCs w:val="28"/>
              </w:rPr>
            </w:pPr>
            <w:r w:rsidRPr="00476633">
              <w:rPr>
                <w:i/>
                <w:iCs/>
                <w:sz w:val="28"/>
                <w:szCs w:val="28"/>
              </w:rPr>
              <w:t>Второй тип</w:t>
            </w:r>
            <w:r w:rsidRPr="00476633">
              <w:rPr>
                <w:sz w:val="28"/>
                <w:szCs w:val="28"/>
              </w:rPr>
              <w:t xml:space="preserve"> ООД выглядит следующим образом.</w:t>
            </w:r>
          </w:p>
          <w:p w:rsidR="00025637" w:rsidRPr="00476633" w:rsidRDefault="00025637" w:rsidP="007E3922">
            <w:pPr>
              <w:rPr>
                <w:sz w:val="28"/>
                <w:szCs w:val="28"/>
              </w:rPr>
            </w:pPr>
            <w:r w:rsidRPr="00476633">
              <w:rPr>
                <w:sz w:val="28"/>
                <w:szCs w:val="28"/>
              </w:rPr>
              <w:t>Для того чтобы узнать, легче или тяжелее воздуха углекислый газ, необходимо:</w:t>
            </w:r>
          </w:p>
          <w:p w:rsidR="005509B7" w:rsidRDefault="005509B7" w:rsidP="007E3922">
            <w:pPr>
              <w:rPr>
                <w:sz w:val="28"/>
                <w:szCs w:val="28"/>
              </w:rPr>
            </w:pPr>
            <w:r>
              <w:rPr>
                <w:sz w:val="28"/>
                <w:szCs w:val="28"/>
              </w:rPr>
              <w:t xml:space="preserve">                               </w:t>
            </w:r>
            <w:r w:rsidR="008E71AA">
              <w:rPr>
                <w:sz w:val="28"/>
                <w:szCs w:val="28"/>
              </w:rPr>
              <w:t xml:space="preserve">                              </w:t>
            </w:r>
          </w:p>
          <w:p w:rsidR="00025637" w:rsidRPr="00476633" w:rsidRDefault="00025637" w:rsidP="007E3922">
            <w:pPr>
              <w:rPr>
                <w:sz w:val="28"/>
                <w:szCs w:val="28"/>
              </w:rPr>
            </w:pPr>
            <w:r w:rsidRPr="00476633">
              <w:rPr>
                <w:sz w:val="28"/>
                <w:szCs w:val="28"/>
              </w:rPr>
              <w:t>1) вычислить молярную массу углекислого газа;</w:t>
            </w:r>
          </w:p>
          <w:p w:rsidR="0045085F" w:rsidRPr="00476633" w:rsidRDefault="00250E40" w:rsidP="00250E40">
            <w:pPr>
              <w:rPr>
                <w:sz w:val="28"/>
                <w:szCs w:val="28"/>
              </w:rPr>
            </w:pPr>
            <w:r>
              <w:rPr>
                <w:sz w:val="28"/>
                <w:szCs w:val="28"/>
              </w:rPr>
              <w:t xml:space="preserve">                                                                  </w:t>
            </w:r>
          </w:p>
          <w:p w:rsidR="00025637" w:rsidRPr="00476633" w:rsidRDefault="00025637" w:rsidP="007E3922">
            <w:pPr>
              <w:rPr>
                <w:sz w:val="28"/>
                <w:szCs w:val="28"/>
              </w:rPr>
            </w:pPr>
            <w:r w:rsidRPr="00476633">
              <w:rPr>
                <w:sz w:val="28"/>
                <w:szCs w:val="28"/>
              </w:rPr>
              <w:lastRenderedPageBreak/>
              <w:t>2) вспомнить значение средней молярной массы воздуха;</w:t>
            </w:r>
          </w:p>
          <w:p w:rsidR="00025637" w:rsidRPr="00476633" w:rsidRDefault="00025637" w:rsidP="007E3922">
            <w:pPr>
              <w:rPr>
                <w:sz w:val="28"/>
                <w:szCs w:val="28"/>
              </w:rPr>
            </w:pPr>
            <w:r w:rsidRPr="00476633">
              <w:rPr>
                <w:sz w:val="28"/>
                <w:szCs w:val="28"/>
              </w:rPr>
              <w:t>3) разделить молярную массу углекислого газа на среднюю молярную массу воздуха;</w:t>
            </w:r>
          </w:p>
          <w:p w:rsidR="00025637" w:rsidRPr="00476633" w:rsidRDefault="00025637" w:rsidP="007E3922">
            <w:pPr>
              <w:rPr>
                <w:sz w:val="28"/>
                <w:szCs w:val="28"/>
              </w:rPr>
            </w:pPr>
            <w:r w:rsidRPr="00476633">
              <w:rPr>
                <w:sz w:val="28"/>
                <w:szCs w:val="28"/>
              </w:rPr>
              <w:t>4) если полученный результат меньше единицы, то углекислый газ легче воздуха, если больше единицы – тяжелее.</w:t>
            </w:r>
          </w:p>
          <w:p w:rsidR="00025637" w:rsidRPr="00476633" w:rsidRDefault="00025637" w:rsidP="007E3922">
            <w:pPr>
              <w:rPr>
                <w:sz w:val="28"/>
                <w:szCs w:val="28"/>
              </w:rPr>
            </w:pPr>
            <w:r w:rsidRPr="00476633">
              <w:rPr>
                <w:sz w:val="28"/>
                <w:szCs w:val="28"/>
              </w:rPr>
              <w:t>Второй тип ООД (см. табл.) характеризуется наличием всех условий, необходимых для правильного выполнения действия, и они даны субъекту в готовом виде, но для частного случая. Формирование действия при такой ориентировочной основе идет быстро и безошибочно. Сформированное действие более устойчиво, чем при первом типе ориентировки. Однако сфера переноса действия ограничена сходством конкретных условий его выполнения. Несмотря на это, данный тип создает хорошие предпосылки для развития творческих способностей обучаемых.</w:t>
            </w:r>
          </w:p>
          <w:p w:rsidR="004A08DE" w:rsidRPr="00476633" w:rsidRDefault="004A08DE" w:rsidP="007E3922">
            <w:pPr>
              <w:rPr>
                <w:sz w:val="28"/>
                <w:szCs w:val="28"/>
              </w:rPr>
            </w:pPr>
          </w:p>
          <w:p w:rsidR="00025637" w:rsidRPr="00476633" w:rsidRDefault="00025637" w:rsidP="007E3922">
            <w:pPr>
              <w:rPr>
                <w:sz w:val="28"/>
                <w:szCs w:val="28"/>
              </w:rPr>
            </w:pPr>
            <w:r w:rsidRPr="00476633">
              <w:rPr>
                <w:i/>
                <w:iCs/>
                <w:sz w:val="28"/>
                <w:szCs w:val="28"/>
              </w:rPr>
              <w:t>Третий тип</w:t>
            </w:r>
            <w:r w:rsidRPr="00476633">
              <w:rPr>
                <w:sz w:val="28"/>
                <w:szCs w:val="28"/>
              </w:rPr>
              <w:t xml:space="preserve"> ООД выглядит так.</w:t>
            </w:r>
          </w:p>
          <w:p w:rsidR="00025637" w:rsidRPr="00476633" w:rsidRDefault="004A08DE" w:rsidP="007E3922">
            <w:pPr>
              <w:rPr>
                <w:sz w:val="28"/>
                <w:szCs w:val="28"/>
              </w:rPr>
            </w:pPr>
            <w:r w:rsidRPr="00476633">
              <w:rPr>
                <w:sz w:val="28"/>
                <w:szCs w:val="28"/>
              </w:rPr>
              <w:t xml:space="preserve">   </w:t>
            </w:r>
            <w:r w:rsidR="00025637" w:rsidRPr="00476633">
              <w:rPr>
                <w:sz w:val="28"/>
                <w:szCs w:val="28"/>
              </w:rPr>
              <w:t>Чтобы узнать, легче или тяжелее воздуха углекислый газ, необходимо вычислить молярную массу одного газа и разделить ее на молярную массу другого газа. Если полученный результат меньше единицы, то первый газ легче второго, если больше единицы – тяжелее.</w:t>
            </w:r>
          </w:p>
          <w:p w:rsidR="00025637" w:rsidRPr="00476633" w:rsidRDefault="004A08DE" w:rsidP="007E3922">
            <w:pPr>
              <w:rPr>
                <w:sz w:val="28"/>
                <w:szCs w:val="28"/>
              </w:rPr>
            </w:pPr>
            <w:r w:rsidRPr="00476633">
              <w:rPr>
                <w:sz w:val="28"/>
                <w:szCs w:val="28"/>
              </w:rPr>
              <w:t xml:space="preserve">   </w:t>
            </w:r>
            <w:r w:rsidR="00025637" w:rsidRPr="00476633">
              <w:rPr>
                <w:sz w:val="28"/>
                <w:szCs w:val="28"/>
              </w:rPr>
              <w:t>Таким образом, ориентировочная основа третьего типа имеет полный состав, ориентиры представлены в обобщенном виде, характерном для целого класса явлений. В каждом конкретном случае ООД составляется субъектом самостоятельно с помощью общего метода, который ему дается. Действию, сформированному на основе такого типа, присуща не только быстрота и безошибочность процесса формирования, но и большая устойчивость, широта переноса.</w:t>
            </w:r>
          </w:p>
          <w:p w:rsidR="004A08DE" w:rsidRPr="00476633" w:rsidRDefault="004A08DE" w:rsidP="007E3922">
            <w:pPr>
              <w:rPr>
                <w:sz w:val="28"/>
                <w:szCs w:val="28"/>
              </w:rPr>
            </w:pPr>
          </w:p>
          <w:p w:rsidR="008E71AA" w:rsidRDefault="004A08DE" w:rsidP="007E3922">
            <w:pPr>
              <w:rPr>
                <w:sz w:val="28"/>
                <w:szCs w:val="28"/>
              </w:rPr>
            </w:pPr>
            <w:r w:rsidRPr="00476633">
              <w:rPr>
                <w:i/>
                <w:iCs/>
                <w:sz w:val="28"/>
                <w:szCs w:val="28"/>
              </w:rPr>
              <w:t xml:space="preserve">   </w:t>
            </w:r>
            <w:r w:rsidR="00025637" w:rsidRPr="00476633">
              <w:rPr>
                <w:i/>
                <w:iCs/>
                <w:sz w:val="28"/>
                <w:szCs w:val="28"/>
              </w:rPr>
              <w:t>Четвертый</w:t>
            </w:r>
            <w:r w:rsidR="00025637" w:rsidRPr="00476633">
              <w:rPr>
                <w:sz w:val="28"/>
                <w:szCs w:val="28"/>
              </w:rPr>
              <w:t xml:space="preserve"> </w:t>
            </w:r>
            <w:r w:rsidR="00025637" w:rsidRPr="00476633">
              <w:rPr>
                <w:i/>
                <w:iCs/>
                <w:sz w:val="28"/>
                <w:szCs w:val="28"/>
              </w:rPr>
              <w:t>тип</w:t>
            </w:r>
            <w:r w:rsidR="00025637" w:rsidRPr="00476633">
              <w:rPr>
                <w:sz w:val="28"/>
                <w:szCs w:val="28"/>
              </w:rPr>
              <w:t xml:space="preserve"> ООД характеризуется тем, что ориентиры даются в обобщенном виде. При этом система ориентиров полная, достаточная для правильного выполнения действия во всех случаях, относящихся к данному классу. ООД дается в готовом виде, но не выделяется субъектом самостоятельно. Такой тип ООД обычно реализуется при формировании логических действий, не зависимых от конкретного содержания предмета.</w:t>
            </w:r>
          </w:p>
          <w:p w:rsidR="005509B7" w:rsidRDefault="004A08DE" w:rsidP="00FB6860">
            <w:pPr>
              <w:rPr>
                <w:sz w:val="28"/>
                <w:szCs w:val="28"/>
              </w:rPr>
            </w:pPr>
            <w:r w:rsidRPr="00476633">
              <w:rPr>
                <w:i/>
                <w:iCs/>
                <w:sz w:val="28"/>
                <w:szCs w:val="28"/>
              </w:rPr>
              <w:t xml:space="preserve"> </w:t>
            </w:r>
            <w:r w:rsidR="00025637" w:rsidRPr="00476633">
              <w:rPr>
                <w:i/>
                <w:iCs/>
                <w:sz w:val="28"/>
                <w:szCs w:val="28"/>
              </w:rPr>
              <w:t>Пятый</w:t>
            </w:r>
            <w:r w:rsidR="00025637" w:rsidRPr="00476633">
              <w:rPr>
                <w:sz w:val="28"/>
                <w:szCs w:val="28"/>
              </w:rPr>
              <w:t>–</w:t>
            </w:r>
            <w:r w:rsidR="00025637" w:rsidRPr="00476633">
              <w:rPr>
                <w:i/>
                <w:iCs/>
                <w:sz w:val="28"/>
                <w:szCs w:val="28"/>
              </w:rPr>
              <w:t>восьмой типы</w:t>
            </w:r>
            <w:r w:rsidR="002E6700">
              <w:rPr>
                <w:sz w:val="28"/>
                <w:szCs w:val="28"/>
              </w:rPr>
              <w:t xml:space="preserve"> ООД </w:t>
            </w:r>
            <w:r w:rsidR="00025637" w:rsidRPr="00476633">
              <w:rPr>
                <w:sz w:val="28"/>
                <w:szCs w:val="28"/>
              </w:rPr>
              <w:t xml:space="preserve"> проходят экспериментальную проверку и требуют дальнейшего обсуждения и анализа. По мнению Талызиной, восьмой тип ориентировки наиболее распространен в традиционном обучении. Учитель в школе, как правило, дает учащимся конкретные указания, касающиеся написания отдельных уравнений, решения данной конкретной задачи и т.д. Обычно указанные учителем ориентиры не исчерпывают всех условий, необходимых для правильного выполнения действий, что и приводит учеников к ошибкам. </w:t>
            </w:r>
          </w:p>
          <w:p w:rsidR="00476633" w:rsidRDefault="00025637" w:rsidP="0045085F">
            <w:pPr>
              <w:jc w:val="center"/>
              <w:rPr>
                <w:sz w:val="28"/>
                <w:szCs w:val="28"/>
              </w:rPr>
            </w:pPr>
            <w:r w:rsidRPr="00476633">
              <w:rPr>
                <w:sz w:val="28"/>
                <w:szCs w:val="28"/>
              </w:rPr>
              <w:t xml:space="preserve">Итак, тип ООД определяет тип учения, каждый из которых дает определенные результаты. Поэтому одним из важнейших путей улучшения </w:t>
            </w:r>
          </w:p>
          <w:p w:rsidR="00025637" w:rsidRPr="00476633" w:rsidRDefault="00025637" w:rsidP="007E3922">
            <w:pPr>
              <w:rPr>
                <w:sz w:val="28"/>
                <w:szCs w:val="28"/>
              </w:rPr>
            </w:pPr>
            <w:r w:rsidRPr="00476633">
              <w:rPr>
                <w:sz w:val="28"/>
                <w:szCs w:val="28"/>
              </w:rPr>
              <w:t>результатов является использование схемы ООД более высокого типа.</w:t>
            </w:r>
          </w:p>
          <w:p w:rsidR="00025637" w:rsidRPr="00476633" w:rsidRDefault="00025637" w:rsidP="007E3922">
            <w:pPr>
              <w:rPr>
                <w:sz w:val="28"/>
                <w:szCs w:val="28"/>
              </w:rPr>
            </w:pPr>
            <w:r w:rsidRPr="00476633">
              <w:rPr>
                <w:sz w:val="28"/>
                <w:szCs w:val="28"/>
              </w:rPr>
              <w:t xml:space="preserve">Предложенные задания для самостоятельного изучения должны быть </w:t>
            </w:r>
            <w:r w:rsidRPr="00476633">
              <w:rPr>
                <w:sz w:val="28"/>
                <w:szCs w:val="28"/>
              </w:rPr>
              <w:lastRenderedPageBreak/>
              <w:t>разными по сложности. Выбор варианта зависит от самого учителя. Вместе с тем представление заданий в виде программ</w:t>
            </w:r>
            <w:proofErr w:type="gramStart"/>
            <w:r w:rsidRPr="00476633">
              <w:rPr>
                <w:sz w:val="28"/>
                <w:szCs w:val="28"/>
              </w:rPr>
              <w:t xml:space="preserve"> А</w:t>
            </w:r>
            <w:proofErr w:type="gramEnd"/>
            <w:r w:rsidRPr="00476633">
              <w:rPr>
                <w:sz w:val="28"/>
                <w:szCs w:val="28"/>
              </w:rPr>
              <w:t xml:space="preserve"> и В различной сложности усиливает мотивацию обучения, т.к. переход ученика от одной программы к другой укрепляет уверенность обучаемого в собственных знаниях.</w:t>
            </w:r>
          </w:p>
          <w:p w:rsidR="00025637" w:rsidRPr="00476633" w:rsidRDefault="004A08DE" w:rsidP="007E3922">
            <w:pPr>
              <w:rPr>
                <w:sz w:val="28"/>
                <w:szCs w:val="28"/>
              </w:rPr>
            </w:pPr>
            <w:r w:rsidRPr="00476633">
              <w:rPr>
                <w:sz w:val="28"/>
                <w:szCs w:val="28"/>
              </w:rPr>
              <w:t xml:space="preserve">    </w:t>
            </w:r>
            <w:r w:rsidR="00025637" w:rsidRPr="00476633">
              <w:rPr>
                <w:sz w:val="28"/>
                <w:szCs w:val="28"/>
              </w:rPr>
              <w:t>Так, программа</w:t>
            </w:r>
            <w:proofErr w:type="gramStart"/>
            <w:r w:rsidR="00025637" w:rsidRPr="00476633">
              <w:rPr>
                <w:sz w:val="28"/>
                <w:szCs w:val="28"/>
              </w:rPr>
              <w:t xml:space="preserve"> А</w:t>
            </w:r>
            <w:proofErr w:type="gramEnd"/>
            <w:r w:rsidR="00025637" w:rsidRPr="00476633">
              <w:rPr>
                <w:sz w:val="28"/>
                <w:szCs w:val="28"/>
              </w:rPr>
              <w:t xml:space="preserve"> соответствует минимальному уровню усвоения учебного содержания и рассчитана на учащихся с низкой </w:t>
            </w:r>
            <w:proofErr w:type="spellStart"/>
            <w:r w:rsidR="00025637" w:rsidRPr="00476633">
              <w:rPr>
                <w:sz w:val="28"/>
                <w:szCs w:val="28"/>
              </w:rPr>
              <w:t>обучаемостью</w:t>
            </w:r>
            <w:proofErr w:type="spellEnd"/>
            <w:r w:rsidR="00025637" w:rsidRPr="00476633">
              <w:rPr>
                <w:sz w:val="28"/>
                <w:szCs w:val="28"/>
              </w:rPr>
              <w:t>, имеющих пробелы в знании пройденного материала и обладающих низким уровнем владения учебными умениями.</w:t>
            </w:r>
          </w:p>
          <w:p w:rsidR="00025637" w:rsidRPr="00476633" w:rsidRDefault="004A08DE" w:rsidP="007E3922">
            <w:pPr>
              <w:rPr>
                <w:sz w:val="28"/>
                <w:szCs w:val="28"/>
              </w:rPr>
            </w:pPr>
            <w:r w:rsidRPr="00476633">
              <w:rPr>
                <w:sz w:val="28"/>
                <w:szCs w:val="28"/>
              </w:rPr>
              <w:t xml:space="preserve">    </w:t>
            </w:r>
            <w:r w:rsidR="00EA3D78" w:rsidRPr="00476633">
              <w:rPr>
                <w:sz w:val="28"/>
                <w:szCs w:val="28"/>
              </w:rPr>
              <w:t xml:space="preserve">Программа </w:t>
            </w:r>
            <w:r w:rsidR="00025637" w:rsidRPr="00476633">
              <w:rPr>
                <w:sz w:val="28"/>
                <w:szCs w:val="28"/>
              </w:rPr>
              <w:t xml:space="preserve"> в содержательном аспекте – это углубленный вариант изучения химии. Представленные в программе задания нередко выходят за рамки школьного учебника, поэтому их выполнение невозможно без обращения ученика к дополнительной литературе. Программа рассчитана на учащихся с высокой </w:t>
            </w:r>
            <w:proofErr w:type="spellStart"/>
            <w:r w:rsidR="00025637" w:rsidRPr="00476633">
              <w:rPr>
                <w:sz w:val="28"/>
                <w:szCs w:val="28"/>
              </w:rPr>
              <w:t>обучаемостью</w:t>
            </w:r>
            <w:proofErr w:type="spellEnd"/>
            <w:r w:rsidR="00025637" w:rsidRPr="00476633">
              <w:rPr>
                <w:sz w:val="28"/>
                <w:szCs w:val="28"/>
              </w:rPr>
              <w:t>, положительным отношением к учению и высоким уровнем самоорганизации.</w:t>
            </w:r>
          </w:p>
          <w:p w:rsidR="004A08DE" w:rsidRPr="00476633" w:rsidRDefault="004A08DE" w:rsidP="007E3922">
            <w:pPr>
              <w:rPr>
                <w:sz w:val="28"/>
                <w:szCs w:val="28"/>
              </w:rPr>
            </w:pPr>
          </w:p>
          <w:p w:rsidR="00025637" w:rsidRPr="00476633" w:rsidRDefault="004A08DE" w:rsidP="007E3922">
            <w:pPr>
              <w:rPr>
                <w:sz w:val="28"/>
                <w:szCs w:val="28"/>
              </w:rPr>
            </w:pPr>
            <w:r w:rsidRPr="00476633">
              <w:rPr>
                <w:sz w:val="28"/>
                <w:szCs w:val="28"/>
              </w:rPr>
              <w:t xml:space="preserve">   </w:t>
            </w:r>
            <w:r w:rsidR="00025637" w:rsidRPr="00476633">
              <w:rPr>
                <w:sz w:val="28"/>
                <w:szCs w:val="28"/>
              </w:rPr>
              <w:t xml:space="preserve">В качестве иллюстрации приведем </w:t>
            </w:r>
            <w:r w:rsidR="00025637" w:rsidRPr="00476633">
              <w:rPr>
                <w:b/>
                <w:bCs/>
                <w:sz w:val="28"/>
                <w:szCs w:val="28"/>
              </w:rPr>
              <w:t xml:space="preserve">примеры </w:t>
            </w:r>
            <w:r w:rsidR="00025637" w:rsidRPr="00476633">
              <w:rPr>
                <w:sz w:val="28"/>
                <w:szCs w:val="28"/>
              </w:rPr>
              <w:t xml:space="preserve">различных </w:t>
            </w:r>
            <w:r w:rsidR="00025637" w:rsidRPr="00476633">
              <w:rPr>
                <w:b/>
                <w:bCs/>
                <w:sz w:val="28"/>
                <w:szCs w:val="28"/>
              </w:rPr>
              <w:t>заданий модуля «Оксиды углерода и кремния»</w:t>
            </w:r>
            <w:r w:rsidR="00025637" w:rsidRPr="00476633">
              <w:rPr>
                <w:sz w:val="28"/>
                <w:szCs w:val="28"/>
              </w:rPr>
              <w:t xml:space="preserve"> из модульной программы «Углерод. Кремний».</w:t>
            </w:r>
          </w:p>
          <w:p w:rsidR="007E3922" w:rsidRPr="00476633" w:rsidRDefault="007E3922" w:rsidP="007E3922">
            <w:pPr>
              <w:rPr>
                <w:sz w:val="28"/>
                <w:szCs w:val="28"/>
              </w:rPr>
            </w:pPr>
          </w:p>
          <w:tbl>
            <w:tblPr>
              <w:tblW w:w="825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250"/>
            </w:tblGrid>
            <w:tr w:rsidR="00025637" w:rsidRPr="00476633" w:rsidTr="0090641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5637" w:rsidRPr="00476633" w:rsidRDefault="00025637" w:rsidP="007E3922">
                  <w:pPr>
                    <w:rPr>
                      <w:sz w:val="28"/>
                      <w:szCs w:val="28"/>
                    </w:rPr>
                  </w:pPr>
                  <w:r w:rsidRPr="00476633">
                    <w:rPr>
                      <w:b/>
                      <w:bCs/>
                      <w:i/>
                      <w:iCs/>
                      <w:sz w:val="28"/>
                      <w:szCs w:val="28"/>
                    </w:rPr>
                    <w:t>Задание программы А.</w:t>
                  </w:r>
                  <w:r w:rsidRPr="00476633">
                    <w:rPr>
                      <w:sz w:val="28"/>
                      <w:szCs w:val="28"/>
                    </w:rPr>
                    <w:t xml:space="preserve"> Дополните схемы реакций, там, где возможно, напишите ионные уравнения: </w:t>
                  </w:r>
                </w:p>
                <w:p w:rsidR="00025637" w:rsidRPr="00476633" w:rsidRDefault="00025637" w:rsidP="007E3922">
                  <w:pPr>
                    <w:rPr>
                      <w:sz w:val="28"/>
                      <w:szCs w:val="28"/>
                    </w:rPr>
                  </w:pPr>
                  <w:r w:rsidRPr="00476633">
                    <w:rPr>
                      <w:sz w:val="28"/>
                      <w:szCs w:val="28"/>
                    </w:rPr>
                    <w:t>? + СО</w:t>
                  </w:r>
                  <w:proofErr w:type="gramStart"/>
                  <w:r w:rsidRPr="00476633">
                    <w:rPr>
                      <w:sz w:val="28"/>
                      <w:szCs w:val="28"/>
                      <w:vertAlign w:val="subscript"/>
                    </w:rPr>
                    <w:t>2</w:t>
                  </w:r>
                  <w:proofErr w:type="gramEnd"/>
                  <w:r w:rsidRPr="00476633">
                    <w:rPr>
                      <w:sz w:val="28"/>
                      <w:szCs w:val="28"/>
                    </w:rPr>
                    <w:t xml:space="preserve"> </w:t>
                  </w:r>
                  <w:r w:rsidR="008C646B" w:rsidRPr="008C646B">
                    <w:rPr>
                      <w:noProof/>
                      <w:sz w:val="28"/>
                      <w:szCs w:val="28"/>
                    </w:rPr>
                    <w:pict>
                      <v:shape id="Рисунок 3" o:spid="_x0000_i1027" type="#_x0000_t75" alt="http://him.1september.ru/2006/21/strpr.gif" style="width:10.5pt;height:10.5pt;visibility:visible;mso-wrap-style:square">
                        <v:imagedata r:id="rId10" o:title="strpr"/>
                      </v:shape>
                    </w:pict>
                  </w:r>
                  <w:r w:rsidRPr="00476633">
                    <w:rPr>
                      <w:sz w:val="28"/>
                      <w:szCs w:val="28"/>
                    </w:rPr>
                    <w:t>Н</w:t>
                  </w:r>
                  <w:r w:rsidRPr="00476633">
                    <w:rPr>
                      <w:sz w:val="28"/>
                      <w:szCs w:val="28"/>
                      <w:vertAlign w:val="subscript"/>
                    </w:rPr>
                    <w:t>2</w:t>
                  </w:r>
                  <w:r w:rsidRPr="00476633">
                    <w:rPr>
                      <w:sz w:val="28"/>
                      <w:szCs w:val="28"/>
                    </w:rPr>
                    <w:t>СО</w:t>
                  </w:r>
                  <w:r w:rsidRPr="00476633">
                    <w:rPr>
                      <w:sz w:val="28"/>
                      <w:szCs w:val="28"/>
                      <w:vertAlign w:val="subscript"/>
                    </w:rPr>
                    <w:t>3</w:t>
                  </w:r>
                  <w:r w:rsidRPr="00476633">
                    <w:rPr>
                      <w:sz w:val="28"/>
                      <w:szCs w:val="28"/>
                    </w:rPr>
                    <w:t>,</w:t>
                  </w:r>
                </w:p>
                <w:p w:rsidR="00025637" w:rsidRPr="00476633" w:rsidRDefault="00025637" w:rsidP="007E3922">
                  <w:pPr>
                    <w:rPr>
                      <w:sz w:val="28"/>
                      <w:szCs w:val="28"/>
                    </w:rPr>
                  </w:pPr>
                  <w:r w:rsidRPr="00476633">
                    <w:rPr>
                      <w:sz w:val="28"/>
                      <w:szCs w:val="28"/>
                    </w:rPr>
                    <w:t>Na</w:t>
                  </w:r>
                  <w:r w:rsidRPr="00476633">
                    <w:rPr>
                      <w:sz w:val="28"/>
                      <w:szCs w:val="28"/>
                      <w:vertAlign w:val="subscript"/>
                    </w:rPr>
                    <w:t>2</w:t>
                  </w:r>
                  <w:r w:rsidRPr="00476633">
                    <w:rPr>
                      <w:sz w:val="28"/>
                      <w:szCs w:val="28"/>
                    </w:rPr>
                    <w:t>CO</w:t>
                  </w:r>
                  <w:r w:rsidRPr="00476633">
                    <w:rPr>
                      <w:sz w:val="28"/>
                      <w:szCs w:val="28"/>
                      <w:vertAlign w:val="subscript"/>
                    </w:rPr>
                    <w:t>3</w:t>
                  </w:r>
                  <w:r w:rsidRPr="00476633">
                    <w:rPr>
                      <w:sz w:val="28"/>
                      <w:szCs w:val="28"/>
                    </w:rPr>
                    <w:t xml:space="preserve"> +</w:t>
                  </w:r>
                  <w:proofErr w:type="gramStart"/>
                  <w:r w:rsidRPr="00476633">
                    <w:rPr>
                      <w:sz w:val="28"/>
                      <w:szCs w:val="28"/>
                    </w:rPr>
                    <w:t xml:space="preserve"> ?</w:t>
                  </w:r>
                  <w:proofErr w:type="gramEnd"/>
                  <w:r w:rsidRPr="00476633">
                    <w:rPr>
                      <w:sz w:val="28"/>
                      <w:szCs w:val="28"/>
                    </w:rPr>
                    <w:t xml:space="preserve"> </w:t>
                  </w:r>
                  <w:r w:rsidR="008C646B" w:rsidRPr="008C646B">
                    <w:rPr>
                      <w:noProof/>
                      <w:sz w:val="28"/>
                      <w:szCs w:val="28"/>
                    </w:rPr>
                    <w:pict>
                      <v:shape id="Рисунок 4" o:spid="_x0000_i1028" type="#_x0000_t75" alt="http://him.1september.ru/2006/21/strpr.gif" style="width:10.5pt;height:10.5pt;visibility:visible;mso-wrap-style:square">
                        <v:imagedata r:id="rId10" o:title="strpr"/>
                      </v:shape>
                    </w:pict>
                  </w:r>
                  <w:r w:rsidRPr="00476633">
                    <w:rPr>
                      <w:sz w:val="28"/>
                      <w:szCs w:val="28"/>
                    </w:rPr>
                    <w:t>Na</w:t>
                  </w:r>
                  <w:r w:rsidRPr="00476633">
                    <w:rPr>
                      <w:sz w:val="28"/>
                      <w:szCs w:val="28"/>
                      <w:vertAlign w:val="subscript"/>
                    </w:rPr>
                    <w:t>2</w:t>
                  </w:r>
                  <w:r w:rsidRPr="00476633">
                    <w:rPr>
                      <w:sz w:val="28"/>
                      <w:szCs w:val="28"/>
                    </w:rPr>
                    <w:t>SiO</w:t>
                  </w:r>
                  <w:r w:rsidRPr="00476633">
                    <w:rPr>
                      <w:sz w:val="28"/>
                      <w:szCs w:val="28"/>
                      <w:vertAlign w:val="subscript"/>
                    </w:rPr>
                    <w:t>3</w:t>
                  </w:r>
                  <w:r w:rsidRPr="00476633">
                    <w:rPr>
                      <w:sz w:val="28"/>
                      <w:szCs w:val="28"/>
                    </w:rPr>
                    <w:t xml:space="preserve"> +</w:t>
                  </w:r>
                  <w:proofErr w:type="gramStart"/>
                  <w:r w:rsidRPr="00476633">
                    <w:rPr>
                      <w:sz w:val="28"/>
                      <w:szCs w:val="28"/>
                    </w:rPr>
                    <w:t xml:space="preserve"> ?</w:t>
                  </w:r>
                  <w:proofErr w:type="gramEnd"/>
                  <w:r w:rsidRPr="00476633">
                    <w:rPr>
                      <w:sz w:val="28"/>
                      <w:szCs w:val="28"/>
                    </w:rPr>
                    <w:t>,</w:t>
                  </w:r>
                </w:p>
                <w:p w:rsidR="00025637" w:rsidRPr="00476633" w:rsidRDefault="00025637" w:rsidP="007E3922">
                  <w:pPr>
                    <w:rPr>
                      <w:sz w:val="28"/>
                      <w:szCs w:val="28"/>
                    </w:rPr>
                  </w:pPr>
                  <w:r w:rsidRPr="00476633">
                    <w:rPr>
                      <w:sz w:val="28"/>
                      <w:szCs w:val="28"/>
                    </w:rPr>
                    <w:t>? + СО</w:t>
                  </w:r>
                  <w:proofErr w:type="gramStart"/>
                  <w:r w:rsidRPr="00476633">
                    <w:rPr>
                      <w:sz w:val="28"/>
                      <w:szCs w:val="28"/>
                      <w:vertAlign w:val="subscript"/>
                    </w:rPr>
                    <w:t>2</w:t>
                  </w:r>
                  <w:proofErr w:type="gramEnd"/>
                  <w:r w:rsidRPr="00476633">
                    <w:rPr>
                      <w:sz w:val="28"/>
                      <w:szCs w:val="28"/>
                    </w:rPr>
                    <w:t xml:space="preserve"> </w:t>
                  </w:r>
                  <w:r w:rsidR="008C646B" w:rsidRPr="008C646B">
                    <w:rPr>
                      <w:noProof/>
                      <w:sz w:val="28"/>
                      <w:szCs w:val="28"/>
                    </w:rPr>
                    <w:pict>
                      <v:shape id="Рисунок 5" o:spid="_x0000_i1029" type="#_x0000_t75" alt="http://him.1september.ru/2006/21/strpr.gif" style="width:10.5pt;height:10.5pt;visibility:visible;mso-wrap-style:square">
                        <v:imagedata r:id="rId10" o:title="strpr"/>
                      </v:shape>
                    </w:pict>
                  </w:r>
                  <w:r w:rsidRPr="00476633">
                    <w:rPr>
                      <w:sz w:val="28"/>
                      <w:szCs w:val="28"/>
                    </w:rPr>
                    <w:t>Na</w:t>
                  </w:r>
                  <w:r w:rsidRPr="00476633">
                    <w:rPr>
                      <w:sz w:val="28"/>
                      <w:szCs w:val="28"/>
                      <w:vertAlign w:val="subscript"/>
                    </w:rPr>
                    <w:t>2</w:t>
                  </w:r>
                  <w:r w:rsidRPr="00476633">
                    <w:rPr>
                      <w:sz w:val="28"/>
                      <w:szCs w:val="28"/>
                    </w:rPr>
                    <w:t>CO</w:t>
                  </w:r>
                  <w:r w:rsidRPr="00476633">
                    <w:rPr>
                      <w:sz w:val="28"/>
                      <w:szCs w:val="28"/>
                      <w:vertAlign w:val="subscript"/>
                    </w:rPr>
                    <w:t>3</w:t>
                  </w:r>
                  <w:r w:rsidRPr="00476633">
                    <w:rPr>
                      <w:sz w:val="28"/>
                      <w:szCs w:val="28"/>
                    </w:rPr>
                    <w:t>.</w:t>
                  </w:r>
                </w:p>
                <w:p w:rsidR="00025637" w:rsidRPr="00476633" w:rsidRDefault="00025637" w:rsidP="007E3922">
                  <w:pPr>
                    <w:rPr>
                      <w:sz w:val="28"/>
                      <w:szCs w:val="28"/>
                    </w:rPr>
                  </w:pPr>
                  <w:r w:rsidRPr="00476633">
                    <w:rPr>
                      <w:i/>
                      <w:iCs/>
                      <w:sz w:val="28"/>
                      <w:szCs w:val="28"/>
                    </w:rPr>
                    <w:t>Руководство к усвоению материала</w:t>
                  </w:r>
                  <w:r w:rsidRPr="00476633">
                    <w:rPr>
                      <w:sz w:val="28"/>
                      <w:szCs w:val="28"/>
                    </w:rPr>
                    <w:t>. Вместо знака «?» подставьте формулы веществ. Попросите проверить правильность ваших записей соседа по парте.</w:t>
                  </w:r>
                </w:p>
                <w:p w:rsidR="00025637" w:rsidRPr="00476633" w:rsidRDefault="00025637" w:rsidP="007E3922">
                  <w:pPr>
                    <w:rPr>
                      <w:sz w:val="28"/>
                      <w:szCs w:val="28"/>
                    </w:rPr>
                  </w:pPr>
                  <w:r w:rsidRPr="00476633">
                    <w:rPr>
                      <w:b/>
                      <w:bCs/>
                      <w:i/>
                      <w:iCs/>
                      <w:sz w:val="28"/>
                      <w:szCs w:val="28"/>
                    </w:rPr>
                    <w:t xml:space="preserve">Задание 1 программы В. </w:t>
                  </w:r>
                  <w:r w:rsidRPr="00476633">
                    <w:rPr>
                      <w:sz w:val="28"/>
                      <w:szCs w:val="28"/>
                    </w:rPr>
                    <w:t>Перечислите классы веществ, которые реагируют с оксидами углерода(IV) и кремния(IV). Приведите примеры уравнений реакций в молекулярной и ионной формах.</w:t>
                  </w:r>
                </w:p>
                <w:p w:rsidR="00025637" w:rsidRPr="00476633" w:rsidRDefault="00025637" w:rsidP="007E3922">
                  <w:pPr>
                    <w:rPr>
                      <w:sz w:val="28"/>
                      <w:szCs w:val="28"/>
                    </w:rPr>
                  </w:pPr>
                  <w:r w:rsidRPr="00476633">
                    <w:rPr>
                      <w:i/>
                      <w:iCs/>
                      <w:sz w:val="28"/>
                      <w:szCs w:val="28"/>
                    </w:rPr>
                    <w:t>Руководство к усвоению материала</w:t>
                  </w:r>
                  <w:r w:rsidRPr="00476633">
                    <w:rPr>
                      <w:sz w:val="28"/>
                      <w:szCs w:val="28"/>
                    </w:rPr>
                    <w:t>. Вспомните классификацию неорганических веществ. После выполнения задания обменяйтесь тетрадями с одноклассником, работающим по программе</w:t>
                  </w:r>
                  <w:proofErr w:type="gramStart"/>
                  <w:r w:rsidRPr="00476633">
                    <w:rPr>
                      <w:sz w:val="28"/>
                      <w:szCs w:val="28"/>
                    </w:rPr>
                    <w:t xml:space="preserve"> В</w:t>
                  </w:r>
                  <w:proofErr w:type="gramEnd"/>
                  <w:r w:rsidRPr="00476633">
                    <w:rPr>
                      <w:sz w:val="28"/>
                      <w:szCs w:val="28"/>
                    </w:rPr>
                    <w:t>, и проверьте работы друг друга.</w:t>
                  </w:r>
                </w:p>
                <w:p w:rsidR="00025637" w:rsidRPr="00476633" w:rsidRDefault="00025637" w:rsidP="007E3922">
                  <w:pPr>
                    <w:rPr>
                      <w:sz w:val="28"/>
                      <w:szCs w:val="28"/>
                    </w:rPr>
                  </w:pPr>
                  <w:r w:rsidRPr="00476633">
                    <w:rPr>
                      <w:b/>
                      <w:bCs/>
                      <w:i/>
                      <w:iCs/>
                      <w:sz w:val="28"/>
                      <w:szCs w:val="28"/>
                    </w:rPr>
                    <w:t>Задание 2 программы В.</w:t>
                  </w:r>
                  <w:r w:rsidRPr="00476633">
                    <w:rPr>
                      <w:sz w:val="28"/>
                      <w:szCs w:val="28"/>
                    </w:rPr>
                    <w:t xml:space="preserve"> Предложите два способа получения силиката калия и три способа получения карбоната калия. Одним из реагирующих веществ должен быть оксид кремния(IV) или оксид углерода (IV).</w:t>
                  </w:r>
                </w:p>
                <w:p w:rsidR="00025637" w:rsidRPr="00476633" w:rsidRDefault="00025637" w:rsidP="007E3922">
                  <w:pPr>
                    <w:rPr>
                      <w:sz w:val="28"/>
                      <w:szCs w:val="28"/>
                    </w:rPr>
                  </w:pPr>
                  <w:r w:rsidRPr="00476633">
                    <w:rPr>
                      <w:i/>
                      <w:iCs/>
                      <w:sz w:val="28"/>
                      <w:szCs w:val="28"/>
                    </w:rPr>
                    <w:t xml:space="preserve">Руководство к усвоению материала. </w:t>
                  </w:r>
                  <w:r w:rsidRPr="00476633">
                    <w:rPr>
                      <w:sz w:val="28"/>
                      <w:szCs w:val="28"/>
                    </w:rPr>
                    <w:t xml:space="preserve">Найдите в справочнике кислоту более слабую, чем </w:t>
                  </w:r>
                  <w:proofErr w:type="gramStart"/>
                  <w:r w:rsidRPr="00476633">
                    <w:rPr>
                      <w:sz w:val="28"/>
                      <w:szCs w:val="28"/>
                    </w:rPr>
                    <w:t>угольная</w:t>
                  </w:r>
                  <w:proofErr w:type="gramEnd"/>
                  <w:r w:rsidRPr="00476633">
                    <w:rPr>
                      <w:sz w:val="28"/>
                      <w:szCs w:val="28"/>
                    </w:rPr>
                    <w:t>. Напишите уравнение реакции оксида углерода(IV) с солью этой кислоты в присутствии воды. Сделайте вывод о свойствах кислотных оксидов и окислительно-восстановительных способностях оксидов углерода(IV) и кремния(IV).</w:t>
                  </w:r>
                </w:p>
                <w:p w:rsidR="00025637" w:rsidRPr="00476633" w:rsidRDefault="00025637" w:rsidP="007E3922">
                  <w:pPr>
                    <w:rPr>
                      <w:sz w:val="28"/>
                      <w:szCs w:val="28"/>
                    </w:rPr>
                  </w:pPr>
                  <w:r w:rsidRPr="00476633">
                    <w:rPr>
                      <w:b/>
                      <w:bCs/>
                      <w:i/>
                      <w:iCs/>
                      <w:sz w:val="28"/>
                      <w:szCs w:val="28"/>
                    </w:rPr>
                    <w:lastRenderedPageBreak/>
                    <w:t xml:space="preserve">Задание 3 программы В. </w:t>
                  </w:r>
                  <w:r w:rsidRPr="00476633">
                    <w:rPr>
                      <w:sz w:val="28"/>
                      <w:szCs w:val="28"/>
                    </w:rPr>
                    <w:t xml:space="preserve">В подводных лодках для регенерации воздуха используют </w:t>
                  </w:r>
                  <w:proofErr w:type="spellStart"/>
                  <w:r w:rsidRPr="00476633">
                    <w:rPr>
                      <w:sz w:val="28"/>
                      <w:szCs w:val="28"/>
                    </w:rPr>
                    <w:t>пероксид</w:t>
                  </w:r>
                  <w:proofErr w:type="spellEnd"/>
                  <w:r w:rsidRPr="00476633">
                    <w:rPr>
                      <w:sz w:val="28"/>
                      <w:szCs w:val="28"/>
                    </w:rPr>
                    <w:t xml:space="preserve"> натрия Na</w:t>
                  </w:r>
                  <w:r w:rsidRPr="00476633">
                    <w:rPr>
                      <w:sz w:val="28"/>
                      <w:szCs w:val="28"/>
                      <w:vertAlign w:val="subscript"/>
                    </w:rPr>
                    <w:t>2</w:t>
                  </w:r>
                  <w:r w:rsidRPr="00476633">
                    <w:rPr>
                      <w:sz w:val="28"/>
                      <w:szCs w:val="28"/>
                    </w:rPr>
                    <w:t>O</w:t>
                  </w:r>
                  <w:r w:rsidRPr="00476633">
                    <w:rPr>
                      <w:sz w:val="28"/>
                      <w:szCs w:val="28"/>
                      <w:vertAlign w:val="subscript"/>
                    </w:rPr>
                    <w:t>2</w:t>
                  </w:r>
                  <w:r w:rsidRPr="00476633">
                    <w:rPr>
                      <w:sz w:val="28"/>
                      <w:szCs w:val="28"/>
                    </w:rPr>
                    <w:t xml:space="preserve"> в смеси с КО</w:t>
                  </w:r>
                  <w:proofErr w:type="gramStart"/>
                  <w:r w:rsidRPr="00476633">
                    <w:rPr>
                      <w:sz w:val="28"/>
                      <w:szCs w:val="28"/>
                      <w:vertAlign w:val="subscript"/>
                    </w:rPr>
                    <w:t>2</w:t>
                  </w:r>
                  <w:proofErr w:type="gramEnd"/>
                  <w:r w:rsidRPr="00476633">
                    <w:rPr>
                      <w:sz w:val="28"/>
                      <w:szCs w:val="28"/>
                    </w:rPr>
                    <w:t>. При взаимодействии с углекислым газом смесь дает кислород. Напишите уравнения реакций и определите окислитель и восстановитель.</w:t>
                  </w:r>
                </w:p>
              </w:tc>
            </w:tr>
          </w:tbl>
          <w:p w:rsidR="007E3922" w:rsidRPr="00476633" w:rsidRDefault="007E3922" w:rsidP="007E3922">
            <w:pPr>
              <w:rPr>
                <w:sz w:val="28"/>
                <w:szCs w:val="28"/>
              </w:rPr>
            </w:pPr>
          </w:p>
          <w:p w:rsidR="00025637" w:rsidRPr="00476633" w:rsidRDefault="00025637" w:rsidP="007E3922">
            <w:pPr>
              <w:rPr>
                <w:sz w:val="28"/>
                <w:szCs w:val="28"/>
              </w:rPr>
            </w:pPr>
            <w:r w:rsidRPr="00476633">
              <w:rPr>
                <w:sz w:val="28"/>
                <w:szCs w:val="28"/>
              </w:rPr>
              <w:t>Очень важным вопросом, который остается открытым, является вопрос о числе заданий в учебном элементе.</w:t>
            </w:r>
            <w:r w:rsidR="00AA2494">
              <w:rPr>
                <w:sz w:val="28"/>
                <w:szCs w:val="28"/>
              </w:rPr>
              <w:t xml:space="preserve"> </w:t>
            </w:r>
            <w:r w:rsidRPr="00476633">
              <w:rPr>
                <w:sz w:val="28"/>
                <w:szCs w:val="28"/>
              </w:rPr>
              <w:t xml:space="preserve">Их должно быть достаточно для овладения умением, формируемым в соответствии с требованиями стандарта образования. Последовательность заданий в пределах одного модуля должна отражать нарастающую сложность: задания по узнаванию – типовые задания – задания эвристического типа. Для того чтобы обеспечить вариативность заданий, в модуль необходимо включить блок дополнительных заданий. </w:t>
            </w:r>
          </w:p>
          <w:p w:rsidR="008E71AA" w:rsidRDefault="004A08DE" w:rsidP="007E3922">
            <w:pPr>
              <w:rPr>
                <w:sz w:val="28"/>
                <w:szCs w:val="28"/>
              </w:rPr>
            </w:pPr>
            <w:r w:rsidRPr="00476633">
              <w:rPr>
                <w:sz w:val="28"/>
                <w:szCs w:val="28"/>
              </w:rPr>
              <w:t xml:space="preserve">    </w:t>
            </w:r>
            <w:r w:rsidR="00025637" w:rsidRPr="00476633">
              <w:rPr>
                <w:sz w:val="28"/>
                <w:szCs w:val="28"/>
              </w:rPr>
              <w:t xml:space="preserve">Для реализации обратной связи при построении модуля необходимо снабдить его средствами входного контроля, которые показывали бы уровень подготовленности обучаемого к усвоению содержания. Такими средствами могут быть тестовые задания, задания с использованием перфокарт и др. Следует применять текущий, промежуточный и обобщающий контроль: первый – в конце каждого элемента, последний – в конце модуля. </w:t>
            </w:r>
          </w:p>
          <w:p w:rsidR="005509B7" w:rsidRDefault="004A08DE" w:rsidP="007E3922">
            <w:pPr>
              <w:rPr>
                <w:sz w:val="28"/>
                <w:szCs w:val="28"/>
              </w:rPr>
            </w:pPr>
            <w:r w:rsidRPr="00476633">
              <w:rPr>
                <w:sz w:val="28"/>
                <w:szCs w:val="28"/>
              </w:rPr>
              <w:t xml:space="preserve"> </w:t>
            </w:r>
            <w:r w:rsidR="00025637" w:rsidRPr="00476633">
              <w:rPr>
                <w:sz w:val="28"/>
                <w:szCs w:val="28"/>
              </w:rPr>
              <w:t xml:space="preserve">Для самостоятельного составления тестовых заданий к модулю учителю необходимо знать </w:t>
            </w:r>
            <w:proofErr w:type="spellStart"/>
            <w:proofErr w:type="gramStart"/>
            <w:r w:rsidR="00025637" w:rsidRPr="00476633">
              <w:rPr>
                <w:sz w:val="28"/>
                <w:szCs w:val="28"/>
              </w:rPr>
              <w:t>р</w:t>
            </w:r>
            <w:proofErr w:type="spellEnd"/>
            <w:proofErr w:type="gramEnd"/>
            <w:r w:rsidR="00025637" w:rsidRPr="00476633">
              <w:rPr>
                <w:sz w:val="28"/>
                <w:szCs w:val="28"/>
              </w:rPr>
              <w:t xml:space="preserve"> а </w:t>
            </w:r>
            <w:proofErr w:type="spellStart"/>
            <w:r w:rsidR="00025637" w:rsidRPr="00476633">
              <w:rPr>
                <w:sz w:val="28"/>
                <w:szCs w:val="28"/>
              </w:rPr>
              <w:t>з</w:t>
            </w:r>
            <w:proofErr w:type="spellEnd"/>
            <w:r w:rsidR="00025637" w:rsidRPr="00476633">
              <w:rPr>
                <w:sz w:val="28"/>
                <w:szCs w:val="28"/>
              </w:rPr>
              <w:t xml:space="preserve"> </w:t>
            </w:r>
            <w:proofErr w:type="spellStart"/>
            <w:r w:rsidR="00025637" w:rsidRPr="00476633">
              <w:rPr>
                <w:sz w:val="28"/>
                <w:szCs w:val="28"/>
              </w:rPr>
              <w:t>н</w:t>
            </w:r>
            <w:proofErr w:type="spellEnd"/>
            <w:r w:rsidR="00025637" w:rsidRPr="00476633">
              <w:rPr>
                <w:sz w:val="28"/>
                <w:szCs w:val="28"/>
              </w:rPr>
              <w:t xml:space="preserve"> о- в и </w:t>
            </w:r>
            <w:proofErr w:type="spellStart"/>
            <w:r w:rsidR="00025637" w:rsidRPr="00476633">
              <w:rPr>
                <w:sz w:val="28"/>
                <w:szCs w:val="28"/>
              </w:rPr>
              <w:t>д</w:t>
            </w:r>
            <w:proofErr w:type="spellEnd"/>
            <w:r w:rsidR="00025637" w:rsidRPr="00476633">
              <w:rPr>
                <w:sz w:val="28"/>
                <w:szCs w:val="28"/>
              </w:rPr>
              <w:t xml:space="preserve"> </w:t>
            </w:r>
            <w:proofErr w:type="spellStart"/>
            <w:r w:rsidR="00025637" w:rsidRPr="00476633">
              <w:rPr>
                <w:sz w:val="28"/>
                <w:szCs w:val="28"/>
              </w:rPr>
              <w:t>н</w:t>
            </w:r>
            <w:proofErr w:type="spellEnd"/>
            <w:r w:rsidR="00025637" w:rsidRPr="00476633">
              <w:rPr>
                <w:sz w:val="28"/>
                <w:szCs w:val="28"/>
              </w:rPr>
              <w:t xml:space="preserve"> о с т и  т е с т о в, наиболее распространенных в обучении.</w:t>
            </w:r>
          </w:p>
          <w:p w:rsidR="00250E40" w:rsidRDefault="005509B7" w:rsidP="00250E40">
            <w:pPr>
              <w:rPr>
                <w:sz w:val="28"/>
                <w:szCs w:val="28"/>
              </w:rPr>
            </w:pPr>
            <w:r>
              <w:rPr>
                <w:sz w:val="28"/>
                <w:szCs w:val="28"/>
              </w:rPr>
              <w:t xml:space="preserve">  </w:t>
            </w:r>
            <w:r w:rsidR="00025637" w:rsidRPr="00476633">
              <w:rPr>
                <w:b/>
                <w:bCs/>
                <w:i/>
                <w:iCs/>
                <w:sz w:val="28"/>
                <w:szCs w:val="28"/>
              </w:rPr>
              <w:t>Тест с пропусками</w:t>
            </w:r>
            <w:r w:rsidR="00025637" w:rsidRPr="00476633">
              <w:rPr>
                <w:sz w:val="28"/>
                <w:szCs w:val="28"/>
              </w:rPr>
              <w:t xml:space="preserve"> представляет собой фразы, в которых пропущены ключевые слова, и учащимся предлагается заполнить эти </w:t>
            </w:r>
            <w:proofErr w:type="spellStart"/>
            <w:proofErr w:type="gramStart"/>
            <w:r w:rsidR="00025637" w:rsidRPr="00476633">
              <w:rPr>
                <w:sz w:val="28"/>
                <w:szCs w:val="28"/>
              </w:rPr>
              <w:t>пр</w:t>
            </w:r>
            <w:proofErr w:type="spellEnd"/>
            <w:proofErr w:type="gramEnd"/>
          </w:p>
          <w:p w:rsidR="00AC7EED" w:rsidRDefault="00AC7EED" w:rsidP="007E3922">
            <w:pPr>
              <w:rPr>
                <w:sz w:val="28"/>
                <w:szCs w:val="28"/>
              </w:rPr>
            </w:pPr>
            <w:r>
              <w:rPr>
                <w:sz w:val="28"/>
                <w:szCs w:val="28"/>
              </w:rPr>
              <w:t xml:space="preserve"> </w:t>
            </w:r>
            <w:r w:rsidR="00025637" w:rsidRPr="00476633">
              <w:rPr>
                <w:sz w:val="28"/>
                <w:szCs w:val="28"/>
              </w:rPr>
              <w:t xml:space="preserve">Например: «Явление, когда один и тот же химический элемент образует несколько простых веществ, называется ………………….. ». Инструкция </w:t>
            </w:r>
            <w:proofErr w:type="gramStart"/>
            <w:r w:rsidR="00025637" w:rsidRPr="00476633">
              <w:rPr>
                <w:sz w:val="28"/>
                <w:szCs w:val="28"/>
              </w:rPr>
              <w:t>к</w:t>
            </w:r>
            <w:proofErr w:type="gramEnd"/>
            <w:r w:rsidR="00025637" w:rsidRPr="00476633">
              <w:rPr>
                <w:sz w:val="28"/>
                <w:szCs w:val="28"/>
              </w:rPr>
              <w:t xml:space="preserve"> </w:t>
            </w:r>
            <w:r>
              <w:rPr>
                <w:sz w:val="28"/>
                <w:szCs w:val="28"/>
              </w:rPr>
              <w:t xml:space="preserve">                                               </w:t>
            </w:r>
          </w:p>
          <w:p w:rsidR="00025637" w:rsidRPr="00476633" w:rsidRDefault="00025637" w:rsidP="007E3922">
            <w:pPr>
              <w:rPr>
                <w:sz w:val="28"/>
                <w:szCs w:val="28"/>
              </w:rPr>
            </w:pPr>
            <w:r w:rsidRPr="00476633">
              <w:rPr>
                <w:sz w:val="28"/>
                <w:szCs w:val="28"/>
              </w:rPr>
              <w:t>таким тестам пишется в виде указания: «Дополните определение». Такие тесты используются при проверке определений.</w:t>
            </w:r>
          </w:p>
          <w:p w:rsidR="00025637" w:rsidRPr="00476633" w:rsidRDefault="004A08DE" w:rsidP="007E3922">
            <w:pPr>
              <w:rPr>
                <w:sz w:val="28"/>
                <w:szCs w:val="28"/>
              </w:rPr>
            </w:pPr>
            <w:r w:rsidRPr="00476633">
              <w:rPr>
                <w:b/>
                <w:bCs/>
                <w:i/>
                <w:iCs/>
                <w:sz w:val="28"/>
                <w:szCs w:val="28"/>
              </w:rPr>
              <w:t xml:space="preserve">   </w:t>
            </w:r>
            <w:r w:rsidR="007E3922" w:rsidRPr="00476633">
              <w:rPr>
                <w:b/>
                <w:bCs/>
                <w:i/>
                <w:iCs/>
                <w:sz w:val="28"/>
                <w:szCs w:val="28"/>
              </w:rPr>
              <w:t xml:space="preserve"> </w:t>
            </w:r>
            <w:r w:rsidR="00025637" w:rsidRPr="00476633">
              <w:rPr>
                <w:b/>
                <w:bCs/>
                <w:i/>
                <w:iCs/>
                <w:sz w:val="28"/>
                <w:szCs w:val="28"/>
              </w:rPr>
              <w:t>Тест на сопоставление</w:t>
            </w:r>
            <w:r w:rsidR="00025637" w:rsidRPr="00476633">
              <w:rPr>
                <w:sz w:val="28"/>
                <w:szCs w:val="28"/>
              </w:rPr>
              <w:t xml:space="preserve"> целесообразно применять при проверке усвоения названий соединений. При составлении такого теста в один столбик выписывают формулы соединений, а в другой – их названия. Для предупреждения случайного правильного ответа в одном из столбцов должно быть на две-три формулы или названия больше. Например:</w:t>
            </w:r>
          </w:p>
          <w:tbl>
            <w:tblPr>
              <w:tblW w:w="4425" w:type="dxa"/>
              <w:jc w:val="center"/>
              <w:tblCellSpacing w:w="0" w:type="dxa"/>
              <w:tblCellMar>
                <w:top w:w="45" w:type="dxa"/>
                <w:left w:w="45" w:type="dxa"/>
                <w:bottom w:w="45" w:type="dxa"/>
                <w:right w:w="45" w:type="dxa"/>
              </w:tblCellMar>
              <w:tblLook w:val="04A0"/>
            </w:tblPr>
            <w:tblGrid>
              <w:gridCol w:w="2314"/>
              <w:gridCol w:w="2111"/>
            </w:tblGrid>
            <w:tr w:rsidR="00025637" w:rsidRPr="00476633" w:rsidTr="00906417">
              <w:trPr>
                <w:tblCellSpacing w:w="0" w:type="dxa"/>
                <w:jc w:val="center"/>
              </w:trPr>
              <w:tc>
                <w:tcPr>
                  <w:tcW w:w="2220" w:type="dxa"/>
                  <w:hideMark/>
                </w:tcPr>
                <w:p w:rsidR="00025637" w:rsidRPr="00476633" w:rsidRDefault="00025637" w:rsidP="007E3922">
                  <w:pPr>
                    <w:rPr>
                      <w:sz w:val="28"/>
                      <w:szCs w:val="28"/>
                    </w:rPr>
                  </w:pPr>
                  <w:r w:rsidRPr="00476633">
                    <w:rPr>
                      <w:sz w:val="28"/>
                      <w:szCs w:val="28"/>
                    </w:rPr>
                    <w:t xml:space="preserve">К и с </w:t>
                  </w:r>
                  <w:proofErr w:type="gramStart"/>
                  <w:r w:rsidRPr="00476633">
                    <w:rPr>
                      <w:sz w:val="28"/>
                      <w:szCs w:val="28"/>
                    </w:rPr>
                    <w:t>л</w:t>
                  </w:r>
                  <w:proofErr w:type="gramEnd"/>
                  <w:r w:rsidRPr="00476633">
                    <w:rPr>
                      <w:sz w:val="28"/>
                      <w:szCs w:val="28"/>
                    </w:rPr>
                    <w:t xml:space="preserve"> о т а: </w:t>
                  </w:r>
                </w:p>
                <w:p w:rsidR="00025637" w:rsidRPr="00476633" w:rsidRDefault="00025637" w:rsidP="007E3922">
                  <w:pPr>
                    <w:rPr>
                      <w:sz w:val="28"/>
                      <w:szCs w:val="28"/>
                    </w:rPr>
                  </w:pPr>
                  <w:r w:rsidRPr="00476633">
                    <w:rPr>
                      <w:sz w:val="28"/>
                      <w:szCs w:val="28"/>
                    </w:rPr>
                    <w:t>1) серная;</w:t>
                  </w:r>
                  <w:r w:rsidRPr="00476633">
                    <w:rPr>
                      <w:sz w:val="28"/>
                      <w:szCs w:val="28"/>
                    </w:rPr>
                    <w:br/>
                    <w:t>2) сернистая;</w:t>
                  </w:r>
                  <w:r w:rsidRPr="00476633">
                    <w:rPr>
                      <w:sz w:val="28"/>
                      <w:szCs w:val="28"/>
                    </w:rPr>
                    <w:br/>
                    <w:t>3) сероводородная.</w:t>
                  </w:r>
                </w:p>
              </w:tc>
              <w:tc>
                <w:tcPr>
                  <w:tcW w:w="2025" w:type="dxa"/>
                  <w:hideMark/>
                </w:tcPr>
                <w:p w:rsidR="00025637" w:rsidRPr="00476633" w:rsidRDefault="00025637" w:rsidP="007E3922">
                  <w:pPr>
                    <w:rPr>
                      <w:sz w:val="28"/>
                      <w:szCs w:val="28"/>
                    </w:rPr>
                  </w:pPr>
                  <w:r w:rsidRPr="00476633">
                    <w:rPr>
                      <w:sz w:val="28"/>
                      <w:szCs w:val="28"/>
                    </w:rPr>
                    <w:t xml:space="preserve">Ф о </w:t>
                  </w:r>
                  <w:proofErr w:type="spellStart"/>
                  <w:proofErr w:type="gramStart"/>
                  <w:r w:rsidRPr="00476633">
                    <w:rPr>
                      <w:sz w:val="28"/>
                      <w:szCs w:val="28"/>
                    </w:rPr>
                    <w:t>р</w:t>
                  </w:r>
                  <w:proofErr w:type="spellEnd"/>
                  <w:proofErr w:type="gramEnd"/>
                  <w:r w:rsidRPr="00476633">
                    <w:rPr>
                      <w:sz w:val="28"/>
                      <w:szCs w:val="28"/>
                    </w:rPr>
                    <w:t xml:space="preserve"> м у л а: </w:t>
                  </w:r>
                </w:p>
                <w:p w:rsidR="00025637" w:rsidRPr="00476633" w:rsidRDefault="00025637" w:rsidP="007E3922">
                  <w:pPr>
                    <w:rPr>
                      <w:sz w:val="28"/>
                      <w:szCs w:val="28"/>
                    </w:rPr>
                  </w:pPr>
                  <w:r w:rsidRPr="00476633">
                    <w:rPr>
                      <w:sz w:val="28"/>
                      <w:szCs w:val="28"/>
                    </w:rPr>
                    <w:t>а) Н</w:t>
                  </w:r>
                  <w:r w:rsidRPr="00476633">
                    <w:rPr>
                      <w:sz w:val="28"/>
                      <w:szCs w:val="28"/>
                      <w:vertAlign w:val="subscript"/>
                    </w:rPr>
                    <w:t>2</w:t>
                  </w:r>
                  <w:r w:rsidRPr="00476633">
                    <w:rPr>
                      <w:sz w:val="28"/>
                      <w:szCs w:val="28"/>
                    </w:rPr>
                    <w:t>SO</w:t>
                  </w:r>
                  <w:r w:rsidRPr="00476633">
                    <w:rPr>
                      <w:sz w:val="28"/>
                      <w:szCs w:val="28"/>
                      <w:vertAlign w:val="subscript"/>
                    </w:rPr>
                    <w:t>4</w:t>
                  </w:r>
                  <w:r w:rsidRPr="00476633">
                    <w:rPr>
                      <w:sz w:val="28"/>
                      <w:szCs w:val="28"/>
                    </w:rPr>
                    <w:t>;</w:t>
                  </w:r>
                  <w:r w:rsidRPr="00476633">
                    <w:rPr>
                      <w:sz w:val="28"/>
                      <w:szCs w:val="28"/>
                    </w:rPr>
                    <w:br/>
                    <w:t>б) Н</w:t>
                  </w:r>
                  <w:r w:rsidRPr="00476633">
                    <w:rPr>
                      <w:sz w:val="28"/>
                      <w:szCs w:val="28"/>
                      <w:vertAlign w:val="subscript"/>
                    </w:rPr>
                    <w:t>2</w:t>
                  </w:r>
                  <w:r w:rsidRPr="00476633">
                    <w:rPr>
                      <w:sz w:val="28"/>
                      <w:szCs w:val="28"/>
                    </w:rPr>
                    <w:t>S;</w:t>
                  </w:r>
                  <w:r w:rsidRPr="00476633">
                    <w:rPr>
                      <w:sz w:val="28"/>
                      <w:szCs w:val="28"/>
                    </w:rPr>
                    <w:br/>
                    <w:t>в) Н</w:t>
                  </w:r>
                  <w:r w:rsidRPr="00476633">
                    <w:rPr>
                      <w:sz w:val="28"/>
                      <w:szCs w:val="28"/>
                      <w:vertAlign w:val="subscript"/>
                    </w:rPr>
                    <w:t>2</w:t>
                  </w:r>
                  <w:r w:rsidRPr="00476633">
                    <w:rPr>
                      <w:sz w:val="28"/>
                      <w:szCs w:val="28"/>
                    </w:rPr>
                    <w:t>S</w:t>
                  </w:r>
                  <w:r w:rsidRPr="00476633">
                    <w:rPr>
                      <w:sz w:val="28"/>
                      <w:szCs w:val="28"/>
                      <w:vertAlign w:val="subscript"/>
                    </w:rPr>
                    <w:t>2</w:t>
                  </w:r>
                  <w:r w:rsidRPr="00476633">
                    <w:rPr>
                      <w:sz w:val="28"/>
                      <w:szCs w:val="28"/>
                    </w:rPr>
                    <w:t>О</w:t>
                  </w:r>
                  <w:r w:rsidRPr="00476633">
                    <w:rPr>
                      <w:sz w:val="28"/>
                      <w:szCs w:val="28"/>
                      <w:vertAlign w:val="subscript"/>
                    </w:rPr>
                    <w:t>3</w:t>
                  </w:r>
                  <w:r w:rsidRPr="00476633">
                    <w:rPr>
                      <w:sz w:val="28"/>
                      <w:szCs w:val="28"/>
                    </w:rPr>
                    <w:t>;</w:t>
                  </w:r>
                  <w:r w:rsidRPr="00476633">
                    <w:rPr>
                      <w:sz w:val="28"/>
                      <w:szCs w:val="28"/>
                    </w:rPr>
                    <w:br/>
                    <w:t>г) Н</w:t>
                  </w:r>
                  <w:r w:rsidRPr="00476633">
                    <w:rPr>
                      <w:sz w:val="28"/>
                      <w:szCs w:val="28"/>
                      <w:vertAlign w:val="subscript"/>
                    </w:rPr>
                    <w:t>2</w:t>
                  </w:r>
                  <w:r w:rsidRPr="00476633">
                    <w:rPr>
                      <w:sz w:val="28"/>
                      <w:szCs w:val="28"/>
                    </w:rPr>
                    <w:t>S</w:t>
                  </w:r>
                  <w:r w:rsidRPr="00476633">
                    <w:rPr>
                      <w:sz w:val="28"/>
                      <w:szCs w:val="28"/>
                      <w:vertAlign w:val="subscript"/>
                    </w:rPr>
                    <w:t>2</w:t>
                  </w:r>
                  <w:r w:rsidRPr="00476633">
                    <w:rPr>
                      <w:sz w:val="28"/>
                      <w:szCs w:val="28"/>
                    </w:rPr>
                    <w:t>О</w:t>
                  </w:r>
                  <w:r w:rsidRPr="00476633">
                    <w:rPr>
                      <w:sz w:val="28"/>
                      <w:szCs w:val="28"/>
                      <w:vertAlign w:val="subscript"/>
                    </w:rPr>
                    <w:t>8</w:t>
                  </w:r>
                  <w:r w:rsidRPr="00476633">
                    <w:rPr>
                      <w:sz w:val="28"/>
                      <w:szCs w:val="28"/>
                    </w:rPr>
                    <w:t>;</w:t>
                  </w:r>
                  <w:r w:rsidRPr="00476633">
                    <w:rPr>
                      <w:sz w:val="28"/>
                      <w:szCs w:val="28"/>
                    </w:rPr>
                    <w:br/>
                  </w:r>
                  <w:proofErr w:type="spellStart"/>
                  <w:r w:rsidRPr="00476633">
                    <w:rPr>
                      <w:sz w:val="28"/>
                      <w:szCs w:val="28"/>
                    </w:rPr>
                    <w:t>д</w:t>
                  </w:r>
                  <w:proofErr w:type="spellEnd"/>
                  <w:r w:rsidRPr="00476633">
                    <w:rPr>
                      <w:sz w:val="28"/>
                      <w:szCs w:val="28"/>
                    </w:rPr>
                    <w:t>) Н</w:t>
                  </w:r>
                  <w:r w:rsidRPr="00476633">
                    <w:rPr>
                      <w:sz w:val="28"/>
                      <w:szCs w:val="28"/>
                      <w:vertAlign w:val="subscript"/>
                    </w:rPr>
                    <w:t>2</w:t>
                  </w:r>
                  <w:r w:rsidRPr="00476633">
                    <w:rPr>
                      <w:sz w:val="28"/>
                      <w:szCs w:val="28"/>
                    </w:rPr>
                    <w:t>SО</w:t>
                  </w:r>
                  <w:r w:rsidRPr="00476633">
                    <w:rPr>
                      <w:sz w:val="28"/>
                      <w:szCs w:val="28"/>
                      <w:vertAlign w:val="subscript"/>
                    </w:rPr>
                    <w:t>3</w:t>
                  </w:r>
                  <w:r w:rsidRPr="00476633">
                    <w:rPr>
                      <w:sz w:val="28"/>
                      <w:szCs w:val="28"/>
                    </w:rPr>
                    <w:t>.</w:t>
                  </w:r>
                </w:p>
              </w:tc>
            </w:tr>
          </w:tbl>
          <w:p w:rsidR="007E3922" w:rsidRPr="00476633" w:rsidRDefault="007E3922" w:rsidP="007E3922">
            <w:pPr>
              <w:rPr>
                <w:sz w:val="28"/>
                <w:szCs w:val="28"/>
              </w:rPr>
            </w:pPr>
          </w:p>
          <w:p w:rsidR="00025637" w:rsidRPr="00476633" w:rsidRDefault="00025637" w:rsidP="007E3922">
            <w:pPr>
              <w:rPr>
                <w:sz w:val="28"/>
                <w:szCs w:val="28"/>
              </w:rPr>
            </w:pPr>
            <w:r w:rsidRPr="00476633">
              <w:rPr>
                <w:sz w:val="28"/>
                <w:szCs w:val="28"/>
              </w:rPr>
              <w:t xml:space="preserve">Инструкция к заданиям этой формы состоит из слов «Установите </w:t>
            </w:r>
            <w:r w:rsidRPr="00476633">
              <w:rPr>
                <w:sz w:val="28"/>
                <w:szCs w:val="28"/>
              </w:rPr>
              <w:lastRenderedPageBreak/>
              <w:t>соответствие».</w:t>
            </w:r>
          </w:p>
          <w:p w:rsidR="00025637" w:rsidRPr="00476633" w:rsidRDefault="007E3922" w:rsidP="007E3922">
            <w:pPr>
              <w:rPr>
                <w:sz w:val="28"/>
                <w:szCs w:val="28"/>
              </w:rPr>
            </w:pPr>
            <w:r w:rsidRPr="00476633">
              <w:rPr>
                <w:b/>
                <w:bCs/>
                <w:i/>
                <w:iCs/>
                <w:sz w:val="28"/>
                <w:szCs w:val="28"/>
              </w:rPr>
              <w:t xml:space="preserve"> </w:t>
            </w:r>
            <w:r w:rsidR="00025637" w:rsidRPr="00476633">
              <w:rPr>
                <w:b/>
                <w:bCs/>
                <w:i/>
                <w:iCs/>
                <w:sz w:val="28"/>
                <w:szCs w:val="28"/>
              </w:rPr>
              <w:t>Тест на группировку</w:t>
            </w:r>
            <w:r w:rsidR="00025637" w:rsidRPr="00476633">
              <w:rPr>
                <w:sz w:val="28"/>
                <w:szCs w:val="28"/>
              </w:rPr>
              <w:t xml:space="preserve"> используют для проверки умений применять различные понятия. Например: «Вписать в первый столбик названия простых веществ, во второй – названия сложных веществ».</w:t>
            </w:r>
          </w:p>
          <w:p w:rsidR="00025637" w:rsidRPr="00476633" w:rsidRDefault="00025637" w:rsidP="007E3922">
            <w:pPr>
              <w:rPr>
                <w:sz w:val="28"/>
                <w:szCs w:val="28"/>
              </w:rPr>
            </w:pPr>
            <w:r w:rsidRPr="00476633">
              <w:rPr>
                <w:sz w:val="28"/>
                <w:szCs w:val="28"/>
              </w:rPr>
              <w:t>1. Найти, как изменяются степени окисления элементов.</w:t>
            </w:r>
          </w:p>
          <w:p w:rsidR="00025637" w:rsidRPr="00476633" w:rsidRDefault="00025637" w:rsidP="007E3922">
            <w:pPr>
              <w:rPr>
                <w:sz w:val="28"/>
                <w:szCs w:val="28"/>
              </w:rPr>
            </w:pPr>
            <w:r w:rsidRPr="00476633">
              <w:rPr>
                <w:sz w:val="28"/>
                <w:szCs w:val="28"/>
              </w:rPr>
              <w:t>2. Подсчитать число электронов, отданных при окислении и принятых при восстановлении.</w:t>
            </w:r>
          </w:p>
          <w:p w:rsidR="00025637" w:rsidRPr="00476633" w:rsidRDefault="00025637" w:rsidP="007E3922">
            <w:pPr>
              <w:rPr>
                <w:sz w:val="28"/>
                <w:szCs w:val="28"/>
              </w:rPr>
            </w:pPr>
            <w:r w:rsidRPr="00476633">
              <w:rPr>
                <w:sz w:val="28"/>
                <w:szCs w:val="28"/>
              </w:rPr>
              <w:t>3. Записать формулы веществ.</w:t>
            </w:r>
          </w:p>
          <w:p w:rsidR="00025637" w:rsidRPr="00476633" w:rsidRDefault="00025637" w:rsidP="007E3922">
            <w:pPr>
              <w:rPr>
                <w:sz w:val="28"/>
                <w:szCs w:val="28"/>
              </w:rPr>
            </w:pPr>
            <w:r w:rsidRPr="00476633">
              <w:rPr>
                <w:sz w:val="28"/>
                <w:szCs w:val="28"/>
              </w:rPr>
              <w:t>4. Написать степени окисления над знаками химических элементов.</w:t>
            </w:r>
          </w:p>
          <w:p w:rsidR="00025637" w:rsidRPr="00476633" w:rsidRDefault="00025637" w:rsidP="007E3922">
            <w:pPr>
              <w:rPr>
                <w:sz w:val="28"/>
                <w:szCs w:val="28"/>
              </w:rPr>
            </w:pPr>
            <w:r w:rsidRPr="00476633">
              <w:rPr>
                <w:sz w:val="28"/>
                <w:szCs w:val="28"/>
              </w:rPr>
              <w:t>5. Расставить коэффициенты.</w:t>
            </w:r>
          </w:p>
          <w:p w:rsidR="00025637" w:rsidRPr="00476633" w:rsidRDefault="00025637" w:rsidP="007E3922">
            <w:pPr>
              <w:rPr>
                <w:sz w:val="28"/>
                <w:szCs w:val="28"/>
              </w:rPr>
            </w:pPr>
            <w:r w:rsidRPr="00476633">
              <w:rPr>
                <w:sz w:val="28"/>
                <w:szCs w:val="28"/>
              </w:rPr>
              <w:t>6. Определить, какие элементы окисляются, а какие восстанавливаются».</w:t>
            </w:r>
          </w:p>
          <w:p w:rsidR="00AA2494" w:rsidRDefault="007E3922" w:rsidP="007E3922">
            <w:pPr>
              <w:rPr>
                <w:sz w:val="28"/>
                <w:szCs w:val="28"/>
              </w:rPr>
            </w:pPr>
            <w:r w:rsidRPr="00476633">
              <w:rPr>
                <w:b/>
                <w:bCs/>
                <w:i/>
                <w:iCs/>
                <w:sz w:val="28"/>
                <w:szCs w:val="28"/>
              </w:rPr>
              <w:t xml:space="preserve"> </w:t>
            </w:r>
            <w:r w:rsidR="00025637" w:rsidRPr="00476633">
              <w:rPr>
                <w:b/>
                <w:bCs/>
                <w:i/>
                <w:iCs/>
                <w:sz w:val="28"/>
                <w:szCs w:val="28"/>
              </w:rPr>
              <w:t>Тест с выбором ответа</w:t>
            </w:r>
            <w:r w:rsidR="00025637" w:rsidRPr="00476633">
              <w:rPr>
                <w:sz w:val="28"/>
                <w:szCs w:val="28"/>
              </w:rPr>
              <w:t xml:space="preserve"> – наиболее распространенный вид тестов. Инструкции к таким тестам даются в виде следующих формулировок: «Выберите правильный ответ» или «Из предложенных суждений выберите </w:t>
            </w:r>
            <w:proofErr w:type="gramStart"/>
            <w:r w:rsidR="00025637" w:rsidRPr="00476633">
              <w:rPr>
                <w:sz w:val="28"/>
                <w:szCs w:val="28"/>
              </w:rPr>
              <w:t>правильные</w:t>
            </w:r>
            <w:proofErr w:type="gramEnd"/>
            <w:r w:rsidR="00025637" w:rsidRPr="00476633">
              <w:rPr>
                <w:sz w:val="28"/>
                <w:szCs w:val="28"/>
              </w:rPr>
              <w:t xml:space="preserve">». Например: «В периоде таблицы Д.И.Менделеева </w:t>
            </w:r>
            <w:proofErr w:type="gramStart"/>
            <w:r w:rsidR="00025637" w:rsidRPr="00476633">
              <w:rPr>
                <w:sz w:val="28"/>
                <w:szCs w:val="28"/>
              </w:rPr>
              <w:t>с</w:t>
            </w:r>
            <w:proofErr w:type="gramEnd"/>
            <w:r w:rsidR="00025637" w:rsidRPr="00476633">
              <w:rPr>
                <w:sz w:val="28"/>
                <w:szCs w:val="28"/>
              </w:rPr>
              <w:t xml:space="preserve"> </w:t>
            </w:r>
          </w:p>
          <w:p w:rsidR="00025637" w:rsidRPr="00476633" w:rsidRDefault="00025637" w:rsidP="007E3922">
            <w:pPr>
              <w:rPr>
                <w:sz w:val="28"/>
                <w:szCs w:val="28"/>
              </w:rPr>
            </w:pPr>
            <w:r w:rsidRPr="00476633">
              <w:rPr>
                <w:sz w:val="28"/>
                <w:szCs w:val="28"/>
              </w:rPr>
              <w:t>увеличением порядковых номеров элементов металлические свойства образованных ими простых веществ:</w:t>
            </w:r>
          </w:p>
          <w:p w:rsidR="00025637" w:rsidRPr="00476633" w:rsidRDefault="00025637" w:rsidP="007E3922">
            <w:pPr>
              <w:rPr>
                <w:sz w:val="28"/>
                <w:szCs w:val="28"/>
              </w:rPr>
            </w:pPr>
            <w:r w:rsidRPr="00476633">
              <w:rPr>
                <w:sz w:val="28"/>
                <w:szCs w:val="28"/>
              </w:rPr>
              <w:t>а) возрастают;</w:t>
            </w:r>
          </w:p>
          <w:p w:rsidR="005509B7" w:rsidRDefault="00025637" w:rsidP="007E3922">
            <w:pPr>
              <w:rPr>
                <w:sz w:val="28"/>
                <w:szCs w:val="28"/>
              </w:rPr>
            </w:pPr>
            <w:r w:rsidRPr="00476633">
              <w:rPr>
                <w:sz w:val="28"/>
                <w:szCs w:val="28"/>
              </w:rPr>
              <w:t>б) убы</w:t>
            </w:r>
            <w:r w:rsidR="007016B5">
              <w:rPr>
                <w:sz w:val="28"/>
                <w:szCs w:val="28"/>
              </w:rPr>
              <w:t>вают;</w:t>
            </w:r>
          </w:p>
          <w:p w:rsidR="00025637" w:rsidRPr="00476633" w:rsidRDefault="00025637" w:rsidP="007E3922">
            <w:pPr>
              <w:rPr>
                <w:sz w:val="28"/>
                <w:szCs w:val="28"/>
              </w:rPr>
            </w:pPr>
            <w:r w:rsidRPr="00476633">
              <w:rPr>
                <w:sz w:val="28"/>
                <w:szCs w:val="28"/>
              </w:rPr>
              <w:t>в) не изменяются».</w:t>
            </w:r>
          </w:p>
          <w:p w:rsidR="0045085F" w:rsidRPr="00476633" w:rsidRDefault="004A08DE" w:rsidP="007E3922">
            <w:pPr>
              <w:rPr>
                <w:sz w:val="28"/>
                <w:szCs w:val="28"/>
              </w:rPr>
            </w:pPr>
            <w:r w:rsidRPr="00476633">
              <w:rPr>
                <w:sz w:val="28"/>
                <w:szCs w:val="28"/>
              </w:rPr>
              <w:t xml:space="preserve">   </w:t>
            </w:r>
            <w:r w:rsidR="00025637" w:rsidRPr="00476633">
              <w:rPr>
                <w:sz w:val="28"/>
                <w:szCs w:val="28"/>
              </w:rPr>
              <w:t xml:space="preserve">Одним из требований к составлению тестов с выбором ответа является наличие адекватных по содержанию и форме ответов на </w:t>
            </w:r>
            <w:proofErr w:type="gramStart"/>
            <w:r w:rsidR="00025637" w:rsidRPr="00476633">
              <w:rPr>
                <w:sz w:val="28"/>
                <w:szCs w:val="28"/>
              </w:rPr>
              <w:t>предложенный</w:t>
            </w:r>
            <w:proofErr w:type="gramEnd"/>
            <w:r w:rsidR="00025637" w:rsidRPr="00476633">
              <w:rPr>
                <w:sz w:val="28"/>
                <w:szCs w:val="28"/>
              </w:rPr>
              <w:t xml:space="preserve"> </w:t>
            </w:r>
          </w:p>
          <w:p w:rsidR="00025637" w:rsidRPr="00476633" w:rsidRDefault="00025637" w:rsidP="007E3922">
            <w:pPr>
              <w:rPr>
                <w:sz w:val="28"/>
                <w:szCs w:val="28"/>
              </w:rPr>
            </w:pPr>
            <w:r w:rsidRPr="00476633">
              <w:rPr>
                <w:sz w:val="28"/>
                <w:szCs w:val="28"/>
              </w:rPr>
              <w:t>вопрос. Методически неверно предлагать учащимся абсурдные ответы с искажением реально существующих свойств веществ.</w:t>
            </w:r>
          </w:p>
          <w:p w:rsidR="00025637" w:rsidRPr="002E6700" w:rsidRDefault="004A08DE" w:rsidP="002E6700">
            <w:pPr>
              <w:rPr>
                <w:sz w:val="28"/>
                <w:szCs w:val="28"/>
              </w:rPr>
            </w:pPr>
            <w:r w:rsidRPr="00476633">
              <w:rPr>
                <w:sz w:val="28"/>
                <w:szCs w:val="28"/>
              </w:rPr>
              <w:t xml:space="preserve">    </w:t>
            </w:r>
            <w:r w:rsidR="00025637" w:rsidRPr="00476633">
              <w:rPr>
                <w:sz w:val="28"/>
                <w:szCs w:val="28"/>
              </w:rPr>
              <w:t>Содержание модуля целесообразно представлять в графическом виде с последующей нумерацией учебных элементов. Нумерация учебных элементов отображает порядок элементов в мод</w:t>
            </w:r>
            <w:r w:rsidR="00470AAC">
              <w:rPr>
                <w:sz w:val="28"/>
                <w:szCs w:val="28"/>
              </w:rPr>
              <w:t>уле.</w:t>
            </w:r>
          </w:p>
          <w:p w:rsidR="007E3922" w:rsidRPr="00476633" w:rsidRDefault="007E3922" w:rsidP="007E3922">
            <w:pPr>
              <w:rPr>
                <w:sz w:val="28"/>
                <w:szCs w:val="28"/>
              </w:rPr>
            </w:pPr>
          </w:p>
          <w:p w:rsidR="00025637" w:rsidRPr="00476633" w:rsidRDefault="004D0EF2" w:rsidP="007E3922">
            <w:pPr>
              <w:rPr>
                <w:sz w:val="28"/>
                <w:szCs w:val="28"/>
              </w:rPr>
            </w:pPr>
            <w:r w:rsidRPr="00476633">
              <w:rPr>
                <w:sz w:val="28"/>
                <w:szCs w:val="28"/>
              </w:rPr>
              <w:t xml:space="preserve">       </w:t>
            </w:r>
            <w:r w:rsidR="00025637" w:rsidRPr="00476633">
              <w:rPr>
                <w:sz w:val="28"/>
                <w:szCs w:val="28"/>
              </w:rPr>
              <w:t>При работе с модульной программой необходимо придерживаться следующих рекомендаций.</w:t>
            </w:r>
          </w:p>
          <w:p w:rsidR="00025637" w:rsidRPr="00476633" w:rsidRDefault="00025637" w:rsidP="007E3922">
            <w:pPr>
              <w:rPr>
                <w:sz w:val="28"/>
                <w:szCs w:val="28"/>
              </w:rPr>
            </w:pPr>
            <w:r w:rsidRPr="00476633">
              <w:rPr>
                <w:sz w:val="28"/>
                <w:szCs w:val="28"/>
              </w:rPr>
              <w:t>• Изучение каждого модуля следует начинать с интегрированных целей, которые должны быть представлены ученику. Это можно сделать во время лекции.</w:t>
            </w:r>
          </w:p>
          <w:p w:rsidR="005509B7" w:rsidRDefault="004A08DE" w:rsidP="00250E40">
            <w:pPr>
              <w:rPr>
                <w:sz w:val="28"/>
                <w:szCs w:val="28"/>
              </w:rPr>
            </w:pPr>
            <w:r w:rsidRPr="00476633">
              <w:rPr>
                <w:sz w:val="28"/>
                <w:szCs w:val="28"/>
              </w:rPr>
              <w:t xml:space="preserve"> </w:t>
            </w:r>
            <w:r w:rsidR="00025637" w:rsidRPr="00476633">
              <w:rPr>
                <w:sz w:val="28"/>
                <w:szCs w:val="28"/>
              </w:rPr>
              <w:t xml:space="preserve">• Обзорная лекция является пропедевтическим элементом модуля. Она призвана мотивировать учебную деятельность учащихся, включить их в работу, зародить интерес. Содержание учебного материала необходимо представить ученикам в общем виде, акцентируя внимание на сложных моментах, связанных, например, со строением молекул, с раскрытием механизмов реакций и т.д. Результаты входного контроля позволяют проверить, соответствуют ли базовые знания, требующиеся для усвоения данного модуля, начальным знаниям. Процесс проверки должен быть оперативным. Поэтому чаще всего используют тестовые задания. Если ученик неудовлетворительно ответил на предложенные вопросы, ему необходимо указать материал для повторного изучения. Самостоятельная работа с учебными элементами – это основная деятельность ученика на </w:t>
            </w:r>
            <w:r w:rsidR="00025637" w:rsidRPr="00476633">
              <w:rPr>
                <w:sz w:val="28"/>
                <w:szCs w:val="28"/>
              </w:rPr>
              <w:lastRenderedPageBreak/>
              <w:t>уроке. Необходимо обеспечить модульными программами каждого ученика. Освоение учебного материала осуществляется по дифференцированным программам</w:t>
            </w:r>
            <w:proofErr w:type="gramStart"/>
            <w:r w:rsidR="00025637" w:rsidRPr="00476633">
              <w:rPr>
                <w:sz w:val="28"/>
                <w:szCs w:val="28"/>
              </w:rPr>
              <w:t xml:space="preserve"> А</w:t>
            </w:r>
            <w:proofErr w:type="gramEnd"/>
            <w:r w:rsidR="00025637" w:rsidRPr="00476633">
              <w:rPr>
                <w:sz w:val="28"/>
                <w:szCs w:val="28"/>
              </w:rPr>
              <w:t xml:space="preserve"> и В. Программа А отражает базовый уровень, программа В – усложненный вариант. Для того чтобы ученик перешел к программе</w:t>
            </w:r>
            <w:proofErr w:type="gramStart"/>
            <w:r w:rsidR="00025637" w:rsidRPr="00476633">
              <w:rPr>
                <w:sz w:val="28"/>
                <w:szCs w:val="28"/>
              </w:rPr>
              <w:t xml:space="preserve"> В</w:t>
            </w:r>
            <w:proofErr w:type="gramEnd"/>
            <w:r w:rsidR="00025637" w:rsidRPr="00476633">
              <w:rPr>
                <w:sz w:val="28"/>
                <w:szCs w:val="28"/>
              </w:rPr>
              <w:t>, ему необходимо выполнить задания базового уровня А.</w:t>
            </w:r>
          </w:p>
          <w:p w:rsidR="00250E40" w:rsidRDefault="007016B5" w:rsidP="00250E40">
            <w:pPr>
              <w:rPr>
                <w:sz w:val="28"/>
                <w:szCs w:val="28"/>
              </w:rPr>
            </w:pPr>
            <w:r>
              <w:rPr>
                <w:sz w:val="28"/>
                <w:szCs w:val="28"/>
              </w:rPr>
              <w:t xml:space="preserve">  </w:t>
            </w:r>
            <w:r w:rsidR="00025637" w:rsidRPr="00476633">
              <w:rPr>
                <w:sz w:val="28"/>
                <w:szCs w:val="28"/>
              </w:rPr>
              <w:t xml:space="preserve">• Скорость усвоения учебного материала у учащихся различна, поэтому часть из них усвоит предложенный материал быстрее, а часть будет отставать. Для сильных учащихся можно предложить </w:t>
            </w:r>
            <w:proofErr w:type="gramStart"/>
            <w:r w:rsidR="00025637" w:rsidRPr="00476633">
              <w:rPr>
                <w:sz w:val="28"/>
                <w:szCs w:val="28"/>
              </w:rPr>
              <w:t>дополнительные</w:t>
            </w:r>
            <w:proofErr w:type="gramEnd"/>
          </w:p>
          <w:p w:rsidR="00025637" w:rsidRPr="00476633" w:rsidRDefault="00025637" w:rsidP="007E3922">
            <w:pPr>
              <w:rPr>
                <w:sz w:val="28"/>
                <w:szCs w:val="28"/>
              </w:rPr>
            </w:pPr>
            <w:r w:rsidRPr="00476633">
              <w:rPr>
                <w:sz w:val="28"/>
                <w:szCs w:val="28"/>
              </w:rPr>
              <w:t>виды деятельности:</w:t>
            </w:r>
          </w:p>
          <w:p w:rsidR="00AA2494" w:rsidRDefault="004A08DE" w:rsidP="007E3922">
            <w:pPr>
              <w:rPr>
                <w:sz w:val="28"/>
                <w:szCs w:val="28"/>
              </w:rPr>
            </w:pPr>
            <w:r w:rsidRPr="00476633">
              <w:rPr>
                <w:sz w:val="28"/>
                <w:szCs w:val="28"/>
              </w:rPr>
              <w:t xml:space="preserve"> </w:t>
            </w:r>
            <w:r w:rsidR="00025637" w:rsidRPr="00476633">
              <w:rPr>
                <w:sz w:val="28"/>
                <w:szCs w:val="28"/>
              </w:rPr>
              <w:t>1) выполнять функции консультантов отстающих учащихся;</w:t>
            </w:r>
          </w:p>
          <w:p w:rsidR="00D714B4" w:rsidRPr="00476633" w:rsidRDefault="004A08DE" w:rsidP="007E3922">
            <w:pPr>
              <w:rPr>
                <w:sz w:val="28"/>
                <w:szCs w:val="28"/>
              </w:rPr>
            </w:pPr>
            <w:r w:rsidRPr="00476633">
              <w:rPr>
                <w:sz w:val="28"/>
                <w:szCs w:val="28"/>
              </w:rPr>
              <w:t xml:space="preserve"> </w:t>
            </w:r>
            <w:r w:rsidR="00025637" w:rsidRPr="00476633">
              <w:rPr>
                <w:sz w:val="28"/>
                <w:szCs w:val="28"/>
              </w:rPr>
              <w:t>2) более углубленно изучать учебный материал</w:t>
            </w:r>
          </w:p>
          <w:tbl>
            <w:tblPr>
              <w:tblW w:w="4900" w:type="pct"/>
              <w:jc w:val="center"/>
              <w:tblCellSpacing w:w="15" w:type="dxa"/>
              <w:tblCellMar>
                <w:top w:w="15" w:type="dxa"/>
                <w:left w:w="15" w:type="dxa"/>
                <w:bottom w:w="15" w:type="dxa"/>
                <w:right w:w="15" w:type="dxa"/>
              </w:tblCellMar>
              <w:tblLook w:val="0000"/>
            </w:tblPr>
            <w:tblGrid>
              <w:gridCol w:w="8983"/>
            </w:tblGrid>
            <w:tr w:rsidR="00D714B4" w:rsidTr="002E6700">
              <w:trPr>
                <w:trHeight w:val="9184"/>
                <w:tblCellSpacing w:w="15" w:type="dxa"/>
                <w:jc w:val="center"/>
              </w:trPr>
              <w:tc>
                <w:tcPr>
                  <w:tcW w:w="0" w:type="auto"/>
                  <w:vAlign w:val="center"/>
                </w:tcPr>
                <w:p w:rsidR="00D714B4" w:rsidRPr="007E3922" w:rsidRDefault="00D714B4" w:rsidP="002E6700">
                  <w:pPr>
                    <w:pStyle w:val="a3"/>
                    <w:ind w:firstLine="0"/>
                    <w:textAlignment w:val="center"/>
                    <w:rPr>
                      <w:sz w:val="28"/>
                      <w:szCs w:val="28"/>
                    </w:rPr>
                  </w:pPr>
                  <w:r>
                    <w:rPr>
                      <w:sz w:val="28"/>
                      <w:szCs w:val="28"/>
                    </w:rPr>
                    <w:t xml:space="preserve"> </w:t>
                  </w:r>
                  <w:r w:rsidRPr="007E3922">
                    <w:rPr>
                      <w:sz w:val="28"/>
                      <w:szCs w:val="28"/>
                    </w:rPr>
                    <w:t xml:space="preserve">Приступая к разработке модульного урока, необходимо помнить, что он должен занимать не менее 2 академических часов, т.к. на подобном занятии необходимо определить исходный уровень знаний и умений учащегося по изучаемой теме, дать новую информацию, отработать учебный материал и провести выходной контроль. Составлению модуля занятия может помочь следующий алгоритм: </w:t>
                  </w:r>
                </w:p>
                <w:p w:rsidR="00D714B4" w:rsidRPr="007E3922" w:rsidRDefault="00D714B4" w:rsidP="002E6700">
                  <w:pPr>
                    <w:numPr>
                      <w:ilvl w:val="0"/>
                      <w:numId w:val="3"/>
                    </w:numPr>
                    <w:spacing w:before="75" w:after="75"/>
                    <w:ind w:left="750"/>
                    <w:jc w:val="both"/>
                    <w:textAlignment w:val="center"/>
                    <w:rPr>
                      <w:sz w:val="28"/>
                      <w:szCs w:val="28"/>
                    </w:rPr>
                  </w:pPr>
                  <w:r w:rsidRPr="007E3922">
                    <w:rPr>
                      <w:sz w:val="28"/>
                      <w:szCs w:val="28"/>
                    </w:rPr>
                    <w:t xml:space="preserve">определение места модульного урока в теме; </w:t>
                  </w:r>
                </w:p>
                <w:p w:rsidR="00D714B4" w:rsidRPr="007E3922" w:rsidRDefault="00D714B4" w:rsidP="002E6700">
                  <w:pPr>
                    <w:numPr>
                      <w:ilvl w:val="0"/>
                      <w:numId w:val="3"/>
                    </w:numPr>
                    <w:spacing w:before="75" w:after="75"/>
                    <w:ind w:left="750"/>
                    <w:jc w:val="both"/>
                    <w:textAlignment w:val="center"/>
                    <w:rPr>
                      <w:sz w:val="28"/>
                      <w:szCs w:val="28"/>
                    </w:rPr>
                  </w:pPr>
                  <w:r w:rsidRPr="007E3922">
                    <w:rPr>
                      <w:sz w:val="28"/>
                      <w:szCs w:val="28"/>
                    </w:rPr>
                    <w:t xml:space="preserve">формулировка темы урока; </w:t>
                  </w:r>
                </w:p>
                <w:p w:rsidR="00D714B4" w:rsidRPr="007E3922" w:rsidRDefault="00D714B4" w:rsidP="002E6700">
                  <w:pPr>
                    <w:numPr>
                      <w:ilvl w:val="0"/>
                      <w:numId w:val="3"/>
                    </w:numPr>
                    <w:spacing w:before="75" w:after="75"/>
                    <w:ind w:left="750"/>
                    <w:jc w:val="both"/>
                    <w:textAlignment w:val="center"/>
                    <w:rPr>
                      <w:sz w:val="28"/>
                      <w:szCs w:val="28"/>
                    </w:rPr>
                  </w:pPr>
                  <w:r w:rsidRPr="007E3922">
                    <w:rPr>
                      <w:sz w:val="28"/>
                      <w:szCs w:val="28"/>
                    </w:rPr>
                    <w:t xml:space="preserve">определение и формулировка цели урока (в данном случае эта цель - интегрирующая) и конечных результатов обучения; </w:t>
                  </w:r>
                </w:p>
                <w:p w:rsidR="00D714B4" w:rsidRPr="007E3922" w:rsidRDefault="00D714B4" w:rsidP="002E6700">
                  <w:pPr>
                    <w:numPr>
                      <w:ilvl w:val="0"/>
                      <w:numId w:val="3"/>
                    </w:numPr>
                    <w:spacing w:before="75" w:after="75"/>
                    <w:ind w:left="750"/>
                    <w:jc w:val="both"/>
                    <w:textAlignment w:val="center"/>
                    <w:rPr>
                      <w:sz w:val="28"/>
                      <w:szCs w:val="28"/>
                    </w:rPr>
                  </w:pPr>
                  <w:r w:rsidRPr="007E3922">
                    <w:rPr>
                      <w:sz w:val="28"/>
                      <w:szCs w:val="28"/>
                    </w:rPr>
                    <w:t xml:space="preserve">подбор необходимого фактического материала; </w:t>
                  </w:r>
                </w:p>
                <w:p w:rsidR="00D714B4" w:rsidRPr="007E3922" w:rsidRDefault="00D714B4" w:rsidP="002E6700">
                  <w:pPr>
                    <w:numPr>
                      <w:ilvl w:val="0"/>
                      <w:numId w:val="3"/>
                    </w:numPr>
                    <w:spacing w:before="75" w:after="75"/>
                    <w:ind w:left="750"/>
                    <w:jc w:val="both"/>
                    <w:textAlignment w:val="center"/>
                    <w:rPr>
                      <w:sz w:val="28"/>
                      <w:szCs w:val="28"/>
                    </w:rPr>
                  </w:pPr>
                  <w:r w:rsidRPr="007E3922">
                    <w:rPr>
                      <w:sz w:val="28"/>
                      <w:szCs w:val="28"/>
                    </w:rPr>
                    <w:t xml:space="preserve">отбор методов и форм преподавания и контроля; </w:t>
                  </w:r>
                </w:p>
                <w:p w:rsidR="00D714B4" w:rsidRPr="007E3922" w:rsidRDefault="00D714B4" w:rsidP="002E6700">
                  <w:pPr>
                    <w:numPr>
                      <w:ilvl w:val="0"/>
                      <w:numId w:val="3"/>
                    </w:numPr>
                    <w:spacing w:before="75" w:after="75"/>
                    <w:ind w:left="750"/>
                    <w:jc w:val="both"/>
                    <w:textAlignment w:val="center"/>
                    <w:rPr>
                      <w:sz w:val="28"/>
                      <w:szCs w:val="28"/>
                    </w:rPr>
                  </w:pPr>
                  <w:r w:rsidRPr="007E3922">
                    <w:rPr>
                      <w:sz w:val="28"/>
                      <w:szCs w:val="28"/>
                    </w:rPr>
                    <w:t xml:space="preserve">определение способов учебной деятельности учащихся; </w:t>
                  </w:r>
                </w:p>
                <w:p w:rsidR="00D714B4" w:rsidRPr="007E3922" w:rsidRDefault="00D714B4" w:rsidP="002E6700">
                  <w:pPr>
                    <w:numPr>
                      <w:ilvl w:val="0"/>
                      <w:numId w:val="3"/>
                    </w:numPr>
                    <w:spacing w:before="75" w:after="75"/>
                    <w:ind w:left="750"/>
                    <w:jc w:val="both"/>
                    <w:textAlignment w:val="center"/>
                    <w:rPr>
                      <w:sz w:val="28"/>
                      <w:szCs w:val="28"/>
                    </w:rPr>
                  </w:pPr>
                  <w:r w:rsidRPr="007E3922">
                    <w:rPr>
                      <w:sz w:val="28"/>
                      <w:szCs w:val="28"/>
                    </w:rPr>
                    <w:t xml:space="preserve">разбивка учебного содержания на отдельные логически завершённые учебные элементы (УЭ) и определёние частной дидактической цели каждого из них; </w:t>
                  </w:r>
                </w:p>
                <w:p w:rsidR="00D714B4" w:rsidRPr="007E3922" w:rsidRDefault="00D714B4" w:rsidP="002E6700">
                  <w:pPr>
                    <w:pStyle w:val="a3"/>
                    <w:textAlignment w:val="center"/>
                    <w:rPr>
                      <w:sz w:val="28"/>
                      <w:szCs w:val="28"/>
                    </w:rPr>
                  </w:pPr>
                  <w:r w:rsidRPr="007E3922">
                    <w:rPr>
                      <w:sz w:val="28"/>
                      <w:szCs w:val="28"/>
                    </w:rPr>
                    <w:t xml:space="preserve">Каждый учебный элемент - это шаг к достижению интегрирующей цели урока, без овладения содержанием которого цель не будет достигнута. Учебных элементов не должно быть </w:t>
                  </w:r>
                  <w:proofErr w:type="gramStart"/>
                  <w:r w:rsidRPr="007E3922">
                    <w:rPr>
                      <w:sz w:val="28"/>
                      <w:szCs w:val="28"/>
                    </w:rPr>
                    <w:t>очень много</w:t>
                  </w:r>
                  <w:proofErr w:type="gramEnd"/>
                  <w:r w:rsidRPr="007E3922">
                    <w:rPr>
                      <w:sz w:val="28"/>
                      <w:szCs w:val="28"/>
                    </w:rPr>
                    <w:t xml:space="preserve"> (максимальное количество - 7), но обязательны следующие: </w:t>
                  </w:r>
                </w:p>
                <w:p w:rsidR="00D714B4" w:rsidRPr="007E3922" w:rsidRDefault="00D714B4" w:rsidP="002E6700">
                  <w:pPr>
                    <w:pStyle w:val="a3"/>
                    <w:textAlignment w:val="center"/>
                    <w:rPr>
                      <w:sz w:val="28"/>
                      <w:szCs w:val="28"/>
                    </w:rPr>
                  </w:pPr>
                  <w:r w:rsidRPr="007E3922">
                    <w:rPr>
                      <w:sz w:val="28"/>
                      <w:szCs w:val="28"/>
                    </w:rPr>
                    <w:t xml:space="preserve">УЭ-0 - определяет интегрирующую цель по достижению результатов обучения; </w:t>
                  </w:r>
                </w:p>
                <w:p w:rsidR="00D714B4" w:rsidRPr="007E3922" w:rsidRDefault="00D714B4" w:rsidP="002E6700">
                  <w:pPr>
                    <w:pStyle w:val="a3"/>
                    <w:textAlignment w:val="center"/>
                    <w:rPr>
                      <w:sz w:val="28"/>
                      <w:szCs w:val="28"/>
                    </w:rPr>
                  </w:pPr>
                  <w:r w:rsidRPr="007E3922">
                    <w:rPr>
                      <w:sz w:val="28"/>
                      <w:szCs w:val="28"/>
                    </w:rPr>
                    <w:t xml:space="preserve">УЭ-1 - включает задания по выявлению уровня исходных знаний по теме, а также задания по овладению новым материалом; </w:t>
                  </w:r>
                </w:p>
                <w:p w:rsidR="00D714B4" w:rsidRPr="007E3922" w:rsidRDefault="00D714B4" w:rsidP="002E6700">
                  <w:pPr>
                    <w:pStyle w:val="a3"/>
                    <w:textAlignment w:val="center"/>
                    <w:rPr>
                      <w:sz w:val="28"/>
                      <w:szCs w:val="28"/>
                    </w:rPr>
                  </w:pPr>
                  <w:proofErr w:type="spellStart"/>
                  <w:r w:rsidRPr="007E3922">
                    <w:rPr>
                      <w:sz w:val="28"/>
                      <w:szCs w:val="28"/>
                    </w:rPr>
                    <w:t>УЭ-</w:t>
                  </w:r>
                  <w:proofErr w:type="gramStart"/>
                  <w:r w:rsidRPr="007E3922">
                    <w:rPr>
                      <w:sz w:val="28"/>
                      <w:szCs w:val="28"/>
                    </w:rPr>
                    <w:t>n</w:t>
                  </w:r>
                  <w:proofErr w:type="spellEnd"/>
                  <w:proofErr w:type="gramEnd"/>
                  <w:r w:rsidRPr="007E3922">
                    <w:rPr>
                      <w:sz w:val="28"/>
                      <w:szCs w:val="28"/>
                    </w:rPr>
                    <w:t xml:space="preserve"> - (</w:t>
                  </w:r>
                  <w:proofErr w:type="spellStart"/>
                  <w:r w:rsidRPr="007E3922">
                    <w:rPr>
                      <w:sz w:val="28"/>
                      <w:szCs w:val="28"/>
                    </w:rPr>
                    <w:t>n</w:t>
                  </w:r>
                  <w:proofErr w:type="spellEnd"/>
                  <w:r w:rsidRPr="007E3922">
                    <w:rPr>
                      <w:sz w:val="28"/>
                      <w:szCs w:val="28"/>
                    </w:rPr>
                    <w:t xml:space="preserve"> - номер следующего учебного элемента) включает выходной контроль знаний, подведение итогов занятия (оценивается степень достижения целей урока), выбор домашнего задания (выдаётся </w:t>
                  </w:r>
                  <w:r w:rsidRPr="007E3922">
                    <w:rPr>
                      <w:sz w:val="28"/>
                      <w:szCs w:val="28"/>
                    </w:rPr>
                    <w:lastRenderedPageBreak/>
                    <w:t xml:space="preserve">дифференцированно в зависимости от успешности работы учащегося на уроке), рефлексию (оценку себя, своей работы с учётом оценки окружающих). </w:t>
                  </w:r>
                </w:p>
                <w:p w:rsidR="00D714B4" w:rsidRPr="007E3922" w:rsidRDefault="00D714B4" w:rsidP="002E6700">
                  <w:pPr>
                    <w:numPr>
                      <w:ilvl w:val="0"/>
                      <w:numId w:val="4"/>
                    </w:numPr>
                    <w:spacing w:before="75" w:after="75"/>
                    <w:ind w:left="750"/>
                    <w:jc w:val="both"/>
                    <w:textAlignment w:val="center"/>
                    <w:rPr>
                      <w:sz w:val="28"/>
                      <w:szCs w:val="28"/>
                    </w:rPr>
                  </w:pPr>
                  <w:r w:rsidRPr="007E3922">
                    <w:rPr>
                      <w:sz w:val="28"/>
                      <w:szCs w:val="28"/>
                    </w:rPr>
                    <w:t xml:space="preserve">составление модуля данного урока; </w:t>
                  </w:r>
                </w:p>
                <w:p w:rsidR="00D714B4" w:rsidRPr="00222DF7" w:rsidRDefault="00D714B4" w:rsidP="002E6700">
                  <w:pPr>
                    <w:numPr>
                      <w:ilvl w:val="0"/>
                      <w:numId w:val="4"/>
                    </w:numPr>
                    <w:spacing w:before="75" w:after="75"/>
                    <w:ind w:left="750"/>
                    <w:jc w:val="both"/>
                    <w:textAlignment w:val="center"/>
                    <w:rPr>
                      <w:sz w:val="28"/>
                      <w:szCs w:val="28"/>
                    </w:rPr>
                  </w:pPr>
                  <w:r w:rsidRPr="007E3922">
                    <w:rPr>
                      <w:sz w:val="28"/>
                      <w:szCs w:val="28"/>
                    </w:rPr>
                    <w:t>подготовка необходимого количества копий текста урока</w:t>
                  </w:r>
                  <w:r>
                    <w:rPr>
                      <w:sz w:val="28"/>
                      <w:szCs w:val="28"/>
                    </w:rPr>
                    <w:t>.</w:t>
                  </w:r>
                  <w:r w:rsidRPr="007E3922">
                    <w:rPr>
                      <w:sz w:val="28"/>
                      <w:szCs w:val="28"/>
                    </w:rPr>
                    <w:t xml:space="preserve"> </w:t>
                  </w:r>
                </w:p>
                <w:p w:rsidR="00D714B4" w:rsidRPr="007E3922" w:rsidRDefault="00D714B4" w:rsidP="00470AAC">
                  <w:pPr>
                    <w:pStyle w:val="a3"/>
                    <w:textAlignment w:val="center"/>
                    <w:rPr>
                      <w:sz w:val="28"/>
                      <w:szCs w:val="28"/>
                    </w:rPr>
                  </w:pPr>
                  <w:r w:rsidRPr="007E3922">
                    <w:rPr>
                      <w:sz w:val="28"/>
                      <w:szCs w:val="28"/>
                    </w:rPr>
                    <w:t>Начиная работать с новым модулем, нужно проводить входной контроль знаний и умений учащихся, чтобы иметь информацию об уровне их готовности к работе. При необходимости можно пр</w:t>
                  </w:r>
                  <w:r w:rsidR="00470AAC">
                    <w:rPr>
                      <w:sz w:val="28"/>
                      <w:szCs w:val="28"/>
                    </w:rPr>
                    <w:t xml:space="preserve">оизводить </w:t>
                  </w:r>
                  <w:r w:rsidRPr="007E3922">
                    <w:rPr>
                      <w:sz w:val="28"/>
                      <w:szCs w:val="28"/>
                    </w:rPr>
                    <w:t>соответствующую коррекцию зн</w:t>
                  </w:r>
                  <w:r w:rsidR="00470AAC">
                    <w:rPr>
                      <w:sz w:val="28"/>
                      <w:szCs w:val="28"/>
                    </w:rPr>
                    <w:t xml:space="preserve">аний. Важно также осуществление </w:t>
                  </w:r>
                  <w:r w:rsidRPr="007E3922">
                    <w:rPr>
                      <w:sz w:val="28"/>
                      <w:szCs w:val="28"/>
                    </w:rPr>
                    <w:t xml:space="preserve">текущего и промежуточного контроля после изучения каждого учебного элемента (самоконтроль, взаимоконтроль, сверка с образцом). Эти виды контроля позволяют выявить пробелы в усвоении знаний и немедленно устранить их. После завершения работы с модулем осуществляется выходной контроль, который должен показать уровень усвоения всего модуля и тоже предполагает соответствующую доработку. </w:t>
                  </w:r>
                </w:p>
                <w:p w:rsidR="00D714B4" w:rsidRPr="007E3922" w:rsidRDefault="00D714B4" w:rsidP="002E6700">
                  <w:pPr>
                    <w:pStyle w:val="a3"/>
                    <w:textAlignment w:val="center"/>
                    <w:rPr>
                      <w:sz w:val="28"/>
                      <w:szCs w:val="28"/>
                    </w:rPr>
                  </w:pPr>
                  <w:r w:rsidRPr="007E3922">
                    <w:rPr>
                      <w:sz w:val="28"/>
                      <w:szCs w:val="28"/>
                    </w:rPr>
                    <w:t xml:space="preserve">Важный критерий построения модуля - структурирование деятельности ученика в логике этапов усвоения знаний: </w:t>
                  </w:r>
                </w:p>
                <w:p w:rsidR="00D714B4" w:rsidRPr="007E3922" w:rsidRDefault="00D714B4" w:rsidP="002E6700">
                  <w:pPr>
                    <w:numPr>
                      <w:ilvl w:val="0"/>
                      <w:numId w:val="5"/>
                    </w:numPr>
                    <w:spacing w:before="75" w:after="75"/>
                    <w:ind w:left="750"/>
                    <w:jc w:val="both"/>
                    <w:textAlignment w:val="center"/>
                    <w:rPr>
                      <w:sz w:val="28"/>
                      <w:szCs w:val="28"/>
                    </w:rPr>
                  </w:pPr>
                  <w:r w:rsidRPr="007E3922">
                    <w:rPr>
                      <w:sz w:val="28"/>
                      <w:szCs w:val="28"/>
                    </w:rPr>
                    <w:t xml:space="preserve">восприятие; </w:t>
                  </w:r>
                </w:p>
                <w:p w:rsidR="00D714B4" w:rsidRPr="007E3922" w:rsidRDefault="00D714B4" w:rsidP="002E6700">
                  <w:pPr>
                    <w:numPr>
                      <w:ilvl w:val="0"/>
                      <w:numId w:val="5"/>
                    </w:numPr>
                    <w:spacing w:before="75" w:after="75"/>
                    <w:ind w:left="750"/>
                    <w:jc w:val="both"/>
                    <w:textAlignment w:val="center"/>
                    <w:rPr>
                      <w:sz w:val="28"/>
                      <w:szCs w:val="28"/>
                    </w:rPr>
                  </w:pPr>
                  <w:r w:rsidRPr="007E3922">
                    <w:rPr>
                      <w:sz w:val="28"/>
                      <w:szCs w:val="28"/>
                    </w:rPr>
                    <w:t xml:space="preserve">понимание; </w:t>
                  </w:r>
                </w:p>
                <w:p w:rsidR="00D714B4" w:rsidRPr="007E3922" w:rsidRDefault="00D714B4" w:rsidP="002E6700">
                  <w:pPr>
                    <w:numPr>
                      <w:ilvl w:val="0"/>
                      <w:numId w:val="5"/>
                    </w:numPr>
                    <w:spacing w:before="75" w:after="75"/>
                    <w:ind w:left="750"/>
                    <w:jc w:val="both"/>
                    <w:textAlignment w:val="center"/>
                    <w:rPr>
                      <w:sz w:val="28"/>
                      <w:szCs w:val="28"/>
                    </w:rPr>
                  </w:pPr>
                  <w:r w:rsidRPr="007E3922">
                    <w:rPr>
                      <w:sz w:val="28"/>
                      <w:szCs w:val="28"/>
                    </w:rPr>
                    <w:t xml:space="preserve">осмысление; </w:t>
                  </w:r>
                </w:p>
                <w:p w:rsidR="00D714B4" w:rsidRPr="007E3922" w:rsidRDefault="00D714B4" w:rsidP="002E6700">
                  <w:pPr>
                    <w:numPr>
                      <w:ilvl w:val="0"/>
                      <w:numId w:val="5"/>
                    </w:numPr>
                    <w:spacing w:before="75" w:after="75"/>
                    <w:ind w:left="750"/>
                    <w:jc w:val="both"/>
                    <w:textAlignment w:val="center"/>
                    <w:rPr>
                      <w:sz w:val="28"/>
                      <w:szCs w:val="28"/>
                    </w:rPr>
                  </w:pPr>
                  <w:r w:rsidRPr="007E3922">
                    <w:rPr>
                      <w:sz w:val="28"/>
                      <w:szCs w:val="28"/>
                    </w:rPr>
                    <w:t xml:space="preserve">запоминание; </w:t>
                  </w:r>
                </w:p>
                <w:p w:rsidR="00D714B4" w:rsidRPr="007E3922" w:rsidRDefault="00D714B4" w:rsidP="002E6700">
                  <w:pPr>
                    <w:numPr>
                      <w:ilvl w:val="0"/>
                      <w:numId w:val="5"/>
                    </w:numPr>
                    <w:spacing w:before="75" w:after="75"/>
                    <w:ind w:left="750"/>
                    <w:jc w:val="both"/>
                    <w:textAlignment w:val="center"/>
                    <w:rPr>
                      <w:sz w:val="28"/>
                      <w:szCs w:val="28"/>
                    </w:rPr>
                  </w:pPr>
                  <w:r w:rsidRPr="007E3922">
                    <w:rPr>
                      <w:sz w:val="28"/>
                      <w:szCs w:val="28"/>
                    </w:rPr>
                    <w:t xml:space="preserve">применение; </w:t>
                  </w:r>
                </w:p>
                <w:p w:rsidR="00D714B4" w:rsidRPr="007E3922" w:rsidRDefault="00D714B4" w:rsidP="002E6700">
                  <w:pPr>
                    <w:numPr>
                      <w:ilvl w:val="0"/>
                      <w:numId w:val="5"/>
                    </w:numPr>
                    <w:spacing w:before="75" w:after="75"/>
                    <w:ind w:left="750"/>
                    <w:jc w:val="both"/>
                    <w:textAlignment w:val="center"/>
                    <w:rPr>
                      <w:sz w:val="28"/>
                      <w:szCs w:val="28"/>
                    </w:rPr>
                  </w:pPr>
                  <w:r w:rsidRPr="007E3922">
                    <w:rPr>
                      <w:sz w:val="28"/>
                      <w:szCs w:val="28"/>
                    </w:rPr>
                    <w:t xml:space="preserve">обобщение; </w:t>
                  </w:r>
                </w:p>
                <w:p w:rsidR="00D714B4" w:rsidRPr="007E3922" w:rsidRDefault="00D714B4" w:rsidP="002E6700">
                  <w:pPr>
                    <w:numPr>
                      <w:ilvl w:val="0"/>
                      <w:numId w:val="5"/>
                    </w:numPr>
                    <w:spacing w:before="75" w:after="75"/>
                    <w:ind w:left="750"/>
                    <w:jc w:val="both"/>
                    <w:textAlignment w:val="center"/>
                    <w:rPr>
                      <w:sz w:val="28"/>
                      <w:szCs w:val="28"/>
                    </w:rPr>
                  </w:pPr>
                  <w:r w:rsidRPr="007E3922">
                    <w:rPr>
                      <w:sz w:val="28"/>
                      <w:szCs w:val="28"/>
                    </w:rPr>
                    <w:t xml:space="preserve">систематизация. </w:t>
                  </w:r>
                </w:p>
                <w:p w:rsidR="00D714B4" w:rsidRDefault="00D714B4" w:rsidP="002E6700">
                  <w:pPr>
                    <w:pStyle w:val="a3"/>
                    <w:textAlignment w:val="center"/>
                    <w:rPr>
                      <w:sz w:val="28"/>
                      <w:szCs w:val="28"/>
                    </w:rPr>
                  </w:pPr>
                  <w:r w:rsidRPr="007E3922">
                    <w:rPr>
                      <w:sz w:val="28"/>
                      <w:szCs w:val="28"/>
                    </w:rPr>
                    <w:t xml:space="preserve">Введение модулей в учебный процесс нужно осуществлять постепенно. На начальном этапе можно использовать традиционную систему с элементами модульного обучения. В старших классах лекционная система вполне сочетается с </w:t>
                  </w:r>
                  <w:proofErr w:type="gramStart"/>
                  <w:r w:rsidRPr="007E3922">
                    <w:rPr>
                      <w:sz w:val="28"/>
                      <w:szCs w:val="28"/>
                    </w:rPr>
                    <w:t>модульной</w:t>
                  </w:r>
                  <w:proofErr w:type="gramEnd"/>
                  <w:r w:rsidRPr="007E3922">
                    <w:rPr>
                      <w:sz w:val="28"/>
                      <w:szCs w:val="28"/>
                    </w:rPr>
                    <w:t xml:space="preserve">. Очень хорошо вписывается в модульное обучение вся система методов, приёмов и форм организации учебно-познавательной деятельности учащихся. Словом, модули можно использовать в любой системе обучения и тем самым усиливать её качество и эффективность. </w:t>
                  </w:r>
                </w:p>
                <w:p w:rsidR="00D714B4" w:rsidRDefault="00D714B4" w:rsidP="002E6700">
                  <w:pPr>
                    <w:pStyle w:val="a3"/>
                    <w:textAlignment w:val="center"/>
                    <w:rPr>
                      <w:sz w:val="28"/>
                      <w:szCs w:val="28"/>
                    </w:rPr>
                  </w:pPr>
                  <w:r>
                    <w:rPr>
                      <w:sz w:val="28"/>
                      <w:szCs w:val="28"/>
                    </w:rPr>
                    <w:t>Для доказательства эффективности нашей гипотезы был проведен эксперимент по выявлению знаний и умений по теме «Соединения химических элементов».</w:t>
                  </w:r>
                </w:p>
                <w:p w:rsidR="00D714B4" w:rsidRDefault="00D714B4" w:rsidP="002E6700">
                  <w:pPr>
                    <w:pStyle w:val="a3"/>
                    <w:textAlignment w:val="center"/>
                    <w:rPr>
                      <w:sz w:val="28"/>
                      <w:szCs w:val="28"/>
                    </w:rPr>
                  </w:pPr>
                  <w:r>
                    <w:rPr>
                      <w:sz w:val="28"/>
                      <w:szCs w:val="28"/>
                    </w:rPr>
                    <w:t>Учащимся 10 классов было предложено несколько заданий:</w:t>
                  </w:r>
                </w:p>
                <w:p w:rsidR="00D714B4" w:rsidRDefault="00D714B4" w:rsidP="002E6700">
                  <w:pPr>
                    <w:pStyle w:val="a3"/>
                    <w:textAlignment w:val="center"/>
                    <w:rPr>
                      <w:sz w:val="28"/>
                      <w:szCs w:val="28"/>
                    </w:rPr>
                  </w:pPr>
                  <w:r>
                    <w:rPr>
                      <w:sz w:val="28"/>
                      <w:szCs w:val="28"/>
                    </w:rPr>
                    <w:lastRenderedPageBreak/>
                    <w:t>*определить степень окисления атома фосфора в оксиде фосфора;</w:t>
                  </w:r>
                </w:p>
                <w:p w:rsidR="00D714B4" w:rsidRDefault="00D714B4" w:rsidP="00D714B4">
                  <w:pPr>
                    <w:pStyle w:val="a3"/>
                    <w:textAlignment w:val="center"/>
                    <w:rPr>
                      <w:sz w:val="28"/>
                      <w:szCs w:val="28"/>
                    </w:rPr>
                  </w:pPr>
                  <w:r>
                    <w:rPr>
                      <w:sz w:val="28"/>
                      <w:szCs w:val="28"/>
                    </w:rPr>
                    <w:t>*определить общее количество атомов в аммиаке</w:t>
                  </w:r>
                </w:p>
                <w:p w:rsidR="00D714B4" w:rsidRPr="00D3624B" w:rsidRDefault="00D714B4" w:rsidP="00D714B4">
                  <w:pPr>
                    <w:pStyle w:val="a3"/>
                    <w:textAlignment w:val="center"/>
                    <w:rPr>
                      <w:sz w:val="28"/>
                      <w:szCs w:val="28"/>
                    </w:rPr>
                  </w:pPr>
                  <w:r>
                    <w:rPr>
                      <w:sz w:val="28"/>
                      <w:szCs w:val="28"/>
                    </w:rPr>
                    <w:t>*найти и вычеркнуть химические знаки, попавшие в строки по ошибке металлы:</w:t>
                  </w:r>
                  <w:r w:rsidRPr="00D3624B">
                    <w:rPr>
                      <w:sz w:val="28"/>
                      <w:szCs w:val="28"/>
                    </w:rPr>
                    <w:t xml:space="preserve"> </w:t>
                  </w:r>
                  <w:r>
                    <w:rPr>
                      <w:sz w:val="28"/>
                      <w:szCs w:val="28"/>
                      <w:lang w:val="en-US"/>
                    </w:rPr>
                    <w:t>Li</w:t>
                  </w:r>
                  <w:r>
                    <w:rPr>
                      <w:sz w:val="28"/>
                      <w:szCs w:val="28"/>
                    </w:rPr>
                    <w:t>,</w:t>
                  </w:r>
                  <w:r w:rsidRPr="00D3624B">
                    <w:rPr>
                      <w:sz w:val="28"/>
                      <w:szCs w:val="28"/>
                    </w:rPr>
                    <w:t xml:space="preserve"> </w:t>
                  </w:r>
                  <w:r>
                    <w:rPr>
                      <w:sz w:val="28"/>
                      <w:szCs w:val="28"/>
                      <w:lang w:val="en-US"/>
                    </w:rPr>
                    <w:t>K</w:t>
                  </w:r>
                  <w:r>
                    <w:rPr>
                      <w:sz w:val="28"/>
                      <w:szCs w:val="28"/>
                    </w:rPr>
                    <w:t>,</w:t>
                  </w:r>
                  <w:r w:rsidRPr="00D3624B">
                    <w:rPr>
                      <w:sz w:val="28"/>
                      <w:szCs w:val="28"/>
                    </w:rPr>
                    <w:t xml:space="preserve"> </w:t>
                  </w:r>
                  <w:r>
                    <w:rPr>
                      <w:sz w:val="28"/>
                      <w:szCs w:val="28"/>
                      <w:lang w:val="en-US"/>
                    </w:rPr>
                    <w:t>O</w:t>
                  </w:r>
                  <w:r>
                    <w:rPr>
                      <w:sz w:val="28"/>
                      <w:szCs w:val="28"/>
                    </w:rPr>
                    <w:t>,</w:t>
                  </w:r>
                  <w:r w:rsidRPr="00D3624B">
                    <w:rPr>
                      <w:sz w:val="28"/>
                      <w:szCs w:val="28"/>
                    </w:rPr>
                    <w:t xml:space="preserve"> </w:t>
                  </w:r>
                  <w:proofErr w:type="spellStart"/>
                  <w:r>
                    <w:rPr>
                      <w:sz w:val="28"/>
                      <w:szCs w:val="28"/>
                      <w:lang w:val="en-US"/>
                    </w:rPr>
                    <w:t>Ba</w:t>
                  </w:r>
                  <w:proofErr w:type="spellEnd"/>
                  <w:r>
                    <w:rPr>
                      <w:sz w:val="28"/>
                      <w:szCs w:val="28"/>
                    </w:rPr>
                    <w:t>,</w:t>
                  </w:r>
                  <w:r w:rsidRPr="00D3624B">
                    <w:rPr>
                      <w:sz w:val="28"/>
                      <w:szCs w:val="28"/>
                    </w:rPr>
                    <w:t xml:space="preserve"> </w:t>
                  </w:r>
                  <w:r>
                    <w:rPr>
                      <w:sz w:val="28"/>
                      <w:szCs w:val="28"/>
                      <w:lang w:val="en-US"/>
                    </w:rPr>
                    <w:t>Au</w:t>
                  </w:r>
                </w:p>
                <w:p w:rsidR="00D714B4" w:rsidRDefault="00470AAC" w:rsidP="00470AAC">
                  <w:pPr>
                    <w:pStyle w:val="a3"/>
                    <w:textAlignment w:val="center"/>
                    <w:rPr>
                      <w:sz w:val="28"/>
                      <w:szCs w:val="28"/>
                    </w:rPr>
                  </w:pPr>
                  <w:r>
                    <w:rPr>
                      <w:sz w:val="28"/>
                      <w:szCs w:val="28"/>
                    </w:rPr>
                    <w:t xml:space="preserve">   </w:t>
                  </w:r>
                  <w:r w:rsidR="00D714B4">
                    <w:rPr>
                      <w:sz w:val="28"/>
                      <w:szCs w:val="28"/>
                    </w:rPr>
                    <w:t xml:space="preserve">неметаллы:  </w:t>
                  </w:r>
                  <w:proofErr w:type="spellStart"/>
                  <w:r w:rsidR="00D714B4">
                    <w:rPr>
                      <w:sz w:val="28"/>
                      <w:szCs w:val="28"/>
                      <w:lang w:val="en-US"/>
                    </w:rPr>
                    <w:t>Cl</w:t>
                  </w:r>
                  <w:proofErr w:type="spellEnd"/>
                  <w:r w:rsidR="00D714B4">
                    <w:rPr>
                      <w:sz w:val="28"/>
                      <w:szCs w:val="28"/>
                    </w:rPr>
                    <w:t>,</w:t>
                  </w:r>
                  <w:r w:rsidR="00D714B4" w:rsidRPr="00D3624B">
                    <w:rPr>
                      <w:sz w:val="28"/>
                      <w:szCs w:val="28"/>
                    </w:rPr>
                    <w:t xml:space="preserve"> </w:t>
                  </w:r>
                  <w:r w:rsidR="00D714B4">
                    <w:rPr>
                      <w:sz w:val="28"/>
                      <w:szCs w:val="28"/>
                      <w:lang w:val="en-US"/>
                    </w:rPr>
                    <w:t>H</w:t>
                  </w:r>
                  <w:r w:rsidR="00D714B4">
                    <w:rPr>
                      <w:sz w:val="28"/>
                      <w:szCs w:val="28"/>
                    </w:rPr>
                    <w:t>,</w:t>
                  </w:r>
                  <w:r w:rsidR="00D714B4" w:rsidRPr="00D3624B">
                    <w:rPr>
                      <w:sz w:val="28"/>
                      <w:szCs w:val="28"/>
                    </w:rPr>
                    <w:t xml:space="preserve"> </w:t>
                  </w:r>
                  <w:r w:rsidR="00D714B4">
                    <w:rPr>
                      <w:sz w:val="28"/>
                      <w:szCs w:val="28"/>
                      <w:lang w:val="en-US"/>
                    </w:rPr>
                    <w:t>C</w:t>
                  </w:r>
                  <w:r w:rsidR="00D714B4">
                    <w:rPr>
                      <w:sz w:val="28"/>
                      <w:szCs w:val="28"/>
                    </w:rPr>
                    <w:t>,</w:t>
                  </w:r>
                  <w:r w:rsidR="00D714B4" w:rsidRPr="00D3624B">
                    <w:rPr>
                      <w:sz w:val="28"/>
                      <w:szCs w:val="28"/>
                    </w:rPr>
                    <w:t xml:space="preserve"> </w:t>
                  </w:r>
                  <w:r w:rsidR="00D714B4">
                    <w:rPr>
                      <w:sz w:val="28"/>
                      <w:szCs w:val="28"/>
                      <w:lang w:val="en-US"/>
                    </w:rPr>
                    <w:t>Ag</w:t>
                  </w:r>
                  <w:r w:rsidR="00D714B4">
                    <w:rPr>
                      <w:sz w:val="28"/>
                      <w:szCs w:val="28"/>
                    </w:rPr>
                    <w:t>,</w:t>
                  </w:r>
                  <w:r w:rsidR="00D714B4" w:rsidRPr="00D3624B">
                    <w:rPr>
                      <w:sz w:val="28"/>
                      <w:szCs w:val="28"/>
                    </w:rPr>
                    <w:t xml:space="preserve"> </w:t>
                  </w:r>
                  <w:r w:rsidR="00D714B4">
                    <w:rPr>
                      <w:sz w:val="28"/>
                      <w:szCs w:val="28"/>
                      <w:lang w:val="en-US"/>
                    </w:rPr>
                    <w:t>F</w:t>
                  </w:r>
                  <w:r w:rsidR="00D714B4">
                    <w:rPr>
                      <w:sz w:val="28"/>
                      <w:szCs w:val="28"/>
                    </w:rPr>
                    <w:t>.</w:t>
                  </w:r>
                </w:p>
                <w:p w:rsidR="00D714B4" w:rsidRDefault="00D714B4" w:rsidP="002E6700">
                  <w:pPr>
                    <w:pStyle w:val="a3"/>
                    <w:textAlignment w:val="center"/>
                    <w:rPr>
                      <w:sz w:val="28"/>
                      <w:szCs w:val="28"/>
                    </w:rPr>
                  </w:pPr>
                  <w:r>
                    <w:rPr>
                      <w:sz w:val="28"/>
                      <w:szCs w:val="28"/>
                    </w:rPr>
                    <w:t>Знания и умения по теме «Важнейшие классы бинарных соединений.    Степень окисления» до начала изучения</w:t>
                  </w:r>
                </w:p>
                <w:p w:rsidR="00D714B4" w:rsidRDefault="00D714B4" w:rsidP="002E6700">
                  <w:pPr>
                    <w:pStyle w:val="a3"/>
                    <w:textAlignment w:val="center"/>
                    <w:rPr>
                      <w:sz w:val="28"/>
                      <w:szCs w:val="28"/>
                    </w:rPr>
                  </w:pPr>
                  <w:r>
                    <w:rPr>
                      <w:sz w:val="28"/>
                      <w:szCs w:val="28"/>
                    </w:rPr>
                    <w:t xml:space="preserve">В </w:t>
                  </w:r>
                  <w:proofErr w:type="gramStart"/>
                  <w:r>
                    <w:rPr>
                      <w:sz w:val="28"/>
                      <w:szCs w:val="28"/>
                    </w:rPr>
                    <w:t>10</w:t>
                  </w:r>
                  <w:proofErr w:type="gramEnd"/>
                  <w:r>
                    <w:rPr>
                      <w:sz w:val="28"/>
                      <w:szCs w:val="28"/>
                    </w:rPr>
                    <w:t xml:space="preserve"> а классе из 26 человек, делавших работу, 1 задание выполнили 15 человек, 2 задание – 16 человек, 3 задание- 21 человек. Неправильность ответа обусловлена отсутствием системного обучения.</w:t>
                  </w:r>
                </w:p>
                <w:p w:rsidR="00D714B4" w:rsidRDefault="00D714B4" w:rsidP="002E6700">
                  <w:pPr>
                    <w:pStyle w:val="a3"/>
                    <w:textAlignment w:val="center"/>
                    <w:rPr>
                      <w:sz w:val="28"/>
                      <w:szCs w:val="28"/>
                    </w:rPr>
                  </w:pPr>
                  <w:r>
                    <w:rPr>
                      <w:sz w:val="28"/>
                      <w:szCs w:val="28"/>
                    </w:rPr>
                    <w:t>В10б классе из 27 человек</w:t>
                  </w:r>
                  <w:proofErr w:type="gramStart"/>
                  <w:r>
                    <w:rPr>
                      <w:sz w:val="28"/>
                      <w:szCs w:val="28"/>
                    </w:rPr>
                    <w:t xml:space="preserve"> ,</w:t>
                  </w:r>
                  <w:proofErr w:type="gramEnd"/>
                  <w:r>
                    <w:rPr>
                      <w:sz w:val="28"/>
                      <w:szCs w:val="28"/>
                    </w:rPr>
                    <w:t xml:space="preserve"> делавших работу, правильно ответили на 1задание – 10 человек, на2 задание- 18 человек,3 задание-22 человека. Причина неправильности ответов та же.</w:t>
                  </w:r>
                </w:p>
                <w:p w:rsidR="00D714B4" w:rsidRDefault="00D714B4" w:rsidP="002E6700">
                  <w:pPr>
                    <w:pStyle w:val="a3"/>
                    <w:textAlignment w:val="center"/>
                    <w:rPr>
                      <w:sz w:val="28"/>
                      <w:szCs w:val="28"/>
                    </w:rPr>
                  </w:pPr>
                  <w:r>
                    <w:rPr>
                      <w:sz w:val="28"/>
                      <w:szCs w:val="28"/>
                    </w:rPr>
                    <w:t>По результатам исследования был построен график:</w:t>
                  </w:r>
                </w:p>
                <w:p w:rsidR="00D714B4" w:rsidRDefault="00D714B4" w:rsidP="002E6700">
                  <w:pPr>
                    <w:pStyle w:val="a3"/>
                    <w:textAlignment w:val="center"/>
                    <w:rPr>
                      <w:sz w:val="28"/>
                      <w:szCs w:val="28"/>
                    </w:rPr>
                  </w:pPr>
                  <w:r w:rsidRPr="00315676">
                    <w:rPr>
                      <w:sz w:val="28"/>
                      <w:szCs w:val="28"/>
                    </w:rPr>
                    <w:object w:dxaOrig="6407" w:dyaOrig="4247">
                      <v:shape id="_x0000_i1030" type="#_x0000_t75" style="width:320.25pt;height:212.25pt" o:ole="">
                        <v:imagedata r:id="rId11" o:title=""/>
                      </v:shape>
                      <o:OLEObject Type="Embed" ProgID="MSGraph.Chart.8" ShapeID="_x0000_i1030" DrawAspect="Content" ObjectID="_1464969659" r:id="rId12">
                        <o:FieldCodes>\s</o:FieldCodes>
                      </o:OLEObject>
                    </w:object>
                  </w:r>
                </w:p>
                <w:p w:rsidR="00D714B4" w:rsidRDefault="00D714B4" w:rsidP="002E6700">
                  <w:pPr>
                    <w:pStyle w:val="a3"/>
                    <w:textAlignment w:val="center"/>
                    <w:rPr>
                      <w:sz w:val="28"/>
                      <w:szCs w:val="28"/>
                    </w:rPr>
                  </w:pPr>
                </w:p>
                <w:p w:rsidR="00D714B4" w:rsidRDefault="00D714B4" w:rsidP="002E6700">
                  <w:pPr>
                    <w:pStyle w:val="a3"/>
                    <w:textAlignment w:val="center"/>
                    <w:rPr>
                      <w:sz w:val="28"/>
                      <w:szCs w:val="28"/>
                    </w:rPr>
                  </w:pPr>
                  <w:r>
                    <w:rPr>
                      <w:sz w:val="28"/>
                      <w:szCs w:val="28"/>
                    </w:rPr>
                    <w:t>Исходя из полученных результатов, был разработан блок «Соединения химических элементов».</w:t>
                  </w:r>
                </w:p>
                <w:p w:rsidR="00D714B4" w:rsidRPr="00D3624B" w:rsidRDefault="00D714B4" w:rsidP="002E6700">
                  <w:pPr>
                    <w:pStyle w:val="a3"/>
                    <w:textAlignment w:val="center"/>
                    <w:rPr>
                      <w:sz w:val="28"/>
                      <w:szCs w:val="28"/>
                    </w:rPr>
                  </w:pPr>
                  <w:r>
                    <w:rPr>
                      <w:sz w:val="28"/>
                      <w:szCs w:val="28"/>
                    </w:rPr>
                    <w:t xml:space="preserve">В10б </w:t>
                  </w:r>
                  <w:proofErr w:type="gramStart"/>
                  <w:r>
                    <w:rPr>
                      <w:sz w:val="28"/>
                      <w:szCs w:val="28"/>
                    </w:rPr>
                    <w:t>классе</w:t>
                  </w:r>
                  <w:proofErr w:type="gramEnd"/>
                  <w:r>
                    <w:rPr>
                      <w:sz w:val="28"/>
                      <w:szCs w:val="28"/>
                    </w:rPr>
                    <w:t xml:space="preserve"> при изучении темы «Важнейшие классы бинарных соединений. Степень окисления» были проведены модульные уроки.</w:t>
                  </w:r>
                </w:p>
              </w:tc>
            </w:tr>
          </w:tbl>
          <w:p w:rsidR="00D714B4" w:rsidRPr="00222DF7" w:rsidRDefault="00D714B4" w:rsidP="00D714B4">
            <w:pPr>
              <w:rPr>
                <w:kern w:val="36"/>
                <w:sz w:val="28"/>
                <w:szCs w:val="28"/>
              </w:rPr>
            </w:pPr>
            <w:r w:rsidRPr="00222DF7">
              <w:rPr>
                <w:kern w:val="36"/>
                <w:sz w:val="28"/>
                <w:szCs w:val="28"/>
              </w:rPr>
              <w:lastRenderedPageBreak/>
              <w:br/>
              <w:t xml:space="preserve">Степень окисления. </w:t>
            </w:r>
            <w:r w:rsidRPr="00222DF7">
              <w:rPr>
                <w:sz w:val="28"/>
                <w:szCs w:val="28"/>
              </w:rPr>
              <w:t xml:space="preserve">Модульный урок рассчитан на 2 </w:t>
            </w:r>
            <w:proofErr w:type="gramStart"/>
            <w:r w:rsidRPr="00222DF7">
              <w:rPr>
                <w:sz w:val="28"/>
                <w:szCs w:val="28"/>
              </w:rPr>
              <w:t>учебных</w:t>
            </w:r>
            <w:proofErr w:type="gramEnd"/>
            <w:r w:rsidRPr="00222DF7">
              <w:rPr>
                <w:sz w:val="28"/>
                <w:szCs w:val="28"/>
              </w:rPr>
              <w:t xml:space="preserve"> часа</w:t>
            </w:r>
          </w:p>
          <w:p w:rsidR="00D714B4" w:rsidRDefault="00D714B4" w:rsidP="00D714B4">
            <w:pPr>
              <w:rPr>
                <w:sz w:val="28"/>
                <w:szCs w:val="28"/>
              </w:rPr>
            </w:pPr>
            <w:r w:rsidRPr="00222DF7">
              <w:rPr>
                <w:sz w:val="28"/>
                <w:szCs w:val="28"/>
              </w:rPr>
              <w:t xml:space="preserve">    Задачи урока. Через организацию самостоятельной работы учащихся, </w:t>
            </w:r>
            <w:r w:rsidRPr="00222DF7">
              <w:rPr>
                <w:sz w:val="28"/>
                <w:szCs w:val="28"/>
              </w:rPr>
              <w:lastRenderedPageBreak/>
              <w:t xml:space="preserve">дать представление о бинарных соединениях, а также о степени окисления атомов элементов как о важной количественной характеристике в неорганической химии </w:t>
            </w:r>
          </w:p>
          <w:p w:rsidR="00D714B4" w:rsidRDefault="00D714B4" w:rsidP="00D714B4">
            <w:pPr>
              <w:rPr>
                <w:sz w:val="28"/>
                <w:szCs w:val="28"/>
              </w:rPr>
            </w:pPr>
          </w:p>
          <w:p w:rsidR="00D714B4" w:rsidRDefault="00D714B4" w:rsidP="00D714B4">
            <w:pPr>
              <w:rPr>
                <w:sz w:val="28"/>
                <w:szCs w:val="28"/>
              </w:rPr>
            </w:pPr>
            <w:r>
              <w:rPr>
                <w:sz w:val="28"/>
                <w:szCs w:val="28"/>
              </w:rPr>
              <w:t xml:space="preserve">                               </w:t>
            </w:r>
            <w:r w:rsidR="00C3674E">
              <w:rPr>
                <w:sz w:val="28"/>
                <w:szCs w:val="28"/>
              </w:rPr>
              <w:t xml:space="preserve">                          </w:t>
            </w:r>
          </w:p>
          <w:p w:rsidR="00D714B4" w:rsidRDefault="00D714B4" w:rsidP="00D714B4">
            <w:pPr>
              <w:rPr>
                <w:sz w:val="28"/>
                <w:szCs w:val="28"/>
              </w:rPr>
            </w:pPr>
            <w:r w:rsidRPr="00222DF7">
              <w:rPr>
                <w:sz w:val="28"/>
                <w:szCs w:val="28"/>
              </w:rPr>
              <w:t xml:space="preserve">через организацию дидактических игр развивать внимание и наблюдательность, умение быстро находить верные решения и отвергать </w:t>
            </w:r>
          </w:p>
          <w:p w:rsidR="00D714B4" w:rsidRDefault="00D714B4" w:rsidP="00D714B4">
            <w:pPr>
              <w:rPr>
                <w:sz w:val="28"/>
                <w:szCs w:val="28"/>
              </w:rPr>
            </w:pPr>
          </w:p>
          <w:p w:rsidR="00D714B4" w:rsidRDefault="00D714B4" w:rsidP="00D714B4">
            <w:pPr>
              <w:rPr>
                <w:sz w:val="28"/>
                <w:szCs w:val="28"/>
              </w:rPr>
            </w:pPr>
            <w:r>
              <w:rPr>
                <w:sz w:val="28"/>
                <w:szCs w:val="28"/>
              </w:rPr>
              <w:t xml:space="preserve">                                                     </w:t>
            </w:r>
          </w:p>
          <w:p w:rsidR="00D714B4" w:rsidRPr="00222DF7" w:rsidRDefault="00D714B4" w:rsidP="00D714B4">
            <w:pPr>
              <w:rPr>
                <w:sz w:val="28"/>
                <w:szCs w:val="28"/>
              </w:rPr>
            </w:pPr>
            <w:r w:rsidRPr="00222DF7">
              <w:rPr>
                <w:sz w:val="28"/>
                <w:szCs w:val="28"/>
              </w:rPr>
              <w:t>неверные суждения; воспитывать целеустремленность, ответственное отношение к порученному делу.</w:t>
            </w:r>
          </w:p>
          <w:p w:rsidR="00D714B4" w:rsidRPr="00222DF7" w:rsidRDefault="00D714B4" w:rsidP="00D714B4">
            <w:pPr>
              <w:rPr>
                <w:sz w:val="28"/>
                <w:szCs w:val="28"/>
              </w:rPr>
            </w:pPr>
            <w:r w:rsidRPr="00222DF7">
              <w:rPr>
                <w:sz w:val="28"/>
                <w:szCs w:val="28"/>
              </w:rPr>
              <w:t>ХОД УРОКА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017"/>
              <w:gridCol w:w="3508"/>
              <w:gridCol w:w="3625"/>
            </w:tblGrid>
            <w:tr w:rsidR="00D714B4" w:rsidRPr="00222DF7" w:rsidTr="002E67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Учебный элемент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Содержание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Деятельность ученика</w:t>
                  </w:r>
                  <w:r w:rsidRPr="00222DF7">
                    <w:rPr>
                      <w:sz w:val="28"/>
                      <w:szCs w:val="28"/>
                    </w:rPr>
                    <w:br/>
                    <w:t>и источник информации</w:t>
                  </w:r>
                </w:p>
              </w:tc>
            </w:tr>
            <w:tr w:rsidR="00D714B4" w:rsidRPr="00222DF7" w:rsidTr="002E67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УЭ-0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xml:space="preserve">И </w:t>
                  </w:r>
                  <w:proofErr w:type="spellStart"/>
                  <w:r w:rsidRPr="00222DF7">
                    <w:rPr>
                      <w:sz w:val="28"/>
                      <w:szCs w:val="28"/>
                    </w:rPr>
                    <w:t>н</w:t>
                  </w:r>
                  <w:proofErr w:type="spellEnd"/>
                  <w:r w:rsidRPr="00222DF7">
                    <w:rPr>
                      <w:sz w:val="28"/>
                      <w:szCs w:val="28"/>
                    </w:rPr>
                    <w:t xml:space="preserve"> т е г </w:t>
                  </w:r>
                  <w:proofErr w:type="spellStart"/>
                  <w:proofErr w:type="gramStart"/>
                  <w:r w:rsidRPr="00222DF7">
                    <w:rPr>
                      <w:sz w:val="28"/>
                      <w:szCs w:val="28"/>
                    </w:rPr>
                    <w:t>р</w:t>
                  </w:r>
                  <w:proofErr w:type="spellEnd"/>
                  <w:proofErr w:type="gramEnd"/>
                  <w:r w:rsidRPr="00222DF7">
                    <w:rPr>
                      <w:sz w:val="28"/>
                      <w:szCs w:val="28"/>
                    </w:rPr>
                    <w:t xml:space="preserve"> и </w:t>
                  </w:r>
                  <w:proofErr w:type="spellStart"/>
                  <w:r w:rsidRPr="00222DF7">
                    <w:rPr>
                      <w:sz w:val="28"/>
                      <w:szCs w:val="28"/>
                    </w:rPr>
                    <w:t>р</w:t>
                  </w:r>
                  <w:proofErr w:type="spellEnd"/>
                  <w:r w:rsidRPr="00222DF7">
                    <w:rPr>
                      <w:sz w:val="28"/>
                      <w:szCs w:val="28"/>
                    </w:rPr>
                    <w:t xml:space="preserve"> у </w:t>
                  </w:r>
                  <w:proofErr w:type="spellStart"/>
                  <w:r w:rsidRPr="00222DF7">
                    <w:rPr>
                      <w:sz w:val="28"/>
                      <w:szCs w:val="28"/>
                    </w:rPr>
                    <w:t>ю</w:t>
                  </w:r>
                  <w:proofErr w:type="spellEnd"/>
                  <w:r w:rsidRPr="00222DF7">
                    <w:rPr>
                      <w:sz w:val="28"/>
                      <w:szCs w:val="28"/>
                    </w:rPr>
                    <w:t xml:space="preserve"> </w:t>
                  </w:r>
                  <w:proofErr w:type="spellStart"/>
                  <w:r w:rsidRPr="00222DF7">
                    <w:rPr>
                      <w:sz w:val="28"/>
                      <w:szCs w:val="28"/>
                    </w:rPr>
                    <w:t>щ</w:t>
                  </w:r>
                  <w:proofErr w:type="spellEnd"/>
                  <w:r w:rsidRPr="00222DF7">
                    <w:rPr>
                      <w:sz w:val="28"/>
                      <w:szCs w:val="28"/>
                    </w:rPr>
                    <w:t xml:space="preserve"> а я  </w:t>
                  </w:r>
                  <w:proofErr w:type="spellStart"/>
                  <w:r w:rsidRPr="00222DF7">
                    <w:rPr>
                      <w:sz w:val="28"/>
                      <w:szCs w:val="28"/>
                    </w:rPr>
                    <w:t>ц</w:t>
                  </w:r>
                  <w:proofErr w:type="spellEnd"/>
                  <w:r w:rsidRPr="00222DF7">
                    <w:rPr>
                      <w:sz w:val="28"/>
                      <w:szCs w:val="28"/>
                    </w:rPr>
                    <w:t xml:space="preserve"> е л </w:t>
                  </w:r>
                  <w:proofErr w:type="spellStart"/>
                  <w:r w:rsidRPr="00222DF7">
                    <w:rPr>
                      <w:sz w:val="28"/>
                      <w:szCs w:val="28"/>
                    </w:rPr>
                    <w:t>ь</w:t>
                  </w:r>
                  <w:proofErr w:type="spellEnd"/>
                  <w:r w:rsidRPr="00222DF7">
                    <w:rPr>
                      <w:sz w:val="28"/>
                      <w:szCs w:val="28"/>
                    </w:rPr>
                    <w:t>. Вспомнить понятия «простое вещество» и «сложное вещество», научиться давать названия сложным бинарным веществам, определять степени окисления атомов элементов в бинарных веществах и писать молекулярные формулы бинарных веществ</w:t>
                  </w:r>
                </w:p>
              </w:tc>
            </w:tr>
            <w:tr w:rsidR="00D714B4" w:rsidRPr="00222DF7" w:rsidTr="002E67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xml:space="preserve">УЭ-1. Актуализация опорных знаний </w:t>
                  </w:r>
                </w:p>
              </w:tc>
              <w:tc>
                <w:tcPr>
                  <w:tcW w:w="0" w:type="auto"/>
                  <w:tcBorders>
                    <w:top w:val="outset" w:sz="6" w:space="0" w:color="auto"/>
                    <w:left w:val="outset" w:sz="6" w:space="0" w:color="auto"/>
                    <w:bottom w:val="outset" w:sz="6" w:space="0" w:color="auto"/>
                    <w:right w:val="outset" w:sz="6" w:space="0" w:color="auto"/>
                  </w:tcBorders>
                  <w:hideMark/>
                </w:tcPr>
                <w:p w:rsidR="00D714B4" w:rsidRPr="00222DF7" w:rsidRDefault="00D714B4" w:rsidP="002E6700">
                  <w:pPr>
                    <w:rPr>
                      <w:sz w:val="28"/>
                      <w:szCs w:val="28"/>
                    </w:rPr>
                  </w:pPr>
                  <w:proofErr w:type="gramStart"/>
                  <w:r w:rsidRPr="00222DF7">
                    <w:rPr>
                      <w:sz w:val="28"/>
                      <w:szCs w:val="28"/>
                    </w:rPr>
                    <w:t>Ц</w:t>
                  </w:r>
                  <w:proofErr w:type="gramEnd"/>
                  <w:r w:rsidRPr="00222DF7">
                    <w:rPr>
                      <w:sz w:val="28"/>
                      <w:szCs w:val="28"/>
                    </w:rPr>
                    <w:t xml:space="preserve"> е л </w:t>
                  </w:r>
                  <w:proofErr w:type="spellStart"/>
                  <w:r w:rsidRPr="00222DF7">
                    <w:rPr>
                      <w:sz w:val="28"/>
                      <w:szCs w:val="28"/>
                    </w:rPr>
                    <w:t>ь</w:t>
                  </w:r>
                  <w:proofErr w:type="spellEnd"/>
                  <w:r w:rsidRPr="00222DF7">
                    <w:rPr>
                      <w:sz w:val="28"/>
                      <w:szCs w:val="28"/>
                    </w:rPr>
                    <w:t>. Закрепить понятия «простое вещество» и «сложное вещество», «металлы» и «неметаллы» развивать внимание, способность быстро его переключать, вырабатывать умения быстро находить верные и отвергать неверные суждения</w:t>
                  </w:r>
                </w:p>
              </w:tc>
              <w:tc>
                <w:tcPr>
                  <w:tcW w:w="0" w:type="auto"/>
                  <w:tcBorders>
                    <w:top w:val="outset" w:sz="6" w:space="0" w:color="auto"/>
                    <w:left w:val="outset" w:sz="6" w:space="0" w:color="auto"/>
                    <w:bottom w:val="outset" w:sz="6" w:space="0" w:color="auto"/>
                    <w:right w:val="outset" w:sz="6" w:space="0" w:color="auto"/>
                  </w:tcBorders>
                  <w:hideMark/>
                </w:tcPr>
                <w:p w:rsidR="00D714B4" w:rsidRPr="00222DF7" w:rsidRDefault="00D714B4" w:rsidP="002E6700">
                  <w:pPr>
                    <w:rPr>
                      <w:sz w:val="28"/>
                      <w:szCs w:val="28"/>
                    </w:rPr>
                  </w:pPr>
                  <w:r w:rsidRPr="00222DF7">
                    <w:rPr>
                      <w:sz w:val="28"/>
                      <w:szCs w:val="28"/>
                    </w:rPr>
                    <w:t xml:space="preserve">1. Определи номер своего варианта. </w:t>
                  </w:r>
                </w:p>
                <w:p w:rsidR="00D714B4" w:rsidRPr="00222DF7" w:rsidRDefault="00D714B4" w:rsidP="002E6700">
                  <w:pPr>
                    <w:rPr>
                      <w:sz w:val="28"/>
                      <w:szCs w:val="28"/>
                    </w:rPr>
                  </w:pPr>
                  <w:r w:rsidRPr="00222DF7">
                    <w:rPr>
                      <w:sz w:val="28"/>
                      <w:szCs w:val="28"/>
                    </w:rPr>
                    <w:t>2. Получи у учителя карточку в соответствии с номером своего варианта.</w:t>
                  </w:r>
                </w:p>
                <w:p w:rsidR="00D714B4" w:rsidRPr="00222DF7" w:rsidRDefault="00D714B4" w:rsidP="002E6700">
                  <w:pPr>
                    <w:rPr>
                      <w:sz w:val="28"/>
                      <w:szCs w:val="28"/>
                    </w:rPr>
                  </w:pPr>
                </w:p>
              </w:tc>
            </w:tr>
            <w:tr w:rsidR="00D714B4" w:rsidRPr="00222DF7" w:rsidTr="002E67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xml:space="preserve">УЭ-2. </w:t>
                  </w:r>
                  <w:proofErr w:type="spellStart"/>
                  <w:proofErr w:type="gramStart"/>
                  <w:r w:rsidRPr="00222DF7">
                    <w:rPr>
                      <w:sz w:val="28"/>
                      <w:szCs w:val="28"/>
                    </w:rPr>
                    <w:t>K</w:t>
                  </w:r>
                  <w:proofErr w:type="gramEnd"/>
                  <w:r w:rsidRPr="00222DF7">
                    <w:rPr>
                      <w:sz w:val="28"/>
                      <w:szCs w:val="28"/>
                    </w:rPr>
                    <w:t>омплексное</w:t>
                  </w:r>
                  <w:proofErr w:type="spellEnd"/>
                  <w:r w:rsidRPr="00222DF7">
                    <w:rPr>
                      <w:sz w:val="28"/>
                      <w:szCs w:val="28"/>
                    </w:rPr>
                    <w:t xml:space="preserve"> получение знаний и умений</w:t>
                  </w:r>
                </w:p>
              </w:tc>
              <w:tc>
                <w:tcPr>
                  <w:tcW w:w="0" w:type="auto"/>
                  <w:tcBorders>
                    <w:top w:val="outset" w:sz="6" w:space="0" w:color="auto"/>
                    <w:left w:val="outset" w:sz="6" w:space="0" w:color="auto"/>
                    <w:bottom w:val="outset" w:sz="6" w:space="0" w:color="auto"/>
                    <w:right w:val="outset" w:sz="6" w:space="0" w:color="auto"/>
                  </w:tcBorders>
                  <w:hideMark/>
                </w:tcPr>
                <w:p w:rsidR="00D714B4" w:rsidRPr="00222DF7" w:rsidRDefault="00D714B4" w:rsidP="002E6700">
                  <w:pPr>
                    <w:rPr>
                      <w:sz w:val="28"/>
                      <w:szCs w:val="28"/>
                    </w:rPr>
                  </w:pPr>
                  <w:proofErr w:type="gramStart"/>
                  <w:r w:rsidRPr="00222DF7">
                    <w:rPr>
                      <w:sz w:val="28"/>
                      <w:szCs w:val="28"/>
                    </w:rPr>
                    <w:t>П</w:t>
                  </w:r>
                  <w:proofErr w:type="gramEnd"/>
                  <w:r w:rsidRPr="00222DF7">
                    <w:rPr>
                      <w:sz w:val="28"/>
                      <w:szCs w:val="28"/>
                    </w:rPr>
                    <w:t xml:space="preserve"> л а </w:t>
                  </w:r>
                  <w:proofErr w:type="spellStart"/>
                  <w:r w:rsidRPr="00222DF7">
                    <w:rPr>
                      <w:sz w:val="28"/>
                      <w:szCs w:val="28"/>
                    </w:rPr>
                    <w:t>н</w:t>
                  </w:r>
                  <w:proofErr w:type="spellEnd"/>
                  <w:r w:rsidRPr="00222DF7">
                    <w:rPr>
                      <w:sz w:val="28"/>
                      <w:szCs w:val="28"/>
                    </w:rPr>
                    <w:t xml:space="preserve">  </w:t>
                  </w:r>
                  <w:proofErr w:type="spellStart"/>
                  <w:r w:rsidRPr="00222DF7">
                    <w:rPr>
                      <w:sz w:val="28"/>
                      <w:szCs w:val="28"/>
                    </w:rPr>
                    <w:t>р</w:t>
                  </w:r>
                  <w:proofErr w:type="spellEnd"/>
                  <w:r w:rsidRPr="00222DF7">
                    <w:rPr>
                      <w:sz w:val="28"/>
                      <w:szCs w:val="28"/>
                    </w:rPr>
                    <w:t xml:space="preserve"> а б о т </w:t>
                  </w:r>
                  <w:proofErr w:type="spellStart"/>
                  <w:r w:rsidRPr="00222DF7">
                    <w:rPr>
                      <w:sz w:val="28"/>
                      <w:szCs w:val="28"/>
                    </w:rPr>
                    <w:t>ы</w:t>
                  </w:r>
                  <w:proofErr w:type="spellEnd"/>
                  <w:r w:rsidRPr="00222DF7">
                    <w:rPr>
                      <w:sz w:val="28"/>
                      <w:szCs w:val="28"/>
                    </w:rPr>
                    <w:t xml:space="preserve"> </w:t>
                  </w:r>
                </w:p>
                <w:p w:rsidR="00D714B4" w:rsidRPr="00222DF7" w:rsidRDefault="00D714B4" w:rsidP="002E6700">
                  <w:pPr>
                    <w:rPr>
                      <w:sz w:val="28"/>
                      <w:szCs w:val="28"/>
                    </w:rPr>
                  </w:pPr>
                  <w:r w:rsidRPr="00222DF7">
                    <w:rPr>
                      <w:sz w:val="28"/>
                      <w:szCs w:val="28"/>
                    </w:rPr>
                    <w:t xml:space="preserve">1. Важнейшие классы бинарных соединений. </w:t>
                  </w:r>
                </w:p>
                <w:p w:rsidR="00D714B4" w:rsidRPr="00222DF7" w:rsidRDefault="00D714B4" w:rsidP="002E6700">
                  <w:pPr>
                    <w:rPr>
                      <w:sz w:val="28"/>
                      <w:szCs w:val="28"/>
                    </w:rPr>
                  </w:pPr>
                  <w:r w:rsidRPr="00222DF7">
                    <w:rPr>
                      <w:sz w:val="28"/>
                      <w:szCs w:val="28"/>
                    </w:rPr>
                    <w:t>2. Названия бинарных соединений.</w:t>
                  </w:r>
                </w:p>
                <w:p w:rsidR="00D714B4" w:rsidRPr="00222DF7" w:rsidRDefault="00D714B4" w:rsidP="002E6700">
                  <w:pPr>
                    <w:rPr>
                      <w:sz w:val="28"/>
                      <w:szCs w:val="28"/>
                    </w:rPr>
                  </w:pPr>
                  <w:r w:rsidRPr="00222DF7">
                    <w:rPr>
                      <w:sz w:val="28"/>
                      <w:szCs w:val="28"/>
                    </w:rPr>
                    <w:t xml:space="preserve">3. Определение степени окисления атомов элементов по молекулярной формуле вещества. </w:t>
                  </w:r>
                </w:p>
                <w:p w:rsidR="00D714B4" w:rsidRPr="00222DF7" w:rsidRDefault="00D714B4" w:rsidP="002E6700">
                  <w:pPr>
                    <w:rPr>
                      <w:sz w:val="28"/>
                      <w:szCs w:val="28"/>
                    </w:rPr>
                  </w:pPr>
                  <w:r w:rsidRPr="00222DF7">
                    <w:rPr>
                      <w:sz w:val="28"/>
                      <w:szCs w:val="28"/>
                    </w:rPr>
                    <w:t xml:space="preserve">4. Составление химических формул бинарных соединений по известной степени окисления атомов </w:t>
                  </w:r>
                  <w:r w:rsidRPr="00222DF7">
                    <w:rPr>
                      <w:sz w:val="28"/>
                      <w:szCs w:val="28"/>
                    </w:rPr>
                    <w:lastRenderedPageBreak/>
                    <w:t>элементов</w:t>
                  </w:r>
                </w:p>
              </w:tc>
              <w:tc>
                <w:tcPr>
                  <w:tcW w:w="0" w:type="auto"/>
                  <w:tcBorders>
                    <w:top w:val="outset" w:sz="6" w:space="0" w:color="auto"/>
                    <w:left w:val="outset" w:sz="6" w:space="0" w:color="auto"/>
                    <w:bottom w:val="outset" w:sz="6" w:space="0" w:color="auto"/>
                    <w:right w:val="outset" w:sz="6" w:space="0" w:color="auto"/>
                  </w:tcBorders>
                  <w:hideMark/>
                </w:tcPr>
                <w:p w:rsidR="00D714B4" w:rsidRPr="00222DF7" w:rsidRDefault="00D714B4" w:rsidP="002E6700">
                  <w:pPr>
                    <w:rPr>
                      <w:sz w:val="28"/>
                      <w:szCs w:val="28"/>
                    </w:rPr>
                  </w:pPr>
                  <w:r w:rsidRPr="00222DF7">
                    <w:rPr>
                      <w:sz w:val="28"/>
                      <w:szCs w:val="28"/>
                    </w:rPr>
                    <w:lastRenderedPageBreak/>
                    <w:t xml:space="preserve">1. Познакомься с планом (алгоритмом) работы. </w:t>
                  </w:r>
                </w:p>
                <w:p w:rsidR="00D714B4" w:rsidRPr="00222DF7" w:rsidRDefault="00D714B4" w:rsidP="002E6700">
                  <w:pPr>
                    <w:rPr>
                      <w:sz w:val="28"/>
                      <w:szCs w:val="28"/>
                    </w:rPr>
                  </w:pPr>
                  <w:r w:rsidRPr="00222DF7">
                    <w:rPr>
                      <w:sz w:val="28"/>
                      <w:szCs w:val="28"/>
                    </w:rPr>
                    <w:t xml:space="preserve">2. Получи карту с цветовым сигналом и ознакомься со справкой. </w:t>
                  </w:r>
                </w:p>
                <w:p w:rsidR="00D714B4" w:rsidRPr="00222DF7" w:rsidRDefault="00D714B4" w:rsidP="002E6700">
                  <w:pPr>
                    <w:rPr>
                      <w:sz w:val="28"/>
                      <w:szCs w:val="28"/>
                    </w:rPr>
                  </w:pPr>
                  <w:r w:rsidRPr="00222DF7">
                    <w:rPr>
                      <w:sz w:val="28"/>
                      <w:szCs w:val="28"/>
                    </w:rPr>
                    <w:t xml:space="preserve">3. Выполняя задание № 1, помни, что на помощь могут прийти учитель или одноклассники, но овладеть знаниями можно только в результате собственной деятельности. </w:t>
                  </w:r>
                </w:p>
                <w:p w:rsidR="00D714B4" w:rsidRPr="00222DF7" w:rsidRDefault="00D714B4" w:rsidP="002E6700">
                  <w:pPr>
                    <w:rPr>
                      <w:sz w:val="28"/>
                      <w:szCs w:val="28"/>
                    </w:rPr>
                  </w:pPr>
                </w:p>
              </w:tc>
            </w:tr>
            <w:tr w:rsidR="00D714B4" w:rsidRPr="00222DF7" w:rsidTr="002E67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lastRenderedPageBreak/>
                    <w:t xml:space="preserve">УЭ-3. Закрепление изученного материала </w:t>
                  </w:r>
                </w:p>
              </w:tc>
              <w:tc>
                <w:tcPr>
                  <w:tcW w:w="0" w:type="auto"/>
                  <w:tcBorders>
                    <w:top w:val="outset" w:sz="6" w:space="0" w:color="auto"/>
                    <w:left w:val="outset" w:sz="6" w:space="0" w:color="auto"/>
                    <w:bottom w:val="outset" w:sz="6" w:space="0" w:color="auto"/>
                    <w:right w:val="outset" w:sz="6" w:space="0" w:color="auto"/>
                  </w:tcBorders>
                  <w:hideMark/>
                </w:tcPr>
                <w:p w:rsidR="00D714B4" w:rsidRPr="00222DF7" w:rsidRDefault="00D714B4" w:rsidP="002E6700">
                  <w:pPr>
                    <w:rPr>
                      <w:sz w:val="28"/>
                      <w:szCs w:val="28"/>
                    </w:rPr>
                  </w:pPr>
                  <w:r w:rsidRPr="00222DF7">
                    <w:rPr>
                      <w:sz w:val="28"/>
                      <w:szCs w:val="28"/>
                    </w:rPr>
                    <w:t xml:space="preserve">Т е с т (для тех, кто успеет и желает проверить себя) </w:t>
                  </w:r>
                </w:p>
                <w:p w:rsidR="00D714B4" w:rsidRPr="00222DF7" w:rsidRDefault="00D714B4" w:rsidP="002E6700">
                  <w:pPr>
                    <w:rPr>
                      <w:sz w:val="28"/>
                      <w:szCs w:val="28"/>
                    </w:rPr>
                  </w:pPr>
                  <w:r w:rsidRPr="00222DF7">
                    <w:rPr>
                      <w:sz w:val="28"/>
                      <w:szCs w:val="28"/>
                    </w:rPr>
                    <w:t>1. Степень окисления атома азота в молекуле аммиака NH</w:t>
                  </w:r>
                  <w:r w:rsidRPr="00222DF7">
                    <w:rPr>
                      <w:sz w:val="28"/>
                      <w:szCs w:val="28"/>
                      <w:vertAlign w:val="subscript"/>
                    </w:rPr>
                    <w:t>3</w:t>
                  </w:r>
                  <w:r w:rsidRPr="00222DF7">
                    <w:rPr>
                      <w:sz w:val="28"/>
                      <w:szCs w:val="28"/>
                    </w:rPr>
                    <w:t>:</w:t>
                  </w:r>
                  <w:r w:rsidRPr="00222DF7">
                    <w:rPr>
                      <w:sz w:val="28"/>
                      <w:szCs w:val="28"/>
                    </w:rPr>
                    <w:br/>
                    <w:t xml:space="preserve">а) –3; б) –4; в) +3; г) 0. </w:t>
                  </w:r>
                </w:p>
                <w:p w:rsidR="00D714B4" w:rsidRPr="00222DF7" w:rsidRDefault="00D714B4" w:rsidP="002E6700">
                  <w:pPr>
                    <w:rPr>
                      <w:sz w:val="28"/>
                      <w:szCs w:val="28"/>
                    </w:rPr>
                  </w:pPr>
                  <w:r w:rsidRPr="00222DF7">
                    <w:rPr>
                      <w:sz w:val="28"/>
                      <w:szCs w:val="28"/>
                    </w:rPr>
                    <w:t>2. Молекула оксида азота(IV) имеет формулу:</w:t>
                  </w:r>
                  <w:r w:rsidRPr="00222DF7">
                    <w:rPr>
                      <w:sz w:val="28"/>
                      <w:szCs w:val="28"/>
                    </w:rPr>
                    <w:br/>
                    <w:t>а) ON</w:t>
                  </w:r>
                  <w:r w:rsidRPr="00222DF7">
                    <w:rPr>
                      <w:sz w:val="28"/>
                      <w:szCs w:val="28"/>
                      <w:vertAlign w:val="subscript"/>
                    </w:rPr>
                    <w:t>4</w:t>
                  </w:r>
                  <w:r w:rsidRPr="00222DF7">
                    <w:rPr>
                      <w:sz w:val="28"/>
                      <w:szCs w:val="28"/>
                    </w:rPr>
                    <w:t>; б) NO</w:t>
                  </w:r>
                  <w:r w:rsidRPr="00222DF7">
                    <w:rPr>
                      <w:sz w:val="28"/>
                      <w:szCs w:val="28"/>
                      <w:vertAlign w:val="subscript"/>
                    </w:rPr>
                    <w:t>2</w:t>
                  </w:r>
                  <w:r w:rsidRPr="00222DF7">
                    <w:rPr>
                      <w:sz w:val="28"/>
                      <w:szCs w:val="28"/>
                    </w:rPr>
                    <w:t>; в) ON</w:t>
                  </w:r>
                  <w:r w:rsidRPr="00222DF7">
                    <w:rPr>
                      <w:sz w:val="28"/>
                      <w:szCs w:val="28"/>
                      <w:vertAlign w:val="subscript"/>
                    </w:rPr>
                    <w:t>2</w:t>
                  </w:r>
                  <w:r w:rsidRPr="00222DF7">
                    <w:rPr>
                      <w:sz w:val="28"/>
                      <w:szCs w:val="28"/>
                    </w:rPr>
                    <w:t>; г) NO</w:t>
                  </w:r>
                  <w:r w:rsidRPr="00222DF7">
                    <w:rPr>
                      <w:sz w:val="28"/>
                      <w:szCs w:val="28"/>
                      <w:vertAlign w:val="subscript"/>
                    </w:rPr>
                    <w:t>4</w:t>
                  </w:r>
                  <w:r w:rsidRPr="00222DF7">
                    <w:rPr>
                      <w:sz w:val="28"/>
                      <w:szCs w:val="28"/>
                    </w:rPr>
                    <w:t xml:space="preserve">. </w:t>
                  </w:r>
                </w:p>
                <w:p w:rsidR="00D714B4" w:rsidRPr="00222DF7" w:rsidRDefault="00D714B4" w:rsidP="002E6700">
                  <w:pPr>
                    <w:rPr>
                      <w:sz w:val="28"/>
                      <w:szCs w:val="28"/>
                    </w:rPr>
                  </w:pPr>
                  <w:r w:rsidRPr="00222DF7">
                    <w:rPr>
                      <w:sz w:val="28"/>
                      <w:szCs w:val="28"/>
                    </w:rPr>
                    <w:t xml:space="preserve">3. Сумма </w:t>
                  </w:r>
                  <w:proofErr w:type="gramStart"/>
                  <w:r w:rsidRPr="00222DF7">
                    <w:rPr>
                      <w:sz w:val="28"/>
                      <w:szCs w:val="28"/>
                    </w:rPr>
                    <w:t>модулей степеней окисления атомов элементов</w:t>
                  </w:r>
                  <w:proofErr w:type="gramEnd"/>
                  <w:r w:rsidRPr="00222DF7">
                    <w:rPr>
                      <w:sz w:val="28"/>
                      <w:szCs w:val="28"/>
                    </w:rPr>
                    <w:t xml:space="preserve"> в молекуле N</w:t>
                  </w:r>
                  <w:r w:rsidRPr="00222DF7">
                    <w:rPr>
                      <w:sz w:val="28"/>
                      <w:szCs w:val="28"/>
                      <w:vertAlign w:val="subscript"/>
                    </w:rPr>
                    <w:t>2</w:t>
                  </w:r>
                  <w:r w:rsidRPr="00222DF7">
                    <w:rPr>
                      <w:sz w:val="28"/>
                      <w:szCs w:val="28"/>
                    </w:rPr>
                    <w:t>О</w:t>
                  </w:r>
                  <w:r w:rsidRPr="00222DF7">
                    <w:rPr>
                      <w:sz w:val="28"/>
                      <w:szCs w:val="28"/>
                      <w:vertAlign w:val="subscript"/>
                    </w:rPr>
                    <w:t>5</w:t>
                  </w:r>
                  <w:r w:rsidRPr="00222DF7">
                    <w:rPr>
                      <w:sz w:val="28"/>
                      <w:szCs w:val="28"/>
                    </w:rPr>
                    <w:t xml:space="preserve"> равна:</w:t>
                  </w:r>
                  <w:r w:rsidRPr="00222DF7">
                    <w:rPr>
                      <w:sz w:val="28"/>
                      <w:szCs w:val="28"/>
                    </w:rPr>
                    <w:br/>
                    <w:t xml:space="preserve">а) 3; б) 7; в) 10; г) 4. </w:t>
                  </w:r>
                </w:p>
                <w:p w:rsidR="00D714B4" w:rsidRPr="00222DF7" w:rsidRDefault="00D714B4" w:rsidP="002E6700">
                  <w:pPr>
                    <w:rPr>
                      <w:sz w:val="28"/>
                      <w:szCs w:val="28"/>
                    </w:rPr>
                  </w:pPr>
                  <w:r w:rsidRPr="00222DF7">
                    <w:rPr>
                      <w:sz w:val="28"/>
                      <w:szCs w:val="28"/>
                    </w:rPr>
                    <w:t xml:space="preserve">4. Если положение элемента в таблице Д.И.Менделеева – 3-й период, </w:t>
                  </w:r>
                  <w:proofErr w:type="spellStart"/>
                  <w:r w:rsidRPr="00222DF7">
                    <w:rPr>
                      <w:sz w:val="28"/>
                      <w:szCs w:val="28"/>
                    </w:rPr>
                    <w:t>II</w:t>
                  </w:r>
                  <w:proofErr w:type="gramStart"/>
                  <w:r w:rsidRPr="00222DF7">
                    <w:rPr>
                      <w:sz w:val="28"/>
                      <w:szCs w:val="28"/>
                    </w:rPr>
                    <w:t>а</w:t>
                  </w:r>
                  <w:proofErr w:type="spellEnd"/>
                  <w:proofErr w:type="gramEnd"/>
                  <w:r w:rsidRPr="00222DF7">
                    <w:rPr>
                      <w:sz w:val="28"/>
                      <w:szCs w:val="28"/>
                    </w:rPr>
                    <w:t xml:space="preserve"> группа, тогда в реакциях его атом:</w:t>
                  </w:r>
                </w:p>
                <w:p w:rsidR="00D714B4" w:rsidRPr="00222DF7" w:rsidRDefault="00D714B4" w:rsidP="002E6700">
                  <w:pPr>
                    <w:rPr>
                      <w:sz w:val="28"/>
                      <w:szCs w:val="28"/>
                    </w:rPr>
                  </w:pPr>
                  <w:r w:rsidRPr="00222DF7">
                    <w:rPr>
                      <w:sz w:val="28"/>
                      <w:szCs w:val="28"/>
                    </w:rPr>
                    <w:t>а) отдает 2 электрона, приобретая степень окисления +2;</w:t>
                  </w:r>
                </w:p>
                <w:p w:rsidR="00D714B4" w:rsidRPr="00222DF7" w:rsidRDefault="00D714B4" w:rsidP="002E6700">
                  <w:pPr>
                    <w:rPr>
                      <w:sz w:val="28"/>
                      <w:szCs w:val="28"/>
                    </w:rPr>
                  </w:pPr>
                  <w:r w:rsidRPr="00222DF7">
                    <w:rPr>
                      <w:sz w:val="28"/>
                      <w:szCs w:val="28"/>
                    </w:rPr>
                    <w:t>б) принимает 2 электрона, приобретая степень окисления +2;</w:t>
                  </w:r>
                </w:p>
                <w:p w:rsidR="00D714B4" w:rsidRPr="00222DF7" w:rsidRDefault="00D714B4" w:rsidP="002E6700">
                  <w:pPr>
                    <w:rPr>
                      <w:sz w:val="28"/>
                      <w:szCs w:val="28"/>
                    </w:rPr>
                  </w:pPr>
                  <w:r w:rsidRPr="00222DF7">
                    <w:rPr>
                      <w:sz w:val="28"/>
                      <w:szCs w:val="28"/>
                    </w:rPr>
                    <w:t>в) отдает 2 электрона, приобретая степень окисления –2;</w:t>
                  </w:r>
                </w:p>
                <w:p w:rsidR="00D714B4" w:rsidRPr="00222DF7" w:rsidRDefault="00D714B4" w:rsidP="002E6700">
                  <w:pPr>
                    <w:rPr>
                      <w:sz w:val="28"/>
                      <w:szCs w:val="28"/>
                    </w:rPr>
                  </w:pPr>
                  <w:r w:rsidRPr="00222DF7">
                    <w:rPr>
                      <w:sz w:val="28"/>
                      <w:szCs w:val="28"/>
                    </w:rPr>
                    <w:t xml:space="preserve">г) принимает 3 электрона, приобретая степень окисления –3. </w:t>
                  </w:r>
                </w:p>
                <w:p w:rsidR="00D714B4" w:rsidRPr="00222DF7" w:rsidRDefault="00D714B4" w:rsidP="002E6700">
                  <w:pPr>
                    <w:rPr>
                      <w:sz w:val="28"/>
                      <w:szCs w:val="28"/>
                    </w:rPr>
                  </w:pPr>
                  <w:r w:rsidRPr="00222DF7">
                    <w:rPr>
                      <w:sz w:val="28"/>
                      <w:szCs w:val="28"/>
                    </w:rPr>
                    <w:t>5. В молекуле оксида алюминия общее количество атомов равно:</w:t>
                  </w:r>
                  <w:r w:rsidRPr="00222DF7">
                    <w:rPr>
                      <w:sz w:val="28"/>
                      <w:szCs w:val="28"/>
                    </w:rPr>
                    <w:br/>
                    <w:t xml:space="preserve">а) 2; б) 5; в) 3; г) 4. </w:t>
                  </w:r>
                </w:p>
                <w:p w:rsidR="00D714B4" w:rsidRPr="00222DF7" w:rsidRDefault="00D714B4" w:rsidP="002E6700">
                  <w:pPr>
                    <w:rPr>
                      <w:sz w:val="28"/>
                      <w:szCs w:val="28"/>
                    </w:rPr>
                  </w:pPr>
                  <w:r w:rsidRPr="00222DF7">
                    <w:rPr>
                      <w:sz w:val="28"/>
                      <w:szCs w:val="28"/>
                    </w:rPr>
                    <w:t>6. Степень окисления атома железа в Fe</w:t>
                  </w:r>
                  <w:r w:rsidRPr="00222DF7">
                    <w:rPr>
                      <w:sz w:val="28"/>
                      <w:szCs w:val="28"/>
                      <w:vertAlign w:val="subscript"/>
                    </w:rPr>
                    <w:t>2</w:t>
                  </w:r>
                  <w:r w:rsidRPr="00222DF7">
                    <w:rPr>
                      <w:sz w:val="28"/>
                      <w:szCs w:val="28"/>
                    </w:rPr>
                    <w:t>O</w:t>
                  </w:r>
                  <w:r w:rsidRPr="00222DF7">
                    <w:rPr>
                      <w:sz w:val="28"/>
                      <w:szCs w:val="28"/>
                      <w:vertAlign w:val="subscript"/>
                    </w:rPr>
                    <w:t>3</w:t>
                  </w:r>
                  <w:r w:rsidRPr="00222DF7">
                    <w:rPr>
                      <w:sz w:val="28"/>
                      <w:szCs w:val="28"/>
                    </w:rPr>
                    <w:t>:</w:t>
                  </w:r>
                  <w:r w:rsidRPr="00222DF7">
                    <w:rPr>
                      <w:sz w:val="28"/>
                      <w:szCs w:val="28"/>
                    </w:rPr>
                    <w:br/>
                    <w:t xml:space="preserve">а) +2; б) +6; в) –3; г) +3. </w:t>
                  </w:r>
                </w:p>
                <w:p w:rsidR="00D714B4" w:rsidRPr="00222DF7" w:rsidRDefault="00D714B4" w:rsidP="002E6700">
                  <w:pPr>
                    <w:rPr>
                      <w:sz w:val="28"/>
                      <w:szCs w:val="28"/>
                    </w:rPr>
                  </w:pPr>
                  <w:r w:rsidRPr="00222DF7">
                    <w:rPr>
                      <w:sz w:val="28"/>
                      <w:szCs w:val="28"/>
                    </w:rPr>
                    <w:t>7. Укажите вещество, в котором атом углерода имеет наименьшую степень окисления:</w:t>
                  </w:r>
                  <w:r w:rsidRPr="00222DF7">
                    <w:rPr>
                      <w:sz w:val="28"/>
                      <w:szCs w:val="28"/>
                    </w:rPr>
                    <w:br/>
                  </w:r>
                  <w:r w:rsidRPr="00222DF7">
                    <w:rPr>
                      <w:sz w:val="28"/>
                      <w:szCs w:val="28"/>
                    </w:rPr>
                    <w:lastRenderedPageBreak/>
                    <w:t>а) СО; б) СН</w:t>
                  </w:r>
                  <w:proofErr w:type="gramStart"/>
                  <w:r w:rsidRPr="00222DF7">
                    <w:rPr>
                      <w:sz w:val="28"/>
                      <w:szCs w:val="28"/>
                      <w:vertAlign w:val="subscript"/>
                    </w:rPr>
                    <w:t>4</w:t>
                  </w:r>
                  <w:proofErr w:type="gramEnd"/>
                  <w:r w:rsidRPr="00222DF7">
                    <w:rPr>
                      <w:sz w:val="28"/>
                      <w:szCs w:val="28"/>
                    </w:rPr>
                    <w:t>; в) СО</w:t>
                  </w:r>
                  <w:r w:rsidRPr="00222DF7">
                    <w:rPr>
                      <w:sz w:val="28"/>
                      <w:szCs w:val="28"/>
                      <w:vertAlign w:val="subscript"/>
                    </w:rPr>
                    <w:t>2</w:t>
                  </w:r>
                  <w:r w:rsidRPr="00222DF7">
                    <w:rPr>
                      <w:sz w:val="28"/>
                      <w:szCs w:val="28"/>
                    </w:rPr>
                    <w:t>; г) СS</w:t>
                  </w:r>
                  <w:r w:rsidRPr="00222DF7">
                    <w:rPr>
                      <w:sz w:val="28"/>
                      <w:szCs w:val="28"/>
                      <w:vertAlign w:val="subscript"/>
                    </w:rPr>
                    <w:t>2</w:t>
                  </w:r>
                  <w:r w:rsidRPr="00222DF7">
                    <w:rPr>
                      <w:sz w:val="28"/>
                      <w:szCs w:val="28"/>
                    </w:rPr>
                    <w:t xml:space="preserve">. </w:t>
                  </w:r>
                </w:p>
                <w:p w:rsidR="00D714B4" w:rsidRPr="00222DF7" w:rsidRDefault="00D714B4" w:rsidP="002E6700">
                  <w:pPr>
                    <w:rPr>
                      <w:sz w:val="28"/>
                      <w:szCs w:val="28"/>
                    </w:rPr>
                  </w:pPr>
                  <w:r w:rsidRPr="00222DF7">
                    <w:rPr>
                      <w:sz w:val="28"/>
                      <w:szCs w:val="28"/>
                    </w:rPr>
                    <w:t>8. В каком пункте только оксиды?</w:t>
                  </w:r>
                  <w:r w:rsidRPr="00222DF7">
                    <w:rPr>
                      <w:sz w:val="28"/>
                      <w:szCs w:val="28"/>
                    </w:rPr>
                    <w:br/>
                    <w:t>а) СО</w:t>
                  </w:r>
                  <w:proofErr w:type="gramStart"/>
                  <w:r w:rsidRPr="00222DF7">
                    <w:rPr>
                      <w:sz w:val="28"/>
                      <w:szCs w:val="28"/>
                      <w:vertAlign w:val="subscript"/>
                    </w:rPr>
                    <w:t>2</w:t>
                  </w:r>
                  <w:proofErr w:type="gramEnd"/>
                  <w:r w:rsidRPr="00222DF7">
                    <w:rPr>
                      <w:sz w:val="28"/>
                      <w:szCs w:val="28"/>
                    </w:rPr>
                    <w:t>, OF</w:t>
                  </w:r>
                  <w:r w:rsidRPr="00222DF7">
                    <w:rPr>
                      <w:sz w:val="28"/>
                      <w:szCs w:val="28"/>
                      <w:vertAlign w:val="subscript"/>
                    </w:rPr>
                    <w:t>2</w:t>
                  </w:r>
                  <w:r w:rsidRPr="00222DF7">
                    <w:rPr>
                      <w:sz w:val="28"/>
                      <w:szCs w:val="28"/>
                    </w:rPr>
                    <w:t>,СuО;</w:t>
                  </w:r>
                  <w:r w:rsidRPr="00222DF7">
                    <w:rPr>
                      <w:sz w:val="28"/>
                      <w:szCs w:val="28"/>
                    </w:rPr>
                    <w:br/>
                    <w:t>б) NО</w:t>
                  </w:r>
                  <w:r w:rsidRPr="00222DF7">
                    <w:rPr>
                      <w:sz w:val="28"/>
                      <w:szCs w:val="28"/>
                      <w:vertAlign w:val="subscript"/>
                    </w:rPr>
                    <w:t>2</w:t>
                  </w:r>
                  <w:r w:rsidRPr="00222DF7">
                    <w:rPr>
                      <w:sz w:val="28"/>
                      <w:szCs w:val="28"/>
                    </w:rPr>
                    <w:t>, SiO</w:t>
                  </w:r>
                  <w:r w:rsidRPr="00222DF7">
                    <w:rPr>
                      <w:sz w:val="28"/>
                      <w:szCs w:val="28"/>
                      <w:vertAlign w:val="subscript"/>
                    </w:rPr>
                    <w:t>2</w:t>
                  </w:r>
                  <w:r w:rsidRPr="00222DF7">
                    <w:rPr>
                      <w:sz w:val="28"/>
                      <w:szCs w:val="28"/>
                    </w:rPr>
                    <w:t>, SO</w:t>
                  </w:r>
                  <w:r w:rsidRPr="00222DF7">
                    <w:rPr>
                      <w:sz w:val="28"/>
                      <w:szCs w:val="28"/>
                      <w:vertAlign w:val="subscript"/>
                    </w:rPr>
                    <w:t>3</w:t>
                  </w:r>
                  <w:r w:rsidRPr="00222DF7">
                    <w:rPr>
                      <w:sz w:val="28"/>
                      <w:szCs w:val="28"/>
                    </w:rPr>
                    <w:t>;</w:t>
                  </w:r>
                  <w:r w:rsidRPr="00222DF7">
                    <w:rPr>
                      <w:sz w:val="28"/>
                      <w:szCs w:val="28"/>
                    </w:rPr>
                    <w:br/>
                    <w:t>в) HNO</w:t>
                  </w:r>
                  <w:r w:rsidRPr="00222DF7">
                    <w:rPr>
                      <w:sz w:val="28"/>
                      <w:szCs w:val="28"/>
                      <w:vertAlign w:val="subscript"/>
                    </w:rPr>
                    <w:t>2</w:t>
                  </w:r>
                  <w:r w:rsidRPr="00222DF7">
                    <w:rPr>
                      <w:sz w:val="28"/>
                      <w:szCs w:val="28"/>
                    </w:rPr>
                    <w:t xml:space="preserve">, </w:t>
                  </w:r>
                  <w:proofErr w:type="spellStart"/>
                  <w:r w:rsidRPr="00222DF7">
                    <w:rPr>
                      <w:sz w:val="28"/>
                      <w:szCs w:val="28"/>
                    </w:rPr>
                    <w:t>ZnO</w:t>
                  </w:r>
                  <w:proofErr w:type="spellEnd"/>
                  <w:r w:rsidRPr="00222DF7">
                    <w:rPr>
                      <w:sz w:val="28"/>
                      <w:szCs w:val="28"/>
                    </w:rPr>
                    <w:t>, K</w:t>
                  </w:r>
                  <w:r w:rsidRPr="00222DF7">
                    <w:rPr>
                      <w:sz w:val="28"/>
                      <w:szCs w:val="28"/>
                      <w:vertAlign w:val="subscript"/>
                    </w:rPr>
                    <w:t>2</w:t>
                  </w:r>
                  <w:r w:rsidRPr="00222DF7">
                    <w:rPr>
                      <w:sz w:val="28"/>
                      <w:szCs w:val="28"/>
                    </w:rPr>
                    <w:t>O;</w:t>
                  </w:r>
                  <w:r w:rsidRPr="00222DF7">
                    <w:rPr>
                      <w:sz w:val="28"/>
                      <w:szCs w:val="28"/>
                    </w:rPr>
                    <w:br/>
                    <w:t>г) Ag</w:t>
                  </w:r>
                  <w:r w:rsidRPr="00222DF7">
                    <w:rPr>
                      <w:sz w:val="28"/>
                      <w:szCs w:val="28"/>
                      <w:vertAlign w:val="subscript"/>
                    </w:rPr>
                    <w:t>2</w:t>
                  </w:r>
                  <w:r w:rsidRPr="00222DF7">
                    <w:rPr>
                      <w:sz w:val="28"/>
                      <w:szCs w:val="28"/>
                    </w:rPr>
                    <w:t>O, H</w:t>
                  </w:r>
                  <w:r w:rsidRPr="00222DF7">
                    <w:rPr>
                      <w:sz w:val="28"/>
                      <w:szCs w:val="28"/>
                      <w:vertAlign w:val="subscript"/>
                    </w:rPr>
                    <w:t>2</w:t>
                  </w:r>
                  <w:r w:rsidRPr="00222DF7">
                    <w:rPr>
                      <w:sz w:val="28"/>
                      <w:szCs w:val="28"/>
                    </w:rPr>
                    <w:t>O</w:t>
                  </w:r>
                  <w:r w:rsidRPr="00222DF7">
                    <w:rPr>
                      <w:sz w:val="28"/>
                      <w:szCs w:val="28"/>
                      <w:vertAlign w:val="subscript"/>
                    </w:rPr>
                    <w:t>2</w:t>
                  </w:r>
                  <w:r w:rsidRPr="00222DF7">
                    <w:rPr>
                      <w:sz w:val="28"/>
                      <w:szCs w:val="28"/>
                    </w:rPr>
                    <w:t>, P</w:t>
                  </w:r>
                  <w:r w:rsidRPr="00222DF7">
                    <w:rPr>
                      <w:sz w:val="28"/>
                      <w:szCs w:val="28"/>
                      <w:vertAlign w:val="subscript"/>
                    </w:rPr>
                    <w:t>2</w:t>
                  </w:r>
                  <w:r w:rsidRPr="00222DF7">
                    <w:rPr>
                      <w:sz w:val="28"/>
                      <w:szCs w:val="28"/>
                    </w:rPr>
                    <w:t>O</w:t>
                  </w:r>
                  <w:r w:rsidRPr="00222DF7">
                    <w:rPr>
                      <w:sz w:val="28"/>
                      <w:szCs w:val="28"/>
                      <w:vertAlign w:val="subscript"/>
                    </w:rPr>
                    <w:t>5</w:t>
                  </w:r>
                </w:p>
              </w:tc>
              <w:tc>
                <w:tcPr>
                  <w:tcW w:w="0" w:type="auto"/>
                  <w:tcBorders>
                    <w:top w:val="outset" w:sz="6" w:space="0" w:color="auto"/>
                    <w:left w:val="outset" w:sz="6" w:space="0" w:color="auto"/>
                    <w:bottom w:val="outset" w:sz="6" w:space="0" w:color="auto"/>
                    <w:right w:val="outset" w:sz="6" w:space="0" w:color="auto"/>
                  </w:tcBorders>
                  <w:hideMark/>
                </w:tcPr>
                <w:p w:rsidR="00D714B4" w:rsidRPr="00222DF7" w:rsidRDefault="00D714B4" w:rsidP="002E6700">
                  <w:pPr>
                    <w:rPr>
                      <w:sz w:val="28"/>
                      <w:szCs w:val="28"/>
                    </w:rPr>
                  </w:pPr>
                  <w:r w:rsidRPr="00222DF7">
                    <w:rPr>
                      <w:sz w:val="28"/>
                      <w:szCs w:val="28"/>
                    </w:rPr>
                    <w:lastRenderedPageBreak/>
                    <w:t>Выполни любые пять заданий теста, если считаешь, что можешь сделать больше, попробуй сделать еще. Работу выполняй под копирку. Один экземпляр сдай учителю, второй проверь сам по ключу, взятому у учителя, и поставь оценку. За 5 правильных ответов – «5». За 4 правильных ответа – «4». За 3 правильных ответа – «3». Если не набралось и трех баллов, подумай, в чем причина и как ее устранить </w:t>
                  </w:r>
                </w:p>
              </w:tc>
            </w:tr>
            <w:tr w:rsidR="00D714B4" w:rsidRPr="00222DF7" w:rsidTr="002E67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lastRenderedPageBreak/>
                    <w:t>УЭ-4. Подведение итогов</w:t>
                  </w:r>
                </w:p>
              </w:tc>
              <w:tc>
                <w:tcPr>
                  <w:tcW w:w="0" w:type="auto"/>
                  <w:tcBorders>
                    <w:top w:val="outset" w:sz="6" w:space="0" w:color="auto"/>
                    <w:left w:val="outset" w:sz="6" w:space="0" w:color="auto"/>
                    <w:bottom w:val="outset" w:sz="6" w:space="0" w:color="auto"/>
                    <w:right w:val="outset" w:sz="6" w:space="0" w:color="auto"/>
                  </w:tcBorders>
                  <w:hideMark/>
                </w:tcPr>
                <w:p w:rsidR="00D714B4" w:rsidRPr="00222DF7" w:rsidRDefault="00D714B4" w:rsidP="002E6700">
                  <w:pPr>
                    <w:rPr>
                      <w:sz w:val="28"/>
                      <w:szCs w:val="28"/>
                    </w:rPr>
                  </w:pPr>
                  <w:proofErr w:type="gramStart"/>
                  <w:r w:rsidRPr="00222DF7">
                    <w:rPr>
                      <w:sz w:val="28"/>
                      <w:szCs w:val="28"/>
                    </w:rPr>
                    <w:t>Р</w:t>
                  </w:r>
                  <w:proofErr w:type="gramEnd"/>
                  <w:r w:rsidRPr="00222DF7">
                    <w:rPr>
                      <w:sz w:val="28"/>
                      <w:szCs w:val="28"/>
                    </w:rPr>
                    <w:t xml:space="preserve"> е </w:t>
                  </w:r>
                  <w:proofErr w:type="spellStart"/>
                  <w:r w:rsidRPr="00222DF7">
                    <w:rPr>
                      <w:sz w:val="28"/>
                      <w:szCs w:val="28"/>
                    </w:rPr>
                    <w:t>з</w:t>
                  </w:r>
                  <w:proofErr w:type="spellEnd"/>
                  <w:r w:rsidRPr="00222DF7">
                    <w:rPr>
                      <w:sz w:val="28"/>
                      <w:szCs w:val="28"/>
                    </w:rPr>
                    <w:t xml:space="preserve"> </w:t>
                  </w:r>
                  <w:proofErr w:type="spellStart"/>
                  <w:r w:rsidRPr="00222DF7">
                    <w:rPr>
                      <w:sz w:val="28"/>
                      <w:szCs w:val="28"/>
                    </w:rPr>
                    <w:t>ю</w:t>
                  </w:r>
                  <w:proofErr w:type="spellEnd"/>
                  <w:r w:rsidRPr="00222DF7">
                    <w:rPr>
                      <w:sz w:val="28"/>
                      <w:szCs w:val="28"/>
                    </w:rPr>
                    <w:t xml:space="preserve"> м е </w:t>
                  </w:r>
                </w:p>
                <w:p w:rsidR="00D714B4" w:rsidRPr="00222DF7" w:rsidRDefault="00D714B4" w:rsidP="002E6700">
                  <w:pPr>
                    <w:rPr>
                      <w:sz w:val="28"/>
                      <w:szCs w:val="28"/>
                    </w:rPr>
                  </w:pPr>
                  <w:r w:rsidRPr="00222DF7">
                    <w:rPr>
                      <w:sz w:val="28"/>
                      <w:szCs w:val="28"/>
                    </w:rPr>
                    <w:t xml:space="preserve">1. </w:t>
                  </w:r>
                  <w:proofErr w:type="spellStart"/>
                  <w:proofErr w:type="gramStart"/>
                  <w:r w:rsidRPr="00222DF7">
                    <w:rPr>
                      <w:sz w:val="28"/>
                      <w:szCs w:val="28"/>
                    </w:rPr>
                    <w:t>K</w:t>
                  </w:r>
                  <w:proofErr w:type="gramEnd"/>
                  <w:r w:rsidRPr="00222DF7">
                    <w:rPr>
                      <w:sz w:val="28"/>
                      <w:szCs w:val="28"/>
                    </w:rPr>
                    <w:t>огда</w:t>
                  </w:r>
                  <w:proofErr w:type="spellEnd"/>
                  <w:r w:rsidRPr="00222DF7">
                    <w:rPr>
                      <w:sz w:val="28"/>
                      <w:szCs w:val="28"/>
                    </w:rPr>
                    <w:t xml:space="preserve"> атомы элементов в веществе имеют степень окисления 0? </w:t>
                  </w:r>
                </w:p>
                <w:p w:rsidR="00D714B4" w:rsidRPr="00222DF7" w:rsidRDefault="00D714B4" w:rsidP="002E6700">
                  <w:pPr>
                    <w:rPr>
                      <w:sz w:val="28"/>
                      <w:szCs w:val="28"/>
                    </w:rPr>
                  </w:pPr>
                  <w:r w:rsidRPr="00222DF7">
                    <w:rPr>
                      <w:sz w:val="28"/>
                      <w:szCs w:val="28"/>
                    </w:rPr>
                    <w:t xml:space="preserve">2. В каком случае степень окисления атома элемента – величина положительная? </w:t>
                  </w:r>
                </w:p>
                <w:p w:rsidR="00D714B4" w:rsidRPr="00222DF7" w:rsidRDefault="00D714B4" w:rsidP="002E6700">
                  <w:pPr>
                    <w:rPr>
                      <w:sz w:val="28"/>
                      <w:szCs w:val="28"/>
                    </w:rPr>
                  </w:pPr>
                  <w:r w:rsidRPr="00222DF7">
                    <w:rPr>
                      <w:sz w:val="28"/>
                      <w:szCs w:val="28"/>
                    </w:rPr>
                    <w:t xml:space="preserve">3. В каком случае степень окисления атома элемента – величина отрицательная? </w:t>
                  </w:r>
                </w:p>
                <w:p w:rsidR="00D714B4" w:rsidRPr="00222DF7" w:rsidRDefault="00D714B4" w:rsidP="002E6700">
                  <w:pPr>
                    <w:rPr>
                      <w:sz w:val="28"/>
                      <w:szCs w:val="28"/>
                    </w:rPr>
                  </w:pPr>
                  <w:r w:rsidRPr="00222DF7">
                    <w:rPr>
                      <w:sz w:val="28"/>
                      <w:szCs w:val="28"/>
                    </w:rPr>
                    <w:t xml:space="preserve">4. </w:t>
                  </w:r>
                  <w:proofErr w:type="spellStart"/>
                  <w:proofErr w:type="gramStart"/>
                  <w:r w:rsidRPr="00222DF7">
                    <w:rPr>
                      <w:sz w:val="28"/>
                      <w:szCs w:val="28"/>
                    </w:rPr>
                    <w:t>K</w:t>
                  </w:r>
                  <w:proofErr w:type="gramEnd"/>
                  <w:r w:rsidRPr="00222DF7">
                    <w:rPr>
                      <w:sz w:val="28"/>
                      <w:szCs w:val="28"/>
                    </w:rPr>
                    <w:t>огда</w:t>
                  </w:r>
                  <w:proofErr w:type="spellEnd"/>
                  <w:r w:rsidRPr="00222DF7">
                    <w:rPr>
                      <w:sz w:val="28"/>
                      <w:szCs w:val="28"/>
                    </w:rPr>
                    <w:t xml:space="preserve"> атом водорода в сложном веществе имеет степень окисления +1?</w:t>
                  </w:r>
                </w:p>
              </w:tc>
              <w:tc>
                <w:tcPr>
                  <w:tcW w:w="0" w:type="auto"/>
                  <w:tcBorders>
                    <w:top w:val="outset" w:sz="6" w:space="0" w:color="auto"/>
                    <w:left w:val="outset" w:sz="6" w:space="0" w:color="auto"/>
                    <w:bottom w:val="outset" w:sz="6" w:space="0" w:color="auto"/>
                    <w:right w:val="outset" w:sz="6" w:space="0" w:color="auto"/>
                  </w:tcBorders>
                  <w:hideMark/>
                </w:tcPr>
                <w:p w:rsidR="00D714B4" w:rsidRPr="00222DF7" w:rsidRDefault="00D714B4" w:rsidP="002E6700">
                  <w:pPr>
                    <w:rPr>
                      <w:sz w:val="28"/>
                      <w:szCs w:val="28"/>
                    </w:rPr>
                  </w:pPr>
                  <w:r w:rsidRPr="00222DF7">
                    <w:rPr>
                      <w:sz w:val="28"/>
                      <w:szCs w:val="28"/>
                    </w:rPr>
                    <w:t>Домашнее задание. По учебнику О.С.Габриеляна «Химия-8» (М.: Дрофа, 2002) повторить § 17, упр. № 1, 2.</w:t>
                  </w:r>
                  <w:r w:rsidRPr="00222DF7">
                    <w:rPr>
                      <w:sz w:val="28"/>
                      <w:szCs w:val="28"/>
                    </w:rPr>
                    <w:br/>
                  </w:r>
                  <w:proofErr w:type="gramStart"/>
                  <w:r w:rsidRPr="00222DF7">
                    <w:rPr>
                      <w:sz w:val="28"/>
                      <w:szCs w:val="28"/>
                    </w:rPr>
                    <w:t>Р</w:t>
                  </w:r>
                  <w:proofErr w:type="gramEnd"/>
                  <w:r w:rsidRPr="00222DF7">
                    <w:rPr>
                      <w:sz w:val="28"/>
                      <w:szCs w:val="28"/>
                    </w:rPr>
                    <w:t xml:space="preserve"> е </w:t>
                  </w:r>
                  <w:proofErr w:type="spellStart"/>
                  <w:r w:rsidRPr="00222DF7">
                    <w:rPr>
                      <w:sz w:val="28"/>
                      <w:szCs w:val="28"/>
                    </w:rPr>
                    <w:t>ф</w:t>
                  </w:r>
                  <w:proofErr w:type="spellEnd"/>
                  <w:r w:rsidRPr="00222DF7">
                    <w:rPr>
                      <w:sz w:val="28"/>
                      <w:szCs w:val="28"/>
                    </w:rPr>
                    <w:t xml:space="preserve"> л е к с и я. Учащиеся отвечают на вопросы. </w:t>
                  </w:r>
                </w:p>
                <w:p w:rsidR="00D714B4" w:rsidRPr="00222DF7" w:rsidRDefault="00D714B4" w:rsidP="002E6700">
                  <w:pPr>
                    <w:rPr>
                      <w:sz w:val="28"/>
                      <w:szCs w:val="28"/>
                    </w:rPr>
                  </w:pPr>
                  <w:r w:rsidRPr="00222DF7">
                    <w:rPr>
                      <w:sz w:val="28"/>
                      <w:szCs w:val="28"/>
                    </w:rPr>
                    <w:t>1. Что, по-твоему, нам на уроке удалось?</w:t>
                  </w:r>
                  <w:r w:rsidRPr="00222DF7">
                    <w:rPr>
                      <w:sz w:val="28"/>
                      <w:szCs w:val="28"/>
                    </w:rPr>
                    <w:br/>
                    <w:t>2. Что необходимо сделать, чтобы ликвидировать имеющиеся проблемы и пробелы?</w:t>
                  </w:r>
                </w:p>
              </w:tc>
            </w:tr>
          </w:tbl>
          <w:p w:rsidR="00D714B4" w:rsidRPr="00222DF7" w:rsidRDefault="008C646B" w:rsidP="00D714B4">
            <w:pPr>
              <w:rPr>
                <w:sz w:val="28"/>
                <w:szCs w:val="28"/>
              </w:rPr>
            </w:pPr>
            <w:r w:rsidRPr="008C646B">
              <w:rPr>
                <w:sz w:val="28"/>
                <w:szCs w:val="28"/>
              </w:rPr>
              <w:pict>
                <v:rect id="_x0000_i1031" style="width:0;height:.75pt" o:hralign="center" o:hrstd="t" o:hr="t" fillcolor="#aca899" stroked="f"/>
              </w:pict>
            </w:r>
          </w:p>
          <w:p w:rsidR="00D714B4" w:rsidRPr="00222DF7" w:rsidRDefault="00D714B4" w:rsidP="00D714B4">
            <w:pPr>
              <w:rPr>
                <w:sz w:val="28"/>
                <w:szCs w:val="28"/>
              </w:rPr>
            </w:pPr>
            <w:r w:rsidRPr="00222DF7">
              <w:rPr>
                <w:sz w:val="28"/>
                <w:szCs w:val="28"/>
              </w:rPr>
              <w:t> </w:t>
            </w:r>
          </w:p>
          <w:p w:rsidR="00D714B4" w:rsidRPr="00222DF7" w:rsidRDefault="00D714B4" w:rsidP="00D714B4">
            <w:pPr>
              <w:rPr>
                <w:sz w:val="28"/>
                <w:szCs w:val="28"/>
              </w:rPr>
            </w:pPr>
            <w:r w:rsidRPr="00222DF7">
              <w:rPr>
                <w:sz w:val="28"/>
                <w:szCs w:val="28"/>
              </w:rPr>
              <w:t>Простые и сложные вещества.</w:t>
            </w:r>
            <w:r w:rsidRPr="00222DF7">
              <w:rPr>
                <w:sz w:val="28"/>
                <w:szCs w:val="28"/>
              </w:rPr>
              <w:br/>
              <w:t>Металлы и неметаллы</w:t>
            </w:r>
          </w:p>
          <w:p w:rsidR="00D714B4" w:rsidRPr="00222DF7" w:rsidRDefault="00D714B4" w:rsidP="00D714B4">
            <w:pPr>
              <w:rPr>
                <w:sz w:val="28"/>
                <w:szCs w:val="28"/>
              </w:rPr>
            </w:pPr>
            <w:r w:rsidRPr="00222DF7">
              <w:rPr>
                <w:sz w:val="28"/>
                <w:szCs w:val="28"/>
              </w:rPr>
              <w:t xml:space="preserve">В а </w:t>
            </w:r>
            <w:proofErr w:type="spellStart"/>
            <w:proofErr w:type="gramStart"/>
            <w:r w:rsidRPr="00222DF7">
              <w:rPr>
                <w:sz w:val="28"/>
                <w:szCs w:val="28"/>
              </w:rPr>
              <w:t>р</w:t>
            </w:r>
            <w:proofErr w:type="spellEnd"/>
            <w:proofErr w:type="gramEnd"/>
            <w:r w:rsidRPr="00222DF7">
              <w:rPr>
                <w:sz w:val="28"/>
                <w:szCs w:val="28"/>
              </w:rPr>
              <w:t xml:space="preserve"> и а </w:t>
            </w:r>
            <w:proofErr w:type="spellStart"/>
            <w:r w:rsidRPr="00222DF7">
              <w:rPr>
                <w:sz w:val="28"/>
                <w:szCs w:val="28"/>
              </w:rPr>
              <w:t>н</w:t>
            </w:r>
            <w:proofErr w:type="spellEnd"/>
            <w:r w:rsidRPr="00222DF7">
              <w:rPr>
                <w:sz w:val="28"/>
                <w:szCs w:val="28"/>
              </w:rPr>
              <w:t xml:space="preserve"> т  1</w:t>
            </w:r>
          </w:p>
          <w:p w:rsidR="00D714B4" w:rsidRPr="00222DF7" w:rsidRDefault="00D714B4" w:rsidP="00D714B4">
            <w:pPr>
              <w:rPr>
                <w:sz w:val="28"/>
                <w:szCs w:val="28"/>
              </w:rPr>
            </w:pPr>
            <w:r w:rsidRPr="00222DF7">
              <w:rPr>
                <w:i/>
                <w:iCs/>
                <w:sz w:val="28"/>
                <w:szCs w:val="28"/>
              </w:rPr>
              <w:t>Задание.</w:t>
            </w:r>
            <w:r w:rsidRPr="00222DF7">
              <w:rPr>
                <w:sz w:val="28"/>
                <w:szCs w:val="28"/>
              </w:rPr>
              <w:t xml:space="preserve"> Найти и вычеркнуть названия веществ, попавшие в строки по ошибке.</w:t>
            </w:r>
          </w:p>
          <w:p w:rsidR="00D714B4" w:rsidRPr="00222DF7" w:rsidRDefault="00D714B4" w:rsidP="00D714B4">
            <w:pPr>
              <w:rPr>
                <w:sz w:val="28"/>
                <w:szCs w:val="28"/>
              </w:rPr>
            </w:pPr>
            <w:proofErr w:type="gramStart"/>
            <w:r w:rsidRPr="00222DF7">
              <w:rPr>
                <w:sz w:val="28"/>
                <w:szCs w:val="28"/>
              </w:rPr>
              <w:t>П</w:t>
            </w:r>
            <w:proofErr w:type="gramEnd"/>
            <w:r w:rsidRPr="00222DF7">
              <w:rPr>
                <w:sz w:val="28"/>
                <w:szCs w:val="28"/>
              </w:rPr>
              <w:t xml:space="preserve"> </w:t>
            </w:r>
            <w:proofErr w:type="spellStart"/>
            <w:r w:rsidRPr="00222DF7">
              <w:rPr>
                <w:sz w:val="28"/>
                <w:szCs w:val="28"/>
              </w:rPr>
              <w:t>р</w:t>
            </w:r>
            <w:proofErr w:type="spellEnd"/>
            <w:r w:rsidRPr="00222DF7">
              <w:rPr>
                <w:sz w:val="28"/>
                <w:szCs w:val="28"/>
              </w:rPr>
              <w:t xml:space="preserve"> о с т </w:t>
            </w:r>
            <w:proofErr w:type="spellStart"/>
            <w:r w:rsidRPr="00222DF7">
              <w:rPr>
                <w:sz w:val="28"/>
                <w:szCs w:val="28"/>
              </w:rPr>
              <w:t>ы</w:t>
            </w:r>
            <w:proofErr w:type="spellEnd"/>
            <w:r w:rsidRPr="00222DF7">
              <w:rPr>
                <w:sz w:val="28"/>
                <w:szCs w:val="28"/>
              </w:rPr>
              <w:t xml:space="preserve"> е  в е </w:t>
            </w:r>
            <w:proofErr w:type="spellStart"/>
            <w:r w:rsidRPr="00222DF7">
              <w:rPr>
                <w:sz w:val="28"/>
                <w:szCs w:val="28"/>
              </w:rPr>
              <w:t>щ</w:t>
            </w:r>
            <w:proofErr w:type="spellEnd"/>
            <w:r w:rsidRPr="00222DF7">
              <w:rPr>
                <w:sz w:val="28"/>
                <w:szCs w:val="28"/>
              </w:rPr>
              <w:t xml:space="preserve"> е с т в а:</w:t>
            </w:r>
          </w:p>
          <w:p w:rsidR="00D714B4" w:rsidRPr="00222DF7" w:rsidRDefault="00D714B4" w:rsidP="00D714B4">
            <w:pPr>
              <w:rPr>
                <w:sz w:val="28"/>
                <w:szCs w:val="28"/>
              </w:rPr>
            </w:pPr>
            <w:r w:rsidRPr="00222DF7">
              <w:rPr>
                <w:sz w:val="28"/>
                <w:szCs w:val="28"/>
              </w:rPr>
              <w:t>1) хром, сажа, вода;</w:t>
            </w:r>
          </w:p>
          <w:p w:rsidR="00D714B4" w:rsidRPr="00222DF7" w:rsidRDefault="00D714B4" w:rsidP="00D714B4">
            <w:pPr>
              <w:rPr>
                <w:sz w:val="28"/>
                <w:szCs w:val="28"/>
              </w:rPr>
            </w:pPr>
            <w:r w:rsidRPr="00222DF7">
              <w:rPr>
                <w:sz w:val="28"/>
                <w:szCs w:val="28"/>
              </w:rPr>
              <w:t>2) оксид цинка, калий, йод;</w:t>
            </w:r>
          </w:p>
          <w:p w:rsidR="00D714B4" w:rsidRPr="00222DF7" w:rsidRDefault="00D714B4" w:rsidP="00D714B4">
            <w:pPr>
              <w:rPr>
                <w:sz w:val="28"/>
                <w:szCs w:val="28"/>
              </w:rPr>
            </w:pPr>
            <w:r w:rsidRPr="00222DF7">
              <w:rPr>
                <w:sz w:val="28"/>
                <w:szCs w:val="28"/>
              </w:rPr>
              <w:t>3) углекислый газ, азот, лед;</w:t>
            </w:r>
          </w:p>
          <w:p w:rsidR="00D714B4" w:rsidRPr="00222DF7" w:rsidRDefault="00D714B4" w:rsidP="00D714B4">
            <w:pPr>
              <w:rPr>
                <w:sz w:val="28"/>
                <w:szCs w:val="28"/>
              </w:rPr>
            </w:pPr>
            <w:r w:rsidRPr="00222DF7">
              <w:rPr>
                <w:sz w:val="28"/>
                <w:szCs w:val="28"/>
              </w:rPr>
              <w:t>4) графит, сера, водород;</w:t>
            </w:r>
          </w:p>
          <w:p w:rsidR="00D714B4" w:rsidRPr="00222DF7" w:rsidRDefault="00D714B4" w:rsidP="00D714B4">
            <w:pPr>
              <w:rPr>
                <w:sz w:val="28"/>
                <w:szCs w:val="28"/>
              </w:rPr>
            </w:pPr>
            <w:r w:rsidRPr="00222DF7">
              <w:rPr>
                <w:sz w:val="28"/>
                <w:szCs w:val="28"/>
              </w:rPr>
              <w:t>5) хлор, цинк, железо.</w:t>
            </w:r>
          </w:p>
          <w:p w:rsidR="00D714B4" w:rsidRPr="00222DF7" w:rsidRDefault="00D714B4" w:rsidP="00D714B4">
            <w:pPr>
              <w:rPr>
                <w:sz w:val="28"/>
                <w:szCs w:val="28"/>
              </w:rPr>
            </w:pPr>
            <w:r w:rsidRPr="00222DF7">
              <w:rPr>
                <w:sz w:val="28"/>
                <w:szCs w:val="28"/>
              </w:rPr>
              <w:t xml:space="preserve">С </w:t>
            </w:r>
            <w:proofErr w:type="gramStart"/>
            <w:r w:rsidRPr="00222DF7">
              <w:rPr>
                <w:sz w:val="28"/>
                <w:szCs w:val="28"/>
              </w:rPr>
              <w:t>л</w:t>
            </w:r>
            <w:proofErr w:type="gramEnd"/>
            <w:r w:rsidRPr="00222DF7">
              <w:rPr>
                <w:sz w:val="28"/>
                <w:szCs w:val="28"/>
              </w:rPr>
              <w:t xml:space="preserve"> о ж </w:t>
            </w:r>
            <w:proofErr w:type="spellStart"/>
            <w:r w:rsidRPr="00222DF7">
              <w:rPr>
                <w:sz w:val="28"/>
                <w:szCs w:val="28"/>
              </w:rPr>
              <w:t>н</w:t>
            </w:r>
            <w:proofErr w:type="spellEnd"/>
            <w:r w:rsidRPr="00222DF7">
              <w:rPr>
                <w:sz w:val="28"/>
                <w:szCs w:val="28"/>
              </w:rPr>
              <w:t xml:space="preserve"> </w:t>
            </w:r>
            <w:proofErr w:type="spellStart"/>
            <w:r w:rsidRPr="00222DF7">
              <w:rPr>
                <w:sz w:val="28"/>
                <w:szCs w:val="28"/>
              </w:rPr>
              <w:t>ы</w:t>
            </w:r>
            <w:proofErr w:type="spellEnd"/>
            <w:r w:rsidRPr="00222DF7">
              <w:rPr>
                <w:sz w:val="28"/>
                <w:szCs w:val="28"/>
              </w:rPr>
              <w:t xml:space="preserve"> е  в е </w:t>
            </w:r>
            <w:proofErr w:type="spellStart"/>
            <w:r w:rsidRPr="00222DF7">
              <w:rPr>
                <w:sz w:val="28"/>
                <w:szCs w:val="28"/>
              </w:rPr>
              <w:t>щ</w:t>
            </w:r>
            <w:proofErr w:type="spellEnd"/>
            <w:r w:rsidRPr="00222DF7">
              <w:rPr>
                <w:sz w:val="28"/>
                <w:szCs w:val="28"/>
              </w:rPr>
              <w:t xml:space="preserve"> е с т в а:</w:t>
            </w:r>
          </w:p>
          <w:p w:rsidR="00D714B4" w:rsidRPr="00222DF7" w:rsidRDefault="00D714B4" w:rsidP="00D714B4">
            <w:pPr>
              <w:rPr>
                <w:sz w:val="28"/>
                <w:szCs w:val="28"/>
              </w:rPr>
            </w:pPr>
            <w:r w:rsidRPr="00222DF7">
              <w:rPr>
                <w:sz w:val="28"/>
                <w:szCs w:val="28"/>
              </w:rPr>
              <w:t>1) алюминий, вода, хлорид натрия;</w:t>
            </w:r>
          </w:p>
          <w:p w:rsidR="00D714B4" w:rsidRPr="00222DF7" w:rsidRDefault="00D714B4" w:rsidP="00D714B4">
            <w:pPr>
              <w:rPr>
                <w:sz w:val="28"/>
                <w:szCs w:val="28"/>
              </w:rPr>
            </w:pPr>
            <w:r w:rsidRPr="00222DF7">
              <w:rPr>
                <w:sz w:val="28"/>
                <w:szCs w:val="28"/>
              </w:rPr>
              <w:t>2) хлорид магния, сульфид цинка, сероуглерод;</w:t>
            </w:r>
          </w:p>
          <w:p w:rsidR="00D714B4" w:rsidRPr="00222DF7" w:rsidRDefault="00D714B4" w:rsidP="00D714B4">
            <w:pPr>
              <w:rPr>
                <w:sz w:val="28"/>
                <w:szCs w:val="28"/>
              </w:rPr>
            </w:pPr>
            <w:r w:rsidRPr="00222DF7">
              <w:rPr>
                <w:sz w:val="28"/>
                <w:szCs w:val="28"/>
              </w:rPr>
              <w:t xml:space="preserve">3) оксид натрия, бром, </w:t>
            </w:r>
            <w:proofErr w:type="spellStart"/>
            <w:r w:rsidRPr="00222DF7">
              <w:rPr>
                <w:sz w:val="28"/>
                <w:szCs w:val="28"/>
              </w:rPr>
              <w:t>хлороводород</w:t>
            </w:r>
            <w:proofErr w:type="spellEnd"/>
            <w:r w:rsidRPr="00222DF7">
              <w:rPr>
                <w:sz w:val="28"/>
                <w:szCs w:val="28"/>
              </w:rPr>
              <w:t>;</w:t>
            </w:r>
          </w:p>
          <w:p w:rsidR="00D714B4" w:rsidRPr="00222DF7" w:rsidRDefault="00D714B4" w:rsidP="00D714B4">
            <w:pPr>
              <w:rPr>
                <w:sz w:val="28"/>
                <w:szCs w:val="28"/>
              </w:rPr>
            </w:pPr>
            <w:r w:rsidRPr="00222DF7">
              <w:rPr>
                <w:sz w:val="28"/>
                <w:szCs w:val="28"/>
              </w:rPr>
              <w:t>4) кремний, хлорид натрия, алмаз;</w:t>
            </w:r>
          </w:p>
          <w:p w:rsidR="00D714B4" w:rsidRPr="00222DF7" w:rsidRDefault="00D714B4" w:rsidP="00D714B4">
            <w:pPr>
              <w:rPr>
                <w:sz w:val="28"/>
                <w:szCs w:val="28"/>
              </w:rPr>
            </w:pPr>
            <w:r w:rsidRPr="00222DF7">
              <w:rPr>
                <w:sz w:val="28"/>
                <w:szCs w:val="28"/>
              </w:rPr>
              <w:t xml:space="preserve">5) </w:t>
            </w:r>
            <w:proofErr w:type="spellStart"/>
            <w:r w:rsidRPr="00222DF7">
              <w:rPr>
                <w:sz w:val="28"/>
                <w:szCs w:val="28"/>
              </w:rPr>
              <w:t>фтороводород</w:t>
            </w:r>
            <w:proofErr w:type="spellEnd"/>
            <w:r w:rsidRPr="00222DF7">
              <w:rPr>
                <w:sz w:val="28"/>
                <w:szCs w:val="28"/>
              </w:rPr>
              <w:t>, лед, олово.</w:t>
            </w:r>
          </w:p>
          <w:p w:rsidR="00D714B4" w:rsidRPr="00222DF7" w:rsidRDefault="00D714B4" w:rsidP="00D714B4">
            <w:pPr>
              <w:rPr>
                <w:sz w:val="28"/>
                <w:szCs w:val="28"/>
              </w:rPr>
            </w:pPr>
            <w:r w:rsidRPr="00222DF7">
              <w:rPr>
                <w:sz w:val="28"/>
                <w:szCs w:val="28"/>
              </w:rPr>
              <w:t xml:space="preserve">В а </w:t>
            </w:r>
            <w:proofErr w:type="spellStart"/>
            <w:proofErr w:type="gramStart"/>
            <w:r w:rsidRPr="00222DF7">
              <w:rPr>
                <w:sz w:val="28"/>
                <w:szCs w:val="28"/>
              </w:rPr>
              <w:t>р</w:t>
            </w:r>
            <w:proofErr w:type="spellEnd"/>
            <w:proofErr w:type="gramEnd"/>
            <w:r w:rsidRPr="00222DF7">
              <w:rPr>
                <w:sz w:val="28"/>
                <w:szCs w:val="28"/>
              </w:rPr>
              <w:t xml:space="preserve"> и а </w:t>
            </w:r>
            <w:proofErr w:type="spellStart"/>
            <w:r w:rsidRPr="00222DF7">
              <w:rPr>
                <w:sz w:val="28"/>
                <w:szCs w:val="28"/>
              </w:rPr>
              <w:t>н</w:t>
            </w:r>
            <w:proofErr w:type="spellEnd"/>
            <w:r w:rsidRPr="00222DF7">
              <w:rPr>
                <w:sz w:val="28"/>
                <w:szCs w:val="28"/>
              </w:rPr>
              <w:t xml:space="preserve"> т  2</w:t>
            </w:r>
          </w:p>
          <w:p w:rsidR="00D714B4" w:rsidRPr="00222DF7" w:rsidRDefault="00D714B4" w:rsidP="00D714B4">
            <w:pPr>
              <w:rPr>
                <w:sz w:val="28"/>
                <w:szCs w:val="28"/>
              </w:rPr>
            </w:pPr>
            <w:r w:rsidRPr="00222DF7">
              <w:rPr>
                <w:i/>
                <w:iCs/>
                <w:sz w:val="28"/>
                <w:szCs w:val="28"/>
              </w:rPr>
              <w:t>Задание.</w:t>
            </w:r>
            <w:r w:rsidRPr="00222DF7">
              <w:rPr>
                <w:sz w:val="28"/>
                <w:szCs w:val="28"/>
              </w:rPr>
              <w:t xml:space="preserve"> Найти и вычеркнуть химические знаки, попавшие в строки по ошибке.</w:t>
            </w:r>
          </w:p>
          <w:p w:rsidR="00D714B4" w:rsidRPr="00222DF7" w:rsidRDefault="00D714B4" w:rsidP="00D714B4">
            <w:pPr>
              <w:rPr>
                <w:sz w:val="28"/>
                <w:szCs w:val="28"/>
              </w:rPr>
            </w:pPr>
            <w:r w:rsidRPr="00222DF7">
              <w:rPr>
                <w:sz w:val="28"/>
                <w:szCs w:val="28"/>
              </w:rPr>
              <w:t xml:space="preserve">М е т а л </w:t>
            </w:r>
            <w:proofErr w:type="spellStart"/>
            <w:proofErr w:type="gramStart"/>
            <w:r w:rsidRPr="00222DF7">
              <w:rPr>
                <w:sz w:val="28"/>
                <w:szCs w:val="28"/>
              </w:rPr>
              <w:t>л</w:t>
            </w:r>
            <w:proofErr w:type="spellEnd"/>
            <w:proofErr w:type="gramEnd"/>
            <w:r w:rsidRPr="00222DF7">
              <w:rPr>
                <w:sz w:val="28"/>
                <w:szCs w:val="28"/>
              </w:rPr>
              <w:t xml:space="preserve"> ы: </w:t>
            </w:r>
            <w:proofErr w:type="spellStart"/>
            <w:r w:rsidRPr="00222DF7">
              <w:rPr>
                <w:sz w:val="28"/>
                <w:szCs w:val="28"/>
              </w:rPr>
              <w:t>Na</w:t>
            </w:r>
            <w:proofErr w:type="spellEnd"/>
            <w:r w:rsidRPr="00222DF7">
              <w:rPr>
                <w:sz w:val="28"/>
                <w:szCs w:val="28"/>
              </w:rPr>
              <w:t xml:space="preserve">, K, </w:t>
            </w:r>
            <w:proofErr w:type="spellStart"/>
            <w:r w:rsidRPr="00222DF7">
              <w:rPr>
                <w:sz w:val="28"/>
                <w:szCs w:val="28"/>
              </w:rPr>
              <w:t>Mg</w:t>
            </w:r>
            <w:proofErr w:type="spellEnd"/>
            <w:r w:rsidRPr="00222DF7">
              <w:rPr>
                <w:sz w:val="28"/>
                <w:szCs w:val="28"/>
              </w:rPr>
              <w:t xml:space="preserve">, O, </w:t>
            </w:r>
            <w:proofErr w:type="spellStart"/>
            <w:r w:rsidRPr="00222DF7">
              <w:rPr>
                <w:sz w:val="28"/>
                <w:szCs w:val="28"/>
              </w:rPr>
              <w:t>Ba</w:t>
            </w:r>
            <w:proofErr w:type="spellEnd"/>
            <w:r w:rsidRPr="00222DF7">
              <w:rPr>
                <w:sz w:val="28"/>
                <w:szCs w:val="28"/>
              </w:rPr>
              <w:t xml:space="preserve">, </w:t>
            </w:r>
            <w:proofErr w:type="spellStart"/>
            <w:r w:rsidRPr="00222DF7">
              <w:rPr>
                <w:sz w:val="28"/>
                <w:szCs w:val="28"/>
              </w:rPr>
              <w:t>Au</w:t>
            </w:r>
            <w:proofErr w:type="spellEnd"/>
            <w:r w:rsidRPr="00222DF7">
              <w:rPr>
                <w:sz w:val="28"/>
                <w:szCs w:val="28"/>
              </w:rPr>
              <w:t>, P.</w:t>
            </w:r>
          </w:p>
          <w:p w:rsidR="00D714B4" w:rsidRPr="00222DF7" w:rsidRDefault="00D714B4" w:rsidP="00D714B4">
            <w:pPr>
              <w:rPr>
                <w:sz w:val="28"/>
                <w:szCs w:val="28"/>
              </w:rPr>
            </w:pPr>
            <w:r w:rsidRPr="00222DF7">
              <w:rPr>
                <w:sz w:val="28"/>
                <w:szCs w:val="28"/>
              </w:rPr>
              <w:lastRenderedPageBreak/>
              <w:t xml:space="preserve">Н е м е т а л </w:t>
            </w:r>
            <w:proofErr w:type="spellStart"/>
            <w:proofErr w:type="gramStart"/>
            <w:r w:rsidRPr="00222DF7">
              <w:rPr>
                <w:sz w:val="28"/>
                <w:szCs w:val="28"/>
              </w:rPr>
              <w:t>л</w:t>
            </w:r>
            <w:proofErr w:type="spellEnd"/>
            <w:proofErr w:type="gramEnd"/>
            <w:r w:rsidRPr="00222DF7">
              <w:rPr>
                <w:sz w:val="28"/>
                <w:szCs w:val="28"/>
              </w:rPr>
              <w:t xml:space="preserve"> ы: </w:t>
            </w:r>
            <w:proofErr w:type="spellStart"/>
            <w:r w:rsidRPr="00222DF7">
              <w:rPr>
                <w:sz w:val="28"/>
                <w:szCs w:val="28"/>
              </w:rPr>
              <w:t>Cl</w:t>
            </w:r>
            <w:proofErr w:type="spellEnd"/>
            <w:r w:rsidRPr="00222DF7">
              <w:rPr>
                <w:sz w:val="28"/>
                <w:szCs w:val="28"/>
              </w:rPr>
              <w:t xml:space="preserve">, N, C, </w:t>
            </w:r>
            <w:proofErr w:type="spellStart"/>
            <w:r w:rsidRPr="00222DF7">
              <w:rPr>
                <w:sz w:val="28"/>
                <w:szCs w:val="28"/>
              </w:rPr>
              <w:t>Ag</w:t>
            </w:r>
            <w:proofErr w:type="spellEnd"/>
            <w:r w:rsidRPr="00222DF7">
              <w:rPr>
                <w:sz w:val="28"/>
                <w:szCs w:val="28"/>
              </w:rPr>
              <w:t>, O, F, H.</w:t>
            </w:r>
          </w:p>
          <w:p w:rsidR="00D714B4" w:rsidRPr="00222DF7" w:rsidRDefault="00D714B4" w:rsidP="00D714B4">
            <w:pPr>
              <w:rPr>
                <w:sz w:val="28"/>
                <w:szCs w:val="28"/>
              </w:rPr>
            </w:pPr>
            <w:r w:rsidRPr="00222DF7">
              <w:rPr>
                <w:sz w:val="28"/>
                <w:szCs w:val="28"/>
              </w:rPr>
              <w:t xml:space="preserve">М е т а л </w:t>
            </w:r>
            <w:proofErr w:type="spellStart"/>
            <w:proofErr w:type="gramStart"/>
            <w:r w:rsidRPr="00222DF7">
              <w:rPr>
                <w:sz w:val="28"/>
                <w:szCs w:val="28"/>
              </w:rPr>
              <w:t>л</w:t>
            </w:r>
            <w:proofErr w:type="spellEnd"/>
            <w:proofErr w:type="gramEnd"/>
            <w:r w:rsidRPr="00222DF7">
              <w:rPr>
                <w:sz w:val="28"/>
                <w:szCs w:val="28"/>
              </w:rPr>
              <w:t xml:space="preserve"> ы: </w:t>
            </w:r>
            <w:proofErr w:type="spellStart"/>
            <w:r w:rsidRPr="00222DF7">
              <w:rPr>
                <w:sz w:val="28"/>
                <w:szCs w:val="28"/>
              </w:rPr>
              <w:t>Fe</w:t>
            </w:r>
            <w:proofErr w:type="spellEnd"/>
            <w:r w:rsidRPr="00222DF7">
              <w:rPr>
                <w:sz w:val="28"/>
                <w:szCs w:val="28"/>
              </w:rPr>
              <w:t xml:space="preserve">, </w:t>
            </w:r>
            <w:proofErr w:type="spellStart"/>
            <w:r w:rsidRPr="00222DF7">
              <w:rPr>
                <w:sz w:val="28"/>
                <w:szCs w:val="28"/>
              </w:rPr>
              <w:t>Ca</w:t>
            </w:r>
            <w:proofErr w:type="spellEnd"/>
            <w:r w:rsidRPr="00222DF7">
              <w:rPr>
                <w:sz w:val="28"/>
                <w:szCs w:val="28"/>
              </w:rPr>
              <w:t xml:space="preserve">, </w:t>
            </w:r>
            <w:proofErr w:type="spellStart"/>
            <w:r w:rsidRPr="00222DF7">
              <w:rPr>
                <w:sz w:val="28"/>
                <w:szCs w:val="28"/>
              </w:rPr>
              <w:t>Cu</w:t>
            </w:r>
            <w:proofErr w:type="spellEnd"/>
            <w:r w:rsidRPr="00222DF7">
              <w:rPr>
                <w:sz w:val="28"/>
                <w:szCs w:val="28"/>
              </w:rPr>
              <w:t xml:space="preserve">, </w:t>
            </w:r>
            <w:proofErr w:type="spellStart"/>
            <w:r w:rsidRPr="00222DF7">
              <w:rPr>
                <w:sz w:val="28"/>
                <w:szCs w:val="28"/>
              </w:rPr>
              <w:t>Ba</w:t>
            </w:r>
            <w:proofErr w:type="spellEnd"/>
            <w:r w:rsidRPr="00222DF7">
              <w:rPr>
                <w:sz w:val="28"/>
                <w:szCs w:val="28"/>
              </w:rPr>
              <w:t xml:space="preserve">, </w:t>
            </w:r>
            <w:proofErr w:type="spellStart"/>
            <w:r w:rsidRPr="00222DF7">
              <w:rPr>
                <w:sz w:val="28"/>
                <w:szCs w:val="28"/>
              </w:rPr>
              <w:t>Br</w:t>
            </w:r>
            <w:proofErr w:type="spellEnd"/>
            <w:r w:rsidRPr="00222DF7">
              <w:rPr>
                <w:sz w:val="28"/>
                <w:szCs w:val="28"/>
              </w:rPr>
              <w:t xml:space="preserve">, </w:t>
            </w:r>
            <w:proofErr w:type="spellStart"/>
            <w:r w:rsidRPr="00222DF7">
              <w:rPr>
                <w:sz w:val="28"/>
                <w:szCs w:val="28"/>
              </w:rPr>
              <w:t>Li</w:t>
            </w:r>
            <w:proofErr w:type="spellEnd"/>
            <w:r w:rsidRPr="00222DF7">
              <w:rPr>
                <w:sz w:val="28"/>
                <w:szCs w:val="28"/>
              </w:rPr>
              <w:t xml:space="preserve">, </w:t>
            </w:r>
            <w:proofErr w:type="spellStart"/>
            <w:r w:rsidRPr="00222DF7">
              <w:rPr>
                <w:sz w:val="28"/>
                <w:szCs w:val="28"/>
              </w:rPr>
              <w:t>Zn</w:t>
            </w:r>
            <w:proofErr w:type="spellEnd"/>
            <w:r w:rsidRPr="00222DF7">
              <w:rPr>
                <w:sz w:val="28"/>
                <w:szCs w:val="28"/>
              </w:rPr>
              <w:t>.</w:t>
            </w:r>
          </w:p>
          <w:p w:rsidR="00D714B4" w:rsidRPr="00222DF7" w:rsidRDefault="00D714B4" w:rsidP="00D714B4">
            <w:pPr>
              <w:rPr>
                <w:sz w:val="28"/>
                <w:szCs w:val="28"/>
              </w:rPr>
            </w:pPr>
            <w:r w:rsidRPr="00222DF7">
              <w:rPr>
                <w:sz w:val="28"/>
                <w:szCs w:val="28"/>
              </w:rPr>
              <w:t xml:space="preserve">Н е м е т а л </w:t>
            </w:r>
            <w:proofErr w:type="spellStart"/>
            <w:proofErr w:type="gramStart"/>
            <w:r w:rsidRPr="00222DF7">
              <w:rPr>
                <w:sz w:val="28"/>
                <w:szCs w:val="28"/>
              </w:rPr>
              <w:t>л</w:t>
            </w:r>
            <w:proofErr w:type="spellEnd"/>
            <w:proofErr w:type="gramEnd"/>
            <w:r w:rsidRPr="00222DF7">
              <w:rPr>
                <w:sz w:val="28"/>
                <w:szCs w:val="28"/>
              </w:rPr>
              <w:t xml:space="preserve"> ы: O, </w:t>
            </w:r>
            <w:proofErr w:type="spellStart"/>
            <w:r w:rsidRPr="00222DF7">
              <w:rPr>
                <w:sz w:val="28"/>
                <w:szCs w:val="28"/>
              </w:rPr>
              <w:t>Si</w:t>
            </w:r>
            <w:proofErr w:type="spellEnd"/>
            <w:r w:rsidRPr="00222DF7">
              <w:rPr>
                <w:sz w:val="28"/>
                <w:szCs w:val="28"/>
              </w:rPr>
              <w:t xml:space="preserve">, F, </w:t>
            </w:r>
            <w:proofErr w:type="spellStart"/>
            <w:r w:rsidRPr="00222DF7">
              <w:rPr>
                <w:sz w:val="28"/>
                <w:szCs w:val="28"/>
              </w:rPr>
              <w:t>Na</w:t>
            </w:r>
            <w:proofErr w:type="spellEnd"/>
            <w:r w:rsidRPr="00222DF7">
              <w:rPr>
                <w:sz w:val="28"/>
                <w:szCs w:val="28"/>
              </w:rPr>
              <w:t xml:space="preserve">, </w:t>
            </w:r>
            <w:proofErr w:type="spellStart"/>
            <w:r w:rsidRPr="00222DF7">
              <w:rPr>
                <w:sz w:val="28"/>
                <w:szCs w:val="28"/>
              </w:rPr>
              <w:t>Ag</w:t>
            </w:r>
            <w:proofErr w:type="spellEnd"/>
            <w:r w:rsidRPr="00222DF7">
              <w:rPr>
                <w:sz w:val="28"/>
                <w:szCs w:val="28"/>
              </w:rPr>
              <w:t>, P, C.</w:t>
            </w:r>
          </w:p>
          <w:p w:rsidR="00D714B4" w:rsidRPr="00222DF7" w:rsidRDefault="00D714B4" w:rsidP="00D714B4">
            <w:pPr>
              <w:rPr>
                <w:sz w:val="28"/>
                <w:szCs w:val="28"/>
                <w:lang w:val="en-US"/>
              </w:rPr>
            </w:pPr>
            <w:r w:rsidRPr="00222DF7">
              <w:rPr>
                <w:sz w:val="28"/>
                <w:szCs w:val="28"/>
              </w:rPr>
              <w:t>М</w:t>
            </w:r>
            <w:r w:rsidRPr="00222DF7">
              <w:rPr>
                <w:sz w:val="28"/>
                <w:szCs w:val="28"/>
                <w:lang w:val="en-US"/>
              </w:rPr>
              <w:t xml:space="preserve"> </w:t>
            </w:r>
            <w:r w:rsidRPr="00222DF7">
              <w:rPr>
                <w:sz w:val="28"/>
                <w:szCs w:val="28"/>
              </w:rPr>
              <w:t>е</w:t>
            </w:r>
            <w:r w:rsidRPr="00222DF7">
              <w:rPr>
                <w:sz w:val="28"/>
                <w:szCs w:val="28"/>
                <w:lang w:val="en-US"/>
              </w:rPr>
              <w:t xml:space="preserve"> </w:t>
            </w:r>
            <w:r w:rsidRPr="00222DF7">
              <w:rPr>
                <w:sz w:val="28"/>
                <w:szCs w:val="28"/>
              </w:rPr>
              <w:t>т</w:t>
            </w:r>
            <w:r w:rsidRPr="00222DF7">
              <w:rPr>
                <w:sz w:val="28"/>
                <w:szCs w:val="28"/>
                <w:lang w:val="en-US"/>
              </w:rPr>
              <w:t xml:space="preserve"> </w:t>
            </w:r>
            <w:r w:rsidRPr="00222DF7">
              <w:rPr>
                <w:sz w:val="28"/>
                <w:szCs w:val="28"/>
              </w:rPr>
              <w:t>а</w:t>
            </w:r>
            <w:r w:rsidRPr="00222DF7">
              <w:rPr>
                <w:sz w:val="28"/>
                <w:szCs w:val="28"/>
                <w:lang w:val="en-US"/>
              </w:rPr>
              <w:t xml:space="preserve"> </w:t>
            </w:r>
            <w:r w:rsidRPr="00222DF7">
              <w:rPr>
                <w:sz w:val="28"/>
                <w:szCs w:val="28"/>
              </w:rPr>
              <w:t>л</w:t>
            </w:r>
            <w:r w:rsidRPr="00222DF7">
              <w:rPr>
                <w:sz w:val="28"/>
                <w:szCs w:val="28"/>
                <w:lang w:val="en-US"/>
              </w:rPr>
              <w:t xml:space="preserve"> </w:t>
            </w:r>
            <w:proofErr w:type="gramStart"/>
            <w:r w:rsidRPr="00222DF7">
              <w:rPr>
                <w:sz w:val="28"/>
                <w:szCs w:val="28"/>
              </w:rPr>
              <w:t>л</w:t>
            </w:r>
            <w:proofErr w:type="gramEnd"/>
            <w:r w:rsidRPr="00222DF7">
              <w:rPr>
                <w:sz w:val="28"/>
                <w:szCs w:val="28"/>
                <w:lang w:val="en-US"/>
              </w:rPr>
              <w:t xml:space="preserve"> </w:t>
            </w:r>
            <w:proofErr w:type="spellStart"/>
            <w:r w:rsidRPr="00222DF7">
              <w:rPr>
                <w:sz w:val="28"/>
                <w:szCs w:val="28"/>
              </w:rPr>
              <w:t>ы</w:t>
            </w:r>
            <w:proofErr w:type="spellEnd"/>
            <w:r w:rsidRPr="00222DF7">
              <w:rPr>
                <w:sz w:val="28"/>
                <w:szCs w:val="28"/>
                <w:lang w:val="en-US"/>
              </w:rPr>
              <w:t>: K, Mg, Al, H, N, I, S.</w:t>
            </w:r>
          </w:p>
          <w:p w:rsidR="00D714B4" w:rsidRPr="00C3674E" w:rsidRDefault="00D714B4" w:rsidP="00D714B4">
            <w:pPr>
              <w:jc w:val="center"/>
              <w:rPr>
                <w:sz w:val="28"/>
                <w:szCs w:val="28"/>
                <w:lang w:val="en-US"/>
              </w:rPr>
            </w:pPr>
          </w:p>
          <w:p w:rsidR="00D714B4" w:rsidRPr="00222DF7" w:rsidRDefault="00D714B4" w:rsidP="00D714B4">
            <w:pPr>
              <w:rPr>
                <w:sz w:val="28"/>
                <w:szCs w:val="28"/>
              </w:rPr>
            </w:pPr>
            <w:r w:rsidRPr="00222DF7">
              <w:rPr>
                <w:i/>
                <w:iCs/>
                <w:sz w:val="28"/>
                <w:szCs w:val="28"/>
              </w:rPr>
              <w:t>Задания</w:t>
            </w:r>
          </w:p>
          <w:p w:rsidR="00D714B4" w:rsidRPr="00222DF7" w:rsidRDefault="00D714B4" w:rsidP="00D714B4">
            <w:pPr>
              <w:rPr>
                <w:sz w:val="28"/>
                <w:szCs w:val="28"/>
              </w:rPr>
            </w:pPr>
            <w:r w:rsidRPr="00222DF7">
              <w:rPr>
                <w:sz w:val="28"/>
                <w:szCs w:val="28"/>
              </w:rPr>
              <w:t>1. Дать определения понятиям: бинарные соединения, оксиды, гидриды.</w:t>
            </w:r>
          </w:p>
          <w:p w:rsidR="00D714B4" w:rsidRPr="00222DF7" w:rsidRDefault="00D714B4" w:rsidP="00D714B4">
            <w:pPr>
              <w:rPr>
                <w:sz w:val="28"/>
                <w:szCs w:val="28"/>
              </w:rPr>
            </w:pPr>
            <w:r w:rsidRPr="00222DF7">
              <w:rPr>
                <w:sz w:val="28"/>
                <w:szCs w:val="28"/>
              </w:rPr>
              <w:t>2. Написать формулу твердого оксида.</w:t>
            </w:r>
          </w:p>
          <w:p w:rsidR="00D714B4" w:rsidRPr="00222DF7" w:rsidRDefault="00D714B4" w:rsidP="00D714B4">
            <w:pPr>
              <w:rPr>
                <w:sz w:val="28"/>
                <w:szCs w:val="28"/>
              </w:rPr>
            </w:pPr>
            <w:r w:rsidRPr="00222DF7">
              <w:rPr>
                <w:sz w:val="28"/>
                <w:szCs w:val="28"/>
              </w:rPr>
              <w:t>3. Написать формулу жидкого оксида.</w:t>
            </w:r>
          </w:p>
          <w:p w:rsidR="00D714B4" w:rsidRDefault="00D714B4" w:rsidP="00D714B4">
            <w:pPr>
              <w:rPr>
                <w:sz w:val="28"/>
                <w:szCs w:val="28"/>
              </w:rPr>
            </w:pPr>
            <w:r>
              <w:rPr>
                <w:sz w:val="28"/>
                <w:szCs w:val="28"/>
              </w:rPr>
              <w:t xml:space="preserve">                                                              </w:t>
            </w:r>
          </w:p>
          <w:p w:rsidR="00D714B4" w:rsidRPr="00222DF7" w:rsidRDefault="00D714B4" w:rsidP="00D714B4">
            <w:pPr>
              <w:rPr>
                <w:sz w:val="28"/>
                <w:szCs w:val="28"/>
              </w:rPr>
            </w:pPr>
            <w:r w:rsidRPr="00222DF7">
              <w:rPr>
                <w:sz w:val="28"/>
                <w:szCs w:val="28"/>
              </w:rPr>
              <w:t>4. Написать формулу газообразного оксида.</w:t>
            </w:r>
          </w:p>
          <w:p w:rsidR="00D714B4" w:rsidRPr="00222DF7" w:rsidRDefault="00D714B4" w:rsidP="00D714B4">
            <w:pPr>
              <w:rPr>
                <w:sz w:val="28"/>
                <w:szCs w:val="28"/>
              </w:rPr>
            </w:pPr>
            <w:r w:rsidRPr="00222DF7">
              <w:rPr>
                <w:sz w:val="28"/>
                <w:szCs w:val="28"/>
              </w:rPr>
              <w:t>5. Заполнить таблицу «Бинарные соединения».</w:t>
            </w:r>
          </w:p>
          <w:p w:rsidR="00D714B4" w:rsidRPr="00222DF7" w:rsidRDefault="00D714B4" w:rsidP="00D714B4">
            <w:pPr>
              <w:rPr>
                <w:sz w:val="28"/>
                <w:szCs w:val="28"/>
              </w:rPr>
            </w:pPr>
          </w:p>
          <w:p w:rsidR="00D714B4" w:rsidRPr="00222DF7" w:rsidRDefault="00D714B4" w:rsidP="00D714B4">
            <w:pPr>
              <w:rPr>
                <w:sz w:val="28"/>
                <w:szCs w:val="28"/>
              </w:rPr>
            </w:pPr>
            <w:r w:rsidRPr="00222DF7">
              <w:rPr>
                <w:sz w:val="28"/>
                <w:szCs w:val="28"/>
              </w:rPr>
              <w:t>Бинарные соединения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860"/>
              <w:gridCol w:w="1203"/>
              <w:gridCol w:w="3303"/>
              <w:gridCol w:w="1564"/>
              <w:gridCol w:w="1220"/>
            </w:tblGrid>
            <w:tr w:rsidR="00D714B4" w:rsidRPr="00222DF7" w:rsidTr="002E67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Название</w:t>
                  </w:r>
                  <w:r w:rsidRPr="00222DF7">
                    <w:rPr>
                      <w:sz w:val="28"/>
                      <w:szCs w:val="28"/>
                    </w:rPr>
                    <w:br/>
                    <w:t>соединения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Формула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Свойства</w:t>
                  </w:r>
                  <w:r w:rsidRPr="00222DF7">
                    <w:rPr>
                      <w:sz w:val="28"/>
                      <w:szCs w:val="28"/>
                    </w:rPr>
                    <w:br/>
                    <w:t>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Область</w:t>
                  </w:r>
                  <w:r w:rsidRPr="00222DF7">
                    <w:rPr>
                      <w:sz w:val="28"/>
                      <w:szCs w:val="28"/>
                    </w:rPr>
                    <w:br/>
                    <w:t>применения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proofErr w:type="spellStart"/>
                  <w:proofErr w:type="gramStart"/>
                  <w:r w:rsidRPr="00222DF7">
                    <w:rPr>
                      <w:sz w:val="28"/>
                      <w:szCs w:val="28"/>
                    </w:rPr>
                    <w:t>K</w:t>
                  </w:r>
                  <w:proofErr w:type="gramEnd"/>
                  <w:r w:rsidRPr="00222DF7">
                    <w:rPr>
                      <w:sz w:val="28"/>
                      <w:szCs w:val="28"/>
                    </w:rPr>
                    <w:t>ласс</w:t>
                  </w:r>
                  <w:proofErr w:type="spellEnd"/>
                  <w:r w:rsidRPr="00222DF7">
                    <w:rPr>
                      <w:sz w:val="28"/>
                      <w:szCs w:val="28"/>
                    </w:rPr>
                    <w:br/>
                    <w:t>вещества</w:t>
                  </w:r>
                </w:p>
              </w:tc>
            </w:tr>
            <w:tr w:rsidR="00D714B4" w:rsidRPr="00222DF7" w:rsidTr="002E67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proofErr w:type="spellStart"/>
                  <w:r w:rsidRPr="00222DF7">
                    <w:rPr>
                      <w:sz w:val="28"/>
                      <w:szCs w:val="28"/>
                    </w:rPr>
                    <w:t>Хлороводород</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r>
            <w:tr w:rsidR="00D714B4" w:rsidRPr="00222DF7" w:rsidTr="002E67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Очень высокая теплоемкость,</w:t>
                  </w:r>
                  <w:r w:rsidRPr="00222DF7">
                    <w:rPr>
                      <w:sz w:val="28"/>
                      <w:szCs w:val="28"/>
                    </w:rPr>
                    <w:br/>
                    <w:t>хороший растворитель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Оксид</w:t>
                  </w:r>
                </w:p>
              </w:tc>
            </w:tr>
            <w:tr w:rsidR="00D714B4" w:rsidRPr="00222DF7" w:rsidTr="002E67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Аммиак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r>
            <w:tr w:rsidR="00D714B4" w:rsidRPr="00222DF7" w:rsidTr="002E670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proofErr w:type="spellStart"/>
                  <w:r w:rsidRPr="00222DF7">
                    <w:rPr>
                      <w:sz w:val="28"/>
                      <w:szCs w:val="28"/>
                    </w:rPr>
                    <w:t>СаО</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14B4" w:rsidRPr="00222DF7" w:rsidRDefault="00D714B4" w:rsidP="002E6700">
                  <w:pPr>
                    <w:rPr>
                      <w:sz w:val="28"/>
                      <w:szCs w:val="28"/>
                    </w:rPr>
                  </w:pPr>
                  <w:r w:rsidRPr="00222DF7">
                    <w:rPr>
                      <w:sz w:val="28"/>
                      <w:szCs w:val="28"/>
                    </w:rPr>
                    <w:t> </w:t>
                  </w:r>
                </w:p>
              </w:tc>
            </w:tr>
          </w:tbl>
          <w:p w:rsidR="00D714B4" w:rsidRPr="00222DF7" w:rsidRDefault="008C646B" w:rsidP="00D714B4">
            <w:pPr>
              <w:rPr>
                <w:sz w:val="28"/>
                <w:szCs w:val="28"/>
              </w:rPr>
            </w:pPr>
            <w:r w:rsidRPr="008C646B">
              <w:rPr>
                <w:sz w:val="28"/>
                <w:szCs w:val="28"/>
              </w:rPr>
              <w:pict>
                <v:rect id="_x0000_i1032" style="width:0;height:.75pt" o:hralign="center" o:hrstd="t" o:hr="t" fillcolor="#aca899" stroked="f"/>
              </w:pict>
            </w:r>
          </w:p>
          <w:p w:rsidR="00D714B4" w:rsidRPr="00222DF7" w:rsidRDefault="00D714B4" w:rsidP="00D714B4">
            <w:pPr>
              <w:rPr>
                <w:sz w:val="28"/>
                <w:szCs w:val="28"/>
              </w:rPr>
            </w:pPr>
            <w:proofErr w:type="spellStart"/>
            <w:proofErr w:type="gramStart"/>
            <w:r w:rsidRPr="00222DF7">
              <w:rPr>
                <w:sz w:val="28"/>
                <w:szCs w:val="28"/>
              </w:rPr>
              <w:t>K</w:t>
            </w:r>
            <w:proofErr w:type="gramEnd"/>
            <w:r w:rsidRPr="00222DF7">
              <w:rPr>
                <w:sz w:val="28"/>
                <w:szCs w:val="28"/>
              </w:rPr>
              <w:t>ак</w:t>
            </w:r>
            <w:proofErr w:type="spellEnd"/>
            <w:r w:rsidRPr="00222DF7">
              <w:rPr>
                <w:sz w:val="28"/>
                <w:szCs w:val="28"/>
              </w:rPr>
              <w:t xml:space="preserve"> дать название бинарному соединению</w:t>
            </w:r>
          </w:p>
          <w:p w:rsidR="00D714B4" w:rsidRPr="00222DF7" w:rsidRDefault="00D714B4" w:rsidP="00D714B4">
            <w:pPr>
              <w:rPr>
                <w:sz w:val="28"/>
                <w:szCs w:val="28"/>
              </w:rPr>
            </w:pPr>
            <w:r w:rsidRPr="00222DF7">
              <w:rPr>
                <w:sz w:val="28"/>
                <w:szCs w:val="28"/>
              </w:rPr>
              <w:t xml:space="preserve">С </w:t>
            </w:r>
            <w:proofErr w:type="spellStart"/>
            <w:proofErr w:type="gramStart"/>
            <w:r w:rsidRPr="00222DF7">
              <w:rPr>
                <w:sz w:val="28"/>
                <w:szCs w:val="28"/>
              </w:rPr>
              <w:t>п</w:t>
            </w:r>
            <w:proofErr w:type="spellEnd"/>
            <w:proofErr w:type="gramEnd"/>
            <w:r w:rsidRPr="00222DF7">
              <w:rPr>
                <w:sz w:val="28"/>
                <w:szCs w:val="28"/>
              </w:rPr>
              <w:t xml:space="preserve"> </w:t>
            </w:r>
            <w:proofErr w:type="spellStart"/>
            <w:r w:rsidRPr="00222DF7">
              <w:rPr>
                <w:sz w:val="28"/>
                <w:szCs w:val="28"/>
              </w:rPr>
              <w:t>р</w:t>
            </w:r>
            <w:proofErr w:type="spellEnd"/>
            <w:r w:rsidRPr="00222DF7">
              <w:rPr>
                <w:sz w:val="28"/>
                <w:szCs w:val="28"/>
              </w:rPr>
              <w:t xml:space="preserve"> а в к а</w:t>
            </w:r>
          </w:p>
          <w:p w:rsidR="00D714B4" w:rsidRPr="00222DF7" w:rsidRDefault="00D714B4" w:rsidP="00D714B4">
            <w:pPr>
              <w:rPr>
                <w:sz w:val="28"/>
                <w:szCs w:val="28"/>
              </w:rPr>
            </w:pPr>
            <w:r w:rsidRPr="00222DF7">
              <w:rPr>
                <w:sz w:val="28"/>
                <w:szCs w:val="28"/>
              </w:rPr>
              <w:t xml:space="preserve">Названия бинарных соединений состоят из двух слов. Первое слово – латинское название более электроотрицательного элемента (способного легко принимать электроны) с добавлением суффикса </w:t>
            </w:r>
            <w:proofErr w:type="gramStart"/>
            <w:r w:rsidRPr="00222DF7">
              <w:rPr>
                <w:sz w:val="28"/>
                <w:szCs w:val="28"/>
              </w:rPr>
              <w:t>-</w:t>
            </w:r>
            <w:r w:rsidRPr="00222DF7">
              <w:rPr>
                <w:i/>
                <w:iCs/>
                <w:sz w:val="28"/>
                <w:szCs w:val="28"/>
              </w:rPr>
              <w:t>и</w:t>
            </w:r>
            <w:proofErr w:type="gramEnd"/>
            <w:r w:rsidRPr="00222DF7">
              <w:rPr>
                <w:i/>
                <w:iCs/>
                <w:sz w:val="28"/>
                <w:szCs w:val="28"/>
              </w:rPr>
              <w:t>д</w:t>
            </w:r>
            <w:r w:rsidRPr="00222DF7">
              <w:rPr>
                <w:sz w:val="28"/>
                <w:szCs w:val="28"/>
              </w:rPr>
              <w:t>:</w:t>
            </w:r>
          </w:p>
          <w:p w:rsidR="00D714B4" w:rsidRPr="00222DF7" w:rsidRDefault="00D714B4" w:rsidP="00D714B4">
            <w:pPr>
              <w:rPr>
                <w:sz w:val="28"/>
                <w:szCs w:val="28"/>
              </w:rPr>
            </w:pPr>
            <w:r w:rsidRPr="00222DF7">
              <w:rPr>
                <w:sz w:val="28"/>
                <w:szCs w:val="28"/>
              </w:rPr>
              <w:t>–2</w:t>
            </w:r>
            <w:r w:rsidRPr="00222DF7">
              <w:rPr>
                <w:sz w:val="28"/>
                <w:szCs w:val="28"/>
              </w:rPr>
              <w:br/>
              <w:t> S – сульфид (принимает 2</w:t>
            </w:r>
            <w:r w:rsidRPr="00222DF7">
              <w:rPr>
                <w:i/>
                <w:iCs/>
                <w:sz w:val="28"/>
                <w:szCs w:val="28"/>
              </w:rPr>
              <w:t>e</w:t>
            </w:r>
            <w:r w:rsidRPr="00222DF7">
              <w:rPr>
                <w:sz w:val="28"/>
                <w:szCs w:val="28"/>
              </w:rPr>
              <w:t>),</w:t>
            </w:r>
          </w:p>
          <w:p w:rsidR="00D714B4" w:rsidRPr="00222DF7" w:rsidRDefault="00D714B4" w:rsidP="00D714B4">
            <w:pPr>
              <w:rPr>
                <w:sz w:val="28"/>
                <w:szCs w:val="28"/>
              </w:rPr>
            </w:pPr>
            <w:r w:rsidRPr="00222DF7">
              <w:rPr>
                <w:sz w:val="28"/>
                <w:szCs w:val="28"/>
              </w:rPr>
              <w:t>–2</w:t>
            </w:r>
            <w:r w:rsidRPr="00222DF7">
              <w:rPr>
                <w:sz w:val="28"/>
                <w:szCs w:val="28"/>
              </w:rPr>
              <w:br/>
              <w:t> O – оксид (принимает 2</w:t>
            </w:r>
            <w:r w:rsidRPr="00222DF7">
              <w:rPr>
                <w:i/>
                <w:iCs/>
                <w:sz w:val="28"/>
                <w:szCs w:val="28"/>
              </w:rPr>
              <w:t>e</w:t>
            </w:r>
            <w:r w:rsidRPr="00222DF7">
              <w:rPr>
                <w:sz w:val="28"/>
                <w:szCs w:val="28"/>
              </w:rPr>
              <w:t>),</w:t>
            </w:r>
          </w:p>
          <w:p w:rsidR="00D714B4" w:rsidRPr="00222DF7" w:rsidRDefault="00D714B4" w:rsidP="00D714B4">
            <w:pPr>
              <w:rPr>
                <w:sz w:val="28"/>
                <w:szCs w:val="28"/>
              </w:rPr>
            </w:pPr>
            <w:r w:rsidRPr="00222DF7">
              <w:rPr>
                <w:sz w:val="28"/>
                <w:szCs w:val="28"/>
              </w:rPr>
              <w:t>–1</w:t>
            </w:r>
            <w:r w:rsidRPr="00222DF7">
              <w:rPr>
                <w:sz w:val="28"/>
                <w:szCs w:val="28"/>
              </w:rPr>
              <w:br/>
              <w:t> Н – гидрид (принимает 1</w:t>
            </w:r>
            <w:r w:rsidRPr="00222DF7">
              <w:rPr>
                <w:i/>
                <w:iCs/>
                <w:sz w:val="28"/>
                <w:szCs w:val="28"/>
              </w:rPr>
              <w:t>e</w:t>
            </w:r>
            <w:r w:rsidRPr="00222DF7">
              <w:rPr>
                <w:sz w:val="28"/>
                <w:szCs w:val="28"/>
              </w:rPr>
              <w:t>),</w:t>
            </w:r>
          </w:p>
          <w:p w:rsidR="00D714B4" w:rsidRPr="00222DF7" w:rsidRDefault="00D714B4" w:rsidP="00D714B4">
            <w:pPr>
              <w:rPr>
                <w:sz w:val="28"/>
                <w:szCs w:val="28"/>
              </w:rPr>
            </w:pPr>
            <w:r w:rsidRPr="00222DF7">
              <w:rPr>
                <w:sz w:val="28"/>
                <w:szCs w:val="28"/>
              </w:rPr>
              <w:t>–1</w:t>
            </w:r>
            <w:r w:rsidRPr="00222DF7">
              <w:rPr>
                <w:sz w:val="28"/>
                <w:szCs w:val="28"/>
              </w:rPr>
              <w:br/>
              <w:t> </w:t>
            </w:r>
            <w:proofErr w:type="spellStart"/>
            <w:r w:rsidRPr="00222DF7">
              <w:rPr>
                <w:sz w:val="28"/>
                <w:szCs w:val="28"/>
              </w:rPr>
              <w:t>С</w:t>
            </w:r>
            <w:proofErr w:type="gramStart"/>
            <w:r w:rsidRPr="00222DF7">
              <w:rPr>
                <w:sz w:val="28"/>
                <w:szCs w:val="28"/>
              </w:rPr>
              <w:t>l</w:t>
            </w:r>
            <w:proofErr w:type="spellEnd"/>
            <w:proofErr w:type="gramEnd"/>
            <w:r w:rsidRPr="00222DF7">
              <w:rPr>
                <w:sz w:val="28"/>
                <w:szCs w:val="28"/>
              </w:rPr>
              <w:t xml:space="preserve"> – хлорид (принимает 1</w:t>
            </w:r>
            <w:r w:rsidRPr="00222DF7">
              <w:rPr>
                <w:i/>
                <w:iCs/>
                <w:sz w:val="28"/>
                <w:szCs w:val="28"/>
              </w:rPr>
              <w:t>e</w:t>
            </w:r>
            <w:r w:rsidRPr="00222DF7">
              <w:rPr>
                <w:sz w:val="28"/>
                <w:szCs w:val="28"/>
              </w:rPr>
              <w:t>).</w:t>
            </w:r>
          </w:p>
          <w:p w:rsidR="00D714B4" w:rsidRPr="00222DF7" w:rsidRDefault="00D714B4" w:rsidP="00D714B4">
            <w:pPr>
              <w:rPr>
                <w:sz w:val="28"/>
                <w:szCs w:val="28"/>
              </w:rPr>
            </w:pPr>
            <w:r w:rsidRPr="00222DF7">
              <w:rPr>
                <w:sz w:val="28"/>
                <w:szCs w:val="28"/>
              </w:rPr>
              <w:t>Второе слово – название менее электроотрицательного элемента в родительном падеже.</w:t>
            </w:r>
          </w:p>
          <w:p w:rsidR="00D714B4" w:rsidRPr="00222DF7" w:rsidRDefault="00D714B4" w:rsidP="00D714B4">
            <w:pPr>
              <w:rPr>
                <w:sz w:val="28"/>
                <w:szCs w:val="28"/>
              </w:rPr>
            </w:pPr>
            <w:r w:rsidRPr="00222DF7">
              <w:rPr>
                <w:i/>
                <w:iCs/>
                <w:sz w:val="28"/>
                <w:szCs w:val="28"/>
              </w:rPr>
              <w:t>Алгоритм действия</w:t>
            </w:r>
          </w:p>
          <w:p w:rsidR="00D714B4" w:rsidRPr="00222DF7" w:rsidRDefault="00D714B4" w:rsidP="00D714B4">
            <w:pPr>
              <w:rPr>
                <w:sz w:val="28"/>
                <w:szCs w:val="28"/>
              </w:rPr>
            </w:pPr>
            <w:r w:rsidRPr="00222DF7">
              <w:rPr>
                <w:sz w:val="28"/>
                <w:szCs w:val="28"/>
              </w:rPr>
              <w:t xml:space="preserve">1. </w:t>
            </w:r>
            <w:proofErr w:type="gramStart"/>
            <w:r w:rsidRPr="00222DF7">
              <w:rPr>
                <w:sz w:val="28"/>
                <w:szCs w:val="28"/>
              </w:rPr>
              <w:t>По справке определи первое слово названия соединения по названию элемента, стоящего вторым в молекулярной формуле (хлорид, сульфид, оксид и т.д.</w:t>
            </w:r>
            <w:proofErr w:type="gramEnd"/>
          </w:p>
          <w:p w:rsidR="00D714B4" w:rsidRPr="00222DF7" w:rsidRDefault="00D714B4" w:rsidP="00D714B4">
            <w:pPr>
              <w:rPr>
                <w:sz w:val="28"/>
                <w:szCs w:val="28"/>
              </w:rPr>
            </w:pPr>
            <w:r w:rsidRPr="00222DF7">
              <w:rPr>
                <w:sz w:val="28"/>
                <w:szCs w:val="28"/>
              </w:rPr>
              <w:t xml:space="preserve">2. Дай название первому элементу формулы и напиши его в родительном </w:t>
            </w:r>
            <w:r w:rsidRPr="00222DF7">
              <w:rPr>
                <w:sz w:val="28"/>
                <w:szCs w:val="28"/>
              </w:rPr>
              <w:lastRenderedPageBreak/>
              <w:t>падеже.</w:t>
            </w:r>
          </w:p>
          <w:p w:rsidR="00D714B4" w:rsidRPr="00222DF7" w:rsidRDefault="00D714B4" w:rsidP="00D714B4">
            <w:pPr>
              <w:rPr>
                <w:sz w:val="28"/>
                <w:szCs w:val="28"/>
              </w:rPr>
            </w:pPr>
            <w:r w:rsidRPr="00222DF7">
              <w:rPr>
                <w:sz w:val="28"/>
                <w:szCs w:val="28"/>
              </w:rPr>
              <w:t>Например:</w:t>
            </w:r>
          </w:p>
          <w:p w:rsidR="00D714B4" w:rsidRPr="00222DF7" w:rsidRDefault="00D714B4" w:rsidP="00D714B4">
            <w:pPr>
              <w:rPr>
                <w:sz w:val="28"/>
                <w:szCs w:val="28"/>
              </w:rPr>
            </w:pPr>
            <w:proofErr w:type="spellStart"/>
            <w:r w:rsidRPr="00222DF7">
              <w:rPr>
                <w:sz w:val="28"/>
                <w:szCs w:val="28"/>
              </w:rPr>
              <w:t>NaCl</w:t>
            </w:r>
            <w:proofErr w:type="spellEnd"/>
            <w:r w:rsidRPr="00222DF7">
              <w:rPr>
                <w:sz w:val="28"/>
                <w:szCs w:val="28"/>
              </w:rPr>
              <w:t xml:space="preserve"> – </w:t>
            </w:r>
            <w:proofErr w:type="spellStart"/>
            <w:r w:rsidRPr="00222DF7">
              <w:rPr>
                <w:sz w:val="28"/>
                <w:szCs w:val="28"/>
              </w:rPr>
              <w:t>Сl</w:t>
            </w:r>
            <w:proofErr w:type="spellEnd"/>
            <w:r w:rsidRPr="00222DF7">
              <w:rPr>
                <w:sz w:val="28"/>
                <w:szCs w:val="28"/>
              </w:rPr>
              <w:t xml:space="preserve"> принимает 1</w:t>
            </w:r>
            <w:r w:rsidRPr="00222DF7">
              <w:rPr>
                <w:i/>
                <w:iCs/>
                <w:sz w:val="28"/>
                <w:szCs w:val="28"/>
              </w:rPr>
              <w:t>е</w:t>
            </w:r>
            <w:r w:rsidRPr="00222DF7">
              <w:rPr>
                <w:sz w:val="28"/>
                <w:szCs w:val="28"/>
              </w:rPr>
              <w:t xml:space="preserve">, а </w:t>
            </w:r>
            <w:proofErr w:type="spellStart"/>
            <w:r w:rsidRPr="00222DF7">
              <w:rPr>
                <w:sz w:val="28"/>
                <w:szCs w:val="28"/>
              </w:rPr>
              <w:t>Na</w:t>
            </w:r>
            <w:proofErr w:type="spellEnd"/>
            <w:r w:rsidRPr="00222DF7">
              <w:rPr>
                <w:sz w:val="28"/>
                <w:szCs w:val="28"/>
              </w:rPr>
              <w:t xml:space="preserve"> отдает 1</w:t>
            </w:r>
            <w:r w:rsidRPr="00222DF7">
              <w:rPr>
                <w:i/>
                <w:iCs/>
                <w:sz w:val="28"/>
                <w:szCs w:val="28"/>
              </w:rPr>
              <w:t>е</w:t>
            </w:r>
            <w:r w:rsidRPr="00222DF7">
              <w:rPr>
                <w:sz w:val="28"/>
                <w:szCs w:val="28"/>
              </w:rPr>
              <w:t>, значит, говорим «хлорид натрия»;</w:t>
            </w:r>
          </w:p>
          <w:p w:rsidR="00D714B4" w:rsidRDefault="00D714B4" w:rsidP="00D714B4">
            <w:pPr>
              <w:rPr>
                <w:sz w:val="28"/>
                <w:szCs w:val="28"/>
              </w:rPr>
            </w:pPr>
            <w:proofErr w:type="spellStart"/>
            <w:r w:rsidRPr="00222DF7">
              <w:rPr>
                <w:sz w:val="28"/>
                <w:szCs w:val="28"/>
              </w:rPr>
              <w:t>MgO</w:t>
            </w:r>
            <w:proofErr w:type="spellEnd"/>
            <w:r w:rsidRPr="00222DF7">
              <w:rPr>
                <w:sz w:val="28"/>
                <w:szCs w:val="28"/>
              </w:rPr>
              <w:t xml:space="preserve"> – </w:t>
            </w:r>
            <w:proofErr w:type="spellStart"/>
            <w:r w:rsidRPr="00222DF7">
              <w:rPr>
                <w:sz w:val="28"/>
                <w:szCs w:val="28"/>
              </w:rPr>
              <w:t>Mg</w:t>
            </w:r>
            <w:proofErr w:type="spellEnd"/>
            <w:r w:rsidRPr="00222DF7">
              <w:rPr>
                <w:sz w:val="28"/>
                <w:szCs w:val="28"/>
              </w:rPr>
              <w:t xml:space="preserve"> отдает 2</w:t>
            </w:r>
            <w:r w:rsidRPr="00222DF7">
              <w:rPr>
                <w:i/>
                <w:iCs/>
                <w:sz w:val="28"/>
                <w:szCs w:val="28"/>
              </w:rPr>
              <w:t>е</w:t>
            </w:r>
            <w:r w:rsidRPr="00222DF7">
              <w:rPr>
                <w:sz w:val="28"/>
                <w:szCs w:val="28"/>
              </w:rPr>
              <w:t>, а</w:t>
            </w:r>
            <w:proofErr w:type="gramStart"/>
            <w:r w:rsidRPr="00222DF7">
              <w:rPr>
                <w:sz w:val="28"/>
                <w:szCs w:val="28"/>
              </w:rPr>
              <w:t xml:space="preserve"> О</w:t>
            </w:r>
            <w:proofErr w:type="gramEnd"/>
            <w:r w:rsidRPr="00222DF7">
              <w:rPr>
                <w:sz w:val="28"/>
                <w:szCs w:val="28"/>
              </w:rPr>
              <w:t xml:space="preserve"> принимает 2</w:t>
            </w:r>
            <w:r w:rsidRPr="00222DF7">
              <w:rPr>
                <w:i/>
                <w:iCs/>
                <w:sz w:val="28"/>
                <w:szCs w:val="28"/>
              </w:rPr>
              <w:t>е</w:t>
            </w:r>
            <w:r w:rsidRPr="00222DF7">
              <w:rPr>
                <w:sz w:val="28"/>
                <w:szCs w:val="28"/>
              </w:rPr>
              <w:t>, значит, говорим «оксид магния».</w:t>
            </w:r>
          </w:p>
          <w:p w:rsidR="00D714B4" w:rsidRPr="00222DF7" w:rsidRDefault="00D714B4" w:rsidP="00D714B4">
            <w:pPr>
              <w:rPr>
                <w:sz w:val="28"/>
                <w:szCs w:val="28"/>
              </w:rPr>
            </w:pPr>
            <w:r>
              <w:rPr>
                <w:sz w:val="28"/>
                <w:szCs w:val="28"/>
              </w:rPr>
              <w:t xml:space="preserve">                               </w:t>
            </w:r>
            <w:r w:rsidR="00470AAC">
              <w:rPr>
                <w:sz w:val="28"/>
                <w:szCs w:val="28"/>
              </w:rPr>
              <w:t xml:space="preserve">                              </w:t>
            </w:r>
          </w:p>
          <w:p w:rsidR="00D714B4" w:rsidRPr="00470AAC" w:rsidRDefault="00470AAC" w:rsidP="00470AAC">
            <w:pPr>
              <w:ind w:left="360"/>
              <w:rPr>
                <w:sz w:val="28"/>
                <w:szCs w:val="28"/>
              </w:rPr>
            </w:pPr>
            <w:r>
              <w:rPr>
                <w:sz w:val="28"/>
                <w:szCs w:val="28"/>
              </w:rPr>
              <w:t>3.</w:t>
            </w:r>
            <w:r w:rsidR="00D714B4" w:rsidRPr="00222DF7">
              <w:rPr>
                <w:sz w:val="28"/>
                <w:szCs w:val="28"/>
              </w:rPr>
              <w:t>Иногда атом электроположительного элемента может отдавать разное количество электронов. Тогда в названии появляется римская цифра в скобках, указывающая на количество отданных в этом сл</w:t>
            </w:r>
            <w:r>
              <w:rPr>
                <w:sz w:val="28"/>
                <w:szCs w:val="28"/>
              </w:rPr>
              <w:t xml:space="preserve">учае </w:t>
            </w:r>
            <w:r w:rsidR="00D714B4" w:rsidRPr="00470AAC">
              <w:rPr>
                <w:sz w:val="28"/>
                <w:szCs w:val="28"/>
              </w:rPr>
              <w:t>электронов. Например, вещество NO</w:t>
            </w:r>
            <w:r w:rsidR="00D714B4" w:rsidRPr="00470AAC">
              <w:rPr>
                <w:sz w:val="28"/>
                <w:szCs w:val="28"/>
                <w:vertAlign w:val="subscript"/>
              </w:rPr>
              <w:t>2</w:t>
            </w:r>
            <w:r w:rsidR="00D714B4" w:rsidRPr="00470AAC">
              <w:rPr>
                <w:sz w:val="28"/>
                <w:szCs w:val="28"/>
              </w:rPr>
              <w:t xml:space="preserve"> называется оксид азота(IV), потому что степень окисления атома азота в этом соединении +4 </w:t>
            </w:r>
            <w:r w:rsidR="008C646B" w:rsidRPr="008C646B">
              <w:rPr>
                <w:sz w:val="28"/>
                <w:szCs w:val="28"/>
              </w:rPr>
              <w:pict>
                <v:shape id="_x0000_i1033" type="#_x0000_t75" alt="" style="width:29.25pt;height:27pt">
                  <v:imagedata r:id="rId13" r:href="rId14"/>
                </v:shape>
              </w:pict>
            </w:r>
          </w:p>
          <w:p w:rsidR="00D714B4" w:rsidRPr="00222DF7" w:rsidRDefault="00D714B4" w:rsidP="00D714B4">
            <w:pPr>
              <w:rPr>
                <w:sz w:val="28"/>
                <w:szCs w:val="28"/>
              </w:rPr>
            </w:pPr>
            <w:r w:rsidRPr="00222DF7">
              <w:rPr>
                <w:sz w:val="28"/>
                <w:szCs w:val="28"/>
              </w:rPr>
              <w:t xml:space="preserve">4. </w:t>
            </w:r>
            <w:proofErr w:type="spellStart"/>
            <w:proofErr w:type="gramStart"/>
            <w:r w:rsidRPr="00222DF7">
              <w:rPr>
                <w:sz w:val="28"/>
                <w:szCs w:val="28"/>
              </w:rPr>
              <w:t>K</w:t>
            </w:r>
            <w:proofErr w:type="gramEnd"/>
            <w:r w:rsidRPr="00222DF7">
              <w:rPr>
                <w:sz w:val="28"/>
                <w:szCs w:val="28"/>
              </w:rPr>
              <w:t>оличество</w:t>
            </w:r>
            <w:proofErr w:type="spellEnd"/>
            <w:r w:rsidRPr="00222DF7">
              <w:rPr>
                <w:sz w:val="28"/>
                <w:szCs w:val="28"/>
              </w:rPr>
              <w:t xml:space="preserve"> отданных и принятых электронов в молекуле должно быть одинаковым (один атом азота отдал 4 электрона, два атома кислорода приняли 4 электрона).</w:t>
            </w:r>
          </w:p>
          <w:p w:rsidR="00D714B4" w:rsidRPr="00222DF7" w:rsidRDefault="00D714B4" w:rsidP="00D714B4">
            <w:pPr>
              <w:rPr>
                <w:sz w:val="28"/>
                <w:szCs w:val="28"/>
              </w:rPr>
            </w:pPr>
            <w:r w:rsidRPr="00222DF7">
              <w:rPr>
                <w:i/>
                <w:iCs/>
                <w:sz w:val="28"/>
                <w:szCs w:val="28"/>
              </w:rPr>
              <w:t>Задания</w:t>
            </w:r>
          </w:p>
          <w:p w:rsidR="00D714B4" w:rsidRPr="00222DF7" w:rsidRDefault="00D714B4" w:rsidP="00D714B4">
            <w:pPr>
              <w:rPr>
                <w:sz w:val="28"/>
                <w:szCs w:val="28"/>
              </w:rPr>
            </w:pPr>
            <w:r w:rsidRPr="00222DF7">
              <w:rPr>
                <w:sz w:val="28"/>
                <w:szCs w:val="28"/>
              </w:rPr>
              <w:t>1. а) Дать названия веществам: N</w:t>
            </w:r>
            <w:r w:rsidRPr="00222DF7">
              <w:rPr>
                <w:sz w:val="28"/>
                <w:szCs w:val="28"/>
                <w:vertAlign w:val="subscript"/>
              </w:rPr>
              <w:t>2</w:t>
            </w:r>
            <w:r w:rsidRPr="00222DF7">
              <w:rPr>
                <w:sz w:val="28"/>
                <w:szCs w:val="28"/>
              </w:rPr>
              <w:t>O, NO, N</w:t>
            </w:r>
            <w:r w:rsidRPr="00222DF7">
              <w:rPr>
                <w:sz w:val="28"/>
                <w:szCs w:val="28"/>
                <w:vertAlign w:val="subscript"/>
              </w:rPr>
              <w:t>2</w:t>
            </w:r>
            <w:r w:rsidRPr="00222DF7">
              <w:rPr>
                <w:sz w:val="28"/>
                <w:szCs w:val="28"/>
              </w:rPr>
              <w:t>O</w:t>
            </w:r>
            <w:r w:rsidRPr="00222DF7">
              <w:rPr>
                <w:sz w:val="28"/>
                <w:szCs w:val="28"/>
                <w:vertAlign w:val="subscript"/>
              </w:rPr>
              <w:t>5</w:t>
            </w:r>
            <w:r w:rsidRPr="00222DF7">
              <w:rPr>
                <w:sz w:val="28"/>
                <w:szCs w:val="28"/>
              </w:rPr>
              <w:t>;</w:t>
            </w:r>
          </w:p>
          <w:p w:rsidR="00D714B4" w:rsidRPr="00222DF7" w:rsidRDefault="00D714B4" w:rsidP="00D714B4">
            <w:pPr>
              <w:rPr>
                <w:sz w:val="28"/>
                <w:szCs w:val="28"/>
              </w:rPr>
            </w:pPr>
            <w:r w:rsidRPr="00222DF7">
              <w:rPr>
                <w:sz w:val="28"/>
                <w:szCs w:val="28"/>
              </w:rPr>
              <w:t>б) записать формулу оксида меди(I).</w:t>
            </w:r>
          </w:p>
          <w:p w:rsidR="00D714B4" w:rsidRPr="00222DF7" w:rsidRDefault="00D714B4" w:rsidP="00D714B4">
            <w:pPr>
              <w:rPr>
                <w:sz w:val="28"/>
                <w:szCs w:val="28"/>
              </w:rPr>
            </w:pPr>
            <w:r w:rsidRPr="00222DF7">
              <w:rPr>
                <w:sz w:val="28"/>
                <w:szCs w:val="28"/>
              </w:rPr>
              <w:t xml:space="preserve">2. а) Дать названия веществам: </w:t>
            </w:r>
            <w:proofErr w:type="spellStart"/>
            <w:r w:rsidRPr="00222DF7">
              <w:rPr>
                <w:sz w:val="28"/>
                <w:szCs w:val="28"/>
              </w:rPr>
              <w:t>MnO</w:t>
            </w:r>
            <w:proofErr w:type="spellEnd"/>
            <w:r w:rsidRPr="00222DF7">
              <w:rPr>
                <w:sz w:val="28"/>
                <w:szCs w:val="28"/>
              </w:rPr>
              <w:t>, MnO</w:t>
            </w:r>
            <w:r w:rsidRPr="00222DF7">
              <w:rPr>
                <w:sz w:val="28"/>
                <w:szCs w:val="28"/>
                <w:vertAlign w:val="subscript"/>
              </w:rPr>
              <w:t>2</w:t>
            </w:r>
            <w:r w:rsidRPr="00222DF7">
              <w:rPr>
                <w:sz w:val="28"/>
                <w:szCs w:val="28"/>
              </w:rPr>
              <w:t>, MnCl</w:t>
            </w:r>
            <w:r w:rsidRPr="00222DF7">
              <w:rPr>
                <w:sz w:val="28"/>
                <w:szCs w:val="28"/>
                <w:vertAlign w:val="subscript"/>
              </w:rPr>
              <w:t>4</w:t>
            </w:r>
            <w:r w:rsidRPr="00222DF7">
              <w:rPr>
                <w:sz w:val="28"/>
                <w:szCs w:val="28"/>
              </w:rPr>
              <w:t xml:space="preserve">, </w:t>
            </w:r>
            <w:proofErr w:type="spellStart"/>
            <w:r w:rsidRPr="00222DF7">
              <w:rPr>
                <w:sz w:val="28"/>
                <w:szCs w:val="28"/>
              </w:rPr>
              <w:t>MnS</w:t>
            </w:r>
            <w:proofErr w:type="spellEnd"/>
            <w:r w:rsidRPr="00222DF7">
              <w:rPr>
                <w:sz w:val="28"/>
                <w:szCs w:val="28"/>
              </w:rPr>
              <w:t xml:space="preserve">, если известно, что </w:t>
            </w:r>
            <w:proofErr w:type="spellStart"/>
            <w:r w:rsidRPr="00222DF7">
              <w:rPr>
                <w:sz w:val="28"/>
                <w:szCs w:val="28"/>
              </w:rPr>
              <w:t>Mn</w:t>
            </w:r>
            <w:proofErr w:type="spellEnd"/>
            <w:r w:rsidRPr="00222DF7">
              <w:rPr>
                <w:sz w:val="28"/>
                <w:szCs w:val="28"/>
              </w:rPr>
              <w:t xml:space="preserve"> может отдавать разное количество электронов;</w:t>
            </w:r>
          </w:p>
          <w:p w:rsidR="00D714B4" w:rsidRPr="00222DF7" w:rsidRDefault="00D714B4" w:rsidP="00D714B4">
            <w:pPr>
              <w:rPr>
                <w:sz w:val="28"/>
                <w:szCs w:val="28"/>
              </w:rPr>
            </w:pPr>
            <w:r w:rsidRPr="00222DF7">
              <w:rPr>
                <w:sz w:val="28"/>
                <w:szCs w:val="28"/>
              </w:rPr>
              <w:t>б) записать формулу оксида серы(IV).</w:t>
            </w:r>
          </w:p>
          <w:p w:rsidR="00D714B4" w:rsidRPr="00222DF7" w:rsidRDefault="00D714B4" w:rsidP="00D714B4">
            <w:pPr>
              <w:rPr>
                <w:sz w:val="28"/>
                <w:szCs w:val="28"/>
              </w:rPr>
            </w:pPr>
            <w:r w:rsidRPr="00222DF7">
              <w:rPr>
                <w:sz w:val="28"/>
                <w:szCs w:val="28"/>
              </w:rPr>
              <w:t>Определение степени окисления атомов элементов</w:t>
            </w:r>
            <w:r w:rsidRPr="00222DF7">
              <w:rPr>
                <w:sz w:val="28"/>
                <w:szCs w:val="28"/>
              </w:rPr>
              <w:br/>
              <w:t>по молекулярной формуле вещества</w:t>
            </w:r>
          </w:p>
          <w:p w:rsidR="00D714B4" w:rsidRPr="00222DF7" w:rsidRDefault="00D714B4" w:rsidP="00D714B4">
            <w:pPr>
              <w:rPr>
                <w:sz w:val="28"/>
                <w:szCs w:val="28"/>
              </w:rPr>
            </w:pPr>
            <w:r w:rsidRPr="00222DF7">
              <w:rPr>
                <w:sz w:val="28"/>
                <w:szCs w:val="28"/>
              </w:rPr>
              <w:t xml:space="preserve">С </w:t>
            </w:r>
            <w:proofErr w:type="spellStart"/>
            <w:proofErr w:type="gramStart"/>
            <w:r w:rsidRPr="00222DF7">
              <w:rPr>
                <w:sz w:val="28"/>
                <w:szCs w:val="28"/>
              </w:rPr>
              <w:t>п</w:t>
            </w:r>
            <w:proofErr w:type="spellEnd"/>
            <w:proofErr w:type="gramEnd"/>
            <w:r w:rsidRPr="00222DF7">
              <w:rPr>
                <w:sz w:val="28"/>
                <w:szCs w:val="28"/>
              </w:rPr>
              <w:t xml:space="preserve"> </w:t>
            </w:r>
            <w:proofErr w:type="spellStart"/>
            <w:r w:rsidRPr="00222DF7">
              <w:rPr>
                <w:sz w:val="28"/>
                <w:szCs w:val="28"/>
              </w:rPr>
              <w:t>р</w:t>
            </w:r>
            <w:proofErr w:type="spellEnd"/>
            <w:r w:rsidRPr="00222DF7">
              <w:rPr>
                <w:sz w:val="28"/>
                <w:szCs w:val="28"/>
              </w:rPr>
              <w:t xml:space="preserve"> а в к а</w:t>
            </w:r>
          </w:p>
          <w:p w:rsidR="00D714B4" w:rsidRPr="00222DF7" w:rsidRDefault="00D714B4" w:rsidP="00D714B4">
            <w:pPr>
              <w:rPr>
                <w:sz w:val="28"/>
                <w:szCs w:val="28"/>
              </w:rPr>
            </w:pPr>
            <w:r w:rsidRPr="00222DF7">
              <w:rPr>
                <w:sz w:val="28"/>
                <w:szCs w:val="28"/>
              </w:rPr>
              <w:t xml:space="preserve">Величина, показывающая количество электронов, отданных или принятых атомом элемента для завершения последнего электронного слоя, называется </w:t>
            </w:r>
            <w:r w:rsidRPr="00222DF7">
              <w:rPr>
                <w:i/>
                <w:iCs/>
                <w:sz w:val="28"/>
                <w:szCs w:val="28"/>
              </w:rPr>
              <w:t>степенью окисления атома элемента</w:t>
            </w:r>
            <w:r w:rsidRPr="00222DF7">
              <w:rPr>
                <w:sz w:val="28"/>
                <w:szCs w:val="28"/>
              </w:rPr>
              <w:t>.</w:t>
            </w:r>
          </w:p>
          <w:p w:rsidR="00D714B4" w:rsidRPr="00222DF7" w:rsidRDefault="00D714B4" w:rsidP="00D714B4">
            <w:pPr>
              <w:rPr>
                <w:sz w:val="28"/>
                <w:szCs w:val="28"/>
              </w:rPr>
            </w:pPr>
            <w:r w:rsidRPr="00222DF7">
              <w:rPr>
                <w:sz w:val="28"/>
                <w:szCs w:val="28"/>
              </w:rPr>
              <w:t>Если атом элемента принимает электроны, то его степень окисления имеет знак</w:t>
            </w:r>
            <w:proofErr w:type="gramStart"/>
            <w:r w:rsidRPr="00222DF7">
              <w:rPr>
                <w:sz w:val="28"/>
                <w:szCs w:val="28"/>
              </w:rPr>
              <w:t xml:space="preserve"> «–». </w:t>
            </w:r>
            <w:proofErr w:type="gramEnd"/>
            <w:r w:rsidRPr="00222DF7">
              <w:rPr>
                <w:sz w:val="28"/>
                <w:szCs w:val="28"/>
              </w:rPr>
              <w:t>Если атом элемента отдает электроны, то его степень окисления имеет знак «+».</w:t>
            </w:r>
          </w:p>
          <w:p w:rsidR="00D714B4" w:rsidRPr="00222DF7" w:rsidRDefault="00D714B4" w:rsidP="00D714B4">
            <w:pPr>
              <w:rPr>
                <w:sz w:val="28"/>
                <w:szCs w:val="28"/>
              </w:rPr>
            </w:pPr>
            <w:r w:rsidRPr="00222DF7">
              <w:rPr>
                <w:sz w:val="28"/>
                <w:szCs w:val="28"/>
              </w:rPr>
              <w:t xml:space="preserve">В простых веществах атомы элементов имеют степень окисления 0, т.е. отсутствует </w:t>
            </w:r>
            <w:proofErr w:type="spellStart"/>
            <w:r w:rsidRPr="00222DF7">
              <w:rPr>
                <w:sz w:val="28"/>
                <w:szCs w:val="28"/>
              </w:rPr>
              <w:t>перетягивание</w:t>
            </w:r>
            <w:proofErr w:type="spellEnd"/>
            <w:r w:rsidRPr="00222DF7">
              <w:rPr>
                <w:sz w:val="28"/>
                <w:szCs w:val="28"/>
              </w:rPr>
              <w:t xml:space="preserve"> электронов.</w:t>
            </w:r>
          </w:p>
          <w:p w:rsidR="00D714B4" w:rsidRPr="00222DF7" w:rsidRDefault="00D714B4" w:rsidP="00D714B4">
            <w:pPr>
              <w:rPr>
                <w:sz w:val="28"/>
                <w:szCs w:val="28"/>
              </w:rPr>
            </w:pPr>
            <w:r w:rsidRPr="00222DF7">
              <w:rPr>
                <w:sz w:val="28"/>
                <w:szCs w:val="28"/>
              </w:rPr>
              <w:t xml:space="preserve">Всякая молекула </w:t>
            </w:r>
            <w:proofErr w:type="spellStart"/>
            <w:r w:rsidRPr="00222DF7">
              <w:rPr>
                <w:sz w:val="28"/>
                <w:szCs w:val="28"/>
              </w:rPr>
              <w:t>электронейтральна</w:t>
            </w:r>
            <w:proofErr w:type="spellEnd"/>
            <w:r w:rsidRPr="00222DF7">
              <w:rPr>
                <w:sz w:val="28"/>
                <w:szCs w:val="28"/>
              </w:rPr>
              <w:t>.</w:t>
            </w:r>
          </w:p>
          <w:p w:rsidR="00D714B4" w:rsidRPr="00222DF7" w:rsidRDefault="00D714B4" w:rsidP="00D714B4">
            <w:pPr>
              <w:rPr>
                <w:sz w:val="28"/>
                <w:szCs w:val="28"/>
              </w:rPr>
            </w:pPr>
            <w:r w:rsidRPr="00222DF7">
              <w:rPr>
                <w:sz w:val="28"/>
                <w:szCs w:val="28"/>
              </w:rPr>
              <w:t xml:space="preserve">Степень окисления атома кислорода в сложных веществах почти всегда равна </w:t>
            </w:r>
            <w:r w:rsidR="008C646B" w:rsidRPr="008C646B">
              <w:rPr>
                <w:sz w:val="28"/>
                <w:szCs w:val="28"/>
              </w:rPr>
              <w:pict>
                <v:shape id="_x0000_i1034" type="#_x0000_t75" alt="" style="width:30.75pt;height:24.75pt">
                  <v:imagedata r:id="rId15" r:href="rId16"/>
                </v:shape>
              </w:pict>
            </w:r>
          </w:p>
          <w:p w:rsidR="00D714B4" w:rsidRPr="00222DF7" w:rsidRDefault="00D714B4" w:rsidP="00D714B4">
            <w:pPr>
              <w:rPr>
                <w:sz w:val="28"/>
                <w:szCs w:val="28"/>
              </w:rPr>
            </w:pPr>
            <w:r w:rsidRPr="00222DF7">
              <w:rPr>
                <w:sz w:val="28"/>
                <w:szCs w:val="28"/>
              </w:rPr>
              <w:t>Степень окисления атома водорода +1, если он соединен с неметаллами, и –1, если он соединен с металлами.</w:t>
            </w:r>
          </w:p>
          <w:p w:rsidR="00D714B4" w:rsidRPr="00222DF7" w:rsidRDefault="00D714B4" w:rsidP="00D714B4">
            <w:pPr>
              <w:rPr>
                <w:sz w:val="28"/>
                <w:szCs w:val="28"/>
              </w:rPr>
            </w:pPr>
            <w:r w:rsidRPr="00222DF7">
              <w:rPr>
                <w:sz w:val="28"/>
                <w:szCs w:val="28"/>
              </w:rPr>
              <w:t>Степень окисления можно определить по положению элемента в периодической системе. Например:</w:t>
            </w:r>
          </w:p>
          <w:p w:rsidR="00D714B4" w:rsidRPr="00222DF7" w:rsidRDefault="008C646B" w:rsidP="00D714B4">
            <w:pPr>
              <w:rPr>
                <w:sz w:val="28"/>
                <w:szCs w:val="28"/>
              </w:rPr>
            </w:pPr>
            <w:r w:rsidRPr="008C646B">
              <w:rPr>
                <w:sz w:val="28"/>
                <w:szCs w:val="28"/>
              </w:rPr>
              <w:pict>
                <v:shape id="_x0000_i1035" type="#_x0000_t75" alt="" style="width:250.5pt;height:198pt">
                  <v:imagedata r:id="rId17" r:href="rId18"/>
                </v:shape>
              </w:pict>
            </w:r>
          </w:p>
          <w:p w:rsidR="00D714B4" w:rsidRPr="00222DF7" w:rsidRDefault="00D714B4" w:rsidP="00D714B4">
            <w:pPr>
              <w:rPr>
                <w:sz w:val="28"/>
                <w:szCs w:val="28"/>
              </w:rPr>
            </w:pPr>
            <w:r w:rsidRPr="00222DF7">
              <w:rPr>
                <w:i/>
                <w:iCs/>
                <w:sz w:val="28"/>
                <w:szCs w:val="28"/>
              </w:rPr>
              <w:t>Алгоритм действия</w:t>
            </w:r>
          </w:p>
          <w:p w:rsidR="00D714B4" w:rsidRPr="00222DF7" w:rsidRDefault="00D714B4" w:rsidP="00D714B4">
            <w:pPr>
              <w:rPr>
                <w:sz w:val="28"/>
                <w:szCs w:val="28"/>
              </w:rPr>
            </w:pPr>
            <w:r w:rsidRPr="00222DF7">
              <w:rPr>
                <w:sz w:val="28"/>
                <w:szCs w:val="28"/>
              </w:rPr>
              <w:t>1. Пользуясь справкой, определи степень окисления атома одного из элементов (в H</w:t>
            </w:r>
            <w:r w:rsidRPr="00222DF7">
              <w:rPr>
                <w:sz w:val="28"/>
                <w:szCs w:val="28"/>
                <w:vertAlign w:val="subscript"/>
              </w:rPr>
              <w:t>2</w:t>
            </w:r>
            <w:r w:rsidRPr="00222DF7">
              <w:rPr>
                <w:sz w:val="28"/>
                <w:szCs w:val="28"/>
              </w:rPr>
              <w:t xml:space="preserve">S у </w:t>
            </w:r>
            <w:r w:rsidR="008C646B" w:rsidRPr="008C646B">
              <w:rPr>
                <w:sz w:val="28"/>
                <w:szCs w:val="28"/>
              </w:rPr>
              <w:pict>
                <v:shape id="_x0000_i1036" type="#_x0000_t75" alt="" style="width:9pt;height:20.25pt">
                  <v:imagedata r:id="rId19" r:href="rId20"/>
                </v:shape>
              </w:pict>
            </w:r>
            <w:r w:rsidRPr="00222DF7">
              <w:rPr>
                <w:sz w:val="28"/>
                <w:szCs w:val="28"/>
              </w:rPr>
              <w:t>, т.к. сера – неметалл).</w:t>
            </w:r>
          </w:p>
          <w:p w:rsidR="00D714B4" w:rsidRPr="00222DF7" w:rsidRDefault="00D714B4" w:rsidP="00D714B4">
            <w:pPr>
              <w:rPr>
                <w:sz w:val="28"/>
                <w:szCs w:val="28"/>
              </w:rPr>
            </w:pPr>
            <w:r w:rsidRPr="00222DF7">
              <w:rPr>
                <w:sz w:val="28"/>
                <w:szCs w:val="28"/>
              </w:rPr>
              <w:t>2. Значение степени окисления запиши над химическим знаком элемента в молекулярной формуле:</w:t>
            </w:r>
          </w:p>
          <w:p w:rsidR="00D714B4" w:rsidRPr="00222DF7" w:rsidRDefault="00D714B4" w:rsidP="00D714B4">
            <w:pPr>
              <w:rPr>
                <w:sz w:val="28"/>
                <w:szCs w:val="28"/>
              </w:rPr>
            </w:pPr>
            <w:r w:rsidRPr="00222DF7">
              <w:rPr>
                <w:sz w:val="28"/>
                <w:szCs w:val="28"/>
              </w:rPr>
              <w:t>+1</w:t>
            </w:r>
            <w:r w:rsidRPr="00222DF7">
              <w:rPr>
                <w:sz w:val="28"/>
                <w:szCs w:val="28"/>
              </w:rPr>
              <w:br/>
              <w:t> H</w:t>
            </w:r>
            <w:r w:rsidRPr="00222DF7">
              <w:rPr>
                <w:sz w:val="28"/>
                <w:szCs w:val="28"/>
                <w:vertAlign w:val="subscript"/>
              </w:rPr>
              <w:t>2</w:t>
            </w:r>
            <w:r w:rsidRPr="00222DF7">
              <w:rPr>
                <w:sz w:val="28"/>
                <w:szCs w:val="28"/>
              </w:rPr>
              <w:t>S.</w:t>
            </w:r>
          </w:p>
          <w:p w:rsidR="00D714B4" w:rsidRPr="00222DF7" w:rsidRDefault="00D714B4" w:rsidP="00D714B4">
            <w:pPr>
              <w:rPr>
                <w:sz w:val="28"/>
                <w:szCs w:val="28"/>
              </w:rPr>
            </w:pPr>
            <w:r w:rsidRPr="00222DF7">
              <w:rPr>
                <w:sz w:val="28"/>
                <w:szCs w:val="28"/>
              </w:rPr>
              <w:t>3. Сколько таких атомов в молекуле? (В молекуле H</w:t>
            </w:r>
            <w:r w:rsidRPr="00222DF7">
              <w:rPr>
                <w:sz w:val="28"/>
                <w:szCs w:val="28"/>
                <w:vertAlign w:val="subscript"/>
              </w:rPr>
              <w:t>2</w:t>
            </w:r>
            <w:r w:rsidRPr="00222DF7">
              <w:rPr>
                <w:sz w:val="28"/>
                <w:szCs w:val="28"/>
              </w:rPr>
              <w:t>S – 2 атома водорода.)</w:t>
            </w:r>
          </w:p>
          <w:p w:rsidR="00D714B4" w:rsidRPr="00222DF7" w:rsidRDefault="00D714B4" w:rsidP="00D714B4">
            <w:pPr>
              <w:rPr>
                <w:sz w:val="28"/>
                <w:szCs w:val="28"/>
              </w:rPr>
            </w:pPr>
            <w:r w:rsidRPr="00222DF7">
              <w:rPr>
                <w:sz w:val="28"/>
                <w:szCs w:val="28"/>
              </w:rPr>
              <w:t>4. Умножь степень окисления на количество атомов: (+1)•2 = +2.</w:t>
            </w:r>
          </w:p>
          <w:p w:rsidR="00D714B4" w:rsidRPr="00222DF7" w:rsidRDefault="00D714B4" w:rsidP="00D714B4">
            <w:pPr>
              <w:rPr>
                <w:sz w:val="28"/>
                <w:szCs w:val="28"/>
              </w:rPr>
            </w:pPr>
            <w:r w:rsidRPr="00222DF7">
              <w:rPr>
                <w:sz w:val="28"/>
                <w:szCs w:val="28"/>
              </w:rPr>
              <w:t xml:space="preserve">5. Другой атом должен иметь такой же заряд, но с противоположным знаком (ведь вся молекула </w:t>
            </w:r>
            <w:proofErr w:type="spellStart"/>
            <w:r w:rsidRPr="00222DF7">
              <w:rPr>
                <w:sz w:val="28"/>
                <w:szCs w:val="28"/>
              </w:rPr>
              <w:t>электронейтральна</w:t>
            </w:r>
            <w:proofErr w:type="spellEnd"/>
            <w:r w:rsidRPr="00222DF7">
              <w:rPr>
                <w:sz w:val="28"/>
                <w:szCs w:val="28"/>
              </w:rPr>
              <w:t>).</w:t>
            </w:r>
          </w:p>
          <w:p w:rsidR="00D714B4" w:rsidRPr="00222DF7" w:rsidRDefault="00D714B4" w:rsidP="00D714B4">
            <w:pPr>
              <w:rPr>
                <w:sz w:val="28"/>
                <w:szCs w:val="28"/>
              </w:rPr>
            </w:pPr>
            <w:r w:rsidRPr="00222DF7">
              <w:rPr>
                <w:sz w:val="28"/>
                <w:szCs w:val="28"/>
              </w:rPr>
              <w:t>6. Если таких атомов несколько, тогда полученное в п. 4 число надо разделить на количество атомов. В этой молекуле один атом серы, значит, степень окисления атома серы –2 (</w:t>
            </w:r>
            <w:r w:rsidR="008C646B" w:rsidRPr="008C646B">
              <w:rPr>
                <w:sz w:val="28"/>
                <w:szCs w:val="28"/>
              </w:rPr>
              <w:pict>
                <v:shape id="_x0000_i1037" type="#_x0000_t75" alt="" style="width:8.25pt;height:17.25pt">
                  <v:imagedata r:id="rId21" r:href="rId22"/>
                </v:shape>
              </w:pict>
            </w:r>
            <w:r w:rsidRPr="00222DF7">
              <w:rPr>
                <w:sz w:val="28"/>
                <w:szCs w:val="28"/>
              </w:rPr>
              <w:t>).</w:t>
            </w:r>
          </w:p>
          <w:p w:rsidR="00D714B4" w:rsidRPr="00222DF7" w:rsidRDefault="00D714B4" w:rsidP="00D714B4">
            <w:pPr>
              <w:rPr>
                <w:sz w:val="28"/>
                <w:szCs w:val="28"/>
              </w:rPr>
            </w:pPr>
            <w:r w:rsidRPr="00222DF7">
              <w:rPr>
                <w:sz w:val="28"/>
                <w:szCs w:val="28"/>
              </w:rPr>
              <w:t xml:space="preserve">7. Для уверенности проверь, нейтральна ли молекула </w:t>
            </w:r>
            <w:r w:rsidR="008C646B" w:rsidRPr="008C646B">
              <w:rPr>
                <w:sz w:val="28"/>
                <w:szCs w:val="28"/>
              </w:rPr>
              <w:pict>
                <v:shape id="_x0000_i1038" type="#_x0000_t75" alt="" style="width:24pt;height:24pt">
                  <v:imagedata r:id="rId23" r:href="rId24"/>
                </v:shape>
              </w:pict>
            </w:r>
            <w:r w:rsidRPr="00222DF7">
              <w:rPr>
                <w:sz w:val="28"/>
                <w:szCs w:val="28"/>
              </w:rPr>
              <w:t>: (+1)•2 – 2 = 0.</w:t>
            </w:r>
          </w:p>
          <w:p w:rsidR="00D714B4" w:rsidRPr="00222DF7" w:rsidRDefault="00D714B4" w:rsidP="00D714B4">
            <w:pPr>
              <w:rPr>
                <w:sz w:val="28"/>
                <w:szCs w:val="28"/>
              </w:rPr>
            </w:pPr>
            <w:r w:rsidRPr="00222DF7">
              <w:rPr>
                <w:i/>
                <w:iCs/>
                <w:sz w:val="28"/>
                <w:szCs w:val="28"/>
              </w:rPr>
              <w:t>Задание.</w:t>
            </w:r>
            <w:r w:rsidRPr="00222DF7">
              <w:rPr>
                <w:sz w:val="28"/>
                <w:szCs w:val="28"/>
              </w:rPr>
              <w:t xml:space="preserve"> Определить степени окисления атомов элементов в веществах:</w:t>
            </w:r>
          </w:p>
          <w:p w:rsidR="00D714B4" w:rsidRPr="00222DF7" w:rsidRDefault="00D714B4" w:rsidP="00D714B4">
            <w:pPr>
              <w:rPr>
                <w:sz w:val="28"/>
                <w:szCs w:val="28"/>
                <w:lang w:val="en-US"/>
              </w:rPr>
            </w:pPr>
            <w:r w:rsidRPr="00222DF7">
              <w:rPr>
                <w:sz w:val="28"/>
                <w:szCs w:val="28"/>
                <w:lang w:val="en-US"/>
              </w:rPr>
              <w:t xml:space="preserve">1) </w:t>
            </w:r>
            <w:r w:rsidRPr="00222DF7">
              <w:rPr>
                <w:sz w:val="28"/>
                <w:szCs w:val="28"/>
              </w:rPr>
              <w:t>СН</w:t>
            </w:r>
            <w:r w:rsidRPr="00222DF7">
              <w:rPr>
                <w:sz w:val="28"/>
                <w:szCs w:val="28"/>
                <w:vertAlign w:val="subscript"/>
                <w:lang w:val="en-US"/>
              </w:rPr>
              <w:t>4</w:t>
            </w:r>
            <w:r w:rsidRPr="00222DF7">
              <w:rPr>
                <w:sz w:val="28"/>
                <w:szCs w:val="28"/>
                <w:lang w:val="en-US"/>
              </w:rPr>
              <w:t>, SO</w:t>
            </w:r>
            <w:r w:rsidRPr="00222DF7">
              <w:rPr>
                <w:sz w:val="28"/>
                <w:szCs w:val="28"/>
                <w:vertAlign w:val="subscript"/>
                <w:lang w:val="en-US"/>
              </w:rPr>
              <w:t>3</w:t>
            </w:r>
            <w:r w:rsidRPr="00222DF7">
              <w:rPr>
                <w:sz w:val="28"/>
                <w:szCs w:val="28"/>
                <w:lang w:val="en-US"/>
              </w:rPr>
              <w:t>, NH</w:t>
            </w:r>
            <w:r w:rsidRPr="00222DF7">
              <w:rPr>
                <w:sz w:val="28"/>
                <w:szCs w:val="28"/>
                <w:vertAlign w:val="subscript"/>
                <w:lang w:val="en-US"/>
              </w:rPr>
              <w:t>3</w:t>
            </w:r>
            <w:r w:rsidRPr="00222DF7">
              <w:rPr>
                <w:sz w:val="28"/>
                <w:szCs w:val="28"/>
                <w:lang w:val="en-US"/>
              </w:rPr>
              <w:t>, O</w:t>
            </w:r>
            <w:r w:rsidRPr="00222DF7">
              <w:rPr>
                <w:sz w:val="28"/>
                <w:szCs w:val="28"/>
                <w:vertAlign w:val="subscript"/>
                <w:lang w:val="en-US"/>
              </w:rPr>
              <w:t>2</w:t>
            </w:r>
            <w:r w:rsidRPr="00222DF7">
              <w:rPr>
                <w:sz w:val="28"/>
                <w:szCs w:val="28"/>
                <w:lang w:val="en-US"/>
              </w:rPr>
              <w:t>, H</w:t>
            </w:r>
            <w:r w:rsidRPr="00222DF7">
              <w:rPr>
                <w:sz w:val="28"/>
                <w:szCs w:val="28"/>
                <w:vertAlign w:val="subscript"/>
                <w:lang w:val="en-US"/>
              </w:rPr>
              <w:t>2</w:t>
            </w:r>
            <w:r w:rsidRPr="00222DF7">
              <w:rPr>
                <w:sz w:val="28"/>
                <w:szCs w:val="28"/>
                <w:lang w:val="en-US"/>
              </w:rPr>
              <w:t>O;</w:t>
            </w:r>
          </w:p>
          <w:p w:rsidR="00D714B4" w:rsidRPr="008E71AA" w:rsidRDefault="00D714B4" w:rsidP="00D714B4">
            <w:pPr>
              <w:rPr>
                <w:sz w:val="28"/>
                <w:szCs w:val="28"/>
                <w:lang w:val="en-US"/>
              </w:rPr>
            </w:pPr>
            <w:r w:rsidRPr="00222DF7">
              <w:rPr>
                <w:sz w:val="28"/>
                <w:szCs w:val="28"/>
                <w:lang w:val="en-US"/>
              </w:rPr>
              <w:t xml:space="preserve">                                                         </w:t>
            </w:r>
          </w:p>
          <w:p w:rsidR="00D714B4" w:rsidRPr="00222DF7" w:rsidRDefault="00D714B4" w:rsidP="00D714B4">
            <w:pPr>
              <w:rPr>
                <w:sz w:val="28"/>
                <w:szCs w:val="28"/>
                <w:lang w:val="en-US"/>
              </w:rPr>
            </w:pPr>
            <w:r w:rsidRPr="00222DF7">
              <w:rPr>
                <w:sz w:val="28"/>
                <w:szCs w:val="28"/>
                <w:lang w:val="en-US"/>
              </w:rPr>
              <w:t xml:space="preserve">2) </w:t>
            </w:r>
            <w:r w:rsidRPr="00222DF7">
              <w:rPr>
                <w:sz w:val="28"/>
                <w:szCs w:val="28"/>
              </w:rPr>
              <w:t>С</w:t>
            </w:r>
            <w:r w:rsidRPr="00222DF7">
              <w:rPr>
                <w:sz w:val="28"/>
                <w:szCs w:val="28"/>
                <w:vertAlign w:val="subscript"/>
                <w:lang w:val="en-US"/>
              </w:rPr>
              <w:t>2</w:t>
            </w:r>
            <w:r w:rsidRPr="00222DF7">
              <w:rPr>
                <w:sz w:val="28"/>
                <w:szCs w:val="28"/>
              </w:rPr>
              <w:t>Н</w:t>
            </w:r>
            <w:r w:rsidRPr="00222DF7">
              <w:rPr>
                <w:sz w:val="28"/>
                <w:szCs w:val="28"/>
                <w:vertAlign w:val="subscript"/>
                <w:lang w:val="en-US"/>
              </w:rPr>
              <w:t>2</w:t>
            </w:r>
            <w:r w:rsidRPr="00222DF7">
              <w:rPr>
                <w:sz w:val="28"/>
                <w:szCs w:val="28"/>
                <w:lang w:val="en-US"/>
              </w:rPr>
              <w:t>, Cl</w:t>
            </w:r>
            <w:r w:rsidRPr="00222DF7">
              <w:rPr>
                <w:sz w:val="28"/>
                <w:szCs w:val="28"/>
                <w:vertAlign w:val="subscript"/>
                <w:lang w:val="en-US"/>
              </w:rPr>
              <w:t>2</w:t>
            </w:r>
            <w:r w:rsidRPr="00222DF7">
              <w:rPr>
                <w:sz w:val="28"/>
                <w:szCs w:val="28"/>
                <w:lang w:val="en-US"/>
              </w:rPr>
              <w:t>, PH</w:t>
            </w:r>
            <w:r w:rsidRPr="00222DF7">
              <w:rPr>
                <w:sz w:val="28"/>
                <w:szCs w:val="28"/>
                <w:vertAlign w:val="subscript"/>
                <w:lang w:val="en-US"/>
              </w:rPr>
              <w:t>3</w:t>
            </w:r>
            <w:r w:rsidRPr="00222DF7">
              <w:rPr>
                <w:sz w:val="28"/>
                <w:szCs w:val="28"/>
                <w:lang w:val="en-US"/>
              </w:rPr>
              <w:t>, NO</w:t>
            </w:r>
            <w:r w:rsidRPr="00222DF7">
              <w:rPr>
                <w:sz w:val="28"/>
                <w:szCs w:val="28"/>
                <w:vertAlign w:val="subscript"/>
                <w:lang w:val="en-US"/>
              </w:rPr>
              <w:t>2</w:t>
            </w:r>
            <w:r w:rsidRPr="00222DF7">
              <w:rPr>
                <w:sz w:val="28"/>
                <w:szCs w:val="28"/>
                <w:lang w:val="en-US"/>
              </w:rPr>
              <w:t>, SO</w:t>
            </w:r>
            <w:r w:rsidRPr="00222DF7">
              <w:rPr>
                <w:sz w:val="28"/>
                <w:szCs w:val="28"/>
                <w:vertAlign w:val="subscript"/>
                <w:lang w:val="en-US"/>
              </w:rPr>
              <w:t>2</w:t>
            </w:r>
            <w:r w:rsidRPr="00222DF7">
              <w:rPr>
                <w:sz w:val="28"/>
                <w:szCs w:val="28"/>
                <w:lang w:val="en-US"/>
              </w:rPr>
              <w:t>.</w:t>
            </w:r>
          </w:p>
          <w:p w:rsidR="00D714B4" w:rsidRPr="00222DF7" w:rsidRDefault="008C646B" w:rsidP="00D714B4">
            <w:pPr>
              <w:rPr>
                <w:sz w:val="28"/>
                <w:szCs w:val="28"/>
              </w:rPr>
            </w:pPr>
            <w:r w:rsidRPr="008C646B">
              <w:rPr>
                <w:sz w:val="28"/>
                <w:szCs w:val="28"/>
              </w:rPr>
              <w:pict>
                <v:rect id="_x0000_i1039" style="width:0;height:.75pt" o:hralign="center" o:hrstd="t" o:hr="t" fillcolor="#aca899" stroked="f"/>
              </w:pict>
            </w:r>
          </w:p>
          <w:p w:rsidR="00D714B4" w:rsidRPr="00222DF7" w:rsidRDefault="00D714B4" w:rsidP="00D714B4">
            <w:pPr>
              <w:rPr>
                <w:sz w:val="28"/>
                <w:szCs w:val="28"/>
              </w:rPr>
            </w:pPr>
            <w:r w:rsidRPr="00222DF7">
              <w:rPr>
                <w:sz w:val="28"/>
                <w:szCs w:val="28"/>
              </w:rPr>
              <w:t>Составление химических формул</w:t>
            </w:r>
            <w:r w:rsidRPr="00222DF7">
              <w:rPr>
                <w:sz w:val="28"/>
                <w:szCs w:val="28"/>
              </w:rPr>
              <w:br/>
              <w:t>бинарных соединений по известной степени окисления элементов</w:t>
            </w:r>
          </w:p>
          <w:p w:rsidR="00D714B4" w:rsidRPr="00222DF7" w:rsidRDefault="00D714B4" w:rsidP="00D714B4">
            <w:pPr>
              <w:rPr>
                <w:sz w:val="28"/>
                <w:szCs w:val="28"/>
              </w:rPr>
            </w:pPr>
            <w:r w:rsidRPr="00222DF7">
              <w:rPr>
                <w:sz w:val="28"/>
                <w:szCs w:val="28"/>
              </w:rPr>
              <w:t xml:space="preserve">С </w:t>
            </w:r>
            <w:proofErr w:type="spellStart"/>
            <w:proofErr w:type="gramStart"/>
            <w:r w:rsidRPr="00222DF7">
              <w:rPr>
                <w:sz w:val="28"/>
                <w:szCs w:val="28"/>
              </w:rPr>
              <w:t>п</w:t>
            </w:r>
            <w:proofErr w:type="spellEnd"/>
            <w:proofErr w:type="gramEnd"/>
            <w:r w:rsidRPr="00222DF7">
              <w:rPr>
                <w:sz w:val="28"/>
                <w:szCs w:val="28"/>
              </w:rPr>
              <w:t xml:space="preserve"> </w:t>
            </w:r>
            <w:proofErr w:type="spellStart"/>
            <w:r w:rsidRPr="00222DF7">
              <w:rPr>
                <w:sz w:val="28"/>
                <w:szCs w:val="28"/>
              </w:rPr>
              <w:t>р</w:t>
            </w:r>
            <w:proofErr w:type="spellEnd"/>
            <w:r w:rsidRPr="00222DF7">
              <w:rPr>
                <w:sz w:val="28"/>
                <w:szCs w:val="28"/>
              </w:rPr>
              <w:t xml:space="preserve"> а в к а</w:t>
            </w:r>
          </w:p>
          <w:p w:rsidR="00D714B4" w:rsidRPr="00222DF7" w:rsidRDefault="00D714B4" w:rsidP="00D714B4">
            <w:pPr>
              <w:rPr>
                <w:sz w:val="28"/>
                <w:szCs w:val="28"/>
              </w:rPr>
            </w:pPr>
            <w:r w:rsidRPr="00222DF7">
              <w:rPr>
                <w:sz w:val="28"/>
                <w:szCs w:val="28"/>
              </w:rPr>
              <w:t xml:space="preserve">Величина, показывающая количество электронов, отданных или принятых атомом элемента для завершения последнего электронного слоя, называется </w:t>
            </w:r>
            <w:r w:rsidRPr="00222DF7">
              <w:rPr>
                <w:i/>
                <w:iCs/>
                <w:sz w:val="28"/>
                <w:szCs w:val="28"/>
              </w:rPr>
              <w:t>степенью окисления атома элемента</w:t>
            </w:r>
            <w:r w:rsidRPr="00222DF7">
              <w:rPr>
                <w:sz w:val="28"/>
                <w:szCs w:val="28"/>
              </w:rPr>
              <w:t>.</w:t>
            </w:r>
          </w:p>
          <w:p w:rsidR="00D714B4" w:rsidRPr="00222DF7" w:rsidRDefault="00D714B4" w:rsidP="00D714B4">
            <w:pPr>
              <w:rPr>
                <w:sz w:val="28"/>
                <w:szCs w:val="28"/>
              </w:rPr>
            </w:pPr>
            <w:r w:rsidRPr="00222DF7">
              <w:rPr>
                <w:sz w:val="28"/>
                <w:szCs w:val="28"/>
              </w:rPr>
              <w:t>Если степень окисления в задании не указана, ее можно найти по положению элемента в периодической системе. Например:</w:t>
            </w:r>
          </w:p>
          <w:p w:rsidR="00D714B4" w:rsidRPr="00222DF7" w:rsidRDefault="00D714B4" w:rsidP="00D714B4">
            <w:pPr>
              <w:rPr>
                <w:sz w:val="28"/>
                <w:szCs w:val="28"/>
              </w:rPr>
            </w:pPr>
          </w:p>
          <w:p w:rsidR="00D714B4" w:rsidRDefault="00D714B4" w:rsidP="00D714B4">
            <w:pPr>
              <w:rPr>
                <w:sz w:val="28"/>
                <w:szCs w:val="28"/>
              </w:rPr>
            </w:pPr>
          </w:p>
          <w:p w:rsidR="00D714B4" w:rsidRDefault="00D714B4" w:rsidP="00D714B4">
            <w:pPr>
              <w:rPr>
                <w:sz w:val="28"/>
                <w:szCs w:val="28"/>
              </w:rPr>
            </w:pPr>
          </w:p>
          <w:p w:rsidR="00D714B4" w:rsidRDefault="00D714B4" w:rsidP="00D714B4">
            <w:pPr>
              <w:rPr>
                <w:sz w:val="28"/>
                <w:szCs w:val="28"/>
              </w:rPr>
            </w:pPr>
            <w:r>
              <w:rPr>
                <w:sz w:val="28"/>
                <w:szCs w:val="28"/>
              </w:rPr>
              <w:lastRenderedPageBreak/>
              <w:t xml:space="preserve">                        </w:t>
            </w:r>
            <w:r w:rsidR="00470AAC">
              <w:rPr>
                <w:sz w:val="28"/>
                <w:szCs w:val="28"/>
              </w:rPr>
              <w:t xml:space="preserve">                              </w:t>
            </w:r>
          </w:p>
          <w:p w:rsidR="00D714B4" w:rsidRPr="00222DF7" w:rsidRDefault="00D714B4" w:rsidP="00D714B4">
            <w:pPr>
              <w:rPr>
                <w:sz w:val="28"/>
                <w:szCs w:val="28"/>
              </w:rPr>
            </w:pPr>
            <w:r w:rsidRPr="00222DF7">
              <w:rPr>
                <w:sz w:val="28"/>
                <w:szCs w:val="28"/>
              </w:rPr>
              <w:t xml:space="preserve">Степень окисления атома кислорода в сложных веществах почти всегда равна </w:t>
            </w:r>
            <w:r w:rsidR="008C646B" w:rsidRPr="008C646B">
              <w:rPr>
                <w:sz w:val="28"/>
                <w:szCs w:val="28"/>
              </w:rPr>
              <w:pict>
                <v:shape id="_x0000_i1040" type="#_x0000_t75" alt="" style="width:30.75pt;height:24.75pt">
                  <v:imagedata r:id="rId15" r:href="rId25"/>
                </v:shape>
              </w:pict>
            </w:r>
          </w:p>
          <w:p w:rsidR="00D714B4" w:rsidRDefault="00D714B4" w:rsidP="00D714B4">
            <w:pPr>
              <w:rPr>
                <w:sz w:val="28"/>
                <w:szCs w:val="28"/>
              </w:rPr>
            </w:pPr>
            <w:r>
              <w:rPr>
                <w:sz w:val="28"/>
                <w:szCs w:val="28"/>
              </w:rPr>
              <w:t xml:space="preserve">                                                             </w:t>
            </w:r>
          </w:p>
          <w:p w:rsidR="00D714B4" w:rsidRPr="00222DF7" w:rsidRDefault="00D714B4" w:rsidP="00D714B4">
            <w:pPr>
              <w:rPr>
                <w:sz w:val="28"/>
                <w:szCs w:val="28"/>
              </w:rPr>
            </w:pPr>
            <w:r w:rsidRPr="00222DF7">
              <w:rPr>
                <w:sz w:val="28"/>
                <w:szCs w:val="28"/>
              </w:rPr>
              <w:t>Степень окисления атома водорода в соединениях +1, если он соединен с неметаллами, и –1, если он соединен с металлами.</w:t>
            </w:r>
          </w:p>
          <w:p w:rsidR="00D714B4" w:rsidRPr="00222DF7" w:rsidRDefault="00D714B4" w:rsidP="00D714B4">
            <w:pPr>
              <w:rPr>
                <w:i/>
                <w:iCs/>
                <w:sz w:val="28"/>
                <w:szCs w:val="28"/>
              </w:rPr>
            </w:pPr>
            <w:r w:rsidRPr="00222DF7">
              <w:rPr>
                <w:i/>
                <w:iCs/>
                <w:sz w:val="28"/>
                <w:szCs w:val="28"/>
              </w:rPr>
              <w:t> </w:t>
            </w:r>
          </w:p>
          <w:p w:rsidR="00D714B4" w:rsidRPr="00222DF7" w:rsidRDefault="00D714B4" w:rsidP="00D714B4">
            <w:pPr>
              <w:rPr>
                <w:i/>
                <w:iCs/>
                <w:sz w:val="28"/>
                <w:szCs w:val="28"/>
              </w:rPr>
            </w:pPr>
            <w:r w:rsidRPr="00222DF7">
              <w:rPr>
                <w:i/>
                <w:iCs/>
                <w:sz w:val="28"/>
                <w:szCs w:val="28"/>
              </w:rPr>
              <w:t>Алгоритм действия</w:t>
            </w:r>
          </w:p>
          <w:p w:rsidR="00D714B4" w:rsidRPr="00222DF7" w:rsidRDefault="00D714B4" w:rsidP="00D714B4">
            <w:pPr>
              <w:rPr>
                <w:sz w:val="28"/>
                <w:szCs w:val="28"/>
              </w:rPr>
            </w:pPr>
            <w:r w:rsidRPr="00222DF7">
              <w:rPr>
                <w:sz w:val="28"/>
                <w:szCs w:val="28"/>
              </w:rPr>
              <w:t>Чтобы написать молекулярную формулу вещества, состоящего из алюминия и кислорода, необходимо придерживаться следующего порядка.</w:t>
            </w:r>
          </w:p>
          <w:p w:rsidR="00D714B4" w:rsidRPr="00222DF7" w:rsidRDefault="00D714B4" w:rsidP="00D714B4">
            <w:pPr>
              <w:rPr>
                <w:sz w:val="28"/>
                <w:szCs w:val="28"/>
              </w:rPr>
            </w:pPr>
            <w:r w:rsidRPr="00222DF7">
              <w:rPr>
                <w:sz w:val="28"/>
                <w:szCs w:val="28"/>
              </w:rPr>
              <w:t>1. Пользуясь справкой, расставить степени окисления атомов названных элементов:</w:t>
            </w:r>
          </w:p>
          <w:p w:rsidR="00D714B4" w:rsidRPr="00222DF7" w:rsidRDefault="008C646B" w:rsidP="00D714B4">
            <w:pPr>
              <w:rPr>
                <w:sz w:val="28"/>
                <w:szCs w:val="28"/>
              </w:rPr>
            </w:pPr>
            <w:r w:rsidRPr="008C646B">
              <w:rPr>
                <w:sz w:val="28"/>
                <w:szCs w:val="28"/>
              </w:rPr>
              <w:pict>
                <v:shape id="_x0000_i1041" type="#_x0000_t75" alt="" style="width:22.5pt;height:21pt">
                  <v:imagedata r:id="rId26" r:href="rId27"/>
                </v:shape>
              </w:pict>
            </w:r>
          </w:p>
          <w:p w:rsidR="00D714B4" w:rsidRPr="00222DF7" w:rsidRDefault="00D714B4" w:rsidP="00D714B4">
            <w:pPr>
              <w:rPr>
                <w:sz w:val="28"/>
                <w:szCs w:val="28"/>
              </w:rPr>
            </w:pPr>
            <w:r w:rsidRPr="00222DF7">
              <w:rPr>
                <w:sz w:val="28"/>
                <w:szCs w:val="28"/>
              </w:rPr>
              <w:t>Степень окисления атома кислорода почти всегда –2, у атома алюминия на последней оболочке – 3е.</w:t>
            </w:r>
          </w:p>
          <w:p w:rsidR="00D714B4" w:rsidRPr="00222DF7" w:rsidRDefault="00D714B4" w:rsidP="00D714B4">
            <w:pPr>
              <w:rPr>
                <w:sz w:val="28"/>
                <w:szCs w:val="28"/>
              </w:rPr>
            </w:pPr>
            <w:r w:rsidRPr="00222DF7">
              <w:rPr>
                <w:sz w:val="28"/>
                <w:szCs w:val="28"/>
              </w:rPr>
              <w:t>2. Найдем наименьшее общее кратное: для чисел +3 и –2 это 6.</w:t>
            </w:r>
          </w:p>
          <w:p w:rsidR="00D714B4" w:rsidRPr="00222DF7" w:rsidRDefault="00D714B4" w:rsidP="00D714B4">
            <w:pPr>
              <w:rPr>
                <w:sz w:val="28"/>
                <w:szCs w:val="28"/>
              </w:rPr>
            </w:pPr>
            <w:r w:rsidRPr="00222DF7">
              <w:rPr>
                <w:sz w:val="28"/>
                <w:szCs w:val="28"/>
              </w:rPr>
              <w:t>3. Общее кратное делим на абсолютные значения (модули) степеней окисления атомов элементов, получаем цифры, указывающие на число атомов в молекулярной формуле:</w:t>
            </w:r>
          </w:p>
          <w:p w:rsidR="00D714B4" w:rsidRPr="00222DF7" w:rsidRDefault="00D714B4" w:rsidP="00D714B4">
            <w:pPr>
              <w:rPr>
                <w:sz w:val="28"/>
                <w:szCs w:val="28"/>
              </w:rPr>
            </w:pPr>
            <w:r w:rsidRPr="00222DF7">
              <w:rPr>
                <w:sz w:val="28"/>
                <w:szCs w:val="28"/>
              </w:rPr>
              <w:t>6</w:t>
            </w:r>
            <w:proofErr w:type="gramStart"/>
            <w:r w:rsidRPr="00222DF7">
              <w:rPr>
                <w:sz w:val="28"/>
                <w:szCs w:val="28"/>
              </w:rPr>
              <w:t xml:space="preserve"> :</w:t>
            </w:r>
            <w:proofErr w:type="gramEnd"/>
            <w:r w:rsidRPr="00222DF7">
              <w:rPr>
                <w:sz w:val="28"/>
                <w:szCs w:val="28"/>
              </w:rPr>
              <w:t xml:space="preserve"> 3 = 2, в формуле 2 атома алюминия;</w:t>
            </w:r>
          </w:p>
          <w:p w:rsidR="00D714B4" w:rsidRPr="00222DF7" w:rsidRDefault="00D714B4" w:rsidP="00D714B4">
            <w:pPr>
              <w:rPr>
                <w:sz w:val="28"/>
                <w:szCs w:val="28"/>
              </w:rPr>
            </w:pPr>
            <w:r w:rsidRPr="00222DF7">
              <w:rPr>
                <w:sz w:val="28"/>
                <w:szCs w:val="28"/>
              </w:rPr>
              <w:t>6</w:t>
            </w:r>
            <w:proofErr w:type="gramStart"/>
            <w:r w:rsidRPr="00222DF7">
              <w:rPr>
                <w:sz w:val="28"/>
                <w:szCs w:val="28"/>
              </w:rPr>
              <w:t xml:space="preserve"> :</w:t>
            </w:r>
            <w:proofErr w:type="gramEnd"/>
            <w:r w:rsidRPr="00222DF7">
              <w:rPr>
                <w:sz w:val="28"/>
                <w:szCs w:val="28"/>
              </w:rPr>
              <w:t xml:space="preserve"> 2 = 3, в формуле 3 атома кислорода.</w:t>
            </w:r>
          </w:p>
          <w:p w:rsidR="00D714B4" w:rsidRPr="00222DF7" w:rsidRDefault="00D714B4" w:rsidP="00D714B4">
            <w:pPr>
              <w:rPr>
                <w:sz w:val="28"/>
                <w:szCs w:val="28"/>
              </w:rPr>
            </w:pPr>
            <w:r w:rsidRPr="00222DF7">
              <w:rPr>
                <w:sz w:val="28"/>
                <w:szCs w:val="28"/>
              </w:rPr>
              <w:t>4. Иногда задание выглядит так: «Написать формулу оксида азота(IV)». Римская цифра IV означает, что атом азота имеет степень окисления +4 (</w:t>
            </w:r>
            <w:r w:rsidR="008C646B" w:rsidRPr="008C646B">
              <w:rPr>
                <w:sz w:val="28"/>
                <w:szCs w:val="28"/>
              </w:rPr>
              <w:pict>
                <v:shape id="_x0000_i1042" type="#_x0000_t75" alt="" style="width:16.5pt;height:24.75pt">
                  <v:imagedata r:id="rId28" r:href="rId29"/>
                </v:shape>
              </w:pict>
            </w:r>
            <w:r w:rsidRPr="00222DF7">
              <w:rPr>
                <w:sz w:val="28"/>
                <w:szCs w:val="28"/>
              </w:rPr>
              <w:t>).</w:t>
            </w:r>
          </w:p>
          <w:p w:rsidR="00D714B4" w:rsidRPr="00222DF7" w:rsidRDefault="00D714B4" w:rsidP="00D714B4">
            <w:pPr>
              <w:rPr>
                <w:sz w:val="28"/>
                <w:szCs w:val="28"/>
              </w:rPr>
            </w:pPr>
            <w:r w:rsidRPr="00222DF7">
              <w:rPr>
                <w:sz w:val="28"/>
                <w:szCs w:val="28"/>
              </w:rPr>
              <w:t>Атом кислорода легче принимает электроны, поэтому атом азота отдает ему 4е:</w:t>
            </w:r>
          </w:p>
          <w:p w:rsidR="00D714B4" w:rsidRPr="00222DF7" w:rsidRDefault="008C646B" w:rsidP="00D714B4">
            <w:pPr>
              <w:rPr>
                <w:sz w:val="28"/>
                <w:szCs w:val="28"/>
              </w:rPr>
            </w:pPr>
            <w:r w:rsidRPr="008C646B">
              <w:rPr>
                <w:sz w:val="28"/>
                <w:szCs w:val="28"/>
              </w:rPr>
              <w:pict>
                <v:shape id="_x0000_i1043" type="#_x0000_t75" alt="" style="width:30.75pt;height:24.75pt">
                  <v:imagedata r:id="rId30" r:href="rId31"/>
                </v:shape>
              </w:pict>
            </w:r>
          </w:p>
          <w:p w:rsidR="00D714B4" w:rsidRPr="00222DF7" w:rsidRDefault="00D714B4" w:rsidP="00D714B4">
            <w:pPr>
              <w:rPr>
                <w:sz w:val="28"/>
                <w:szCs w:val="28"/>
              </w:rPr>
            </w:pPr>
            <w:r w:rsidRPr="00222DF7">
              <w:rPr>
                <w:sz w:val="28"/>
                <w:szCs w:val="28"/>
              </w:rPr>
              <w:t>Наименьшее общее кратное чисел +4 и –2 будет 4. Поскольку 4</w:t>
            </w:r>
            <w:proofErr w:type="gramStart"/>
            <w:r w:rsidRPr="00222DF7">
              <w:rPr>
                <w:sz w:val="28"/>
                <w:szCs w:val="28"/>
              </w:rPr>
              <w:t xml:space="preserve"> :</w:t>
            </w:r>
            <w:proofErr w:type="gramEnd"/>
            <w:r w:rsidRPr="00222DF7">
              <w:rPr>
                <w:sz w:val="28"/>
                <w:szCs w:val="28"/>
              </w:rPr>
              <w:t xml:space="preserve"> 4 = 1, значит, в молекуле 1 атом азота; 4 : 2 = 2, значит, в молекуле 2 атома кислорода, и формула выглядит так: NО</w:t>
            </w:r>
            <w:r w:rsidRPr="00222DF7">
              <w:rPr>
                <w:sz w:val="28"/>
                <w:szCs w:val="28"/>
                <w:vertAlign w:val="subscript"/>
              </w:rPr>
              <w:t>2</w:t>
            </w:r>
            <w:r w:rsidRPr="00222DF7">
              <w:rPr>
                <w:sz w:val="28"/>
                <w:szCs w:val="28"/>
              </w:rPr>
              <w:t>.</w:t>
            </w:r>
          </w:p>
          <w:p w:rsidR="00D714B4" w:rsidRPr="00222DF7" w:rsidRDefault="00D714B4" w:rsidP="00D714B4">
            <w:pPr>
              <w:rPr>
                <w:sz w:val="28"/>
                <w:szCs w:val="28"/>
              </w:rPr>
            </w:pPr>
            <w:r w:rsidRPr="00222DF7">
              <w:rPr>
                <w:i/>
                <w:iCs/>
                <w:sz w:val="28"/>
                <w:szCs w:val="28"/>
              </w:rPr>
              <w:t>Задание.</w:t>
            </w:r>
            <w:r w:rsidRPr="00222DF7">
              <w:rPr>
                <w:sz w:val="28"/>
                <w:szCs w:val="28"/>
              </w:rPr>
              <w:t xml:space="preserve"> Написать формулы веществ, состоящих из следующих элементов:</w:t>
            </w:r>
          </w:p>
          <w:p w:rsidR="00D714B4" w:rsidRPr="00222DF7" w:rsidRDefault="00D714B4" w:rsidP="00D714B4">
            <w:pPr>
              <w:rPr>
                <w:sz w:val="28"/>
                <w:szCs w:val="28"/>
              </w:rPr>
            </w:pPr>
            <w:r w:rsidRPr="00222DF7">
              <w:rPr>
                <w:sz w:val="28"/>
                <w:szCs w:val="28"/>
              </w:rPr>
              <w:t xml:space="preserve">1) N и Н, С и О, </w:t>
            </w:r>
            <w:proofErr w:type="spellStart"/>
            <w:r w:rsidRPr="00222DF7">
              <w:rPr>
                <w:sz w:val="28"/>
                <w:szCs w:val="28"/>
              </w:rPr>
              <w:t>Mg</w:t>
            </w:r>
            <w:proofErr w:type="spellEnd"/>
            <w:r w:rsidRPr="00222DF7">
              <w:rPr>
                <w:sz w:val="28"/>
                <w:szCs w:val="28"/>
              </w:rPr>
              <w:t xml:space="preserve"> и S, </w:t>
            </w:r>
            <w:proofErr w:type="spellStart"/>
            <w:r w:rsidRPr="00222DF7">
              <w:rPr>
                <w:sz w:val="28"/>
                <w:szCs w:val="28"/>
              </w:rPr>
              <w:t>Na</w:t>
            </w:r>
            <w:proofErr w:type="spellEnd"/>
            <w:r w:rsidRPr="00222DF7">
              <w:rPr>
                <w:sz w:val="28"/>
                <w:szCs w:val="28"/>
              </w:rPr>
              <w:t xml:space="preserve"> и Н;</w:t>
            </w:r>
          </w:p>
          <w:p w:rsidR="00D714B4" w:rsidRPr="00222DF7" w:rsidRDefault="00D714B4" w:rsidP="00D714B4">
            <w:pPr>
              <w:rPr>
                <w:sz w:val="28"/>
                <w:szCs w:val="28"/>
              </w:rPr>
            </w:pPr>
            <w:r w:rsidRPr="00222DF7">
              <w:rPr>
                <w:sz w:val="28"/>
                <w:szCs w:val="28"/>
              </w:rPr>
              <w:t xml:space="preserve">2) </w:t>
            </w:r>
            <w:proofErr w:type="gramStart"/>
            <w:r w:rsidRPr="00222DF7">
              <w:rPr>
                <w:sz w:val="28"/>
                <w:szCs w:val="28"/>
              </w:rPr>
              <w:t>Р</w:t>
            </w:r>
            <w:proofErr w:type="gramEnd"/>
            <w:r w:rsidRPr="00222DF7">
              <w:rPr>
                <w:sz w:val="28"/>
                <w:szCs w:val="28"/>
              </w:rPr>
              <w:t xml:space="preserve"> и Н, С и Р, </w:t>
            </w:r>
            <w:proofErr w:type="spellStart"/>
            <w:r w:rsidRPr="00222DF7">
              <w:rPr>
                <w:sz w:val="28"/>
                <w:szCs w:val="28"/>
              </w:rPr>
              <w:t>Zn</w:t>
            </w:r>
            <w:proofErr w:type="spellEnd"/>
            <w:r w:rsidRPr="00222DF7">
              <w:rPr>
                <w:sz w:val="28"/>
                <w:szCs w:val="28"/>
              </w:rPr>
              <w:t xml:space="preserve"> и </w:t>
            </w:r>
            <w:proofErr w:type="spellStart"/>
            <w:r w:rsidRPr="00222DF7">
              <w:rPr>
                <w:sz w:val="28"/>
                <w:szCs w:val="28"/>
              </w:rPr>
              <w:t>Cl</w:t>
            </w:r>
            <w:proofErr w:type="spellEnd"/>
            <w:r w:rsidRPr="00222DF7">
              <w:rPr>
                <w:sz w:val="28"/>
                <w:szCs w:val="28"/>
              </w:rPr>
              <w:t xml:space="preserve">, </w:t>
            </w:r>
            <w:proofErr w:type="spellStart"/>
            <w:r w:rsidRPr="00222DF7">
              <w:rPr>
                <w:sz w:val="28"/>
                <w:szCs w:val="28"/>
              </w:rPr>
              <w:t>Ca</w:t>
            </w:r>
            <w:proofErr w:type="spellEnd"/>
            <w:r w:rsidRPr="00222DF7">
              <w:rPr>
                <w:sz w:val="28"/>
                <w:szCs w:val="28"/>
              </w:rPr>
              <w:t xml:space="preserve"> и O.</w:t>
            </w:r>
          </w:p>
          <w:p w:rsidR="00D714B4" w:rsidRPr="00222DF7" w:rsidRDefault="00D714B4" w:rsidP="00D714B4">
            <w:pPr>
              <w:rPr>
                <w:sz w:val="28"/>
                <w:szCs w:val="28"/>
              </w:rPr>
            </w:pPr>
          </w:p>
          <w:p w:rsidR="00D714B4" w:rsidRPr="00222DF7" w:rsidRDefault="00D714B4" w:rsidP="00D714B4">
            <w:pPr>
              <w:rPr>
                <w:sz w:val="28"/>
                <w:szCs w:val="28"/>
              </w:rPr>
            </w:pPr>
            <w:r w:rsidRPr="00222DF7">
              <w:rPr>
                <w:sz w:val="28"/>
                <w:szCs w:val="28"/>
              </w:rPr>
              <w:t xml:space="preserve">     Знания и умения по теме: «Соединения химических элементов» после проведения модульных уроков.</w:t>
            </w:r>
          </w:p>
          <w:p w:rsidR="00D714B4" w:rsidRPr="00222DF7" w:rsidRDefault="00D714B4" w:rsidP="00D714B4">
            <w:pPr>
              <w:rPr>
                <w:sz w:val="28"/>
                <w:szCs w:val="28"/>
              </w:rPr>
            </w:pPr>
          </w:p>
          <w:p w:rsidR="00D714B4" w:rsidRPr="00222DF7" w:rsidRDefault="00D714B4" w:rsidP="00D714B4">
            <w:pPr>
              <w:rPr>
                <w:sz w:val="28"/>
                <w:szCs w:val="28"/>
              </w:rPr>
            </w:pPr>
            <w:r w:rsidRPr="00222DF7">
              <w:rPr>
                <w:sz w:val="28"/>
                <w:szCs w:val="28"/>
              </w:rPr>
              <w:t xml:space="preserve">   10а класс из 24 </w:t>
            </w:r>
            <w:proofErr w:type="gramStart"/>
            <w:r w:rsidRPr="00222DF7">
              <w:rPr>
                <w:sz w:val="28"/>
                <w:szCs w:val="28"/>
              </w:rPr>
              <w:t>человек, делавших работу 1 задание выполнили</w:t>
            </w:r>
            <w:proofErr w:type="gramEnd"/>
            <w:r w:rsidRPr="00222DF7">
              <w:rPr>
                <w:sz w:val="28"/>
                <w:szCs w:val="28"/>
              </w:rPr>
              <w:t xml:space="preserve"> 15 человек, 2задание 16 человек, 3 задание- 22 человека. Неправильность ответов в определении степени окисления, разделении простых и сложных веществ, определении металлов и неметаллов во многом объясняется….</w:t>
            </w:r>
          </w:p>
          <w:p w:rsidR="00D714B4" w:rsidRPr="00222DF7" w:rsidRDefault="00D714B4" w:rsidP="00D714B4">
            <w:pPr>
              <w:rPr>
                <w:sz w:val="28"/>
                <w:szCs w:val="28"/>
              </w:rPr>
            </w:pPr>
          </w:p>
          <w:p w:rsidR="00D714B4" w:rsidRDefault="00D714B4" w:rsidP="00D714B4">
            <w:pPr>
              <w:rPr>
                <w:sz w:val="28"/>
                <w:szCs w:val="28"/>
              </w:rPr>
            </w:pPr>
            <w:r w:rsidRPr="00222DF7">
              <w:rPr>
                <w:sz w:val="28"/>
                <w:szCs w:val="28"/>
              </w:rPr>
              <w:lastRenderedPageBreak/>
              <w:t xml:space="preserve">  </w:t>
            </w:r>
          </w:p>
          <w:p w:rsidR="00D714B4" w:rsidRDefault="00D714B4" w:rsidP="00D714B4">
            <w:pPr>
              <w:rPr>
                <w:sz w:val="28"/>
                <w:szCs w:val="28"/>
              </w:rPr>
            </w:pPr>
            <w:r>
              <w:rPr>
                <w:sz w:val="28"/>
                <w:szCs w:val="28"/>
              </w:rPr>
              <w:t xml:space="preserve">                                                      </w:t>
            </w:r>
            <w:r w:rsidRPr="00222DF7">
              <w:rPr>
                <w:sz w:val="28"/>
                <w:szCs w:val="28"/>
              </w:rPr>
              <w:t xml:space="preserve"> </w:t>
            </w:r>
          </w:p>
          <w:p w:rsidR="00D714B4" w:rsidRDefault="00D714B4" w:rsidP="00D714B4">
            <w:pPr>
              <w:rPr>
                <w:sz w:val="28"/>
                <w:szCs w:val="28"/>
              </w:rPr>
            </w:pPr>
            <w:r w:rsidRPr="00222DF7">
              <w:rPr>
                <w:sz w:val="28"/>
                <w:szCs w:val="28"/>
              </w:rPr>
              <w:t>В 10б из 27 человек делавших задания, 1задание выполнили 19 человек,2 задание -24 человека 3 задание 26 че</w:t>
            </w:r>
            <w:r>
              <w:rPr>
                <w:sz w:val="28"/>
                <w:szCs w:val="28"/>
              </w:rPr>
              <w:t>ловек</w:t>
            </w:r>
            <w:proofErr w:type="gramStart"/>
            <w:r>
              <w:rPr>
                <w:sz w:val="28"/>
                <w:szCs w:val="28"/>
              </w:rPr>
              <w:t xml:space="preserve"> .</w:t>
            </w:r>
            <w:proofErr w:type="gramEnd"/>
          </w:p>
          <w:p w:rsidR="00D714B4" w:rsidRPr="00D158D3" w:rsidRDefault="00D714B4" w:rsidP="00D714B4">
            <w:pPr>
              <w:rPr>
                <w:sz w:val="28"/>
                <w:szCs w:val="28"/>
              </w:rPr>
            </w:pPr>
            <w:r w:rsidRPr="00F57E42">
              <w:rPr>
                <w:sz w:val="32"/>
                <w:szCs w:val="32"/>
              </w:rPr>
              <w:t>По итогам эксперимента был построен график исследования:</w:t>
            </w:r>
          </w:p>
          <w:p w:rsidR="00D714B4" w:rsidRDefault="00D714B4" w:rsidP="00D714B4">
            <w:pPr>
              <w:rPr>
                <w:sz w:val="32"/>
                <w:szCs w:val="32"/>
              </w:rPr>
            </w:pPr>
          </w:p>
          <w:p w:rsidR="00D714B4" w:rsidRDefault="00D714B4" w:rsidP="00D714B4">
            <w:pPr>
              <w:rPr>
                <w:sz w:val="32"/>
                <w:szCs w:val="32"/>
              </w:rPr>
            </w:pPr>
          </w:p>
          <w:p w:rsidR="00D714B4" w:rsidRDefault="00D714B4" w:rsidP="00D714B4">
            <w:pPr>
              <w:rPr>
                <w:sz w:val="32"/>
                <w:szCs w:val="32"/>
              </w:rPr>
            </w:pPr>
            <w:r w:rsidRPr="00F57E42">
              <w:rPr>
                <w:sz w:val="32"/>
                <w:szCs w:val="32"/>
              </w:rPr>
              <w:object w:dxaOrig="6991" w:dyaOrig="4651">
                <v:shape id="_x0000_i1044" type="#_x0000_t75" style="width:349.5pt;height:232.5pt" o:ole="">
                  <v:imagedata r:id="rId32" o:title=""/>
                </v:shape>
                <o:OLEObject Type="Embed" ProgID="MSGraph.Chart.8" ShapeID="_x0000_i1044" DrawAspect="Content" ObjectID="_1464969660" r:id="rId33">
                  <o:FieldCodes>\s</o:FieldCodes>
                </o:OLEObject>
              </w:object>
            </w:r>
          </w:p>
          <w:p w:rsidR="00D714B4" w:rsidRDefault="00D714B4" w:rsidP="00D714B4">
            <w:pPr>
              <w:rPr>
                <w:sz w:val="32"/>
                <w:szCs w:val="32"/>
              </w:rPr>
            </w:pPr>
          </w:p>
          <w:p w:rsidR="00D714B4" w:rsidRDefault="00D714B4" w:rsidP="00D714B4">
            <w:pPr>
              <w:rPr>
                <w:sz w:val="32"/>
                <w:szCs w:val="32"/>
              </w:rPr>
            </w:pPr>
          </w:p>
          <w:p w:rsidR="00D714B4" w:rsidRPr="00FB6860" w:rsidRDefault="00D714B4" w:rsidP="00D714B4">
            <w:pPr>
              <w:rPr>
                <w:sz w:val="28"/>
                <w:szCs w:val="28"/>
              </w:rPr>
            </w:pPr>
            <w:r w:rsidRPr="00FB6860">
              <w:rPr>
                <w:sz w:val="28"/>
                <w:szCs w:val="28"/>
              </w:rPr>
              <w:t xml:space="preserve">       Сравнив результаты обучения 10а класса, работающего по стандартной программе и 10б класса, работающего по данной системе обучения, пришли к следующим выводам:</w:t>
            </w:r>
          </w:p>
          <w:p w:rsidR="00D714B4" w:rsidRPr="00FB6860" w:rsidRDefault="00D714B4" w:rsidP="00D714B4">
            <w:pPr>
              <w:rPr>
                <w:sz w:val="28"/>
                <w:szCs w:val="28"/>
              </w:rPr>
            </w:pPr>
            <w:r w:rsidRPr="00FB6860">
              <w:rPr>
                <w:sz w:val="28"/>
                <w:szCs w:val="28"/>
              </w:rPr>
              <w:t xml:space="preserve">     1.оба класса находятся на одном уровне в плане </w:t>
            </w:r>
            <w:proofErr w:type="spellStart"/>
            <w:r w:rsidRPr="00FB6860">
              <w:rPr>
                <w:sz w:val="28"/>
                <w:szCs w:val="28"/>
              </w:rPr>
              <w:t>сформированности</w:t>
            </w:r>
            <w:proofErr w:type="spellEnd"/>
            <w:r w:rsidRPr="00FB6860">
              <w:rPr>
                <w:sz w:val="28"/>
                <w:szCs w:val="28"/>
              </w:rPr>
              <w:t xml:space="preserve"> </w:t>
            </w:r>
            <w:proofErr w:type="spellStart"/>
            <w:r w:rsidRPr="00FB6860">
              <w:rPr>
                <w:sz w:val="28"/>
                <w:szCs w:val="28"/>
              </w:rPr>
              <w:t>общеучебных</w:t>
            </w:r>
            <w:proofErr w:type="spellEnd"/>
            <w:r w:rsidRPr="00FB6860">
              <w:rPr>
                <w:sz w:val="28"/>
                <w:szCs w:val="28"/>
              </w:rPr>
              <w:t xml:space="preserve"> умений и навыков;</w:t>
            </w:r>
          </w:p>
          <w:p w:rsidR="00D714B4" w:rsidRPr="00FB6860" w:rsidRDefault="00D714B4" w:rsidP="00D714B4">
            <w:pPr>
              <w:rPr>
                <w:sz w:val="28"/>
                <w:szCs w:val="28"/>
              </w:rPr>
            </w:pPr>
            <w:r w:rsidRPr="00FB6860">
              <w:rPr>
                <w:sz w:val="28"/>
                <w:szCs w:val="28"/>
              </w:rPr>
              <w:t xml:space="preserve">     2.результаты в контрольных заданий показывают более высокий уровень успеваемости и качества знаний учеников 10б класса;</w:t>
            </w:r>
          </w:p>
          <w:p w:rsidR="00D714B4" w:rsidRPr="00FB6860" w:rsidRDefault="00D714B4" w:rsidP="00D714B4">
            <w:pPr>
              <w:rPr>
                <w:sz w:val="28"/>
                <w:szCs w:val="28"/>
              </w:rPr>
            </w:pPr>
            <w:r w:rsidRPr="00FB6860">
              <w:rPr>
                <w:sz w:val="28"/>
                <w:szCs w:val="28"/>
              </w:rPr>
              <w:t xml:space="preserve">     3.при модульной технологии выше уровень сохранения знаний, т.к. при повторном проведении мониторинга «Соединения химических элементов» по ранее изученным темам ученики 10б класса показали лучшие результаты;</w:t>
            </w:r>
          </w:p>
          <w:p w:rsidR="00D714B4" w:rsidRPr="00FB6860" w:rsidRDefault="00D714B4" w:rsidP="00D714B4">
            <w:pPr>
              <w:rPr>
                <w:sz w:val="28"/>
                <w:szCs w:val="28"/>
              </w:rPr>
            </w:pPr>
            <w:r w:rsidRPr="00FB6860">
              <w:rPr>
                <w:sz w:val="28"/>
                <w:szCs w:val="28"/>
              </w:rPr>
              <w:t xml:space="preserve">     4.по результатам наблюдения активность учеников на уроке примерно одинаковая у обоих классов, но способность высказывать свою точку зрения, умение поставить цель и проанализировать ее достижения, более развиты у учащихся 10б.</w:t>
            </w:r>
          </w:p>
          <w:p w:rsidR="00D714B4" w:rsidRPr="00FB6860" w:rsidRDefault="00D714B4" w:rsidP="00D714B4">
            <w:pPr>
              <w:rPr>
                <w:sz w:val="28"/>
                <w:szCs w:val="28"/>
              </w:rPr>
            </w:pPr>
            <w:r w:rsidRPr="00FB6860">
              <w:rPr>
                <w:sz w:val="28"/>
                <w:szCs w:val="28"/>
              </w:rPr>
              <w:t xml:space="preserve">     Таким образом, можно утверждать, что модульная технология обучения химии достаточно эффективна. По сравнению с традиционной технологией обучения модульная технология гарантирует рост качественной успеваемости, повышение прочности знаний, повышение общей эффективности.</w:t>
            </w:r>
          </w:p>
          <w:p w:rsidR="004254CE" w:rsidRPr="004254CE" w:rsidRDefault="004254CE" w:rsidP="007E3922">
            <w:pPr>
              <w:rPr>
                <w:sz w:val="28"/>
                <w:szCs w:val="28"/>
              </w:rPr>
            </w:pPr>
            <w:r>
              <w:rPr>
                <w:sz w:val="28"/>
                <w:szCs w:val="28"/>
              </w:rPr>
              <w:lastRenderedPageBreak/>
              <w:t xml:space="preserve">                                                       </w:t>
            </w:r>
            <w:r>
              <w:rPr>
                <w:b/>
                <w:bCs/>
                <w:sz w:val="28"/>
                <w:szCs w:val="28"/>
              </w:rPr>
              <w:t xml:space="preserve"> </w:t>
            </w:r>
          </w:p>
          <w:p w:rsidR="00025637" w:rsidRPr="00476633" w:rsidRDefault="004254CE" w:rsidP="007E3922">
            <w:pPr>
              <w:rPr>
                <w:b/>
                <w:bCs/>
                <w:sz w:val="28"/>
                <w:szCs w:val="28"/>
              </w:rPr>
            </w:pPr>
            <w:r>
              <w:rPr>
                <w:b/>
                <w:bCs/>
                <w:sz w:val="28"/>
                <w:szCs w:val="28"/>
              </w:rPr>
              <w:t xml:space="preserve">                                                 </w:t>
            </w:r>
            <w:r w:rsidR="00025637" w:rsidRPr="00476633">
              <w:rPr>
                <w:b/>
                <w:bCs/>
                <w:sz w:val="28"/>
                <w:szCs w:val="28"/>
              </w:rPr>
              <w:t>Заключение:</w:t>
            </w:r>
          </w:p>
          <w:p w:rsidR="004A08DE" w:rsidRPr="00476633" w:rsidRDefault="004A08DE" w:rsidP="007E3922">
            <w:pPr>
              <w:rPr>
                <w:sz w:val="28"/>
                <w:szCs w:val="28"/>
              </w:rPr>
            </w:pPr>
          </w:p>
          <w:p w:rsidR="00025637" w:rsidRPr="00476633" w:rsidRDefault="00025637" w:rsidP="007E3922">
            <w:pPr>
              <w:rPr>
                <w:sz w:val="28"/>
                <w:szCs w:val="28"/>
              </w:rPr>
            </w:pPr>
            <w:r w:rsidRPr="00476633">
              <w:rPr>
                <w:i/>
                <w:iCs/>
                <w:sz w:val="28"/>
                <w:szCs w:val="28"/>
              </w:rPr>
              <w:t xml:space="preserve"> </w:t>
            </w:r>
            <w:r w:rsidRPr="00476633">
              <w:rPr>
                <w:sz w:val="28"/>
                <w:szCs w:val="28"/>
              </w:rPr>
              <w:t xml:space="preserve"> </w:t>
            </w:r>
            <w:r w:rsidR="007F6CBB" w:rsidRPr="00476633">
              <w:rPr>
                <w:sz w:val="28"/>
                <w:szCs w:val="28"/>
              </w:rPr>
              <w:t xml:space="preserve">    </w:t>
            </w:r>
            <w:r w:rsidRPr="00476633">
              <w:rPr>
                <w:sz w:val="28"/>
                <w:szCs w:val="28"/>
              </w:rPr>
              <w:t xml:space="preserve">По определению </w:t>
            </w:r>
            <w:proofErr w:type="spellStart"/>
            <w:r w:rsidRPr="00476633">
              <w:rPr>
                <w:sz w:val="28"/>
                <w:szCs w:val="28"/>
              </w:rPr>
              <w:t>П.Я.Юцявичене</w:t>
            </w:r>
            <w:proofErr w:type="spellEnd"/>
            <w:r w:rsidRPr="00476633">
              <w:rPr>
                <w:sz w:val="28"/>
                <w:szCs w:val="28"/>
              </w:rPr>
              <w:t>, модуль – это основное средство модульного обучения, которое является законченным блоком информации, а также включает в себя целевую программу действий и методическое руководство, обеспечивающее достижение поставленных дидактических целей. Обучение, осуществляемое посредством модулей, где основная форма организации – самостоятельная работа, является модульным.</w:t>
            </w:r>
          </w:p>
          <w:p w:rsidR="00D10A79" w:rsidRPr="00476633" w:rsidRDefault="007F6CBB" w:rsidP="007E3922">
            <w:pPr>
              <w:rPr>
                <w:sz w:val="28"/>
                <w:szCs w:val="28"/>
              </w:rPr>
            </w:pPr>
            <w:r w:rsidRPr="00476633">
              <w:rPr>
                <w:sz w:val="28"/>
                <w:szCs w:val="28"/>
              </w:rPr>
              <w:t xml:space="preserve">     </w:t>
            </w:r>
            <w:r w:rsidR="00D10A79" w:rsidRPr="00476633">
              <w:rPr>
                <w:sz w:val="28"/>
                <w:szCs w:val="28"/>
              </w:rPr>
              <w:t>В современных условиях в период возрастания объема информации и знаний</w:t>
            </w:r>
            <w:r w:rsidR="004D0EF2" w:rsidRPr="00476633">
              <w:rPr>
                <w:sz w:val="28"/>
                <w:szCs w:val="28"/>
              </w:rPr>
              <w:t>,</w:t>
            </w:r>
            <w:r w:rsidR="00D10A79" w:rsidRPr="00476633">
              <w:rPr>
                <w:sz w:val="28"/>
                <w:szCs w:val="28"/>
              </w:rPr>
              <w:t xml:space="preserve"> накопленных человечеством, обучение подрастающего поколения должно быть личностно ориентированным, учитывающим способности потребности, особенности школьников, развивающим мотивированным.</w:t>
            </w:r>
          </w:p>
          <w:p w:rsidR="00D10A79" w:rsidRPr="00476633" w:rsidRDefault="00D10A79" w:rsidP="007E3922">
            <w:pPr>
              <w:rPr>
                <w:sz w:val="28"/>
                <w:szCs w:val="28"/>
              </w:rPr>
            </w:pPr>
            <w:r w:rsidRPr="00476633">
              <w:rPr>
                <w:sz w:val="28"/>
                <w:szCs w:val="28"/>
              </w:rPr>
              <w:t xml:space="preserve">Но на практике, как </w:t>
            </w:r>
            <w:proofErr w:type="gramStart"/>
            <w:r w:rsidRPr="00476633">
              <w:rPr>
                <w:sz w:val="28"/>
                <w:szCs w:val="28"/>
              </w:rPr>
              <w:t>правило</w:t>
            </w:r>
            <w:proofErr w:type="gramEnd"/>
            <w:r w:rsidRPr="00476633">
              <w:rPr>
                <w:sz w:val="28"/>
                <w:szCs w:val="28"/>
              </w:rPr>
              <w:t xml:space="preserve"> наблюдается однообразие форм и методов обучения, отсутствие этапов мотивации, дифференцированного подхода.</w:t>
            </w:r>
          </w:p>
          <w:p w:rsidR="00D10A79" w:rsidRPr="00476633" w:rsidRDefault="00D10A79" w:rsidP="007E3922">
            <w:pPr>
              <w:rPr>
                <w:sz w:val="28"/>
                <w:szCs w:val="28"/>
              </w:rPr>
            </w:pPr>
            <w:r w:rsidRPr="00476633">
              <w:rPr>
                <w:sz w:val="28"/>
                <w:szCs w:val="28"/>
              </w:rPr>
              <w:t xml:space="preserve">    </w:t>
            </w:r>
            <w:r w:rsidR="007F6CBB" w:rsidRPr="00476633">
              <w:rPr>
                <w:sz w:val="28"/>
                <w:szCs w:val="28"/>
              </w:rPr>
              <w:t xml:space="preserve">  </w:t>
            </w:r>
            <w:r w:rsidRPr="00476633">
              <w:rPr>
                <w:sz w:val="28"/>
                <w:szCs w:val="28"/>
              </w:rPr>
              <w:t>Традиционная классно урочная система с капельным вливанием знани</w:t>
            </w:r>
            <w:proofErr w:type="gramStart"/>
            <w:r w:rsidRPr="00476633">
              <w:rPr>
                <w:sz w:val="28"/>
                <w:szCs w:val="28"/>
              </w:rPr>
              <w:t>й-</w:t>
            </w:r>
            <w:proofErr w:type="gramEnd"/>
            <w:r w:rsidRPr="00476633">
              <w:rPr>
                <w:sz w:val="28"/>
                <w:szCs w:val="28"/>
              </w:rPr>
              <w:t xml:space="preserve"> каждый урок по чуть-чуть, с преобладанием фронтальных форм работы не эффективна и мало способствует развитию учащихся. Для нее характерна низкая</w:t>
            </w:r>
            <w:r w:rsidR="00021691" w:rsidRPr="00476633">
              <w:rPr>
                <w:sz w:val="28"/>
                <w:szCs w:val="28"/>
              </w:rPr>
              <w:t xml:space="preserve"> познавательная самостоятельность учащихся, усреднение темпа и уровня изучения учебного материала.</w:t>
            </w:r>
          </w:p>
          <w:p w:rsidR="00022BBE" w:rsidRPr="00476633" w:rsidRDefault="007F6CBB" w:rsidP="007E3922">
            <w:pPr>
              <w:rPr>
                <w:sz w:val="28"/>
                <w:szCs w:val="28"/>
              </w:rPr>
            </w:pPr>
            <w:r w:rsidRPr="00476633">
              <w:rPr>
                <w:sz w:val="28"/>
                <w:szCs w:val="28"/>
              </w:rPr>
              <w:t xml:space="preserve">     </w:t>
            </w:r>
            <w:r w:rsidR="004D0EF2" w:rsidRPr="00476633">
              <w:rPr>
                <w:sz w:val="28"/>
                <w:szCs w:val="28"/>
              </w:rPr>
              <w:t xml:space="preserve">Как, </w:t>
            </w:r>
            <w:r w:rsidR="00022BBE" w:rsidRPr="00476633">
              <w:rPr>
                <w:sz w:val="28"/>
                <w:szCs w:val="28"/>
              </w:rPr>
              <w:t>не поступаясь высоким уровнем обучения, сохранить ребенку физическое и психическое здоровье, сформировать у него положительную учебную мотивацию?</w:t>
            </w:r>
          </w:p>
          <w:p w:rsidR="00FA24DB" w:rsidRPr="00476633" w:rsidRDefault="00607E91" w:rsidP="007E3922">
            <w:pPr>
              <w:rPr>
                <w:sz w:val="28"/>
                <w:szCs w:val="28"/>
              </w:rPr>
            </w:pPr>
            <w:r>
              <w:rPr>
                <w:sz w:val="28"/>
                <w:szCs w:val="28"/>
              </w:rPr>
              <w:t xml:space="preserve">    </w:t>
            </w:r>
            <w:r w:rsidR="00FA24DB" w:rsidRPr="00476633">
              <w:rPr>
                <w:sz w:val="28"/>
                <w:szCs w:val="28"/>
              </w:rPr>
              <w:t>Технология модульного обучения, как показали экспериментальные</w:t>
            </w:r>
            <w:r>
              <w:rPr>
                <w:sz w:val="28"/>
                <w:szCs w:val="28"/>
              </w:rPr>
              <w:t xml:space="preserve"> </w:t>
            </w:r>
            <w:r w:rsidR="00FA24DB" w:rsidRPr="00476633">
              <w:rPr>
                <w:sz w:val="28"/>
                <w:szCs w:val="28"/>
              </w:rPr>
              <w:t xml:space="preserve">исследования создают надежную основу для индивидуальной и групповой самостоятельной работы </w:t>
            </w:r>
            <w:proofErr w:type="gramStart"/>
            <w:r w:rsidR="00FA24DB" w:rsidRPr="00476633">
              <w:rPr>
                <w:sz w:val="28"/>
                <w:szCs w:val="28"/>
              </w:rPr>
              <w:t>обучающихся</w:t>
            </w:r>
            <w:proofErr w:type="gramEnd"/>
            <w:r w:rsidR="00FA24DB" w:rsidRPr="00476633">
              <w:rPr>
                <w:sz w:val="28"/>
                <w:szCs w:val="28"/>
              </w:rPr>
              <w:t xml:space="preserve"> и приносит до 30% экономии учебного времени без ущерба для полноты и глубины изучаемого материала. Кроме того достигается гибкость и мобильность в формировании знаний и умений учеников, развивает их творческое и критическое мышление. Для достижения высокого уровня компетентности при составлении заданий на основе модульного обучения необходимы инварианты в формулировке вопросов, заданий, которые соотнесены с усилением заданий.</w:t>
            </w:r>
          </w:p>
          <w:p w:rsidR="00FA24DB" w:rsidRPr="00476633" w:rsidRDefault="002B46DF" w:rsidP="007E3922">
            <w:pPr>
              <w:rPr>
                <w:sz w:val="28"/>
                <w:szCs w:val="28"/>
              </w:rPr>
            </w:pPr>
            <w:r w:rsidRPr="00476633">
              <w:rPr>
                <w:sz w:val="28"/>
                <w:szCs w:val="28"/>
              </w:rPr>
              <w:t xml:space="preserve">   </w:t>
            </w:r>
            <w:r w:rsidR="004D0EF2" w:rsidRPr="00476633">
              <w:rPr>
                <w:sz w:val="28"/>
                <w:szCs w:val="28"/>
              </w:rPr>
              <w:t xml:space="preserve">   </w:t>
            </w:r>
            <w:r w:rsidRPr="00476633">
              <w:rPr>
                <w:sz w:val="28"/>
                <w:szCs w:val="28"/>
              </w:rPr>
              <w:t xml:space="preserve"> </w:t>
            </w:r>
            <w:r w:rsidR="00FA24DB" w:rsidRPr="00476633">
              <w:rPr>
                <w:sz w:val="28"/>
                <w:szCs w:val="28"/>
              </w:rPr>
              <w:t>Когда ученик добывает задания самостоятельно, или частично самостоятельно. Тогда прочность и глубина его знаний гораздо выше, он заинтересован в том, что изучает,</w:t>
            </w:r>
            <w:r w:rsidRPr="00476633">
              <w:rPr>
                <w:sz w:val="28"/>
                <w:szCs w:val="28"/>
              </w:rPr>
              <w:t xml:space="preserve"> другим мотивом к познанию является оценка его труда.</w:t>
            </w:r>
          </w:p>
          <w:p w:rsidR="000F1833" w:rsidRPr="00476633" w:rsidRDefault="004D0EF2" w:rsidP="007E3922">
            <w:pPr>
              <w:rPr>
                <w:sz w:val="28"/>
                <w:szCs w:val="28"/>
              </w:rPr>
            </w:pPr>
            <w:r w:rsidRPr="00476633">
              <w:rPr>
                <w:sz w:val="28"/>
                <w:szCs w:val="28"/>
              </w:rPr>
              <w:t xml:space="preserve">         </w:t>
            </w:r>
            <w:r w:rsidR="000F1833" w:rsidRPr="00476633">
              <w:rPr>
                <w:sz w:val="28"/>
                <w:szCs w:val="28"/>
              </w:rPr>
              <w:t>Проводимые исследования показывают, что такая технология обучения способствует формированию и сохранению положительной учебной мотивации учащихся т.к</w:t>
            </w:r>
            <w:proofErr w:type="gramStart"/>
            <w:r w:rsidR="000F1833" w:rsidRPr="00476633">
              <w:rPr>
                <w:sz w:val="28"/>
                <w:szCs w:val="28"/>
              </w:rPr>
              <w:t>.д</w:t>
            </w:r>
            <w:proofErr w:type="gramEnd"/>
            <w:r w:rsidR="000F1833" w:rsidRPr="00476633">
              <w:rPr>
                <w:sz w:val="28"/>
                <w:szCs w:val="28"/>
              </w:rPr>
              <w:t>ействительно позволяет детям работать на уроке в индивидуальном темпе, обеспечивает успешное достижение поставленных учебных целей, сопровождается мягким контролем, развивает навыки самостоятельной работы.</w:t>
            </w:r>
          </w:p>
          <w:p w:rsidR="005509B7" w:rsidRDefault="000F1833" w:rsidP="007E3922">
            <w:pPr>
              <w:rPr>
                <w:sz w:val="28"/>
                <w:szCs w:val="28"/>
              </w:rPr>
            </w:pPr>
            <w:r w:rsidRPr="00476633">
              <w:rPr>
                <w:sz w:val="28"/>
                <w:szCs w:val="28"/>
              </w:rPr>
              <w:t xml:space="preserve">   </w:t>
            </w:r>
            <w:r w:rsidR="004D0EF2" w:rsidRPr="00476633">
              <w:rPr>
                <w:sz w:val="28"/>
                <w:szCs w:val="28"/>
              </w:rPr>
              <w:t xml:space="preserve">    </w:t>
            </w:r>
            <w:r w:rsidRPr="00476633">
              <w:rPr>
                <w:sz w:val="28"/>
                <w:szCs w:val="28"/>
              </w:rPr>
              <w:t xml:space="preserve">Отвечая на вопрос анкеты «Что тебе нравится в модульных уроках?» </w:t>
            </w:r>
            <w:r w:rsidR="005509B7">
              <w:rPr>
                <w:sz w:val="28"/>
                <w:szCs w:val="28"/>
              </w:rPr>
              <w:t xml:space="preserve">                  </w:t>
            </w:r>
          </w:p>
          <w:p w:rsidR="004254CE" w:rsidRDefault="000F1833" w:rsidP="007E3922">
            <w:pPr>
              <w:rPr>
                <w:sz w:val="28"/>
                <w:szCs w:val="28"/>
              </w:rPr>
            </w:pPr>
            <w:proofErr w:type="gramStart"/>
            <w:r w:rsidRPr="00476633">
              <w:rPr>
                <w:sz w:val="28"/>
                <w:szCs w:val="28"/>
              </w:rPr>
              <w:t xml:space="preserve">учащиеся отвечают, что работают спокойнее, аккуратнее (мы и не думали, </w:t>
            </w:r>
            <w:r w:rsidR="004254CE">
              <w:rPr>
                <w:sz w:val="28"/>
                <w:szCs w:val="28"/>
              </w:rPr>
              <w:t xml:space="preserve">                             </w:t>
            </w:r>
            <w:proofErr w:type="gramEnd"/>
          </w:p>
          <w:p w:rsidR="004254CE" w:rsidRDefault="004254CE" w:rsidP="007E3922">
            <w:pPr>
              <w:rPr>
                <w:sz w:val="28"/>
                <w:szCs w:val="28"/>
              </w:rPr>
            </w:pPr>
            <w:r>
              <w:rPr>
                <w:sz w:val="28"/>
                <w:szCs w:val="28"/>
              </w:rPr>
              <w:lastRenderedPageBreak/>
              <w:t xml:space="preserve">                                                          </w:t>
            </w:r>
          </w:p>
          <w:p w:rsidR="000F1833" w:rsidRPr="00476633" w:rsidRDefault="000F1833" w:rsidP="007E3922">
            <w:pPr>
              <w:rPr>
                <w:sz w:val="28"/>
                <w:szCs w:val="28"/>
              </w:rPr>
            </w:pPr>
            <w:r w:rsidRPr="00476633">
              <w:rPr>
                <w:sz w:val="28"/>
                <w:szCs w:val="28"/>
              </w:rPr>
              <w:t>что для них это важно), ощущают</w:t>
            </w:r>
            <w:proofErr w:type="gramStart"/>
            <w:r w:rsidRPr="00476633">
              <w:rPr>
                <w:sz w:val="28"/>
                <w:szCs w:val="28"/>
              </w:rPr>
              <w:t xml:space="preserve"> ,</w:t>
            </w:r>
            <w:proofErr w:type="gramEnd"/>
            <w:r w:rsidRPr="00476633">
              <w:rPr>
                <w:sz w:val="28"/>
                <w:szCs w:val="28"/>
              </w:rPr>
              <w:t>что учатся САМИ, им нравится, что всегда можно получить индивидуальную помощь учителя, что можно самому проверить , насколько успешно выполнено задание.</w:t>
            </w:r>
          </w:p>
          <w:p w:rsidR="000F1833" w:rsidRPr="00476633" w:rsidRDefault="004D0EF2" w:rsidP="007E3922">
            <w:pPr>
              <w:rPr>
                <w:sz w:val="28"/>
                <w:szCs w:val="28"/>
              </w:rPr>
            </w:pPr>
            <w:r w:rsidRPr="00476633">
              <w:rPr>
                <w:sz w:val="28"/>
                <w:szCs w:val="28"/>
              </w:rPr>
              <w:t xml:space="preserve">       </w:t>
            </w:r>
            <w:r w:rsidR="000F1833" w:rsidRPr="00476633">
              <w:rPr>
                <w:sz w:val="28"/>
                <w:szCs w:val="28"/>
              </w:rPr>
              <w:t>Модульная технология обучения</w:t>
            </w:r>
            <w:r w:rsidR="00461CFD" w:rsidRPr="00476633">
              <w:rPr>
                <w:sz w:val="28"/>
                <w:szCs w:val="28"/>
              </w:rPr>
              <w:t xml:space="preserve"> является средством формирования новой педагогической культуры и позволяет перевести обучение на субъек</w:t>
            </w:r>
            <w:proofErr w:type="gramStart"/>
            <w:r w:rsidR="00461CFD" w:rsidRPr="00476633">
              <w:rPr>
                <w:sz w:val="28"/>
                <w:szCs w:val="28"/>
              </w:rPr>
              <w:t>т-</w:t>
            </w:r>
            <w:proofErr w:type="gramEnd"/>
            <w:r w:rsidR="00461CFD" w:rsidRPr="00476633">
              <w:rPr>
                <w:sz w:val="28"/>
                <w:szCs w:val="28"/>
              </w:rPr>
              <w:t xml:space="preserve"> субъектную основу, в результате которой удается добиться максимального уровня развития способностей к самостоятельному творчеству у каждого школьника.</w:t>
            </w:r>
          </w:p>
          <w:p w:rsidR="00476633" w:rsidRDefault="004D0EF2" w:rsidP="004D0EF2">
            <w:pPr>
              <w:rPr>
                <w:sz w:val="28"/>
                <w:szCs w:val="28"/>
              </w:rPr>
            </w:pPr>
            <w:r w:rsidRPr="00476633">
              <w:rPr>
                <w:sz w:val="28"/>
                <w:szCs w:val="28"/>
              </w:rPr>
              <w:t xml:space="preserve">       </w:t>
            </w:r>
            <w:r w:rsidR="00461CFD" w:rsidRPr="00476633">
              <w:rPr>
                <w:sz w:val="28"/>
                <w:szCs w:val="28"/>
              </w:rPr>
              <w:t xml:space="preserve">Изучить развивающие, воспитывающие, </w:t>
            </w:r>
            <w:proofErr w:type="spellStart"/>
            <w:r w:rsidR="00461CFD" w:rsidRPr="00476633">
              <w:rPr>
                <w:sz w:val="28"/>
                <w:szCs w:val="28"/>
              </w:rPr>
              <w:t>здоровьесберегающие</w:t>
            </w:r>
            <w:proofErr w:type="spellEnd"/>
            <w:r w:rsidR="00461CFD" w:rsidRPr="00476633">
              <w:rPr>
                <w:sz w:val="28"/>
                <w:szCs w:val="28"/>
              </w:rPr>
              <w:t xml:space="preserve"> возможности модульной технологии обучения – цель моей экспериментальной деят</w:t>
            </w:r>
            <w:r w:rsidRPr="00476633">
              <w:rPr>
                <w:sz w:val="28"/>
                <w:szCs w:val="28"/>
              </w:rPr>
              <w:t>ельности</w:t>
            </w: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r>
              <w:rPr>
                <w:sz w:val="28"/>
                <w:szCs w:val="28"/>
              </w:rPr>
              <w:t xml:space="preserve">                                                          </w:t>
            </w: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476633" w:rsidRDefault="00476633" w:rsidP="004D0EF2">
            <w:pPr>
              <w:rPr>
                <w:sz w:val="28"/>
                <w:szCs w:val="28"/>
              </w:rPr>
            </w:pPr>
          </w:p>
          <w:p w:rsidR="00025637" w:rsidRPr="00476633" w:rsidRDefault="00025637">
            <w:pPr>
              <w:pStyle w:val="a3"/>
              <w:textAlignment w:val="center"/>
              <w:rPr>
                <w:sz w:val="28"/>
                <w:szCs w:val="28"/>
              </w:rPr>
            </w:pPr>
          </w:p>
          <w:p w:rsidR="00025637" w:rsidRPr="00476633" w:rsidRDefault="00025637">
            <w:pPr>
              <w:pStyle w:val="a3"/>
              <w:textAlignment w:val="center"/>
              <w:rPr>
                <w:sz w:val="28"/>
                <w:szCs w:val="28"/>
              </w:rPr>
            </w:pPr>
          </w:p>
        </w:tc>
      </w:tr>
      <w:tr w:rsidR="00304283">
        <w:trPr>
          <w:tblCellSpacing w:w="15" w:type="dxa"/>
          <w:jc w:val="center"/>
        </w:trPr>
        <w:tc>
          <w:tcPr>
            <w:tcW w:w="0" w:type="auto"/>
            <w:vAlign w:val="center"/>
          </w:tcPr>
          <w:p w:rsidR="00250E40" w:rsidRDefault="00250E40" w:rsidP="00250E40">
            <w:pPr>
              <w:textAlignment w:val="center"/>
              <w:rPr>
                <w:rFonts w:ascii="Verdana" w:hAnsi="Verdana"/>
                <w:b/>
                <w:bCs/>
                <w:sz w:val="26"/>
                <w:szCs w:val="26"/>
              </w:rPr>
            </w:pPr>
          </w:p>
        </w:tc>
      </w:tr>
    </w:tbl>
    <w:p w:rsidR="006C4212" w:rsidRPr="00FB6860" w:rsidRDefault="006C4212" w:rsidP="00F57E42">
      <w:pPr>
        <w:rPr>
          <w:sz w:val="28"/>
          <w:szCs w:val="28"/>
        </w:rPr>
      </w:pPr>
    </w:p>
    <w:sectPr w:rsidR="006C4212" w:rsidRPr="00FB6860" w:rsidSect="00CE04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700" w:rsidRDefault="002E6700" w:rsidP="00D714B4">
      <w:r>
        <w:separator/>
      </w:r>
    </w:p>
  </w:endnote>
  <w:endnote w:type="continuationSeparator" w:id="1">
    <w:p w:rsidR="002E6700" w:rsidRDefault="002E6700" w:rsidP="00D714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700" w:rsidRDefault="002E6700" w:rsidP="00D714B4">
      <w:r>
        <w:separator/>
      </w:r>
    </w:p>
  </w:footnote>
  <w:footnote w:type="continuationSeparator" w:id="1">
    <w:p w:rsidR="002E6700" w:rsidRDefault="002E6700" w:rsidP="00D71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7636E"/>
    <w:multiLevelType w:val="multilevel"/>
    <w:tmpl w:val="96EA33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16432"/>
    <w:multiLevelType w:val="multilevel"/>
    <w:tmpl w:val="2034D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B0D18"/>
    <w:multiLevelType w:val="multilevel"/>
    <w:tmpl w:val="BD0E5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0C023D"/>
    <w:multiLevelType w:val="multilevel"/>
    <w:tmpl w:val="1272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8A3951"/>
    <w:multiLevelType w:val="multilevel"/>
    <w:tmpl w:val="46A46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283"/>
    <w:rsid w:val="00015007"/>
    <w:rsid w:val="00021691"/>
    <w:rsid w:val="00022BBE"/>
    <w:rsid w:val="00025637"/>
    <w:rsid w:val="000D0DFA"/>
    <w:rsid w:val="000D61A1"/>
    <w:rsid w:val="000F1833"/>
    <w:rsid w:val="000F7222"/>
    <w:rsid w:val="000F73AA"/>
    <w:rsid w:val="00222DF7"/>
    <w:rsid w:val="00234B93"/>
    <w:rsid w:val="00250E40"/>
    <w:rsid w:val="00273FAA"/>
    <w:rsid w:val="002A6634"/>
    <w:rsid w:val="002B46DF"/>
    <w:rsid w:val="002D5A23"/>
    <w:rsid w:val="002E6700"/>
    <w:rsid w:val="00304283"/>
    <w:rsid w:val="00315676"/>
    <w:rsid w:val="00330B69"/>
    <w:rsid w:val="00376293"/>
    <w:rsid w:val="003A66DD"/>
    <w:rsid w:val="003D2207"/>
    <w:rsid w:val="003E4BFE"/>
    <w:rsid w:val="004240A6"/>
    <w:rsid w:val="004254CE"/>
    <w:rsid w:val="0045085F"/>
    <w:rsid w:val="00461CFD"/>
    <w:rsid w:val="00470AAC"/>
    <w:rsid w:val="00473903"/>
    <w:rsid w:val="00476633"/>
    <w:rsid w:val="004A08DE"/>
    <w:rsid w:val="004D0EF2"/>
    <w:rsid w:val="005509B7"/>
    <w:rsid w:val="005D09CA"/>
    <w:rsid w:val="005F001A"/>
    <w:rsid w:val="00607E91"/>
    <w:rsid w:val="006C4212"/>
    <w:rsid w:val="006F3E46"/>
    <w:rsid w:val="007016B5"/>
    <w:rsid w:val="007E3922"/>
    <w:rsid w:val="007F6CBB"/>
    <w:rsid w:val="00845759"/>
    <w:rsid w:val="008808BF"/>
    <w:rsid w:val="008C646B"/>
    <w:rsid w:val="008E71AA"/>
    <w:rsid w:val="00906417"/>
    <w:rsid w:val="009826B6"/>
    <w:rsid w:val="009F5CE3"/>
    <w:rsid w:val="009F7A49"/>
    <w:rsid w:val="00A02312"/>
    <w:rsid w:val="00A22F64"/>
    <w:rsid w:val="00A23373"/>
    <w:rsid w:val="00A83C7B"/>
    <w:rsid w:val="00AA2494"/>
    <w:rsid w:val="00AC7EED"/>
    <w:rsid w:val="00B65501"/>
    <w:rsid w:val="00B72525"/>
    <w:rsid w:val="00BB1953"/>
    <w:rsid w:val="00BB6AD8"/>
    <w:rsid w:val="00BC6742"/>
    <w:rsid w:val="00BC6B8B"/>
    <w:rsid w:val="00C3674E"/>
    <w:rsid w:val="00CB0083"/>
    <w:rsid w:val="00CB0795"/>
    <w:rsid w:val="00CB2729"/>
    <w:rsid w:val="00CE0419"/>
    <w:rsid w:val="00D10A79"/>
    <w:rsid w:val="00D158D3"/>
    <w:rsid w:val="00D3624B"/>
    <w:rsid w:val="00D714B4"/>
    <w:rsid w:val="00DA1BCC"/>
    <w:rsid w:val="00E115D4"/>
    <w:rsid w:val="00EA3D78"/>
    <w:rsid w:val="00ED6421"/>
    <w:rsid w:val="00F02849"/>
    <w:rsid w:val="00F04EF8"/>
    <w:rsid w:val="00F57E42"/>
    <w:rsid w:val="00F824B5"/>
    <w:rsid w:val="00FA24DB"/>
    <w:rsid w:val="00FB6860"/>
    <w:rsid w:val="00FC0D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0419"/>
    <w:rPr>
      <w:sz w:val="24"/>
      <w:szCs w:val="24"/>
    </w:rPr>
  </w:style>
  <w:style w:type="paragraph" w:styleId="1">
    <w:name w:val="heading 1"/>
    <w:basedOn w:val="a"/>
    <w:link w:val="10"/>
    <w:uiPriority w:val="9"/>
    <w:qFormat/>
    <w:rsid w:val="000F7222"/>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D714B4"/>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0F72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4283"/>
    <w:pPr>
      <w:spacing w:before="30" w:after="100" w:afterAutospacing="1"/>
      <w:ind w:firstLine="450"/>
      <w:jc w:val="both"/>
    </w:pPr>
  </w:style>
  <w:style w:type="character" w:customStyle="1" w:styleId="10">
    <w:name w:val="Заголовок 1 Знак"/>
    <w:basedOn w:val="a0"/>
    <w:link w:val="1"/>
    <w:uiPriority w:val="9"/>
    <w:rsid w:val="000F7222"/>
    <w:rPr>
      <w:b/>
      <w:bCs/>
      <w:kern w:val="36"/>
      <w:sz w:val="48"/>
      <w:szCs w:val="48"/>
    </w:rPr>
  </w:style>
  <w:style w:type="character" w:customStyle="1" w:styleId="30">
    <w:name w:val="Заголовок 3 Знак"/>
    <w:basedOn w:val="a0"/>
    <w:link w:val="3"/>
    <w:uiPriority w:val="9"/>
    <w:rsid w:val="000F7222"/>
    <w:rPr>
      <w:b/>
      <w:bCs/>
      <w:sz w:val="27"/>
      <w:szCs w:val="27"/>
    </w:rPr>
  </w:style>
  <w:style w:type="character" w:styleId="a4">
    <w:name w:val="Strong"/>
    <w:basedOn w:val="a0"/>
    <w:uiPriority w:val="22"/>
    <w:qFormat/>
    <w:rsid w:val="000F7222"/>
    <w:rPr>
      <w:b/>
      <w:bCs/>
    </w:rPr>
  </w:style>
  <w:style w:type="paragraph" w:styleId="a5">
    <w:name w:val="header"/>
    <w:basedOn w:val="a"/>
    <w:link w:val="a6"/>
    <w:rsid w:val="00D714B4"/>
    <w:pPr>
      <w:tabs>
        <w:tab w:val="center" w:pos="4677"/>
        <w:tab w:val="right" w:pos="9355"/>
      </w:tabs>
    </w:pPr>
  </w:style>
  <w:style w:type="character" w:customStyle="1" w:styleId="a6">
    <w:name w:val="Верхний колонтитул Знак"/>
    <w:basedOn w:val="a0"/>
    <w:link w:val="a5"/>
    <w:rsid w:val="00D714B4"/>
    <w:rPr>
      <w:sz w:val="24"/>
      <w:szCs w:val="24"/>
    </w:rPr>
  </w:style>
  <w:style w:type="paragraph" w:styleId="a7">
    <w:name w:val="footer"/>
    <w:basedOn w:val="a"/>
    <w:link w:val="a8"/>
    <w:rsid w:val="00D714B4"/>
    <w:pPr>
      <w:tabs>
        <w:tab w:val="center" w:pos="4677"/>
        <w:tab w:val="right" w:pos="9355"/>
      </w:tabs>
    </w:pPr>
  </w:style>
  <w:style w:type="character" w:customStyle="1" w:styleId="a8">
    <w:name w:val="Нижний колонтитул Знак"/>
    <w:basedOn w:val="a0"/>
    <w:link w:val="a7"/>
    <w:rsid w:val="00D714B4"/>
    <w:rPr>
      <w:sz w:val="24"/>
      <w:szCs w:val="24"/>
    </w:rPr>
  </w:style>
  <w:style w:type="character" w:customStyle="1" w:styleId="20">
    <w:name w:val="Заголовок 2 Знак"/>
    <w:basedOn w:val="a0"/>
    <w:link w:val="2"/>
    <w:uiPriority w:val="9"/>
    <w:rsid w:val="00D714B4"/>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542979673">
      <w:bodyDiv w:val="1"/>
      <w:marLeft w:val="0"/>
      <w:marRight w:val="0"/>
      <w:marTop w:val="0"/>
      <w:marBottom w:val="0"/>
      <w:divBdr>
        <w:top w:val="none" w:sz="0" w:space="0" w:color="auto"/>
        <w:left w:val="none" w:sz="0" w:space="0" w:color="auto"/>
        <w:bottom w:val="none" w:sz="0" w:space="0" w:color="auto"/>
        <w:right w:val="none" w:sz="0" w:space="0" w:color="auto"/>
      </w:divBdr>
      <w:divsChild>
        <w:div w:id="16397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426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520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0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http://him.1september.ru/2006/24/29-3.jpg"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9.gi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jpeg"/><Relationship Id="rId25" Type="http://schemas.openxmlformats.org/officeDocument/2006/relationships/image" Target="http://him.1september.ru/2006/24/29-2.jpg" TargetMode="External"/><Relationship Id="rId33"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http://him.1september.ru/2006/24/29-2.jpg" TargetMode="External"/><Relationship Id="rId20" Type="http://schemas.openxmlformats.org/officeDocument/2006/relationships/image" Target="http://him.1september.ru/2006/24/h1.jpg" TargetMode="External"/><Relationship Id="rId29" Type="http://schemas.openxmlformats.org/officeDocument/2006/relationships/image" Target="http://him.1september.ru/2006/24/n4.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http://him.1september.ru/2006/24/h2.jpg" TargetMode="External"/><Relationship Id="rId32"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media/image12.jpeg"/><Relationship Id="rId10" Type="http://schemas.openxmlformats.org/officeDocument/2006/relationships/image" Target="media/image3.gif"/><Relationship Id="rId19" Type="http://schemas.openxmlformats.org/officeDocument/2006/relationships/image" Target="media/image8.jpeg"/><Relationship Id="rId31" Type="http://schemas.openxmlformats.org/officeDocument/2006/relationships/image" Target="http://him.1september.ru/2006/24/no42.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him.1september.ru/2006/24/29-1.jpg" TargetMode="External"/><Relationship Id="rId22" Type="http://schemas.openxmlformats.org/officeDocument/2006/relationships/image" Target="http://him.1september.ru/2006/24/9-1.gif" TargetMode="External"/><Relationship Id="rId27" Type="http://schemas.openxmlformats.org/officeDocument/2006/relationships/image" Target="http://him.1september.ru/2006/24/2.jpg" TargetMode="External"/><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F2EE-8A24-4F87-B62B-C2A23AF7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30</Pages>
  <Words>6460</Words>
  <Characters>46284</Characters>
  <Application>Microsoft Office Word</Application>
  <DocSecurity>0</DocSecurity>
  <Lines>385</Lines>
  <Paragraphs>105</Paragraphs>
  <ScaleCrop>false</ScaleCrop>
  <HeadingPairs>
    <vt:vector size="2" baseType="variant">
      <vt:variant>
        <vt:lpstr>Название</vt:lpstr>
      </vt:variant>
      <vt:variant>
        <vt:i4>1</vt:i4>
      </vt:variant>
    </vt:vector>
  </HeadingPairs>
  <TitlesOfParts>
    <vt:vector size="1" baseType="lpstr">
      <vt:lpstr>Модульная технология обучения</vt:lpstr>
    </vt:vector>
  </TitlesOfParts>
  <Company/>
  <LinksUpToDate>false</LinksUpToDate>
  <CharactersWithSpaces>52639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Модульная технология обучения</dc:title>
  <dc:subject/>
  <dc:creator>Нина</dc:creator>
  <cp:keywords/>
  <dc:description/>
  <cp:lastModifiedBy>Admin</cp:lastModifiedBy>
  <cp:revision>36</cp:revision>
  <cp:lastPrinted>2010-11-18T14:44:00Z</cp:lastPrinted>
  <dcterms:created xsi:type="dcterms:W3CDTF">2006-02-03T20:33:00Z</dcterms:created>
  <dcterms:modified xsi:type="dcterms:W3CDTF">2014-06-22T15:15:00Z</dcterms:modified>
</cp:coreProperties>
</file>