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6B" w:rsidRPr="0010006B" w:rsidRDefault="0010006B" w:rsidP="0010006B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Дускалиева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Малика Ивановна.</w:t>
      </w:r>
    </w:p>
    <w:p w:rsidR="00CE38E3" w:rsidRPr="0010006B" w:rsidRDefault="00CE38E3" w:rsidP="0010006B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МКОУ «</w:t>
      </w:r>
      <w:r w:rsidR="0010006B" w:rsidRPr="0010006B">
        <w:rPr>
          <w:rFonts w:ascii="Times New Roman" w:hAnsi="Times New Roman" w:cs="Times New Roman"/>
          <w:sz w:val="28"/>
          <w:szCs w:val="28"/>
        </w:rPr>
        <w:t xml:space="preserve">Волоцкая </w:t>
      </w:r>
      <w:r w:rsidRPr="0010006B">
        <w:rPr>
          <w:rFonts w:ascii="Times New Roman" w:hAnsi="Times New Roman" w:cs="Times New Roman"/>
          <w:sz w:val="28"/>
          <w:szCs w:val="28"/>
        </w:rPr>
        <w:t xml:space="preserve">СОШ» </w:t>
      </w:r>
    </w:p>
    <w:p w:rsidR="00CE38E3" w:rsidRPr="0010006B" w:rsidRDefault="00CE38E3" w:rsidP="0010006B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Чернышковского района</w:t>
      </w:r>
    </w:p>
    <w:p w:rsidR="0010006B" w:rsidRDefault="0010006B" w:rsidP="0010006B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10006B" w:rsidRPr="0010006B" w:rsidRDefault="0010006B" w:rsidP="0010006B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duskalievam@mail.ru</w:t>
      </w:r>
    </w:p>
    <w:p w:rsidR="00943CDF" w:rsidRPr="0010006B" w:rsidRDefault="00943CDF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10006B" w:rsidRPr="0010006B" w:rsidRDefault="0010006B" w:rsidP="0010006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06B">
        <w:rPr>
          <w:rFonts w:ascii="Times New Roman" w:hAnsi="Times New Roman" w:cs="Times New Roman"/>
          <w:b/>
          <w:sz w:val="44"/>
          <w:szCs w:val="44"/>
        </w:rPr>
        <w:t>«Образ учителя в русской литературе»</w:t>
      </w:r>
    </w:p>
    <w:p w:rsidR="0010006B" w:rsidRPr="0010006B" w:rsidRDefault="0010006B" w:rsidP="0010006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06B">
        <w:rPr>
          <w:rFonts w:ascii="Times New Roman" w:hAnsi="Times New Roman" w:cs="Times New Roman"/>
          <w:b/>
          <w:sz w:val="44"/>
          <w:szCs w:val="44"/>
        </w:rPr>
        <w:t>(«сквозная» тема на уроках литературы)</w:t>
      </w:r>
    </w:p>
    <w:p w:rsidR="00943CDF" w:rsidRPr="0010006B" w:rsidRDefault="00943CDF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3CDF" w:rsidRPr="0010006B" w:rsidRDefault="00943CDF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006B" w:rsidRP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006B" w:rsidRP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06B" w:rsidRDefault="0010006B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3CDF" w:rsidRPr="0010006B" w:rsidRDefault="00943CDF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lastRenderedPageBreak/>
        <w:t>Образ учителя в русской литературе.</w:t>
      </w:r>
    </w:p>
    <w:p w:rsidR="00943CDF" w:rsidRPr="0010006B" w:rsidRDefault="00943CDF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Методический комментарий</w:t>
      </w:r>
    </w:p>
    <w:p w:rsidR="00943CDF" w:rsidRPr="0010006B" w:rsidRDefault="00943CDF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Учитель… Школа… Начало начал. Здесь истоки </w:t>
      </w:r>
      <w:r w:rsidR="005133CC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характеров,</w:t>
      </w:r>
      <w:r w:rsidR="005133CC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идеалов, убеждений. Врачи и строители, лётчики и инженеры</w:t>
      </w:r>
      <w:r w:rsidR="0023023A" w:rsidRPr="0010006B">
        <w:rPr>
          <w:rFonts w:ascii="Times New Roman" w:hAnsi="Times New Roman" w:cs="Times New Roman"/>
          <w:sz w:val="28"/>
          <w:szCs w:val="28"/>
        </w:rPr>
        <w:t xml:space="preserve"> – всё начинается здесь. </w:t>
      </w:r>
      <w:proofErr w:type="gramStart"/>
      <w:r w:rsidR="0023023A" w:rsidRPr="0010006B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23023A" w:rsidRPr="0010006B">
        <w:rPr>
          <w:rFonts w:ascii="Times New Roman" w:hAnsi="Times New Roman" w:cs="Times New Roman"/>
          <w:sz w:val="28"/>
          <w:szCs w:val="28"/>
        </w:rPr>
        <w:t xml:space="preserve"> сумеешь вырастить и воспитать их? Чему научишь? Какой след оставишь в юных сердцах?  </w:t>
      </w:r>
    </w:p>
    <w:p w:rsidR="0023023A" w:rsidRPr="0010006B" w:rsidRDefault="0023023A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Учитель</w:t>
      </w:r>
      <w:r w:rsidR="005312D2" w:rsidRPr="0010006B">
        <w:rPr>
          <w:rFonts w:ascii="Times New Roman" w:hAnsi="Times New Roman" w:cs="Times New Roman"/>
          <w:sz w:val="28"/>
          <w:szCs w:val="28"/>
        </w:rPr>
        <w:t>.</w:t>
      </w:r>
      <w:r w:rsidRPr="0010006B">
        <w:rPr>
          <w:rFonts w:ascii="Times New Roman" w:hAnsi="Times New Roman" w:cs="Times New Roman"/>
          <w:sz w:val="28"/>
          <w:szCs w:val="28"/>
        </w:rPr>
        <w:t xml:space="preserve"> Самое обычное название профессии человека. Но вот, когда произносишь это слово, то не просто название профессии встаёт перед глазами, а конкретный человек этой профессии, с которым свела тебя жизнь.</w:t>
      </w:r>
    </w:p>
    <w:p w:rsidR="0023023A" w:rsidRPr="0010006B" w:rsidRDefault="0023023A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Во все времена учительской теме уделялос</w:t>
      </w:r>
      <w:r w:rsidR="00353BA7" w:rsidRPr="0010006B">
        <w:rPr>
          <w:rFonts w:ascii="Times New Roman" w:hAnsi="Times New Roman" w:cs="Times New Roman"/>
          <w:sz w:val="28"/>
          <w:szCs w:val="28"/>
        </w:rPr>
        <w:t xml:space="preserve">ь </w:t>
      </w:r>
      <w:r w:rsidRPr="0010006B">
        <w:rPr>
          <w:rFonts w:ascii="Times New Roman" w:hAnsi="Times New Roman" w:cs="Times New Roman"/>
          <w:sz w:val="28"/>
          <w:szCs w:val="28"/>
        </w:rPr>
        <w:t>большое внимание.</w:t>
      </w:r>
      <w:r w:rsidR="00353BA7" w:rsidRPr="0010006B">
        <w:rPr>
          <w:rFonts w:ascii="Times New Roman" w:hAnsi="Times New Roman" w:cs="Times New Roman"/>
          <w:sz w:val="28"/>
          <w:szCs w:val="28"/>
        </w:rPr>
        <w:t xml:space="preserve"> Писатели в своих произведениях показывают, какое значение на нас и нашу нравственность оказывают учителя. Образ учителя в литературе не является стабильным, </w:t>
      </w:r>
      <w:proofErr w:type="spellStart"/>
      <w:r w:rsidR="00353BA7" w:rsidRPr="0010006B">
        <w:rPr>
          <w:rFonts w:ascii="Times New Roman" w:hAnsi="Times New Roman" w:cs="Times New Roman"/>
          <w:sz w:val="28"/>
          <w:szCs w:val="28"/>
        </w:rPr>
        <w:t>одназначным</w:t>
      </w:r>
      <w:proofErr w:type="spellEnd"/>
      <w:r w:rsidR="00353BA7" w:rsidRPr="0010006B">
        <w:rPr>
          <w:rFonts w:ascii="Times New Roman" w:hAnsi="Times New Roman" w:cs="Times New Roman"/>
          <w:sz w:val="28"/>
          <w:szCs w:val="28"/>
        </w:rPr>
        <w:t>: он меняется. Причина этого заключается  в том, что слишком большая ответственность ложится на  педагогов и что связано это с изменениями в обществе. Педагогу приходится идти в ногу со временем. Кроме того, любое действие учителя всегда оценивается с разных точек зрения: учениками, их родителями, окружающими, коллегами, руководством и т.д. Человек</w:t>
      </w:r>
      <w:proofErr w:type="gramStart"/>
      <w:r w:rsidR="00353BA7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3BA7" w:rsidRPr="0010006B">
        <w:rPr>
          <w:rFonts w:ascii="Times New Roman" w:hAnsi="Times New Roman" w:cs="Times New Roman"/>
          <w:sz w:val="28"/>
          <w:szCs w:val="28"/>
        </w:rPr>
        <w:t xml:space="preserve"> работающий по </w:t>
      </w:r>
      <w:r w:rsidR="005312D2" w:rsidRPr="0010006B">
        <w:rPr>
          <w:rFonts w:ascii="Times New Roman" w:hAnsi="Times New Roman" w:cs="Times New Roman"/>
          <w:sz w:val="28"/>
          <w:szCs w:val="28"/>
        </w:rPr>
        <w:t>этой специальности, превращается в центральную фигуру общества: от него зависит не только судьба цивилизации, но и сохранения человека на планете.</w:t>
      </w:r>
    </w:p>
    <w:p w:rsidR="005312D2" w:rsidRPr="0010006B" w:rsidRDefault="005312D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Этот урок по «сквозной» теме был проведён в 11 классе после изучения повести  В.Быкова «Обелиск».</w:t>
      </w:r>
    </w:p>
    <w:p w:rsidR="005312D2" w:rsidRPr="0010006B" w:rsidRDefault="005312D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Тема данного занятия «Образ учителя в русской литературе» раскрывается на материале произведений Ч.Айтматова «Первый учитель», В.Быкова «Обелиск» и А</w:t>
      </w:r>
      <w:proofErr w:type="gramStart"/>
      <w:r w:rsidR="008004E7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10006B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«Благие намерения».</w:t>
      </w:r>
    </w:p>
    <w:p w:rsidR="005312D2" w:rsidRPr="0010006B" w:rsidRDefault="005312D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Произведения заранее полностью или частично перечитываются.</w:t>
      </w:r>
      <w:r w:rsidR="005133CC" w:rsidRPr="0010006B">
        <w:rPr>
          <w:rFonts w:ascii="Times New Roman" w:hAnsi="Times New Roman" w:cs="Times New Roman"/>
          <w:sz w:val="28"/>
          <w:szCs w:val="28"/>
        </w:rPr>
        <w:t xml:space="preserve"> Класс </w:t>
      </w:r>
      <w:r w:rsidRPr="0010006B">
        <w:rPr>
          <w:rFonts w:ascii="Times New Roman" w:hAnsi="Times New Roman" w:cs="Times New Roman"/>
          <w:sz w:val="28"/>
          <w:szCs w:val="28"/>
        </w:rPr>
        <w:t>делится на группы</w:t>
      </w:r>
      <w:r w:rsidR="0010006B" w:rsidRPr="0010006B">
        <w:rPr>
          <w:rFonts w:ascii="Times New Roman" w:hAnsi="Times New Roman" w:cs="Times New Roman"/>
          <w:sz w:val="28"/>
          <w:szCs w:val="28"/>
        </w:rPr>
        <w:t xml:space="preserve">, </w:t>
      </w:r>
      <w:r w:rsidR="005133CC" w:rsidRPr="0010006B">
        <w:rPr>
          <w:rFonts w:ascii="Times New Roman" w:hAnsi="Times New Roman" w:cs="Times New Roman"/>
          <w:sz w:val="28"/>
          <w:szCs w:val="28"/>
        </w:rPr>
        <w:t xml:space="preserve">каждая из которых выполняет задание: работают с </w:t>
      </w:r>
      <w:r w:rsidR="005133CC" w:rsidRPr="0010006B">
        <w:rPr>
          <w:rFonts w:ascii="Times New Roman" w:hAnsi="Times New Roman" w:cs="Times New Roman"/>
          <w:sz w:val="28"/>
          <w:szCs w:val="28"/>
        </w:rPr>
        <w:lastRenderedPageBreak/>
        <w:t>текстом художественных</w:t>
      </w:r>
      <w:r w:rsidR="00301BA5" w:rsidRPr="0010006B">
        <w:rPr>
          <w:rFonts w:ascii="Times New Roman" w:hAnsi="Times New Roman" w:cs="Times New Roman"/>
          <w:sz w:val="28"/>
          <w:szCs w:val="28"/>
        </w:rPr>
        <w:t xml:space="preserve"> произведений, подбирают аргументы, готовят сообщения.</w:t>
      </w:r>
    </w:p>
    <w:p w:rsidR="005826A0" w:rsidRPr="0010006B" w:rsidRDefault="005826A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5826A0" w:rsidRPr="0010006B" w:rsidRDefault="005826A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предметные: анализировать литературные произведения, сравнивать и сопоставлять характер</w:t>
      </w:r>
      <w:r w:rsidR="00301BA5" w:rsidRPr="0010006B">
        <w:rPr>
          <w:rFonts w:ascii="Times New Roman" w:hAnsi="Times New Roman" w:cs="Times New Roman"/>
          <w:sz w:val="28"/>
          <w:szCs w:val="28"/>
        </w:rPr>
        <w:t>ы</w:t>
      </w:r>
      <w:r w:rsidR="0010006B" w:rsidRPr="0010006B">
        <w:rPr>
          <w:rFonts w:ascii="Times New Roman" w:hAnsi="Times New Roman" w:cs="Times New Roman"/>
          <w:sz w:val="28"/>
          <w:szCs w:val="28"/>
        </w:rPr>
        <w:t>,</w:t>
      </w:r>
      <w:r w:rsidRPr="0010006B">
        <w:rPr>
          <w:rFonts w:ascii="Times New Roman" w:hAnsi="Times New Roman" w:cs="Times New Roman"/>
          <w:sz w:val="28"/>
          <w:szCs w:val="28"/>
        </w:rPr>
        <w:t xml:space="preserve"> образ жизни, внутренний мир героев, выявлять их типичность, 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высказывать  собственное отношение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 к анализируемым произведениям, уметь вести диалог, создавать устные монологические высказывания;</w:t>
      </w:r>
    </w:p>
    <w:p w:rsidR="005826A0" w:rsidRPr="0010006B" w:rsidRDefault="005826A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: умение понимать проблему,</w:t>
      </w:r>
      <w:r w:rsidR="005D184E" w:rsidRPr="0010006B">
        <w:rPr>
          <w:rFonts w:ascii="Times New Roman" w:hAnsi="Times New Roman" w:cs="Times New Roman"/>
          <w:sz w:val="28"/>
          <w:szCs w:val="28"/>
        </w:rPr>
        <w:t xml:space="preserve"> подбирать аргументы для подтверждения собственной позиции, формулировать выводы; общаться в группах;</w:t>
      </w:r>
    </w:p>
    <w:p w:rsidR="005D184E" w:rsidRPr="0010006B" w:rsidRDefault="00BC3D3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Виды учебной деятельности:</w:t>
      </w:r>
    </w:p>
    <w:p w:rsidR="00BC3D32" w:rsidRPr="0010006B" w:rsidRDefault="00BC3D3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06B">
        <w:rPr>
          <w:rFonts w:ascii="Times New Roman" w:hAnsi="Times New Roman" w:cs="Times New Roman"/>
          <w:sz w:val="28"/>
          <w:szCs w:val="28"/>
        </w:rPr>
        <w:t>рецептивная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: чтение и полноценное восприятие произведений;</w:t>
      </w:r>
    </w:p>
    <w:p w:rsidR="00BC3D32" w:rsidRPr="0010006B" w:rsidRDefault="00BC3D3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репродуктивная: краткий пересказ эпизодов, характеристика героев;</w:t>
      </w:r>
    </w:p>
    <w:p w:rsidR="00BC3D32" w:rsidRPr="0010006B" w:rsidRDefault="00BC3D3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06B">
        <w:rPr>
          <w:rFonts w:ascii="Times New Roman" w:hAnsi="Times New Roman" w:cs="Times New Roman"/>
          <w:sz w:val="28"/>
          <w:szCs w:val="28"/>
        </w:rPr>
        <w:t>поисковая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: самостоятельный поиск ответа на проблемные вопросы;</w:t>
      </w:r>
    </w:p>
    <w:p w:rsidR="00BC3D32" w:rsidRPr="0010006B" w:rsidRDefault="00BC3D3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06B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: сопоставительный анализ текстов и образов.</w:t>
      </w:r>
    </w:p>
    <w:p w:rsidR="005133CC" w:rsidRPr="0010006B" w:rsidRDefault="005133C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33CC" w:rsidRPr="0010006B" w:rsidRDefault="005133C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Ход урока</w:t>
      </w:r>
    </w:p>
    <w:p w:rsidR="005133CC" w:rsidRPr="0010006B" w:rsidRDefault="005133C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Учительство не труд, а отреченье</w:t>
      </w:r>
      <w:r w:rsidR="008004E7" w:rsidRPr="0010006B">
        <w:rPr>
          <w:rFonts w:ascii="Times New Roman" w:hAnsi="Times New Roman" w:cs="Times New Roman"/>
          <w:sz w:val="28"/>
          <w:szCs w:val="28"/>
        </w:rPr>
        <w:t>.</w:t>
      </w:r>
    </w:p>
    <w:p w:rsidR="005133CC" w:rsidRPr="0010006B" w:rsidRDefault="005133C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Умение всего себя отдать</w:t>
      </w:r>
      <w:r w:rsidR="008004E7" w:rsidRPr="0010006B">
        <w:rPr>
          <w:rFonts w:ascii="Times New Roman" w:hAnsi="Times New Roman" w:cs="Times New Roman"/>
          <w:sz w:val="28"/>
          <w:szCs w:val="28"/>
        </w:rPr>
        <w:t>.</w:t>
      </w:r>
    </w:p>
    <w:p w:rsidR="005133CC" w:rsidRPr="0010006B" w:rsidRDefault="005133C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Уйти на долгий подвиг и мученье</w:t>
      </w:r>
    </w:p>
    <w:p w:rsidR="005133CC" w:rsidRPr="0010006B" w:rsidRDefault="005133C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И в этом видеть свет и благодать…</w:t>
      </w:r>
    </w:p>
    <w:p w:rsidR="005133CC" w:rsidRPr="0010006B" w:rsidRDefault="005133C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.</w:t>
      </w:r>
    </w:p>
    <w:p w:rsidR="00312B58" w:rsidRPr="0010006B" w:rsidRDefault="00312B58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06B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10006B">
        <w:rPr>
          <w:rFonts w:ascii="Times New Roman" w:hAnsi="Times New Roman" w:cs="Times New Roman"/>
          <w:sz w:val="28"/>
          <w:szCs w:val="28"/>
        </w:rPr>
        <w:t xml:space="preserve"> .Вступительное слово учителя.</w:t>
      </w:r>
      <w:proofErr w:type="gramEnd"/>
    </w:p>
    <w:p w:rsidR="00312B58" w:rsidRPr="0010006B" w:rsidRDefault="00312B58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В старинном русском городе Торопце поставлен пока ещё единственный  </w:t>
      </w:r>
      <w:r w:rsidR="00301BA5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в своём роде  памятник. Памятник народным учителям. С высоты постамента, слегка облокотившись о парту, учитель воодушевлённо обращается к своим ученикам – к каждому из нас…</w:t>
      </w:r>
    </w:p>
    <w:p w:rsidR="00312B58" w:rsidRPr="0010006B" w:rsidRDefault="00312B58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Труд учителя нелёгок, но, подобно свету далёкой звезды, который доходит до нас, даже когда сама звезда п</w:t>
      </w:r>
      <w:r w:rsidR="007909B0" w:rsidRPr="0010006B">
        <w:rPr>
          <w:rFonts w:ascii="Times New Roman" w:hAnsi="Times New Roman" w:cs="Times New Roman"/>
          <w:sz w:val="28"/>
          <w:szCs w:val="28"/>
        </w:rPr>
        <w:t>огасла</w:t>
      </w:r>
      <w:proofErr w:type="gramStart"/>
      <w:r w:rsidR="007909B0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09B0" w:rsidRPr="0010006B">
        <w:rPr>
          <w:rFonts w:ascii="Times New Roman" w:hAnsi="Times New Roman" w:cs="Times New Roman"/>
          <w:sz w:val="28"/>
          <w:szCs w:val="28"/>
        </w:rPr>
        <w:t xml:space="preserve"> влияние учителя не иссякает ещё долгие годы после того, как он расстался со своими учениками. Учитель формирует человека, учителя формируют поколения.</w:t>
      </w:r>
    </w:p>
    <w:p w:rsidR="007909B0" w:rsidRPr="0010006B" w:rsidRDefault="007909B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Всё начинается с учителя! Каков он? </w:t>
      </w:r>
    </w:p>
    <w:p w:rsidR="007909B0" w:rsidRPr="0010006B" w:rsidRDefault="007909B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Сегодня на уроке мы рассмотрим образ учителя в  русской  литературе на трёх произведениях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Ч.Айтматова «Первый учитель», В.Быкова «Обелиск»,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А.Лиханова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«Благие намерения». </w:t>
      </w:r>
    </w:p>
    <w:p w:rsidR="0061435D" w:rsidRPr="0010006B" w:rsidRDefault="0061435D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-Чем похожи и чем не похожи образы учителей, созданные писателями Ч.Айтматовым, В.Быковым и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А.Лихановым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?</w:t>
      </w:r>
    </w:p>
    <w:p w:rsidR="007909B0" w:rsidRPr="0010006B" w:rsidRDefault="007909B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Постановка вопросов для работы в группах.</w:t>
      </w:r>
    </w:p>
    <w:p w:rsidR="00FD0689" w:rsidRPr="0010006B" w:rsidRDefault="00FD0689" w:rsidP="0010006B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Сравним портреты учителей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О чём они говорят читателю?</w:t>
      </w:r>
    </w:p>
    <w:p w:rsidR="00682EE9" w:rsidRPr="0010006B" w:rsidRDefault="00FD0689" w:rsidP="0010006B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. </w:t>
      </w:r>
      <w:r w:rsidR="00682EE9" w:rsidRPr="0010006B">
        <w:rPr>
          <w:rFonts w:ascii="Times New Roman" w:hAnsi="Times New Roman" w:cs="Times New Roman"/>
          <w:sz w:val="28"/>
          <w:szCs w:val="28"/>
        </w:rPr>
        <w:t>Каково</w:t>
      </w:r>
      <w:r w:rsidR="00151040" w:rsidRPr="0010006B">
        <w:rPr>
          <w:rFonts w:ascii="Times New Roman" w:hAnsi="Times New Roman" w:cs="Times New Roman"/>
          <w:sz w:val="28"/>
          <w:szCs w:val="28"/>
        </w:rPr>
        <w:t xml:space="preserve"> было </w:t>
      </w:r>
      <w:r w:rsidR="00682EE9" w:rsidRPr="0010006B">
        <w:rPr>
          <w:rFonts w:ascii="Times New Roman" w:hAnsi="Times New Roman" w:cs="Times New Roman"/>
          <w:sz w:val="28"/>
          <w:szCs w:val="28"/>
        </w:rPr>
        <w:t xml:space="preserve"> отношение окружающих  к учителю?</w:t>
      </w:r>
    </w:p>
    <w:p w:rsidR="00150F74" w:rsidRPr="0010006B" w:rsidRDefault="00150F74" w:rsidP="0010006B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Как через поступки раскрывается образ учителя?</w:t>
      </w:r>
    </w:p>
    <w:p w:rsidR="00682EE9" w:rsidRPr="0010006B" w:rsidRDefault="003467A7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Выступления групп.</w:t>
      </w:r>
    </w:p>
    <w:p w:rsidR="003467A7" w:rsidRPr="0010006B" w:rsidRDefault="003467A7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t>Первая группа.</w:t>
      </w:r>
    </w:p>
    <w:p w:rsidR="003467A7" w:rsidRPr="0010006B" w:rsidRDefault="003467A7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t>-</w:t>
      </w:r>
      <w:r w:rsidR="00FD0689" w:rsidRPr="0010006B">
        <w:rPr>
          <w:rFonts w:ascii="Times New Roman" w:hAnsi="Times New Roman" w:cs="Times New Roman"/>
          <w:b/>
          <w:sz w:val="28"/>
          <w:szCs w:val="28"/>
        </w:rPr>
        <w:t>Сравним портреты учителей. О чём они говорят читателю</w:t>
      </w:r>
      <w:proofErr w:type="gramStart"/>
      <w:r w:rsidR="00FD0689" w:rsidRPr="0010006B">
        <w:rPr>
          <w:rFonts w:ascii="Times New Roman" w:hAnsi="Times New Roman" w:cs="Times New Roman"/>
          <w:b/>
          <w:sz w:val="28"/>
          <w:szCs w:val="28"/>
        </w:rPr>
        <w:t>?</w:t>
      </w:r>
      <w:r w:rsidR="0080537E" w:rsidRPr="001000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467A7" w:rsidRPr="0010006B" w:rsidRDefault="003467A7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Не так давно закончилась Гражданская война. В аил,</w:t>
      </w:r>
      <w:r w:rsidR="00FD0689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 xml:space="preserve">по путёвке комсомола, приезжает учитель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,</w:t>
      </w:r>
      <w:r w:rsidR="00981EF9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 xml:space="preserve">вчерашний красноармеец. «…К нам в аил пришёл незнакомый бледнолицый парень в солдатской шинели. </w:t>
      </w:r>
      <w:r w:rsidR="00385C8C" w:rsidRPr="0010006B">
        <w:rPr>
          <w:rFonts w:ascii="Times New Roman" w:hAnsi="Times New Roman" w:cs="Times New Roman"/>
          <w:sz w:val="28"/>
          <w:szCs w:val="28"/>
        </w:rPr>
        <w:t xml:space="preserve">Я </w:t>
      </w:r>
      <w:r w:rsidR="00385C8C" w:rsidRPr="0010006B">
        <w:rPr>
          <w:rFonts w:ascii="Times New Roman" w:hAnsi="Times New Roman" w:cs="Times New Roman"/>
          <w:sz w:val="28"/>
          <w:szCs w:val="28"/>
        </w:rPr>
        <w:lastRenderedPageBreak/>
        <w:t>запомнила его шинель, потому что она была почему-то из чёрного сукна. Появление человека в казённой шинели явилось для нашего аила, отдалённого от дорог, приткнувшегося где-то под горами, настоящим событием» «…Сперва утверждали,</w:t>
      </w:r>
      <w:r w:rsidR="00C05780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385C8C" w:rsidRPr="0010006B">
        <w:rPr>
          <w:rFonts w:ascii="Times New Roman" w:hAnsi="Times New Roman" w:cs="Times New Roman"/>
          <w:sz w:val="28"/>
          <w:szCs w:val="28"/>
        </w:rPr>
        <w:t xml:space="preserve">что в армии он ходил в командирах, а потому и в аиле будет начальником, потом оказалось, что вовсе он не командир, а сын того самого </w:t>
      </w:r>
      <w:proofErr w:type="spellStart"/>
      <w:r w:rsidR="00385C8C" w:rsidRPr="0010006B">
        <w:rPr>
          <w:rFonts w:ascii="Times New Roman" w:hAnsi="Times New Roman" w:cs="Times New Roman"/>
          <w:sz w:val="28"/>
          <w:szCs w:val="28"/>
        </w:rPr>
        <w:t>Таштанбека</w:t>
      </w:r>
      <w:proofErr w:type="spellEnd"/>
      <w:r w:rsidR="00385C8C" w:rsidRPr="0010006B">
        <w:rPr>
          <w:rFonts w:ascii="Times New Roman" w:hAnsi="Times New Roman" w:cs="Times New Roman"/>
          <w:sz w:val="28"/>
          <w:szCs w:val="28"/>
        </w:rPr>
        <w:t>… много лет назад пропал. А он</w:t>
      </w:r>
      <w:proofErr w:type="gramStart"/>
      <w:r w:rsidR="00385C8C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5C8C" w:rsidRPr="0010006B">
        <w:rPr>
          <w:rFonts w:ascii="Times New Roman" w:hAnsi="Times New Roman" w:cs="Times New Roman"/>
          <w:sz w:val="28"/>
          <w:szCs w:val="28"/>
        </w:rPr>
        <w:t xml:space="preserve">сын его </w:t>
      </w:r>
      <w:proofErr w:type="spellStart"/>
      <w:r w:rsidR="00385C8C" w:rsidRPr="0010006B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="00385C8C" w:rsidRPr="0010006B">
        <w:rPr>
          <w:rFonts w:ascii="Times New Roman" w:hAnsi="Times New Roman" w:cs="Times New Roman"/>
          <w:sz w:val="28"/>
          <w:szCs w:val="28"/>
        </w:rPr>
        <w:t xml:space="preserve">, будто прислан в аил для того , чтобы открыть здесь школу и учить </w:t>
      </w:r>
      <w:r w:rsidR="00C05780" w:rsidRPr="0010006B">
        <w:rPr>
          <w:rFonts w:ascii="Times New Roman" w:hAnsi="Times New Roman" w:cs="Times New Roman"/>
          <w:sz w:val="28"/>
          <w:szCs w:val="28"/>
        </w:rPr>
        <w:t xml:space="preserve"> детей…» «Шёл он молчаливый, строгий, со сдвинутыми, как крылья беркута, бровями, и лицо его казалось выкованным из чёрного, прокалённого железа…»</w:t>
      </w:r>
      <w:r w:rsidR="008A2A5E" w:rsidRPr="0010006B">
        <w:rPr>
          <w:rFonts w:ascii="Times New Roman" w:hAnsi="Times New Roman" w:cs="Times New Roman"/>
          <w:sz w:val="28"/>
          <w:szCs w:val="28"/>
        </w:rPr>
        <w:t xml:space="preserve"> «</w:t>
      </w:r>
      <w:r w:rsidR="002A6B36" w:rsidRPr="0010006B">
        <w:rPr>
          <w:rFonts w:ascii="Times New Roman" w:hAnsi="Times New Roman" w:cs="Times New Roman"/>
          <w:sz w:val="28"/>
          <w:szCs w:val="28"/>
        </w:rPr>
        <w:t>Я смотрела так,</w:t>
      </w:r>
      <w:r w:rsidR="008004E7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2A6B36" w:rsidRPr="0010006B">
        <w:rPr>
          <w:rFonts w:ascii="Times New Roman" w:hAnsi="Times New Roman" w:cs="Times New Roman"/>
          <w:sz w:val="28"/>
          <w:szCs w:val="28"/>
        </w:rPr>
        <w:t xml:space="preserve">будто бы впервые увидела, сколько светлой красоты в его лице, сколько нежности и добра  в его глазах, будто бы никогда прежде не знала я, как сильны его руки в работе, как чиста его ясная улыбка, согревающая сердце…»  </w:t>
      </w:r>
      <w:r w:rsidR="00C05780" w:rsidRPr="0010006B">
        <w:rPr>
          <w:rFonts w:ascii="Times New Roman" w:hAnsi="Times New Roman" w:cs="Times New Roman"/>
          <w:sz w:val="28"/>
          <w:szCs w:val="28"/>
        </w:rPr>
        <w:t>(Ч.Айтматов).</w:t>
      </w:r>
    </w:p>
    <w:p w:rsidR="00C05780" w:rsidRPr="0010006B" w:rsidRDefault="00C0578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«Я заведующий» -говорит один, которого я не сразу заметил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одходит… И сразу замечаю: хромает. Одна нога вывернута в сторону и вроде не разгибается, поэтому он здорово на неё припадает и кажется как бы ниже ростом. А так ничего парень – плечистый, лицо открытое, взгляд смелый, уверенный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редставляется: Мороз Алесь Иванович</w:t>
      </w:r>
      <w:r w:rsidR="00045841" w:rsidRPr="0010006B">
        <w:rPr>
          <w:rFonts w:ascii="Times New Roman" w:hAnsi="Times New Roman" w:cs="Times New Roman"/>
          <w:sz w:val="28"/>
          <w:szCs w:val="28"/>
        </w:rPr>
        <w:t>… Руку пожимает так, что сразу понимаешь: силён. Ладонь шершавая, твёрдая, должно быть, такая работа ему не впервой…» (В.Быков).</w:t>
      </w:r>
    </w:p>
    <w:p w:rsidR="00045841" w:rsidRPr="0010006B" w:rsidRDefault="00045841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« </w:t>
      </w:r>
      <w:r w:rsidR="00FA01E6" w:rsidRPr="0010006B">
        <w:rPr>
          <w:rFonts w:ascii="Times New Roman" w:hAnsi="Times New Roman" w:cs="Times New Roman"/>
          <w:sz w:val="28"/>
          <w:szCs w:val="28"/>
        </w:rPr>
        <w:t xml:space="preserve"> Если бы мама жала на меня хоть чуточку полегче, я бы сбежала домой…</w:t>
      </w:r>
      <w:r w:rsidR="00151040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FA01E6" w:rsidRPr="0010006B">
        <w:rPr>
          <w:rFonts w:ascii="Times New Roman" w:hAnsi="Times New Roman" w:cs="Times New Roman"/>
          <w:sz w:val="28"/>
          <w:szCs w:val="28"/>
        </w:rPr>
        <w:t xml:space="preserve">  </w:t>
      </w:r>
      <w:r w:rsidR="00151040" w:rsidRPr="0010006B">
        <w:rPr>
          <w:rFonts w:ascii="Times New Roman" w:hAnsi="Times New Roman" w:cs="Times New Roman"/>
          <w:sz w:val="28"/>
          <w:szCs w:val="28"/>
        </w:rPr>
        <w:t>Дом</w:t>
      </w:r>
      <w:r w:rsidR="00FA01E6" w:rsidRPr="0010006B">
        <w:rPr>
          <w:rFonts w:ascii="Times New Roman" w:hAnsi="Times New Roman" w:cs="Times New Roman"/>
          <w:sz w:val="28"/>
          <w:szCs w:val="28"/>
        </w:rPr>
        <w:t xml:space="preserve">, куда меня определили, был деревянный, перенаселённый до предела, клоповник… </w:t>
      </w:r>
      <w:r w:rsidRPr="0010006B">
        <w:rPr>
          <w:rFonts w:ascii="Times New Roman" w:hAnsi="Times New Roman" w:cs="Times New Roman"/>
          <w:sz w:val="28"/>
          <w:szCs w:val="28"/>
        </w:rPr>
        <w:t>Я пришла в школу – интернат десять лет назад, оказалась тут почти случайно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Впрочем в каждой случайности есть своя </w:t>
      </w:r>
      <w:r w:rsidR="00113431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закономерность</w:t>
      </w:r>
      <w:r w:rsidR="00113431" w:rsidRPr="0010006B">
        <w:rPr>
          <w:rFonts w:ascii="Times New Roman" w:hAnsi="Times New Roman" w:cs="Times New Roman"/>
          <w:sz w:val="28"/>
          <w:szCs w:val="28"/>
        </w:rPr>
        <w:t>…</w:t>
      </w:r>
      <w:r w:rsidR="004B50AD" w:rsidRPr="0010006B">
        <w:rPr>
          <w:rFonts w:ascii="Times New Roman" w:hAnsi="Times New Roman" w:cs="Times New Roman"/>
          <w:sz w:val="28"/>
          <w:szCs w:val="28"/>
        </w:rPr>
        <w:t xml:space="preserve"> Моя биография не готовила меня к таким обстоятельствам. Я , дитя благополучия, и вообразить себе подобного не могла</w:t>
      </w:r>
      <w:proofErr w:type="gramStart"/>
      <w:r w:rsidR="004B50AD" w:rsidRPr="0010006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4B50AD" w:rsidRPr="0010006B">
        <w:rPr>
          <w:rFonts w:ascii="Times New Roman" w:hAnsi="Times New Roman" w:cs="Times New Roman"/>
          <w:sz w:val="28"/>
          <w:szCs w:val="28"/>
        </w:rPr>
        <w:t xml:space="preserve">ряд ли в двадцать  два года, глянув в зеркало, ты увидишь ничтожество…  </w:t>
      </w:r>
      <w:r w:rsidRPr="0010006B">
        <w:rPr>
          <w:rFonts w:ascii="Times New Roman" w:hAnsi="Times New Roman" w:cs="Times New Roman"/>
          <w:sz w:val="28"/>
          <w:szCs w:val="28"/>
        </w:rPr>
        <w:t xml:space="preserve">Когда я вошла к нему и </w:t>
      </w:r>
      <w:r w:rsidR="00FA01E6" w:rsidRPr="0010006B">
        <w:rPr>
          <w:rFonts w:ascii="Times New Roman" w:hAnsi="Times New Roman" w:cs="Times New Roman"/>
          <w:sz w:val="28"/>
          <w:szCs w:val="28"/>
        </w:rPr>
        <w:t xml:space="preserve">у </w:t>
      </w:r>
      <w:r w:rsidRPr="0010006B">
        <w:rPr>
          <w:rFonts w:ascii="Times New Roman" w:hAnsi="Times New Roman" w:cs="Times New Roman"/>
          <w:sz w:val="28"/>
          <w:szCs w:val="28"/>
        </w:rPr>
        <w:t>порога</w:t>
      </w:r>
      <w:r w:rsidR="00113431" w:rsidRPr="0010006B">
        <w:rPr>
          <w:rFonts w:ascii="Times New Roman" w:hAnsi="Times New Roman" w:cs="Times New Roman"/>
          <w:sz w:val="28"/>
          <w:szCs w:val="28"/>
        </w:rPr>
        <w:t xml:space="preserve">  представилась … Надежда Георгиевна? Гм…гм</w:t>
      </w:r>
      <w:proofErr w:type="gramStart"/>
      <w:r w:rsidR="00113431" w:rsidRPr="0010006B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113431" w:rsidRPr="0010006B">
        <w:rPr>
          <w:rFonts w:ascii="Times New Roman" w:hAnsi="Times New Roman" w:cs="Times New Roman"/>
          <w:sz w:val="28"/>
          <w:szCs w:val="28"/>
        </w:rPr>
        <w:t>то какого же Георгия? Победоносца? –</w:t>
      </w:r>
      <w:r w:rsidR="00B56DD3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FD0689" w:rsidRPr="0010006B">
        <w:rPr>
          <w:rFonts w:ascii="Times New Roman" w:hAnsi="Times New Roman" w:cs="Times New Roman"/>
          <w:sz w:val="28"/>
          <w:szCs w:val="28"/>
        </w:rPr>
        <w:t xml:space="preserve">Я и не знала, </w:t>
      </w:r>
      <w:r w:rsidR="00FD0689" w:rsidRPr="0010006B">
        <w:rPr>
          <w:rFonts w:ascii="Times New Roman" w:hAnsi="Times New Roman" w:cs="Times New Roman"/>
          <w:sz w:val="28"/>
          <w:szCs w:val="28"/>
        </w:rPr>
        <w:lastRenderedPageBreak/>
        <w:t xml:space="preserve">что сказать </w:t>
      </w:r>
      <w:r w:rsidR="00800CF7" w:rsidRPr="0010006B">
        <w:rPr>
          <w:rFonts w:ascii="Times New Roman" w:hAnsi="Times New Roman" w:cs="Times New Roman"/>
          <w:sz w:val="28"/>
          <w:szCs w:val="28"/>
        </w:rPr>
        <w:t>от растерянности…  Вы словесник! … Я первое время терялась</w:t>
      </w:r>
      <w:r w:rsidR="004B50AD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800CF7" w:rsidRPr="0010006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00CF7" w:rsidRPr="0010006B">
        <w:rPr>
          <w:rFonts w:ascii="Times New Roman" w:hAnsi="Times New Roman" w:cs="Times New Roman"/>
          <w:sz w:val="28"/>
          <w:szCs w:val="28"/>
        </w:rPr>
        <w:t>краснела… Я проклинала</w:t>
      </w:r>
      <w:proofErr w:type="gramEnd"/>
      <w:r w:rsidR="00800CF7" w:rsidRPr="0010006B">
        <w:rPr>
          <w:rFonts w:ascii="Times New Roman" w:hAnsi="Times New Roman" w:cs="Times New Roman"/>
          <w:sz w:val="28"/>
          <w:szCs w:val="28"/>
        </w:rPr>
        <w:t xml:space="preserve"> своё вишнёвое  </w:t>
      </w:r>
      <w:r w:rsidR="00FA01E6" w:rsidRPr="0010006B">
        <w:rPr>
          <w:rFonts w:ascii="Times New Roman" w:hAnsi="Times New Roman" w:cs="Times New Roman"/>
          <w:sz w:val="28"/>
          <w:szCs w:val="28"/>
        </w:rPr>
        <w:t xml:space="preserve">макси с жёлтыми цветами. Оно путалось в ногах, </w:t>
      </w:r>
      <w:proofErr w:type="gramStart"/>
      <w:r w:rsidR="00FA01E6" w:rsidRPr="0010006B">
        <w:rPr>
          <w:rFonts w:ascii="Times New Roman" w:hAnsi="Times New Roman" w:cs="Times New Roman"/>
          <w:sz w:val="28"/>
          <w:szCs w:val="28"/>
        </w:rPr>
        <w:t>мешало идти… Я наклонилась</w:t>
      </w:r>
      <w:proofErr w:type="gramEnd"/>
      <w:r w:rsidR="00FA01E6" w:rsidRPr="0010006B">
        <w:rPr>
          <w:rFonts w:ascii="Times New Roman" w:hAnsi="Times New Roman" w:cs="Times New Roman"/>
          <w:sz w:val="28"/>
          <w:szCs w:val="28"/>
        </w:rPr>
        <w:t xml:space="preserve"> и задрала подол. </w:t>
      </w:r>
      <w:proofErr w:type="spellStart"/>
      <w:r w:rsidR="00FA01E6" w:rsidRPr="0010006B">
        <w:rPr>
          <w:rFonts w:ascii="Times New Roman" w:hAnsi="Times New Roman" w:cs="Times New Roman"/>
          <w:sz w:val="28"/>
          <w:szCs w:val="28"/>
        </w:rPr>
        <w:t>Видок</w:t>
      </w:r>
      <w:proofErr w:type="spellEnd"/>
      <w:r w:rsidR="00FA01E6" w:rsidRPr="0010006B">
        <w:rPr>
          <w:rFonts w:ascii="Times New Roman" w:hAnsi="Times New Roman" w:cs="Times New Roman"/>
          <w:sz w:val="28"/>
          <w:szCs w:val="28"/>
        </w:rPr>
        <w:t>, наверное</w:t>
      </w:r>
      <w:r w:rsidR="00151040" w:rsidRPr="0010006B">
        <w:rPr>
          <w:rFonts w:ascii="Times New Roman" w:hAnsi="Times New Roman" w:cs="Times New Roman"/>
          <w:sz w:val="28"/>
          <w:szCs w:val="28"/>
        </w:rPr>
        <w:t>, н</w:t>
      </w:r>
      <w:r w:rsidR="00FA01E6" w:rsidRPr="0010006B">
        <w:rPr>
          <w:rFonts w:ascii="Times New Roman" w:hAnsi="Times New Roman" w:cs="Times New Roman"/>
          <w:sz w:val="28"/>
          <w:szCs w:val="28"/>
        </w:rPr>
        <w:t>ичего себе</w:t>
      </w:r>
      <w:proofErr w:type="gramStart"/>
      <w:r w:rsidR="00FA01E6" w:rsidRPr="0010006B">
        <w:rPr>
          <w:rFonts w:ascii="Times New Roman" w:hAnsi="Times New Roman" w:cs="Times New Roman"/>
          <w:sz w:val="28"/>
          <w:szCs w:val="28"/>
        </w:rPr>
        <w:t>!...</w:t>
      </w:r>
      <w:r w:rsidR="00113431" w:rsidRPr="0010006B">
        <w:rPr>
          <w:rFonts w:ascii="Times New Roman" w:hAnsi="Times New Roman" w:cs="Times New Roman"/>
          <w:sz w:val="28"/>
          <w:szCs w:val="28"/>
        </w:rPr>
        <w:t>»</w:t>
      </w:r>
      <w:r w:rsidR="00FA01E6" w:rsidRPr="0010006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A01E6" w:rsidRPr="0010006B">
        <w:rPr>
          <w:rFonts w:ascii="Times New Roman" w:hAnsi="Times New Roman" w:cs="Times New Roman"/>
          <w:sz w:val="28"/>
          <w:szCs w:val="28"/>
        </w:rPr>
        <w:t>А.Лиханов</w:t>
      </w:r>
      <w:proofErr w:type="spellEnd"/>
      <w:r w:rsidR="00FA01E6" w:rsidRPr="0010006B">
        <w:rPr>
          <w:rFonts w:ascii="Times New Roman" w:hAnsi="Times New Roman" w:cs="Times New Roman"/>
          <w:sz w:val="28"/>
          <w:szCs w:val="28"/>
        </w:rPr>
        <w:t>).</w:t>
      </w:r>
    </w:p>
    <w:p w:rsidR="007909B0" w:rsidRPr="0010006B" w:rsidRDefault="00151040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Вывод:</w:t>
      </w:r>
      <w:r w:rsidR="00981EF9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41605C" w:rsidRPr="0010006B">
        <w:rPr>
          <w:rFonts w:ascii="Times New Roman" w:hAnsi="Times New Roman" w:cs="Times New Roman"/>
          <w:sz w:val="28"/>
          <w:szCs w:val="28"/>
        </w:rPr>
        <w:t>Внешне, конечно, они  не похож</w:t>
      </w:r>
      <w:proofErr w:type="gramStart"/>
      <w:r w:rsidR="0041605C" w:rsidRPr="0010006B">
        <w:rPr>
          <w:rFonts w:ascii="Times New Roman" w:hAnsi="Times New Roman" w:cs="Times New Roman"/>
          <w:sz w:val="28"/>
          <w:szCs w:val="28"/>
        </w:rPr>
        <w:t>и</w:t>
      </w:r>
      <w:r w:rsidR="00D752AD" w:rsidRPr="001000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52AD" w:rsidRPr="0010006B">
        <w:rPr>
          <w:rFonts w:ascii="Times New Roman" w:hAnsi="Times New Roman" w:cs="Times New Roman"/>
          <w:sz w:val="28"/>
          <w:szCs w:val="28"/>
        </w:rPr>
        <w:t>и рост</w:t>
      </w:r>
      <w:r w:rsidR="0041605C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D752AD" w:rsidRPr="0010006B">
        <w:rPr>
          <w:rFonts w:ascii="Times New Roman" w:hAnsi="Times New Roman" w:cs="Times New Roman"/>
          <w:sz w:val="28"/>
          <w:szCs w:val="28"/>
        </w:rPr>
        <w:t xml:space="preserve">, и манера поведения, и одежда, и возраст , и физические данные), </w:t>
      </w:r>
      <w:r w:rsidR="0041605C" w:rsidRPr="0010006B">
        <w:rPr>
          <w:rFonts w:ascii="Times New Roman" w:hAnsi="Times New Roman" w:cs="Times New Roman"/>
          <w:sz w:val="28"/>
          <w:szCs w:val="28"/>
        </w:rPr>
        <w:t>но и похожи</w:t>
      </w:r>
      <w:r w:rsidR="0080537E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D752AD" w:rsidRPr="0010006B">
        <w:rPr>
          <w:rFonts w:ascii="Times New Roman" w:hAnsi="Times New Roman" w:cs="Times New Roman"/>
          <w:sz w:val="28"/>
          <w:szCs w:val="28"/>
        </w:rPr>
        <w:t>.</w:t>
      </w:r>
      <w:r w:rsidR="0080537E" w:rsidRPr="0010006B">
        <w:rPr>
          <w:rFonts w:ascii="Times New Roman" w:hAnsi="Times New Roman" w:cs="Times New Roman"/>
          <w:sz w:val="28"/>
          <w:szCs w:val="28"/>
        </w:rPr>
        <w:t>В облике каждого есть что-то такое, что «цепляет», приковывает внимание, заставляет</w:t>
      </w:r>
      <w:r w:rsidR="00C83C31" w:rsidRPr="0010006B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D752AD" w:rsidRPr="0010006B">
        <w:rPr>
          <w:rFonts w:ascii="Times New Roman" w:hAnsi="Times New Roman" w:cs="Times New Roman"/>
          <w:sz w:val="28"/>
          <w:szCs w:val="28"/>
        </w:rPr>
        <w:t xml:space="preserve"> расположить к себе.</w:t>
      </w:r>
      <w:r w:rsidR="00C83C31" w:rsidRPr="0010006B">
        <w:rPr>
          <w:rFonts w:ascii="Times New Roman" w:hAnsi="Times New Roman" w:cs="Times New Roman"/>
          <w:sz w:val="28"/>
          <w:szCs w:val="28"/>
        </w:rPr>
        <w:t>.</w:t>
      </w:r>
    </w:p>
    <w:p w:rsidR="00C83C31" w:rsidRPr="0010006B" w:rsidRDefault="00C83C31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Pr="0010006B">
        <w:rPr>
          <w:rFonts w:ascii="Times New Roman" w:hAnsi="Times New Roman" w:cs="Times New Roman"/>
          <w:sz w:val="28"/>
          <w:szCs w:val="28"/>
        </w:rPr>
        <w:t>.</w:t>
      </w:r>
    </w:p>
    <w:p w:rsidR="00C83C31" w:rsidRPr="0010006B" w:rsidRDefault="00C83C31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t>- Каково было отношение окружающих к учителю</w:t>
      </w:r>
      <w:proofErr w:type="gramStart"/>
      <w:r w:rsidR="00D752AD" w:rsidRPr="0010006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C83C31" w:rsidRPr="0010006B" w:rsidRDefault="00C83C31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«В те времена такие слова, как школа, учёба, были в новинку, и л</w:t>
      </w:r>
      <w:r w:rsidR="008F53FB" w:rsidRPr="0010006B">
        <w:rPr>
          <w:rFonts w:ascii="Times New Roman" w:hAnsi="Times New Roman" w:cs="Times New Roman"/>
          <w:sz w:val="28"/>
          <w:szCs w:val="28"/>
        </w:rPr>
        <w:t>ю</w:t>
      </w:r>
      <w:r w:rsidRPr="0010006B">
        <w:rPr>
          <w:rFonts w:ascii="Times New Roman" w:hAnsi="Times New Roman" w:cs="Times New Roman"/>
          <w:sz w:val="28"/>
          <w:szCs w:val="28"/>
        </w:rPr>
        <w:t>ди не очень-то  в них разбирались.</w:t>
      </w:r>
      <w:r w:rsidR="008F53FB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Кто –то</w:t>
      </w:r>
      <w:r w:rsidR="008F53FB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верил слухам, кто – то считал бабьими выдумками…</w:t>
      </w:r>
      <w:r w:rsidR="008F53FB" w:rsidRPr="0010006B">
        <w:rPr>
          <w:rFonts w:ascii="Times New Roman" w:hAnsi="Times New Roman" w:cs="Times New Roman"/>
          <w:sz w:val="28"/>
          <w:szCs w:val="28"/>
        </w:rPr>
        <w:t>Я не мулла,</w:t>
      </w:r>
      <w:r w:rsidR="004B50AD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8F53FB" w:rsidRPr="0010006B">
        <w:rPr>
          <w:rFonts w:ascii="Times New Roman" w:hAnsi="Times New Roman" w:cs="Times New Roman"/>
          <w:sz w:val="28"/>
          <w:szCs w:val="28"/>
        </w:rPr>
        <w:t>аксакал, я комсомолец</w:t>
      </w:r>
      <w:proofErr w:type="gramStart"/>
      <w:r w:rsidR="008F53FB" w:rsidRPr="0010006B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8F53FB" w:rsidRPr="0010006B">
        <w:rPr>
          <w:rFonts w:ascii="Times New Roman" w:hAnsi="Times New Roman" w:cs="Times New Roman"/>
          <w:sz w:val="28"/>
          <w:szCs w:val="28"/>
        </w:rPr>
        <w:t xml:space="preserve"> детей теперь будут учить не муллы, а учителя…Мы испокон веков живём дехканским трудом, нас кетмень кормит. И наши дети будут жить так же, на кой чёрт им учение</w:t>
      </w:r>
      <w:proofErr w:type="gramStart"/>
      <w:r w:rsidR="008F53FB" w:rsidRPr="0010006B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="008F53FB" w:rsidRPr="0010006B">
        <w:rPr>
          <w:rFonts w:ascii="Times New Roman" w:hAnsi="Times New Roman" w:cs="Times New Roman"/>
          <w:sz w:val="28"/>
          <w:szCs w:val="28"/>
        </w:rPr>
        <w:t xml:space="preserve"> не морочь нам голову… А нас оставь в покое…</w:t>
      </w:r>
      <w:r w:rsidR="00E362BD" w:rsidRPr="0010006B">
        <w:rPr>
          <w:rFonts w:ascii="Times New Roman" w:hAnsi="Times New Roman" w:cs="Times New Roman"/>
          <w:sz w:val="28"/>
          <w:szCs w:val="28"/>
        </w:rPr>
        <w:t>Надо отремонтировать байскую конюшню под школу…</w:t>
      </w:r>
      <w:proofErr w:type="spellStart"/>
      <w:r w:rsidR="00B56DD3" w:rsidRPr="0010006B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="00B56DD3" w:rsidRPr="0010006B">
        <w:rPr>
          <w:rFonts w:ascii="Times New Roman" w:hAnsi="Times New Roman" w:cs="Times New Roman"/>
          <w:sz w:val="28"/>
          <w:szCs w:val="28"/>
        </w:rPr>
        <w:t xml:space="preserve"> вскочил с места.-</w:t>
      </w:r>
      <w:r w:rsidR="0006768D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B56DD3" w:rsidRPr="0010006B">
        <w:rPr>
          <w:rFonts w:ascii="Times New Roman" w:hAnsi="Times New Roman" w:cs="Times New Roman"/>
          <w:sz w:val="28"/>
          <w:szCs w:val="28"/>
        </w:rPr>
        <w:t>Подумайте, что вы говорите</w:t>
      </w:r>
      <w:proofErr w:type="gramStart"/>
      <w:r w:rsidR="00B56DD3" w:rsidRPr="0010006B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="00B56DD3" w:rsidRPr="0010006B">
        <w:rPr>
          <w:rFonts w:ascii="Times New Roman" w:hAnsi="Times New Roman" w:cs="Times New Roman"/>
          <w:sz w:val="28"/>
          <w:szCs w:val="28"/>
        </w:rPr>
        <w:t>Есть такой закон, чтобы сироты не учились?- А мне дела нет до твоих законов. У меня свои законы, и ты мне не указывай!...Если рассудить по справедливости, то стоило жителям нашего аила собраться да сообща</w:t>
      </w:r>
      <w:r w:rsidR="0006768D" w:rsidRPr="0010006B">
        <w:rPr>
          <w:rFonts w:ascii="Times New Roman" w:hAnsi="Times New Roman" w:cs="Times New Roman"/>
          <w:sz w:val="28"/>
          <w:szCs w:val="28"/>
        </w:rPr>
        <w:t xml:space="preserve"> перебросить через поток две-три лесины – и мост для школьников был бы готов</w:t>
      </w:r>
      <w:proofErr w:type="gramStart"/>
      <w:r w:rsidR="0006768D" w:rsidRPr="00100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6768D" w:rsidRPr="0010006B">
        <w:rPr>
          <w:rFonts w:ascii="Times New Roman" w:hAnsi="Times New Roman" w:cs="Times New Roman"/>
          <w:sz w:val="28"/>
          <w:szCs w:val="28"/>
        </w:rPr>
        <w:t xml:space="preserve">Но в том –то и дело, что  в те дни люди по темноте своей не придавали значения учёбе, а </w:t>
      </w:r>
      <w:proofErr w:type="spellStart"/>
      <w:r w:rsidR="0006768D" w:rsidRPr="0010006B">
        <w:rPr>
          <w:rFonts w:ascii="Times New Roman" w:hAnsi="Times New Roman" w:cs="Times New Roman"/>
          <w:sz w:val="28"/>
          <w:szCs w:val="28"/>
        </w:rPr>
        <w:t>Дюйшена</w:t>
      </w:r>
      <w:proofErr w:type="spellEnd"/>
      <w:r w:rsidR="0006768D" w:rsidRPr="0010006B">
        <w:rPr>
          <w:rFonts w:ascii="Times New Roman" w:hAnsi="Times New Roman" w:cs="Times New Roman"/>
          <w:sz w:val="28"/>
          <w:szCs w:val="28"/>
        </w:rPr>
        <w:t xml:space="preserve"> считали чудаком…»(Ч.Айтматов).</w:t>
      </w:r>
    </w:p>
    <w:p w:rsidR="00E0549E" w:rsidRPr="0010006B" w:rsidRDefault="003B17CF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- Возможно, дехкане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Куркуреу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совсем бы выгнали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Дюйшена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, не будь у него официальной бумаги. Ибо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в сущности,</w:t>
      </w:r>
      <w:r w:rsidR="00F77B94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 xml:space="preserve">кто такой для них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? Сын бедняка. Но бумага  с печатью останавливает людей. Вначале он одинок, потом его поддерживают односельчане, в первую очередь самый </w:t>
      </w:r>
      <w:r w:rsidRPr="0010006B">
        <w:rPr>
          <w:rFonts w:ascii="Times New Roman" w:hAnsi="Times New Roman" w:cs="Times New Roman"/>
          <w:sz w:val="28"/>
          <w:szCs w:val="28"/>
        </w:rPr>
        <w:lastRenderedPageBreak/>
        <w:t xml:space="preserve">прямолинейный противник просвещения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Сатымкуль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: «Что уж там говорить, мы тоже кое- что стали понимать»</w:t>
      </w:r>
      <w:r w:rsidR="00F77B94" w:rsidRPr="0010006B">
        <w:rPr>
          <w:rFonts w:ascii="Times New Roman" w:hAnsi="Times New Roman" w:cs="Times New Roman"/>
          <w:sz w:val="28"/>
          <w:szCs w:val="28"/>
        </w:rPr>
        <w:t>…</w:t>
      </w:r>
      <w:r w:rsidR="00B91807" w:rsidRPr="0010006B">
        <w:rPr>
          <w:rFonts w:ascii="Times New Roman" w:hAnsi="Times New Roman" w:cs="Times New Roman"/>
          <w:sz w:val="28"/>
          <w:szCs w:val="28"/>
        </w:rPr>
        <w:t xml:space="preserve"> «Наверное, мы все любили тогда своего учителя за его человечность…за его мечты о наш</w:t>
      </w:r>
      <w:r w:rsidR="0010006B" w:rsidRPr="0010006B">
        <w:rPr>
          <w:rFonts w:ascii="Times New Roman" w:hAnsi="Times New Roman" w:cs="Times New Roman"/>
          <w:sz w:val="28"/>
          <w:szCs w:val="28"/>
        </w:rPr>
        <w:t>ем будущем…Мы  сами шли в школу</w:t>
      </w:r>
      <w:r w:rsidR="00B91807" w:rsidRPr="0010006B">
        <w:rPr>
          <w:rFonts w:ascii="Times New Roman" w:hAnsi="Times New Roman" w:cs="Times New Roman"/>
          <w:sz w:val="28"/>
          <w:szCs w:val="28"/>
        </w:rPr>
        <w:t>»</w:t>
      </w:r>
      <w:r w:rsidR="0010006B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B91807" w:rsidRPr="0010006B">
        <w:rPr>
          <w:rFonts w:ascii="Times New Roman" w:hAnsi="Times New Roman" w:cs="Times New Roman"/>
          <w:sz w:val="28"/>
          <w:szCs w:val="28"/>
        </w:rPr>
        <w:t>(Ч.Айтматов)</w:t>
      </w:r>
    </w:p>
    <w:p w:rsidR="00873C5C" w:rsidRPr="0010006B" w:rsidRDefault="001772B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«</w:t>
      </w:r>
      <w:r w:rsidR="0036033E" w:rsidRPr="0010006B">
        <w:rPr>
          <w:rFonts w:ascii="Times New Roman" w:hAnsi="Times New Roman" w:cs="Times New Roman"/>
          <w:sz w:val="28"/>
          <w:szCs w:val="28"/>
        </w:rPr>
        <w:t>Родом Мороз был с Мо</w:t>
      </w:r>
      <w:r w:rsidRPr="0010006B">
        <w:rPr>
          <w:rFonts w:ascii="Times New Roman" w:hAnsi="Times New Roman" w:cs="Times New Roman"/>
          <w:sz w:val="28"/>
          <w:szCs w:val="28"/>
        </w:rPr>
        <w:t xml:space="preserve">гилёвщины. Уже пять лет работал учителем после окончания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педтехникума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о раз на Мороза была подана жалоба: он не поддерживает дисциплины, как равный ведёт себя с учениками, учит без необходимой строгости, не выполняет программ наркомата и говорит ученикам, что не надо ходить в костёл, пусть туда ходят бабушки…</w:t>
      </w:r>
      <w:r w:rsidR="00873C5C" w:rsidRPr="0010006B">
        <w:rPr>
          <w:rFonts w:ascii="Times New Roman" w:hAnsi="Times New Roman" w:cs="Times New Roman"/>
          <w:sz w:val="28"/>
          <w:szCs w:val="28"/>
        </w:rPr>
        <w:t>»</w:t>
      </w:r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873C5C" w:rsidRPr="0010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8D" w:rsidRPr="0010006B" w:rsidRDefault="00873C5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-А после истории со школьником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Миколой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Бородичом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, который  влез в храм, что-то написал. Власти требовали наказать и школьника, и учителя. « И что же ты думае</w:t>
      </w:r>
      <w:r w:rsidR="00D21672" w:rsidRPr="0010006B">
        <w:rPr>
          <w:rFonts w:ascii="Times New Roman" w:hAnsi="Times New Roman" w:cs="Times New Roman"/>
          <w:sz w:val="28"/>
          <w:szCs w:val="28"/>
        </w:rPr>
        <w:t>шь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D21672" w:rsidRPr="001000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чем кончилось? Мороз всю вину взял на себя, доложил начальству, будто …результат непродуманного воспитания.</w:t>
      </w:r>
      <w:r w:rsidR="00D21672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Хлопотал, ездил куда-то в центр – и парня оставили в покое</w:t>
      </w:r>
      <w:r w:rsidR="00D21672" w:rsidRPr="0010006B">
        <w:rPr>
          <w:rFonts w:ascii="Times New Roman" w:hAnsi="Times New Roman" w:cs="Times New Roman"/>
          <w:sz w:val="28"/>
          <w:szCs w:val="28"/>
        </w:rPr>
        <w:t xml:space="preserve">…После этого не только школьники, но и крестьяне со всей округи стали смотреть на Мороза как на какого </w:t>
      </w:r>
      <w:proofErr w:type="gramStart"/>
      <w:r w:rsidR="00D21672" w:rsidRPr="0010006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D21672" w:rsidRPr="0010006B">
        <w:rPr>
          <w:rFonts w:ascii="Times New Roman" w:hAnsi="Times New Roman" w:cs="Times New Roman"/>
          <w:sz w:val="28"/>
          <w:szCs w:val="28"/>
        </w:rPr>
        <w:t>о своего заступника. Что у кого было  трудного или хлопотного</w:t>
      </w:r>
      <w:proofErr w:type="gramStart"/>
      <w:r w:rsidR="00D21672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1672" w:rsidRPr="0010006B">
        <w:rPr>
          <w:rFonts w:ascii="Times New Roman" w:hAnsi="Times New Roman" w:cs="Times New Roman"/>
          <w:sz w:val="28"/>
          <w:szCs w:val="28"/>
        </w:rPr>
        <w:t xml:space="preserve"> со всем шли к нему в школу.»(В.Быков)</w:t>
      </w:r>
      <w:r w:rsidR="005E132C" w:rsidRPr="0010006B">
        <w:rPr>
          <w:rFonts w:ascii="Times New Roman" w:hAnsi="Times New Roman" w:cs="Times New Roman"/>
          <w:sz w:val="28"/>
          <w:szCs w:val="28"/>
        </w:rPr>
        <w:t xml:space="preserve"> «..В Морозовой боковушке полно детей, расселись кто где: на столе, на скамейках, на подоконнике и на полу...И такая тишина и внимание , что муха пролетит –услышишь..»</w:t>
      </w:r>
      <w:r w:rsidR="00D21672" w:rsidRPr="0010006B">
        <w:rPr>
          <w:rFonts w:ascii="Times New Roman" w:hAnsi="Times New Roman" w:cs="Times New Roman"/>
          <w:sz w:val="28"/>
          <w:szCs w:val="28"/>
        </w:rPr>
        <w:t>.</w:t>
      </w:r>
      <w:r w:rsidR="00B91807" w:rsidRPr="0010006B">
        <w:rPr>
          <w:rFonts w:ascii="Times New Roman" w:hAnsi="Times New Roman" w:cs="Times New Roman"/>
          <w:sz w:val="28"/>
          <w:szCs w:val="28"/>
        </w:rPr>
        <w:t>(В.Быков)</w:t>
      </w:r>
      <w:r w:rsidR="00F77B94" w:rsidRPr="0010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46" w:rsidRPr="0010006B" w:rsidRDefault="00C6293B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      </w:t>
      </w:r>
      <w:r w:rsidR="000D6E46" w:rsidRPr="0010006B">
        <w:rPr>
          <w:rFonts w:ascii="Times New Roman" w:hAnsi="Times New Roman" w:cs="Times New Roman"/>
          <w:sz w:val="28"/>
          <w:szCs w:val="28"/>
        </w:rPr>
        <w:t>«</w:t>
      </w:r>
      <w:r w:rsidRPr="0010006B">
        <w:rPr>
          <w:rFonts w:ascii="Times New Roman" w:hAnsi="Times New Roman" w:cs="Times New Roman"/>
          <w:sz w:val="28"/>
          <w:szCs w:val="28"/>
        </w:rPr>
        <w:t>- До чего доехали! – говорила она. –По мнению Надежды Георгиевны, школа не в состоянии обеспечить воспитание двух десятков детдомовцев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о ведь учитель и не может форсировать свои чувства, выжимать из себя дополнительные эмоции. Мы не станочники, мы здесь не продукцию делаем и при всём желании не можем перевыполнять план по чувствам…И Елена Евгеньевна рассуждала здраво,</w:t>
      </w:r>
      <w:r w:rsidR="005B2327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но противоположным моему</w:t>
      </w:r>
      <w:r w:rsidR="005B2327" w:rsidRPr="0010006B">
        <w:rPr>
          <w:rFonts w:ascii="Times New Roman" w:hAnsi="Times New Roman" w:cs="Times New Roman"/>
          <w:sz w:val="28"/>
          <w:szCs w:val="28"/>
        </w:rPr>
        <w:t>… В коллективах, где много женщин, да ещё таких, как школа, сражение самолюбий.</w:t>
      </w:r>
      <w:proofErr w:type="gramStart"/>
      <w:r w:rsidR="005B2327" w:rsidRPr="00100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B2327" w:rsidRPr="0010006B">
        <w:rPr>
          <w:rFonts w:ascii="Times New Roman" w:hAnsi="Times New Roman" w:cs="Times New Roman"/>
          <w:sz w:val="28"/>
          <w:szCs w:val="28"/>
        </w:rPr>
        <w:t>.неприязнь и …зависть…»  «-Не надо так, -проговорила я смущённо. –всё зависит от вас .Родительские права возвращаются.</w:t>
      </w:r>
      <w:r w:rsidR="006458B0" w:rsidRPr="0010006B">
        <w:rPr>
          <w:rFonts w:ascii="Times New Roman" w:hAnsi="Times New Roman" w:cs="Times New Roman"/>
          <w:sz w:val="28"/>
          <w:szCs w:val="28"/>
        </w:rPr>
        <w:t xml:space="preserve"> Надо , </w:t>
      </w:r>
      <w:r w:rsidR="006458B0" w:rsidRPr="0010006B">
        <w:rPr>
          <w:rFonts w:ascii="Times New Roman" w:hAnsi="Times New Roman" w:cs="Times New Roman"/>
          <w:sz w:val="28"/>
          <w:szCs w:val="28"/>
        </w:rPr>
        <w:lastRenderedPageBreak/>
        <w:t>наверное, перемениться</w:t>
      </w:r>
      <w:proofErr w:type="gramStart"/>
      <w:r w:rsidR="006458B0" w:rsidRPr="0010006B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6458B0" w:rsidRPr="0010006B">
        <w:rPr>
          <w:rFonts w:ascii="Times New Roman" w:hAnsi="Times New Roman" w:cs="Times New Roman"/>
          <w:sz w:val="28"/>
          <w:szCs w:val="28"/>
        </w:rPr>
        <w:t xml:space="preserve">от  сама  и меняйся. А ко мне не лезь. </w:t>
      </w:r>
      <w:proofErr w:type="gramStart"/>
      <w:r w:rsidR="006458B0" w:rsidRPr="0010006B">
        <w:rPr>
          <w:rFonts w:ascii="Times New Roman" w:hAnsi="Times New Roman" w:cs="Times New Roman"/>
          <w:sz w:val="28"/>
          <w:szCs w:val="28"/>
        </w:rPr>
        <w:t>Живу</w:t>
      </w:r>
      <w:proofErr w:type="gramEnd"/>
      <w:r w:rsidR="006458B0" w:rsidRPr="0010006B">
        <w:rPr>
          <w:rFonts w:ascii="Times New Roman" w:hAnsi="Times New Roman" w:cs="Times New Roman"/>
          <w:sz w:val="28"/>
          <w:szCs w:val="28"/>
        </w:rPr>
        <w:t xml:space="preserve"> как хочу…Вас послушаешь, все благородные. А на самом деле</w:t>
      </w:r>
      <w:proofErr w:type="gramStart"/>
      <w:r w:rsidR="006458B0" w:rsidRPr="0010006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458B0" w:rsidRPr="0010006B">
        <w:rPr>
          <w:rFonts w:ascii="Times New Roman" w:hAnsi="Times New Roman" w:cs="Times New Roman"/>
          <w:sz w:val="28"/>
          <w:szCs w:val="28"/>
        </w:rPr>
        <w:t xml:space="preserve"> Лишь бы тихо! …А громко, во весь голос – сразу под суд! Тихие гады</w:t>
      </w:r>
      <w:proofErr w:type="gramStart"/>
      <w:r w:rsidR="006458B0" w:rsidRPr="0010006B">
        <w:rPr>
          <w:rFonts w:ascii="Times New Roman" w:hAnsi="Times New Roman" w:cs="Times New Roman"/>
          <w:sz w:val="28"/>
          <w:szCs w:val="28"/>
        </w:rPr>
        <w:t>!...</w:t>
      </w:r>
      <w:r w:rsidR="00E0549E" w:rsidRPr="0010006B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E0549E" w:rsidRPr="0010006B">
        <w:rPr>
          <w:rFonts w:ascii="Times New Roman" w:hAnsi="Times New Roman" w:cs="Times New Roman"/>
          <w:sz w:val="28"/>
          <w:szCs w:val="28"/>
        </w:rPr>
        <w:t>А.Лиханов</w:t>
      </w:r>
      <w:proofErr w:type="spellEnd"/>
      <w:r w:rsidR="00E0549E" w:rsidRPr="0010006B">
        <w:rPr>
          <w:rFonts w:ascii="Times New Roman" w:hAnsi="Times New Roman" w:cs="Times New Roman"/>
          <w:sz w:val="28"/>
          <w:szCs w:val="28"/>
        </w:rPr>
        <w:t>).</w:t>
      </w:r>
      <w:r w:rsidR="00A306B8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4D4EA9" w:rsidRPr="0010006B">
        <w:rPr>
          <w:rFonts w:ascii="Times New Roman" w:hAnsi="Times New Roman" w:cs="Times New Roman"/>
          <w:sz w:val="28"/>
          <w:szCs w:val="28"/>
        </w:rPr>
        <w:t xml:space="preserve"> «Анечка схватила меня  крепко за шею и громко произнесла: </w:t>
      </w:r>
      <w:proofErr w:type="gramStart"/>
      <w:r w:rsidR="004D4EA9" w:rsidRPr="0010006B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4D4EA9" w:rsidRPr="0010006B">
        <w:rPr>
          <w:rFonts w:ascii="Times New Roman" w:hAnsi="Times New Roman" w:cs="Times New Roman"/>
          <w:sz w:val="28"/>
          <w:szCs w:val="28"/>
        </w:rPr>
        <w:t xml:space="preserve"> тебя люблю!...</w:t>
      </w:r>
      <w:r w:rsidR="00A306B8" w:rsidRPr="0010006B">
        <w:rPr>
          <w:rFonts w:ascii="Times New Roman" w:hAnsi="Times New Roman" w:cs="Times New Roman"/>
          <w:sz w:val="28"/>
          <w:szCs w:val="28"/>
        </w:rPr>
        <w:t xml:space="preserve">«Я бегом выскакиваю на балкон. Господи! Мои шестнадцать стоят в белых платьицах и чёрных казённых костюмчиках…и кричат: - </w:t>
      </w:r>
      <w:proofErr w:type="spellStart"/>
      <w:r w:rsidR="00A306B8" w:rsidRPr="0010006B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="00A306B8" w:rsidRPr="0010006B">
        <w:rPr>
          <w:rFonts w:ascii="Times New Roman" w:hAnsi="Times New Roman" w:cs="Times New Roman"/>
          <w:sz w:val="28"/>
          <w:szCs w:val="28"/>
        </w:rPr>
        <w:t xml:space="preserve"> Надя!</w:t>
      </w:r>
      <w:proofErr w:type="gramStart"/>
      <w:r w:rsidR="00A306B8" w:rsidRPr="0010006B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A306B8" w:rsidRPr="0010006B">
        <w:rPr>
          <w:rFonts w:ascii="Times New Roman" w:hAnsi="Times New Roman" w:cs="Times New Roman"/>
          <w:sz w:val="28"/>
          <w:szCs w:val="28"/>
        </w:rPr>
        <w:t>А.Лиханов</w:t>
      </w:r>
      <w:proofErr w:type="spellEnd"/>
      <w:r w:rsidR="00A306B8" w:rsidRPr="0010006B">
        <w:rPr>
          <w:rFonts w:ascii="Times New Roman" w:hAnsi="Times New Roman" w:cs="Times New Roman"/>
          <w:sz w:val="28"/>
          <w:szCs w:val="28"/>
        </w:rPr>
        <w:t>)</w:t>
      </w:r>
    </w:p>
    <w:p w:rsidR="00D5429D" w:rsidRPr="0010006B" w:rsidRDefault="00D5429D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815A9" w:rsidRPr="0010006B">
        <w:rPr>
          <w:rFonts w:ascii="Times New Roman" w:hAnsi="Times New Roman" w:cs="Times New Roman"/>
          <w:sz w:val="28"/>
          <w:szCs w:val="28"/>
        </w:rPr>
        <w:t xml:space="preserve">Окружающие относятся </w:t>
      </w:r>
      <w:r w:rsidRPr="0010006B">
        <w:rPr>
          <w:rFonts w:ascii="Times New Roman" w:hAnsi="Times New Roman" w:cs="Times New Roman"/>
          <w:sz w:val="28"/>
          <w:szCs w:val="28"/>
        </w:rPr>
        <w:t xml:space="preserve">к нашим героям неоднозначно: </w:t>
      </w:r>
      <w:r w:rsidR="00940D19" w:rsidRPr="0010006B">
        <w:rPr>
          <w:rFonts w:ascii="Times New Roman" w:hAnsi="Times New Roman" w:cs="Times New Roman"/>
          <w:sz w:val="28"/>
          <w:szCs w:val="28"/>
        </w:rPr>
        <w:t>с населением, с коллегами</w:t>
      </w:r>
      <w:proofErr w:type="gramStart"/>
      <w:r w:rsidR="00940D19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0D19" w:rsidRPr="0010006B">
        <w:rPr>
          <w:rFonts w:ascii="Times New Roman" w:hAnsi="Times New Roman" w:cs="Times New Roman"/>
          <w:sz w:val="28"/>
          <w:szCs w:val="28"/>
        </w:rPr>
        <w:t xml:space="preserve"> с начальством складываются отношения по-разному: </w:t>
      </w:r>
      <w:proofErr w:type="spellStart"/>
      <w:r w:rsidR="00940D19" w:rsidRPr="0010006B">
        <w:rPr>
          <w:rFonts w:ascii="Times New Roman" w:hAnsi="Times New Roman" w:cs="Times New Roman"/>
          <w:sz w:val="28"/>
          <w:szCs w:val="28"/>
        </w:rPr>
        <w:t>Дюйшена</w:t>
      </w:r>
      <w:proofErr w:type="spellEnd"/>
      <w:r w:rsidR="00940D19" w:rsidRPr="0010006B">
        <w:rPr>
          <w:rFonts w:ascii="Times New Roman" w:hAnsi="Times New Roman" w:cs="Times New Roman"/>
          <w:sz w:val="28"/>
          <w:szCs w:val="28"/>
        </w:rPr>
        <w:t xml:space="preserve"> жители встретили в штыки, Мороза  -</w:t>
      </w:r>
      <w:r w:rsidR="00B815A9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940D19" w:rsidRPr="0010006B">
        <w:rPr>
          <w:rFonts w:ascii="Times New Roman" w:hAnsi="Times New Roman" w:cs="Times New Roman"/>
          <w:sz w:val="28"/>
          <w:szCs w:val="28"/>
        </w:rPr>
        <w:t>непониманием его методики во</w:t>
      </w:r>
      <w:r w:rsidR="00B815A9" w:rsidRPr="0010006B">
        <w:rPr>
          <w:rFonts w:ascii="Times New Roman" w:hAnsi="Times New Roman" w:cs="Times New Roman"/>
          <w:sz w:val="28"/>
          <w:szCs w:val="28"/>
        </w:rPr>
        <w:t>с</w:t>
      </w:r>
      <w:r w:rsidR="00940D19" w:rsidRPr="0010006B">
        <w:rPr>
          <w:rFonts w:ascii="Times New Roman" w:hAnsi="Times New Roman" w:cs="Times New Roman"/>
          <w:sz w:val="28"/>
          <w:szCs w:val="28"/>
        </w:rPr>
        <w:t>питания, Надежду Георгиевну</w:t>
      </w:r>
      <w:r w:rsidR="00B815A9" w:rsidRPr="0010006B">
        <w:rPr>
          <w:rFonts w:ascii="Times New Roman" w:hAnsi="Times New Roman" w:cs="Times New Roman"/>
          <w:sz w:val="28"/>
          <w:szCs w:val="28"/>
        </w:rPr>
        <w:t xml:space="preserve"> – доброжелательно, но с осторожность</w:t>
      </w:r>
      <w:proofErr w:type="gramStart"/>
      <w:r w:rsidR="00B815A9" w:rsidRPr="0010006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B815A9" w:rsidRPr="0010006B">
        <w:rPr>
          <w:rFonts w:ascii="Times New Roman" w:hAnsi="Times New Roman" w:cs="Times New Roman"/>
          <w:sz w:val="28"/>
          <w:szCs w:val="28"/>
        </w:rPr>
        <w:t>как бы не убежала, не испугалась трудностей детдома).А с учениками у наших героев сложились самые  добрые, доверительные отношения – в этом они похожи.</w:t>
      </w:r>
    </w:p>
    <w:p w:rsidR="00150F74" w:rsidRPr="0010006B" w:rsidRDefault="00150F74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006B">
        <w:rPr>
          <w:rFonts w:ascii="Times New Roman" w:hAnsi="Times New Roman" w:cs="Times New Roman"/>
          <w:b/>
          <w:i/>
          <w:sz w:val="28"/>
          <w:szCs w:val="28"/>
        </w:rPr>
        <w:t>Третья группа.</w:t>
      </w:r>
    </w:p>
    <w:p w:rsidR="00150F74" w:rsidRPr="0010006B" w:rsidRDefault="00283CBA" w:rsidP="0010006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t>Как через поступки раскрывается образ учителя?</w:t>
      </w:r>
    </w:p>
    <w:p w:rsidR="00767AA4" w:rsidRPr="0010006B" w:rsidRDefault="00283CBA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- Ч.Айтматов создал живую легенду об одном из таких людей – о первом учителе из аила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Куркуреу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Дюйшене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Таштанбекове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>.</w:t>
      </w:r>
      <w:r w:rsidR="00767AA4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 xml:space="preserve">Этот образ очень реален. Поймём ли мы, современные школьники, </w:t>
      </w:r>
      <w:r w:rsidR="002A17EA" w:rsidRPr="0010006B">
        <w:rPr>
          <w:rFonts w:ascii="Times New Roman" w:hAnsi="Times New Roman" w:cs="Times New Roman"/>
          <w:sz w:val="28"/>
          <w:szCs w:val="28"/>
        </w:rPr>
        <w:t>титанический труд и беспримерное мужество этого человека</w:t>
      </w:r>
      <w:proofErr w:type="gramStart"/>
      <w:r w:rsidR="002A17EA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17EA" w:rsidRPr="0010006B">
        <w:rPr>
          <w:rFonts w:ascii="Times New Roman" w:hAnsi="Times New Roman" w:cs="Times New Roman"/>
          <w:sz w:val="28"/>
          <w:szCs w:val="28"/>
        </w:rPr>
        <w:t xml:space="preserve"> подвиг, совершённый им, сможе</w:t>
      </w:r>
      <w:r w:rsidR="00791207" w:rsidRPr="0010006B">
        <w:rPr>
          <w:rFonts w:ascii="Times New Roman" w:hAnsi="Times New Roman" w:cs="Times New Roman"/>
          <w:sz w:val="28"/>
          <w:szCs w:val="28"/>
        </w:rPr>
        <w:t xml:space="preserve">м </w:t>
      </w:r>
      <w:r w:rsidR="002A17EA" w:rsidRPr="0010006B">
        <w:rPr>
          <w:rFonts w:ascii="Times New Roman" w:hAnsi="Times New Roman" w:cs="Times New Roman"/>
          <w:sz w:val="28"/>
          <w:szCs w:val="28"/>
        </w:rPr>
        <w:t xml:space="preserve">ли хотя бы приблизительно   представить себе условия и обстоятельства, в которых пришлось работать </w:t>
      </w:r>
      <w:proofErr w:type="spellStart"/>
      <w:r w:rsidR="002A17EA" w:rsidRPr="0010006B">
        <w:rPr>
          <w:rFonts w:ascii="Times New Roman" w:hAnsi="Times New Roman" w:cs="Times New Roman"/>
          <w:sz w:val="28"/>
          <w:szCs w:val="28"/>
        </w:rPr>
        <w:t>Дюйшену</w:t>
      </w:r>
      <w:proofErr w:type="spellEnd"/>
      <w:r w:rsidR="002A17EA" w:rsidRPr="0010006B">
        <w:rPr>
          <w:rFonts w:ascii="Times New Roman" w:hAnsi="Times New Roman" w:cs="Times New Roman"/>
          <w:sz w:val="28"/>
          <w:szCs w:val="28"/>
        </w:rPr>
        <w:t>.</w:t>
      </w:r>
      <w:r w:rsidR="00767AA4" w:rsidRPr="00100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768D" w:rsidRPr="0010006B" w:rsidRDefault="00791207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страстно берётся за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t>дело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истит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и ремонтирует под школу заброшенную байскую конюшню,</w:t>
      </w:r>
      <w:r w:rsidR="00767AA4" w:rsidRPr="0010006B">
        <w:rPr>
          <w:rFonts w:ascii="Times New Roman" w:hAnsi="Times New Roman" w:cs="Times New Roman"/>
          <w:sz w:val="28"/>
          <w:szCs w:val="28"/>
        </w:rPr>
        <w:t xml:space="preserve"> «…это </w:t>
      </w:r>
      <w:proofErr w:type="spellStart"/>
      <w:r w:rsidR="00767AA4" w:rsidRPr="0010006B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="00767AA4" w:rsidRPr="0010006B">
        <w:rPr>
          <w:rFonts w:ascii="Times New Roman" w:hAnsi="Times New Roman" w:cs="Times New Roman"/>
          <w:sz w:val="28"/>
          <w:szCs w:val="28"/>
        </w:rPr>
        <w:t xml:space="preserve"> ходил по </w:t>
      </w:r>
      <w:proofErr w:type="spellStart"/>
      <w:r w:rsidR="00767AA4" w:rsidRPr="0010006B">
        <w:rPr>
          <w:rFonts w:ascii="Times New Roman" w:hAnsi="Times New Roman" w:cs="Times New Roman"/>
          <w:sz w:val="28"/>
          <w:szCs w:val="28"/>
        </w:rPr>
        <w:t>дворам,собирая</w:t>
      </w:r>
      <w:proofErr w:type="spellEnd"/>
      <w:r w:rsidR="00767AA4" w:rsidRPr="0010006B">
        <w:rPr>
          <w:rFonts w:ascii="Times New Roman" w:hAnsi="Times New Roman" w:cs="Times New Roman"/>
          <w:sz w:val="28"/>
          <w:szCs w:val="28"/>
        </w:rPr>
        <w:t xml:space="preserve"> детей в школу…»,</w:t>
      </w:r>
      <w:r w:rsidRPr="0010006B">
        <w:rPr>
          <w:rFonts w:ascii="Times New Roman" w:hAnsi="Times New Roman" w:cs="Times New Roman"/>
          <w:sz w:val="28"/>
          <w:szCs w:val="28"/>
        </w:rPr>
        <w:t xml:space="preserve"> помогает детям, кого на  руках, кого на спине переносит в школу через обжигающий ноги ледяной ручей,</w:t>
      </w:r>
      <w:r w:rsidR="00767AA4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мужественно защищает свою лучшую ученицу Алтынай.</w:t>
      </w:r>
      <w:r w:rsidR="00381556" w:rsidRPr="0010006B">
        <w:rPr>
          <w:rFonts w:ascii="Times New Roman" w:hAnsi="Times New Roman" w:cs="Times New Roman"/>
          <w:sz w:val="28"/>
          <w:szCs w:val="28"/>
        </w:rPr>
        <w:t xml:space="preserve"> «Ты домой не иди.</w:t>
      </w:r>
      <w:r w:rsidR="001930D7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381556" w:rsidRPr="0010006B">
        <w:rPr>
          <w:rFonts w:ascii="Times New Roman" w:hAnsi="Times New Roman" w:cs="Times New Roman"/>
          <w:sz w:val="28"/>
          <w:szCs w:val="28"/>
        </w:rPr>
        <w:t>Ты поняла меня,</w:t>
      </w:r>
      <w:r w:rsidR="001930D7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381556" w:rsidRPr="0010006B">
        <w:rPr>
          <w:rFonts w:ascii="Times New Roman" w:hAnsi="Times New Roman" w:cs="Times New Roman"/>
          <w:sz w:val="28"/>
          <w:szCs w:val="28"/>
        </w:rPr>
        <w:t>Алтынай?</w:t>
      </w:r>
      <w:r w:rsidR="001930D7" w:rsidRPr="0010006B">
        <w:rPr>
          <w:rFonts w:ascii="Times New Roman" w:hAnsi="Times New Roman" w:cs="Times New Roman"/>
          <w:sz w:val="28"/>
          <w:szCs w:val="28"/>
        </w:rPr>
        <w:t xml:space="preserve">- Я сам за тебя отвечу, - сказал </w:t>
      </w:r>
      <w:proofErr w:type="spellStart"/>
      <w:r w:rsidR="001930D7" w:rsidRPr="0010006B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="001930D7" w:rsidRPr="0010006B">
        <w:rPr>
          <w:rFonts w:ascii="Times New Roman" w:hAnsi="Times New Roman" w:cs="Times New Roman"/>
          <w:sz w:val="28"/>
          <w:szCs w:val="28"/>
        </w:rPr>
        <w:t>. – А жить ты будешь пока у нас…»</w:t>
      </w:r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6B">
        <w:rPr>
          <w:rFonts w:ascii="Times New Roman" w:hAnsi="Times New Roman" w:cs="Times New Roman"/>
          <w:sz w:val="28"/>
          <w:szCs w:val="28"/>
        </w:rPr>
        <w:lastRenderedPageBreak/>
        <w:t>Дюйшен</w:t>
      </w:r>
      <w:proofErr w:type="spellEnd"/>
      <w:r w:rsidRPr="0010006B">
        <w:rPr>
          <w:rFonts w:ascii="Times New Roman" w:hAnsi="Times New Roman" w:cs="Times New Roman"/>
          <w:sz w:val="28"/>
          <w:szCs w:val="28"/>
        </w:rPr>
        <w:t xml:space="preserve"> отправил девочку в детский дом, где она смогла продолжить учёбу и благодаря этому </w:t>
      </w:r>
      <w:r w:rsidR="00767AA4" w:rsidRPr="0010006B">
        <w:rPr>
          <w:rFonts w:ascii="Times New Roman" w:hAnsi="Times New Roman" w:cs="Times New Roman"/>
          <w:sz w:val="28"/>
          <w:szCs w:val="28"/>
        </w:rPr>
        <w:t>достигла высоких жизненных успехов.</w:t>
      </w:r>
      <w:r w:rsidR="00381556" w:rsidRPr="0010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56" w:rsidRPr="0010006B" w:rsidRDefault="001930D7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-В.Быков рассказывает о непростой, трагической судьбе сельского учителя Алеся Ивановича Мороза. Алесь Иванович дарил свою любовь  и заботу ученикам, которые за долгие годы общения  стали ему родными. Одних он провожал поздним вечером домой</w:t>
      </w:r>
      <w:r w:rsidR="004D4EA9" w:rsidRPr="0010006B">
        <w:rPr>
          <w:rFonts w:ascii="Times New Roman" w:hAnsi="Times New Roman" w:cs="Times New Roman"/>
          <w:sz w:val="28"/>
          <w:szCs w:val="28"/>
        </w:rPr>
        <w:t>,</w:t>
      </w:r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4D4EA9" w:rsidRPr="0010006B">
        <w:rPr>
          <w:rFonts w:ascii="Times New Roman" w:hAnsi="Times New Roman" w:cs="Times New Roman"/>
          <w:sz w:val="28"/>
          <w:szCs w:val="28"/>
        </w:rPr>
        <w:t>д</w:t>
      </w:r>
      <w:r w:rsidRPr="0010006B">
        <w:rPr>
          <w:rFonts w:ascii="Times New Roman" w:hAnsi="Times New Roman" w:cs="Times New Roman"/>
          <w:sz w:val="28"/>
          <w:szCs w:val="28"/>
        </w:rPr>
        <w:t>ругих</w:t>
      </w:r>
      <w:r w:rsidR="001C29DE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защищал от гнева родителей, брал на себя вину детей,</w:t>
      </w:r>
      <w:r w:rsidR="001C29DE" w:rsidRPr="0010006B">
        <w:rPr>
          <w:rFonts w:ascii="Times New Roman" w:hAnsi="Times New Roman" w:cs="Times New Roman"/>
          <w:sz w:val="28"/>
          <w:szCs w:val="28"/>
        </w:rPr>
        <w:t xml:space="preserve"> совершивших неблаговидные поступки, считая, что это его недосмотр. Когда началась война, он не покинул родные места, не уехал вместе с райкомовцами, а добился разрешения у немецких властей продолжать учить детей. Мороз считал, что «не для того он очеловечивал этих ребят, чтобы их потом </w:t>
      </w:r>
      <w:proofErr w:type="spellStart"/>
      <w:r w:rsidR="001C29DE" w:rsidRPr="0010006B">
        <w:rPr>
          <w:rFonts w:ascii="Times New Roman" w:hAnsi="Times New Roman" w:cs="Times New Roman"/>
          <w:sz w:val="28"/>
          <w:szCs w:val="28"/>
        </w:rPr>
        <w:t>расчеловечили</w:t>
      </w:r>
      <w:proofErr w:type="spellEnd"/>
      <w:r w:rsidR="001C29DE" w:rsidRPr="0010006B">
        <w:rPr>
          <w:rFonts w:ascii="Times New Roman" w:hAnsi="Times New Roman" w:cs="Times New Roman"/>
          <w:sz w:val="28"/>
          <w:szCs w:val="28"/>
        </w:rPr>
        <w:t>».</w:t>
      </w:r>
      <w:r w:rsidR="00EB4404" w:rsidRPr="0010006B">
        <w:rPr>
          <w:rFonts w:ascii="Times New Roman" w:hAnsi="Times New Roman" w:cs="Times New Roman"/>
          <w:sz w:val="28"/>
          <w:szCs w:val="28"/>
        </w:rPr>
        <w:t xml:space="preserve"> Вскоре Алесь Иванович раздобыл приёмник. Всё</w:t>
      </w:r>
      <w:proofErr w:type="gramStart"/>
      <w:r w:rsidR="00EB4404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404" w:rsidRPr="0010006B">
        <w:rPr>
          <w:rFonts w:ascii="Times New Roman" w:hAnsi="Times New Roman" w:cs="Times New Roman"/>
          <w:sz w:val="28"/>
          <w:szCs w:val="28"/>
        </w:rPr>
        <w:t>что услышит, передаёт другим. Кто-то донёс. Пытаясь спасти Мороза</w:t>
      </w:r>
      <w:proofErr w:type="gramStart"/>
      <w:r w:rsidR="00EB4404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404" w:rsidRPr="0010006B">
        <w:rPr>
          <w:rFonts w:ascii="Times New Roman" w:hAnsi="Times New Roman" w:cs="Times New Roman"/>
          <w:sz w:val="28"/>
          <w:szCs w:val="28"/>
        </w:rPr>
        <w:t>ученики оказываются в плену немцев.</w:t>
      </w:r>
      <w:r w:rsidR="00E27585" w:rsidRPr="0010006B">
        <w:rPr>
          <w:rFonts w:ascii="Times New Roman" w:hAnsi="Times New Roman" w:cs="Times New Roman"/>
          <w:sz w:val="28"/>
          <w:szCs w:val="28"/>
        </w:rPr>
        <w:t xml:space="preserve"> Узнав об этом, Мороз добровольно сдался и разделил  страшную участь вместе со своими учениками: он  не мог предать своих учеников, не мог бросить их одних в предсмертный час.</w:t>
      </w:r>
      <w:r w:rsidR="008A2A5E" w:rsidRPr="0010006B">
        <w:rPr>
          <w:rFonts w:ascii="Times New Roman" w:hAnsi="Times New Roman" w:cs="Times New Roman"/>
          <w:sz w:val="28"/>
          <w:szCs w:val="28"/>
        </w:rPr>
        <w:t xml:space="preserve"> И он пошёл на верную смерть.</w:t>
      </w:r>
    </w:p>
    <w:p w:rsidR="00E27585" w:rsidRPr="0010006B" w:rsidRDefault="00E27585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</w:t>
      </w:r>
      <w:r w:rsidR="003404D7" w:rsidRPr="0010006B">
        <w:rPr>
          <w:rFonts w:ascii="Times New Roman" w:hAnsi="Times New Roman" w:cs="Times New Roman"/>
          <w:sz w:val="28"/>
          <w:szCs w:val="28"/>
        </w:rPr>
        <w:t xml:space="preserve">А героиня </w:t>
      </w:r>
      <w:proofErr w:type="spellStart"/>
      <w:r w:rsidR="003404D7" w:rsidRPr="0010006B">
        <w:rPr>
          <w:rFonts w:ascii="Times New Roman" w:hAnsi="Times New Roman" w:cs="Times New Roman"/>
          <w:sz w:val="28"/>
          <w:szCs w:val="28"/>
        </w:rPr>
        <w:t>А.Лиханова</w:t>
      </w:r>
      <w:proofErr w:type="spellEnd"/>
      <w:r w:rsidR="003404D7" w:rsidRPr="0010006B">
        <w:rPr>
          <w:rFonts w:ascii="Times New Roman" w:hAnsi="Times New Roman" w:cs="Times New Roman"/>
          <w:sz w:val="28"/>
          <w:szCs w:val="28"/>
        </w:rPr>
        <w:t xml:space="preserve"> живёт в другое время,</w:t>
      </w:r>
      <w:r w:rsidR="00BF54C3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3404D7" w:rsidRPr="0010006B">
        <w:rPr>
          <w:rFonts w:ascii="Times New Roman" w:hAnsi="Times New Roman" w:cs="Times New Roman"/>
          <w:sz w:val="28"/>
          <w:szCs w:val="28"/>
        </w:rPr>
        <w:t xml:space="preserve">современное.  Здесь нет войны, не рвутся бомбы, здесь другой фронт </w:t>
      </w:r>
      <w:proofErr w:type="gramStart"/>
      <w:r w:rsidR="003404D7" w:rsidRPr="0010006B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3404D7" w:rsidRPr="0010006B">
        <w:rPr>
          <w:rFonts w:ascii="Times New Roman" w:hAnsi="Times New Roman" w:cs="Times New Roman"/>
          <w:sz w:val="28"/>
          <w:szCs w:val="28"/>
        </w:rPr>
        <w:t>Дети автомобильных катастроф и даже землетрясений, а чаще человеческих ошибок и взрослой слабости, эти были особенные дети, -понимает юная учительница.- Лишённые родительской ласки, они даже не знали, что</w:t>
      </w:r>
      <w:r w:rsidR="00446787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3404D7" w:rsidRPr="0010006B">
        <w:rPr>
          <w:rFonts w:ascii="Times New Roman" w:hAnsi="Times New Roman" w:cs="Times New Roman"/>
          <w:sz w:val="28"/>
          <w:szCs w:val="28"/>
        </w:rPr>
        <w:t>она бывает.» «…</w:t>
      </w:r>
      <w:r w:rsidR="00446787" w:rsidRPr="0010006B">
        <w:rPr>
          <w:rFonts w:ascii="Times New Roman" w:hAnsi="Times New Roman" w:cs="Times New Roman"/>
          <w:sz w:val="28"/>
          <w:szCs w:val="28"/>
        </w:rPr>
        <w:t xml:space="preserve"> Но с</w:t>
      </w:r>
      <w:r w:rsidR="003404D7" w:rsidRPr="0010006B">
        <w:rPr>
          <w:rFonts w:ascii="Times New Roman" w:hAnsi="Times New Roman" w:cs="Times New Roman"/>
          <w:sz w:val="28"/>
          <w:szCs w:val="28"/>
        </w:rPr>
        <w:t>иротство</w:t>
      </w:r>
      <w:r w:rsidR="00446787" w:rsidRPr="0010006B">
        <w:rPr>
          <w:rFonts w:ascii="Times New Roman" w:hAnsi="Times New Roman" w:cs="Times New Roman"/>
          <w:sz w:val="28"/>
          <w:szCs w:val="28"/>
        </w:rPr>
        <w:t xml:space="preserve"> – оно непостижимо, потому что так просто: детям – всем детям</w:t>
      </w:r>
      <w:proofErr w:type="gramStart"/>
      <w:r w:rsidR="00446787" w:rsidRPr="0010006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46787" w:rsidRPr="0010006B">
        <w:rPr>
          <w:rFonts w:ascii="Times New Roman" w:hAnsi="Times New Roman" w:cs="Times New Roman"/>
          <w:sz w:val="28"/>
          <w:szCs w:val="28"/>
        </w:rPr>
        <w:t xml:space="preserve"> – нужны родители, если даже их нет»</w:t>
      </w:r>
    </w:p>
    <w:p w:rsidR="00446787" w:rsidRPr="0010006B" w:rsidRDefault="00446787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-Надя выступает с простой на первый взгляд инициативой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7B4B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предложить желающим жителям городка забирать к себе бездомных детей из интерната на выходные дни. Десятки людей откликнулись всей душой на её призыв…Инициати</w:t>
      </w:r>
      <w:r w:rsidR="005A35C0" w:rsidRPr="0010006B">
        <w:rPr>
          <w:rFonts w:ascii="Times New Roman" w:hAnsi="Times New Roman" w:cs="Times New Roman"/>
          <w:sz w:val="28"/>
          <w:szCs w:val="28"/>
        </w:rPr>
        <w:t xml:space="preserve">ву поддержала школа, </w:t>
      </w:r>
      <w:proofErr w:type="gramStart"/>
      <w:r w:rsidR="005A35C0" w:rsidRPr="0010006B">
        <w:rPr>
          <w:rFonts w:ascii="Times New Roman" w:hAnsi="Times New Roman" w:cs="Times New Roman"/>
          <w:sz w:val="28"/>
          <w:szCs w:val="28"/>
        </w:rPr>
        <w:t>печать</w:t>
      </w:r>
      <w:proofErr w:type="gramEnd"/>
      <w:r w:rsidR="005A35C0" w:rsidRPr="0010006B">
        <w:rPr>
          <w:rFonts w:ascii="Times New Roman" w:hAnsi="Times New Roman" w:cs="Times New Roman"/>
          <w:sz w:val="28"/>
          <w:szCs w:val="28"/>
        </w:rPr>
        <w:t>…Чем дальше</w:t>
      </w:r>
      <w:r w:rsidR="00B57B4B" w:rsidRPr="0010006B">
        <w:rPr>
          <w:rFonts w:ascii="Times New Roman" w:hAnsi="Times New Roman" w:cs="Times New Roman"/>
          <w:sz w:val="28"/>
          <w:szCs w:val="28"/>
        </w:rPr>
        <w:t>,</w:t>
      </w:r>
      <w:r w:rsidR="005A35C0" w:rsidRPr="0010006B">
        <w:rPr>
          <w:rFonts w:ascii="Times New Roman" w:hAnsi="Times New Roman" w:cs="Times New Roman"/>
          <w:sz w:val="28"/>
          <w:szCs w:val="28"/>
        </w:rPr>
        <w:t xml:space="preserve"> тем явственнее осознаёт Надя, что это очень  серьёзное дело. Сколько придётся пройти</w:t>
      </w:r>
      <w:proofErr w:type="gramStart"/>
      <w:r w:rsidR="005A35C0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35C0" w:rsidRPr="0010006B">
        <w:rPr>
          <w:rFonts w:ascii="Times New Roman" w:hAnsi="Times New Roman" w:cs="Times New Roman"/>
          <w:sz w:val="28"/>
          <w:szCs w:val="28"/>
        </w:rPr>
        <w:t xml:space="preserve">испытать </w:t>
      </w:r>
      <w:r w:rsidR="00370BC3" w:rsidRPr="0010006B">
        <w:rPr>
          <w:rFonts w:ascii="Times New Roman" w:hAnsi="Times New Roman" w:cs="Times New Roman"/>
          <w:sz w:val="28"/>
          <w:szCs w:val="28"/>
        </w:rPr>
        <w:t xml:space="preserve">, </w:t>
      </w:r>
      <w:r w:rsidR="00C76550" w:rsidRPr="0010006B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5A35C0" w:rsidRPr="0010006B">
        <w:rPr>
          <w:rFonts w:ascii="Times New Roman" w:hAnsi="Times New Roman" w:cs="Times New Roman"/>
          <w:sz w:val="28"/>
          <w:szCs w:val="28"/>
        </w:rPr>
        <w:t>сомнений, раздумий, разочарований, пролит</w:t>
      </w:r>
      <w:r w:rsidR="00C76550" w:rsidRPr="0010006B">
        <w:rPr>
          <w:rFonts w:ascii="Times New Roman" w:hAnsi="Times New Roman" w:cs="Times New Roman"/>
          <w:sz w:val="28"/>
          <w:szCs w:val="28"/>
        </w:rPr>
        <w:t>о</w:t>
      </w:r>
      <w:r w:rsidR="005A35C0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5A35C0" w:rsidRPr="0010006B">
        <w:rPr>
          <w:rFonts w:ascii="Times New Roman" w:hAnsi="Times New Roman" w:cs="Times New Roman"/>
          <w:sz w:val="28"/>
          <w:szCs w:val="28"/>
        </w:rPr>
        <w:lastRenderedPageBreak/>
        <w:t>слёз, рад</w:t>
      </w:r>
      <w:r w:rsidR="00C76550" w:rsidRPr="0010006B">
        <w:rPr>
          <w:rFonts w:ascii="Times New Roman" w:hAnsi="Times New Roman" w:cs="Times New Roman"/>
          <w:sz w:val="28"/>
          <w:szCs w:val="28"/>
        </w:rPr>
        <w:t xml:space="preserve">а </w:t>
      </w:r>
      <w:r w:rsidR="005A35C0" w:rsidRPr="0010006B">
        <w:rPr>
          <w:rFonts w:ascii="Times New Roman" w:hAnsi="Times New Roman" w:cs="Times New Roman"/>
          <w:sz w:val="28"/>
          <w:szCs w:val="28"/>
        </w:rPr>
        <w:t>маленьким победам, удачам.</w:t>
      </w:r>
      <w:r w:rsidR="00B57B4B" w:rsidRPr="0010006B">
        <w:rPr>
          <w:rFonts w:ascii="Times New Roman" w:hAnsi="Times New Roman" w:cs="Times New Roman"/>
          <w:sz w:val="28"/>
          <w:szCs w:val="28"/>
        </w:rPr>
        <w:t xml:space="preserve"> Уже по истечении первых месяцев работы</w:t>
      </w:r>
      <w:r w:rsidR="005A35C0" w:rsidRPr="0010006B">
        <w:rPr>
          <w:rFonts w:ascii="Times New Roman" w:hAnsi="Times New Roman" w:cs="Times New Roman"/>
          <w:sz w:val="28"/>
          <w:szCs w:val="28"/>
        </w:rPr>
        <w:t xml:space="preserve"> Надежда Георгиевна</w:t>
      </w:r>
      <w:r w:rsidR="00B57B4B" w:rsidRPr="0010006B">
        <w:rPr>
          <w:rFonts w:ascii="Times New Roman" w:hAnsi="Times New Roman" w:cs="Times New Roman"/>
          <w:sz w:val="28"/>
          <w:szCs w:val="28"/>
        </w:rPr>
        <w:t xml:space="preserve"> становится более ответственной, </w:t>
      </w:r>
      <w:r w:rsidR="005A35C0" w:rsidRPr="0010006B">
        <w:rPr>
          <w:rFonts w:ascii="Times New Roman" w:hAnsi="Times New Roman" w:cs="Times New Roman"/>
          <w:sz w:val="28"/>
          <w:szCs w:val="28"/>
        </w:rPr>
        <w:t xml:space="preserve"> понимает,</w:t>
      </w:r>
      <w:r w:rsidR="00B57B4B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5A35C0" w:rsidRPr="0010006B">
        <w:rPr>
          <w:rFonts w:ascii="Times New Roman" w:hAnsi="Times New Roman" w:cs="Times New Roman"/>
          <w:sz w:val="28"/>
          <w:szCs w:val="28"/>
        </w:rPr>
        <w:t>как то</w:t>
      </w:r>
      <w:r w:rsidR="00B57B4B" w:rsidRPr="0010006B">
        <w:rPr>
          <w:rFonts w:ascii="Times New Roman" w:hAnsi="Times New Roman" w:cs="Times New Roman"/>
          <w:sz w:val="28"/>
          <w:szCs w:val="28"/>
        </w:rPr>
        <w:t>н</w:t>
      </w:r>
      <w:r w:rsidR="005A35C0" w:rsidRPr="0010006B">
        <w:rPr>
          <w:rFonts w:ascii="Times New Roman" w:hAnsi="Times New Roman" w:cs="Times New Roman"/>
          <w:sz w:val="28"/>
          <w:szCs w:val="28"/>
        </w:rPr>
        <w:t>ко</w:t>
      </w:r>
      <w:r w:rsidR="00B57B4B" w:rsidRPr="0010006B">
        <w:rPr>
          <w:rFonts w:ascii="Times New Roman" w:hAnsi="Times New Roman" w:cs="Times New Roman"/>
          <w:sz w:val="28"/>
          <w:szCs w:val="28"/>
        </w:rPr>
        <w:t xml:space="preserve"> педагогическое дело, в котором между другими намерениями и благими свершениями</w:t>
      </w:r>
      <w:proofErr w:type="gramStart"/>
      <w:r w:rsidR="00B57B4B" w:rsidRPr="00100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B4B" w:rsidRPr="0010006B">
        <w:rPr>
          <w:rFonts w:ascii="Times New Roman" w:hAnsi="Times New Roman" w:cs="Times New Roman"/>
          <w:sz w:val="28"/>
          <w:szCs w:val="28"/>
        </w:rPr>
        <w:t>возможно, самая долгая и запутанная дистанция.</w:t>
      </w:r>
    </w:p>
    <w:p w:rsidR="008A2A5E" w:rsidRPr="0010006B" w:rsidRDefault="008A2A5E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t>Вывод:</w:t>
      </w:r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0D0816" w:rsidRPr="0010006B">
        <w:rPr>
          <w:rFonts w:ascii="Times New Roman" w:hAnsi="Times New Roman" w:cs="Times New Roman"/>
          <w:sz w:val="28"/>
          <w:szCs w:val="28"/>
        </w:rPr>
        <w:t xml:space="preserve">Поступок! Это как изнанка души, как регулятор совести, как зеркало сущности природы человека: что посеял, то и пожал. Поступки наших героев </w:t>
      </w:r>
      <w:proofErr w:type="gramStart"/>
      <w:r w:rsidR="000D0816" w:rsidRPr="0010006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0D0816" w:rsidRPr="0010006B">
        <w:rPr>
          <w:rFonts w:ascii="Times New Roman" w:hAnsi="Times New Roman" w:cs="Times New Roman"/>
          <w:sz w:val="28"/>
          <w:szCs w:val="28"/>
        </w:rPr>
        <w:t xml:space="preserve">то мерило истинных человеческих ценностей: доброта ,любовь, сострадание ,благородство, одержимость </w:t>
      </w:r>
      <w:r w:rsidR="0091500B" w:rsidRPr="0010006B">
        <w:rPr>
          <w:rFonts w:ascii="Times New Roman" w:hAnsi="Times New Roman" w:cs="Times New Roman"/>
          <w:sz w:val="28"/>
          <w:szCs w:val="28"/>
        </w:rPr>
        <w:t>,</w:t>
      </w:r>
      <w:r w:rsidR="000D0816" w:rsidRPr="0010006B">
        <w:rPr>
          <w:rFonts w:ascii="Times New Roman" w:hAnsi="Times New Roman" w:cs="Times New Roman"/>
          <w:sz w:val="28"/>
          <w:szCs w:val="28"/>
        </w:rPr>
        <w:t>готовность принять даже смерть.</w:t>
      </w:r>
      <w:r w:rsidR="0091500B" w:rsidRPr="0010006B">
        <w:rPr>
          <w:rFonts w:ascii="Times New Roman" w:hAnsi="Times New Roman" w:cs="Times New Roman"/>
          <w:sz w:val="28"/>
          <w:szCs w:val="28"/>
        </w:rPr>
        <w:t xml:space="preserve"> Героический поступок  </w:t>
      </w:r>
      <w:proofErr w:type="spellStart"/>
      <w:r w:rsidR="0091500B" w:rsidRPr="0010006B">
        <w:rPr>
          <w:rFonts w:ascii="Times New Roman" w:hAnsi="Times New Roman" w:cs="Times New Roman"/>
          <w:sz w:val="28"/>
          <w:szCs w:val="28"/>
        </w:rPr>
        <w:t>Дюйшена</w:t>
      </w:r>
      <w:proofErr w:type="spellEnd"/>
      <w:r w:rsidR="0091500B" w:rsidRPr="0010006B">
        <w:rPr>
          <w:rFonts w:ascii="Times New Roman" w:hAnsi="Times New Roman" w:cs="Times New Roman"/>
          <w:sz w:val="28"/>
          <w:szCs w:val="28"/>
        </w:rPr>
        <w:t xml:space="preserve"> заставляет жителей аила задуматься о том, насколько  правильно они живут и не устарели ли общественные нормы. А поступок Алеся Ивановича был сообразован не с отвлечёнными правилами поведения, а с требованиями личной совести</w:t>
      </w:r>
      <w:r w:rsidR="006C01DA" w:rsidRPr="0010006B">
        <w:rPr>
          <w:rFonts w:ascii="Times New Roman" w:hAnsi="Times New Roman" w:cs="Times New Roman"/>
          <w:sz w:val="28"/>
          <w:szCs w:val="28"/>
        </w:rPr>
        <w:t>, с его пониманием  своего человеческого и учительского долга. А он и не мог поступить иначе: для него так жить – это было нормой!</w:t>
      </w:r>
      <w:r w:rsidR="00B012D1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6C01DA" w:rsidRPr="0010006B">
        <w:rPr>
          <w:rFonts w:ascii="Times New Roman" w:hAnsi="Times New Roman" w:cs="Times New Roman"/>
          <w:sz w:val="28"/>
          <w:szCs w:val="28"/>
        </w:rPr>
        <w:t>Надежда Георгиевна – наша современница. Ей не приходится сове</w:t>
      </w:r>
      <w:r w:rsidR="00B012D1" w:rsidRPr="0010006B">
        <w:rPr>
          <w:rFonts w:ascii="Times New Roman" w:hAnsi="Times New Roman" w:cs="Times New Roman"/>
          <w:sz w:val="28"/>
          <w:szCs w:val="28"/>
        </w:rPr>
        <w:t xml:space="preserve">ршать </w:t>
      </w:r>
      <w:r w:rsidR="00BF54C3" w:rsidRPr="0010006B">
        <w:rPr>
          <w:rFonts w:ascii="Times New Roman" w:hAnsi="Times New Roman" w:cs="Times New Roman"/>
          <w:sz w:val="28"/>
          <w:szCs w:val="28"/>
        </w:rPr>
        <w:t xml:space="preserve"> что – то </w:t>
      </w:r>
      <w:r w:rsidR="00B012D1" w:rsidRPr="0010006B">
        <w:rPr>
          <w:rFonts w:ascii="Times New Roman" w:hAnsi="Times New Roman" w:cs="Times New Roman"/>
          <w:sz w:val="28"/>
          <w:szCs w:val="28"/>
        </w:rPr>
        <w:t xml:space="preserve">героическое, но она просто честна в своих поступках и любит этих обиженных судьбой детей. «Меня душила любовь, нежность, к этим детям, - скажет она, - мне хотелось обнять их, не каждого, не </w:t>
      </w:r>
      <w:r w:rsidR="00216B46" w:rsidRPr="0010006B">
        <w:rPr>
          <w:rFonts w:ascii="Times New Roman" w:hAnsi="Times New Roman" w:cs="Times New Roman"/>
          <w:sz w:val="28"/>
          <w:szCs w:val="28"/>
        </w:rPr>
        <w:t>по</w:t>
      </w:r>
      <w:r w:rsidR="00B012D1" w:rsidRPr="0010006B">
        <w:rPr>
          <w:rFonts w:ascii="Times New Roman" w:hAnsi="Times New Roman" w:cs="Times New Roman"/>
          <w:sz w:val="28"/>
          <w:szCs w:val="28"/>
        </w:rPr>
        <w:t>одиночке, а все</w:t>
      </w:r>
      <w:r w:rsidR="00216B46" w:rsidRPr="0010006B">
        <w:rPr>
          <w:rFonts w:ascii="Times New Roman" w:hAnsi="Times New Roman" w:cs="Times New Roman"/>
          <w:sz w:val="28"/>
          <w:szCs w:val="28"/>
        </w:rPr>
        <w:t xml:space="preserve">х </w:t>
      </w:r>
      <w:r w:rsidR="00B012D1" w:rsidRPr="0010006B">
        <w:rPr>
          <w:rFonts w:ascii="Times New Roman" w:hAnsi="Times New Roman" w:cs="Times New Roman"/>
          <w:sz w:val="28"/>
          <w:szCs w:val="28"/>
        </w:rPr>
        <w:t xml:space="preserve"> вместе, в раз, обнять и прижать к себе».</w:t>
      </w:r>
      <w:r w:rsidR="00216B46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0403B6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="00216B46" w:rsidRPr="0010006B">
        <w:rPr>
          <w:rFonts w:ascii="Times New Roman" w:hAnsi="Times New Roman" w:cs="Times New Roman"/>
          <w:sz w:val="28"/>
          <w:szCs w:val="28"/>
        </w:rPr>
        <w:t xml:space="preserve">В этом они похожи. </w:t>
      </w:r>
      <w:r w:rsidR="00444B9E" w:rsidRPr="0010006B">
        <w:rPr>
          <w:rFonts w:ascii="Times New Roman" w:hAnsi="Times New Roman" w:cs="Times New Roman"/>
          <w:sz w:val="28"/>
          <w:szCs w:val="28"/>
        </w:rPr>
        <w:t>А не похожи их судьбы, жизненные условия,  разные обстоятельства.</w:t>
      </w:r>
    </w:p>
    <w:p w:rsidR="00BC3D32" w:rsidRPr="0010006B" w:rsidRDefault="002F6D1B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-Учитель: </w:t>
      </w:r>
      <w:r w:rsidR="000525AE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Давайте поработаем над эпиграфом.</w:t>
      </w:r>
    </w:p>
    <w:p w:rsidR="00616165" w:rsidRPr="0010006B" w:rsidRDefault="00616165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-Можете ли  вы согласиться с утверждением Абая о главном назначении учителя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Для всех групп)</w:t>
      </w:r>
    </w:p>
    <w:p w:rsidR="00616165" w:rsidRPr="0010006B" w:rsidRDefault="00616165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-Поэт говорит о самопожертвовании, жертвенности учительской профессии, об «умении всего себя отдать»</w:t>
      </w:r>
      <w:r w:rsidR="00B5289B" w:rsidRPr="0010006B">
        <w:rPr>
          <w:rFonts w:ascii="Times New Roman" w:hAnsi="Times New Roman" w:cs="Times New Roman"/>
          <w:sz w:val="28"/>
          <w:szCs w:val="28"/>
        </w:rPr>
        <w:t>.</w:t>
      </w:r>
    </w:p>
    <w:p w:rsidR="00B5289B" w:rsidRPr="0010006B" w:rsidRDefault="00B5289B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-Как наши герои. Это вполне было присуще им.</w:t>
      </w:r>
      <w:r w:rsidR="005F502C" w:rsidRPr="0010006B">
        <w:rPr>
          <w:rFonts w:ascii="Times New Roman" w:hAnsi="Times New Roman" w:cs="Times New Roman"/>
          <w:sz w:val="28"/>
          <w:szCs w:val="28"/>
        </w:rPr>
        <w:t xml:space="preserve"> Это-то  их и объединяет. </w:t>
      </w:r>
      <w:r w:rsidRPr="0010006B">
        <w:rPr>
          <w:rFonts w:ascii="Times New Roman" w:hAnsi="Times New Roman" w:cs="Times New Roman"/>
          <w:sz w:val="28"/>
          <w:szCs w:val="28"/>
        </w:rPr>
        <w:t>«Я  бы тебя, Алтынай,</w:t>
      </w:r>
      <w:r w:rsidR="00F70622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 xml:space="preserve">никогда ни на шаг не отпустил от себя,- сказал он. – Но не  имею права мешать тебе. Ты должна учиться. А  ведь я не очень 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о </w:t>
      </w:r>
      <w:r w:rsidRPr="0010006B">
        <w:rPr>
          <w:rFonts w:ascii="Times New Roman" w:hAnsi="Times New Roman" w:cs="Times New Roman"/>
          <w:sz w:val="28"/>
          <w:szCs w:val="28"/>
        </w:rPr>
        <w:lastRenderedPageBreak/>
        <w:t>грамотен.</w:t>
      </w:r>
      <w:r w:rsidR="00F70622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Уезжай, так лучше  будет …Может ты станешь настоящим учителем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усть будет так, пусть будет так…»</w:t>
      </w:r>
      <w:r w:rsidR="000525AE" w:rsidRPr="0010006B">
        <w:rPr>
          <w:rFonts w:ascii="Times New Roman" w:hAnsi="Times New Roman" w:cs="Times New Roman"/>
          <w:sz w:val="28"/>
          <w:szCs w:val="28"/>
        </w:rPr>
        <w:t>(Ч.Айтматов).</w:t>
      </w:r>
    </w:p>
    <w:p w:rsidR="00F70622" w:rsidRPr="0010006B" w:rsidRDefault="00F70622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-«Убил немца или не убил?.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>н сделал больше, чем если бы убил  сто. Он жизнь положил на плаху. Сам. Добровольно. Вы понимаете</w:t>
      </w:r>
      <w:r w:rsidR="000525AE" w:rsidRPr="0010006B">
        <w:rPr>
          <w:rFonts w:ascii="Times New Roman" w:hAnsi="Times New Roman" w:cs="Times New Roman"/>
          <w:sz w:val="28"/>
          <w:szCs w:val="28"/>
        </w:rPr>
        <w:t>, какой это аргумент? И в чью пользу…»(В.Быков).</w:t>
      </w:r>
    </w:p>
    <w:p w:rsidR="000525AE" w:rsidRPr="0010006B" w:rsidRDefault="000525AE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-«Меня интересуют только мои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Дети без родителей.</w:t>
      </w:r>
      <w:r w:rsidR="0087628E" w:rsidRPr="0010006B">
        <w:rPr>
          <w:rFonts w:ascii="Times New Roman" w:hAnsi="Times New Roman" w:cs="Times New Roman"/>
          <w:sz w:val="28"/>
          <w:szCs w:val="28"/>
        </w:rPr>
        <w:t xml:space="preserve"> Умом я понимаю, что  это, пожалуй, недостойно педагога. Но ничего поделать не могу…. С Виктором мы расстались</w:t>
      </w:r>
      <w:proofErr w:type="gramStart"/>
      <w:r w:rsidR="0087628E" w:rsidRPr="0010006B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="0087628E" w:rsidRPr="0010006B">
        <w:rPr>
          <w:rFonts w:ascii="Times New Roman" w:hAnsi="Times New Roman" w:cs="Times New Roman"/>
          <w:sz w:val="28"/>
          <w:szCs w:val="28"/>
        </w:rPr>
        <w:t>Что же! – воскликнул он. – Всю жизнь быть муже</w:t>
      </w:r>
      <w:proofErr w:type="gramStart"/>
      <w:r w:rsidR="0087628E" w:rsidRPr="0010006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87628E" w:rsidRPr="0010006B">
        <w:rPr>
          <w:rFonts w:ascii="Times New Roman" w:hAnsi="Times New Roman" w:cs="Times New Roman"/>
          <w:sz w:val="28"/>
          <w:szCs w:val="28"/>
        </w:rPr>
        <w:t xml:space="preserve"> сиротой при живой жене? Питаться остатками любви, которую ты даришь детям?» (</w:t>
      </w:r>
      <w:proofErr w:type="spellStart"/>
      <w:r w:rsidR="0087628E" w:rsidRPr="0010006B">
        <w:rPr>
          <w:rFonts w:ascii="Times New Roman" w:hAnsi="Times New Roman" w:cs="Times New Roman"/>
          <w:sz w:val="28"/>
          <w:szCs w:val="28"/>
        </w:rPr>
        <w:t>А.Лиханов</w:t>
      </w:r>
      <w:proofErr w:type="spellEnd"/>
      <w:r w:rsidR="0087628E" w:rsidRPr="0010006B">
        <w:rPr>
          <w:rFonts w:ascii="Times New Roman" w:hAnsi="Times New Roman" w:cs="Times New Roman"/>
          <w:sz w:val="28"/>
          <w:szCs w:val="28"/>
        </w:rPr>
        <w:t>).</w:t>
      </w:r>
    </w:p>
    <w:p w:rsidR="000403B6" w:rsidRPr="0010006B" w:rsidRDefault="000403B6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Хотелось бы</w:t>
      </w:r>
      <w:r w:rsidR="005F502C" w:rsidRPr="0010006B">
        <w:rPr>
          <w:rFonts w:ascii="Times New Roman" w:hAnsi="Times New Roman" w:cs="Times New Roman"/>
          <w:sz w:val="28"/>
          <w:szCs w:val="28"/>
        </w:rPr>
        <w:t>, наверное, иметь таких учителей каждому, тот современный образец, к которому должен стремиться каждый.</w:t>
      </w:r>
      <w:r w:rsidRPr="0010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2C" w:rsidRPr="0010006B" w:rsidRDefault="00852B1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5F502C" w:rsidRPr="0010006B">
        <w:rPr>
          <w:rFonts w:ascii="Times New Roman" w:hAnsi="Times New Roman" w:cs="Times New Roman"/>
          <w:sz w:val="28"/>
          <w:szCs w:val="28"/>
        </w:rPr>
        <w:t>Если бы у вас была возможность встретиться с нашими героями, кому вы отдали  бы предпочтение и почему?</w:t>
      </w:r>
    </w:p>
    <w:p w:rsidR="00852B1C" w:rsidRPr="0010006B" w:rsidRDefault="00852B1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Домашнее задание: Составьте и напишите «Моральный кодекс современного учителя»</w:t>
      </w:r>
    </w:p>
    <w:p w:rsidR="008909AC" w:rsidRPr="0010006B" w:rsidRDefault="008909A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8909AC" w:rsidRPr="0010006B" w:rsidRDefault="008909A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1.Ч.Айтматов.</w:t>
      </w:r>
      <w:r w:rsidR="00767B0C" w:rsidRPr="0010006B">
        <w:rPr>
          <w:rFonts w:ascii="Times New Roman" w:hAnsi="Times New Roman" w:cs="Times New Roman"/>
          <w:sz w:val="28"/>
          <w:szCs w:val="28"/>
        </w:rPr>
        <w:t xml:space="preserve"> </w:t>
      </w:r>
      <w:r w:rsidRPr="0010006B">
        <w:rPr>
          <w:rFonts w:ascii="Times New Roman" w:hAnsi="Times New Roman" w:cs="Times New Roman"/>
          <w:sz w:val="28"/>
          <w:szCs w:val="28"/>
        </w:rPr>
        <w:t>Повести (Текст). М. «Художественная</w:t>
      </w:r>
      <w:r w:rsidR="00767B0C" w:rsidRPr="0010006B">
        <w:rPr>
          <w:rFonts w:ascii="Times New Roman" w:hAnsi="Times New Roman" w:cs="Times New Roman"/>
          <w:sz w:val="28"/>
          <w:szCs w:val="28"/>
        </w:rPr>
        <w:t xml:space="preserve"> литература» 1996.</w:t>
      </w:r>
    </w:p>
    <w:p w:rsidR="00767B0C" w:rsidRPr="0010006B" w:rsidRDefault="00767B0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2.В.Быков. «Обелиск» (Текст) М. «Молодая гвардия» 1985.</w:t>
      </w:r>
    </w:p>
    <w:p w:rsidR="00767B0C" w:rsidRPr="0010006B" w:rsidRDefault="00767B0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3.А.Лиханов</w:t>
      </w:r>
      <w:proofErr w:type="gramStart"/>
      <w:r w:rsidRPr="00100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06B">
        <w:rPr>
          <w:rFonts w:ascii="Times New Roman" w:hAnsi="Times New Roman" w:cs="Times New Roman"/>
          <w:sz w:val="28"/>
          <w:szCs w:val="28"/>
        </w:rPr>
        <w:t xml:space="preserve"> Повести. (Текст). М. «Современник» 1985.</w:t>
      </w:r>
    </w:p>
    <w:p w:rsidR="008909AC" w:rsidRPr="0010006B" w:rsidRDefault="008909A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2B1C" w:rsidRPr="0010006B" w:rsidRDefault="00852B1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Литература</w:t>
      </w:r>
    </w:p>
    <w:p w:rsidR="008909AC" w:rsidRPr="0010006B" w:rsidRDefault="008909A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1.Преловская И.С.</w:t>
      </w:r>
      <w:r w:rsidR="00852B1C" w:rsidRPr="0010006B">
        <w:rPr>
          <w:rFonts w:ascii="Times New Roman" w:hAnsi="Times New Roman" w:cs="Times New Roman"/>
          <w:sz w:val="28"/>
          <w:szCs w:val="28"/>
        </w:rPr>
        <w:t xml:space="preserve">  </w:t>
      </w:r>
      <w:r w:rsidRPr="0010006B">
        <w:rPr>
          <w:rFonts w:ascii="Times New Roman" w:hAnsi="Times New Roman" w:cs="Times New Roman"/>
          <w:sz w:val="28"/>
          <w:szCs w:val="28"/>
        </w:rPr>
        <w:t>Ваше слово, учитель. М.Политиздат, 1976.</w:t>
      </w:r>
    </w:p>
    <w:p w:rsidR="00852B1C" w:rsidRPr="0010006B" w:rsidRDefault="008909A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t>2.</w:t>
      </w:r>
      <w:r w:rsidR="00852B1C" w:rsidRPr="0010006B">
        <w:rPr>
          <w:rFonts w:ascii="Times New Roman" w:hAnsi="Times New Roman" w:cs="Times New Roman"/>
          <w:sz w:val="28"/>
          <w:szCs w:val="28"/>
        </w:rPr>
        <w:t xml:space="preserve">  </w:t>
      </w:r>
      <w:r w:rsidRPr="0010006B">
        <w:rPr>
          <w:rFonts w:ascii="Times New Roman" w:hAnsi="Times New Roman" w:cs="Times New Roman"/>
          <w:sz w:val="28"/>
          <w:szCs w:val="28"/>
        </w:rPr>
        <w:t>Лещинский В.И. Всегда ли прав учитель? М. «Педагогика» 1990.</w:t>
      </w:r>
      <w:r w:rsidR="00852B1C" w:rsidRPr="0010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165" w:rsidRPr="0010006B" w:rsidRDefault="008909AC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sz w:val="28"/>
          <w:szCs w:val="28"/>
        </w:rPr>
        <w:lastRenderedPageBreak/>
        <w:t>3.Вершловский С.Г. Учитель о себе и профессии. Л.1988. Общество «Знание»</w:t>
      </w:r>
    </w:p>
    <w:p w:rsidR="00943CDF" w:rsidRPr="0010006B" w:rsidRDefault="00943CDF" w:rsidP="0010006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43CDF" w:rsidRPr="0010006B" w:rsidSect="0051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D78"/>
    <w:multiLevelType w:val="hybridMultilevel"/>
    <w:tmpl w:val="404E6D36"/>
    <w:lvl w:ilvl="0" w:tplc="4DD67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5179B"/>
    <w:multiLevelType w:val="hybridMultilevel"/>
    <w:tmpl w:val="45D445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E3"/>
    <w:rsid w:val="000403B6"/>
    <w:rsid w:val="00045841"/>
    <w:rsid w:val="000525AE"/>
    <w:rsid w:val="00054778"/>
    <w:rsid w:val="0006768D"/>
    <w:rsid w:val="000A19C2"/>
    <w:rsid w:val="000D0816"/>
    <w:rsid w:val="000D6E46"/>
    <w:rsid w:val="0010006B"/>
    <w:rsid w:val="00113431"/>
    <w:rsid w:val="00113818"/>
    <w:rsid w:val="00150F74"/>
    <w:rsid w:val="00151040"/>
    <w:rsid w:val="001772B2"/>
    <w:rsid w:val="001930D7"/>
    <w:rsid w:val="001B69AB"/>
    <w:rsid w:val="001C29DE"/>
    <w:rsid w:val="001F34AB"/>
    <w:rsid w:val="00216B46"/>
    <w:rsid w:val="0023023A"/>
    <w:rsid w:val="00236EF4"/>
    <w:rsid w:val="00283CBA"/>
    <w:rsid w:val="002A17EA"/>
    <w:rsid w:val="002A6B36"/>
    <w:rsid w:val="002F6D1B"/>
    <w:rsid w:val="00301BA5"/>
    <w:rsid w:val="00312B58"/>
    <w:rsid w:val="003404D7"/>
    <w:rsid w:val="003467A7"/>
    <w:rsid w:val="00353BA7"/>
    <w:rsid w:val="0036033E"/>
    <w:rsid w:val="00370BC3"/>
    <w:rsid w:val="00381556"/>
    <w:rsid w:val="00385C8C"/>
    <w:rsid w:val="003B17CF"/>
    <w:rsid w:val="0041605C"/>
    <w:rsid w:val="00444B9E"/>
    <w:rsid w:val="00446787"/>
    <w:rsid w:val="004B50AD"/>
    <w:rsid w:val="004D4EA9"/>
    <w:rsid w:val="00511A13"/>
    <w:rsid w:val="005133CC"/>
    <w:rsid w:val="005312D2"/>
    <w:rsid w:val="005826A0"/>
    <w:rsid w:val="005A35C0"/>
    <w:rsid w:val="005B2327"/>
    <w:rsid w:val="005D184E"/>
    <w:rsid w:val="005E132C"/>
    <w:rsid w:val="005E415F"/>
    <w:rsid w:val="005F502C"/>
    <w:rsid w:val="006060CA"/>
    <w:rsid w:val="0061435D"/>
    <w:rsid w:val="00616165"/>
    <w:rsid w:val="00622947"/>
    <w:rsid w:val="006458B0"/>
    <w:rsid w:val="00682EE9"/>
    <w:rsid w:val="006C01DA"/>
    <w:rsid w:val="006C73FF"/>
    <w:rsid w:val="00767AA4"/>
    <w:rsid w:val="00767B0C"/>
    <w:rsid w:val="007909B0"/>
    <w:rsid w:val="00791207"/>
    <w:rsid w:val="008004E7"/>
    <w:rsid w:val="00800CF7"/>
    <w:rsid w:val="0080537E"/>
    <w:rsid w:val="00852B1C"/>
    <w:rsid w:val="00873C5C"/>
    <w:rsid w:val="0087628E"/>
    <w:rsid w:val="008909AC"/>
    <w:rsid w:val="008A2A5E"/>
    <w:rsid w:val="008F53FB"/>
    <w:rsid w:val="0091500B"/>
    <w:rsid w:val="00940D19"/>
    <w:rsid w:val="00943CDF"/>
    <w:rsid w:val="00981EF9"/>
    <w:rsid w:val="00A306B8"/>
    <w:rsid w:val="00B012D1"/>
    <w:rsid w:val="00B5289B"/>
    <w:rsid w:val="00B56DD3"/>
    <w:rsid w:val="00B57B4B"/>
    <w:rsid w:val="00B815A9"/>
    <w:rsid w:val="00B91807"/>
    <w:rsid w:val="00BC3D32"/>
    <w:rsid w:val="00BF54C3"/>
    <w:rsid w:val="00C05780"/>
    <w:rsid w:val="00C6293B"/>
    <w:rsid w:val="00C76550"/>
    <w:rsid w:val="00C83C31"/>
    <w:rsid w:val="00CE38E3"/>
    <w:rsid w:val="00D045B5"/>
    <w:rsid w:val="00D05773"/>
    <w:rsid w:val="00D21672"/>
    <w:rsid w:val="00D5429D"/>
    <w:rsid w:val="00D752AD"/>
    <w:rsid w:val="00D92A38"/>
    <w:rsid w:val="00DA21B4"/>
    <w:rsid w:val="00E0549E"/>
    <w:rsid w:val="00E27585"/>
    <w:rsid w:val="00E362BD"/>
    <w:rsid w:val="00EB4404"/>
    <w:rsid w:val="00F70622"/>
    <w:rsid w:val="00F77B94"/>
    <w:rsid w:val="00FA01E6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A90E-2493-41F6-B244-ACB93BE0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12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2012-11-21T11:12:00Z</dcterms:created>
  <dcterms:modified xsi:type="dcterms:W3CDTF">2013-11-28T16:59:00Z</dcterms:modified>
</cp:coreProperties>
</file>