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68" w:rsidRDefault="000E6068" w:rsidP="004942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Cs w:val="20"/>
        </w:rPr>
      </w:pPr>
      <w:r w:rsidRPr="006A2EF1">
        <w:rPr>
          <w:rFonts w:ascii="Arial" w:hAnsi="Arial" w:cs="Arial"/>
          <w:b/>
          <w:szCs w:val="20"/>
        </w:rPr>
        <w:t>Как поддержать развитие способностей одарённого ребенка в школьных условиях.</w:t>
      </w:r>
    </w:p>
    <w:p w:rsidR="008E01FD" w:rsidRPr="008E01FD" w:rsidRDefault="008E01FD" w:rsidP="004942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0"/>
        </w:rPr>
      </w:pPr>
      <w:r w:rsidRPr="008E01FD">
        <w:rPr>
          <w:rFonts w:ascii="Arial" w:hAnsi="Arial" w:cs="Arial"/>
          <w:szCs w:val="20"/>
        </w:rPr>
        <w:t xml:space="preserve">                                        Авторы: Анисимова О.В, Фатян Л.В., </w:t>
      </w:r>
    </w:p>
    <w:p w:rsidR="008E01FD" w:rsidRPr="008E01FD" w:rsidRDefault="008E01FD" w:rsidP="004942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0"/>
        </w:rPr>
      </w:pPr>
      <w:r w:rsidRPr="008E01FD">
        <w:rPr>
          <w:rFonts w:ascii="Arial" w:hAnsi="Arial" w:cs="Arial"/>
          <w:szCs w:val="20"/>
        </w:rPr>
        <w:t xml:space="preserve">                                                     учителя МБОУ «СОШ №15», </w:t>
      </w:r>
    </w:p>
    <w:p w:rsidR="008E01FD" w:rsidRPr="008E01FD" w:rsidRDefault="008E01FD" w:rsidP="004942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Cs w:val="20"/>
        </w:rPr>
      </w:pPr>
      <w:r w:rsidRPr="008E01FD">
        <w:rPr>
          <w:rFonts w:ascii="Arial" w:hAnsi="Arial" w:cs="Arial"/>
          <w:szCs w:val="20"/>
        </w:rPr>
        <w:t xml:space="preserve">                                                          г.Славгорода Алтайского края.</w:t>
      </w:r>
    </w:p>
    <w:p w:rsidR="000E6068" w:rsidRPr="005F1415" w:rsidRDefault="00537670" w:rsidP="005F1415">
      <w:pPr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7D35C6" w:rsidRPr="005F1415">
        <w:rPr>
          <w:rFonts w:ascii="Times New Roman" w:hAnsi="Times New Roman" w:cs="Times New Roman"/>
          <w:sz w:val="24"/>
          <w:szCs w:val="24"/>
        </w:rPr>
        <w:t>Ребёнок рождается одаренным от природы разными талантами.</w:t>
      </w:r>
      <w:r w:rsidR="00A16DCC" w:rsidRPr="005F1415">
        <w:rPr>
          <w:rFonts w:ascii="Times New Roman" w:hAnsi="Times New Roman" w:cs="Times New Roman"/>
          <w:sz w:val="24"/>
          <w:szCs w:val="24"/>
        </w:rPr>
        <w:t xml:space="preserve"> </w:t>
      </w:r>
      <w:r w:rsidR="007D35C6" w:rsidRPr="005F1415">
        <w:rPr>
          <w:rFonts w:ascii="Times New Roman" w:hAnsi="Times New Roman" w:cs="Times New Roman"/>
          <w:sz w:val="24"/>
          <w:szCs w:val="24"/>
        </w:rPr>
        <w:t xml:space="preserve">Уже в детском саду </w:t>
      </w:r>
      <w:r w:rsidR="00A16DCC" w:rsidRPr="005F1415">
        <w:rPr>
          <w:rFonts w:ascii="Times New Roman" w:hAnsi="Times New Roman" w:cs="Times New Roman"/>
          <w:sz w:val="24"/>
          <w:szCs w:val="24"/>
        </w:rPr>
        <w:t>п</w:t>
      </w:r>
      <w:r w:rsidR="007D35C6" w:rsidRPr="005F1415">
        <w:rPr>
          <w:rFonts w:ascii="Times New Roman" w:hAnsi="Times New Roman" w:cs="Times New Roman"/>
          <w:sz w:val="24"/>
          <w:szCs w:val="24"/>
        </w:rPr>
        <w:t>роявляются его пристрастия. Он(а)</w:t>
      </w:r>
      <w:r w:rsidR="00B67073" w:rsidRPr="005F1415">
        <w:rPr>
          <w:rFonts w:ascii="Times New Roman" w:hAnsi="Times New Roman" w:cs="Times New Roman"/>
          <w:sz w:val="24"/>
          <w:szCs w:val="24"/>
        </w:rPr>
        <w:t xml:space="preserve"> может часами кружиться в танце</w:t>
      </w:r>
      <w:r w:rsidR="007D35C6" w:rsidRPr="005F1415">
        <w:rPr>
          <w:rFonts w:ascii="Times New Roman" w:hAnsi="Times New Roman" w:cs="Times New Roman"/>
          <w:sz w:val="24"/>
          <w:szCs w:val="24"/>
        </w:rPr>
        <w:t>, напевая</w:t>
      </w:r>
      <w:r w:rsidR="00B67073" w:rsidRPr="005F1415">
        <w:rPr>
          <w:rFonts w:ascii="Times New Roman" w:hAnsi="Times New Roman" w:cs="Times New Roman"/>
          <w:sz w:val="24"/>
          <w:szCs w:val="24"/>
        </w:rPr>
        <w:t xml:space="preserve"> себе под нос только ей(ему) </w:t>
      </w:r>
      <w:r w:rsidR="007D35C6" w:rsidRPr="005F1415">
        <w:rPr>
          <w:rFonts w:ascii="Times New Roman" w:hAnsi="Times New Roman" w:cs="Times New Roman"/>
          <w:sz w:val="24"/>
          <w:szCs w:val="24"/>
        </w:rPr>
        <w:t xml:space="preserve">слышимую незамысловатую мелодию. </w:t>
      </w:r>
      <w:r w:rsidR="00B67073" w:rsidRPr="005F1415">
        <w:rPr>
          <w:rFonts w:ascii="Times New Roman" w:hAnsi="Times New Roman" w:cs="Times New Roman"/>
          <w:sz w:val="24"/>
          <w:szCs w:val="24"/>
        </w:rPr>
        <w:t xml:space="preserve">Или сосредоточенно лепить из </w:t>
      </w:r>
      <w:r w:rsidR="000C540E" w:rsidRPr="005F1415">
        <w:rPr>
          <w:rFonts w:ascii="Times New Roman" w:hAnsi="Times New Roman" w:cs="Times New Roman"/>
          <w:sz w:val="24"/>
          <w:szCs w:val="24"/>
        </w:rPr>
        <w:t>пластилина</w:t>
      </w:r>
      <w:r w:rsidR="00B67073" w:rsidRPr="005F1415">
        <w:rPr>
          <w:rFonts w:ascii="Times New Roman" w:hAnsi="Times New Roman" w:cs="Times New Roman"/>
          <w:sz w:val="24"/>
          <w:szCs w:val="24"/>
        </w:rPr>
        <w:t xml:space="preserve"> замок, или рисовать (например, цветы, полянку и озеро). Если вовремя обратить на таких детей внимание, что обычно делается родителями в детском возрасте их чад, то можно отметить закономерность: из детской увлеченности рождаются сначала скромные, а затем всё более ярко выраженные способности. Так ребёнок начинает ещё в детсадовском возрасте восхождение к разностороннему развитию личности. И хорошо, если его талант замечен (чем раньше, тем лучше) и поддержан взрослыми</w:t>
      </w:r>
      <w:r w:rsidR="00BD233F" w:rsidRPr="005F1415">
        <w:rPr>
          <w:rFonts w:ascii="Times New Roman" w:hAnsi="Times New Roman" w:cs="Times New Roman"/>
          <w:sz w:val="24"/>
          <w:szCs w:val="24"/>
        </w:rPr>
        <w:t>:</w:t>
      </w:r>
      <w:r w:rsidR="00B67073" w:rsidRPr="005F1415">
        <w:rPr>
          <w:rFonts w:ascii="Times New Roman" w:hAnsi="Times New Roman" w:cs="Times New Roman"/>
          <w:sz w:val="24"/>
          <w:szCs w:val="24"/>
        </w:rPr>
        <w:t xml:space="preserve"> есть надежда, что данные способности разовьются и помогут ребёнку осознать свое место в этом мире.</w:t>
      </w:r>
      <w:r w:rsidR="00BD233F" w:rsidRPr="005F1415">
        <w:rPr>
          <w:rFonts w:ascii="Times New Roman" w:hAnsi="Times New Roman" w:cs="Times New Roman"/>
          <w:sz w:val="24"/>
          <w:szCs w:val="24"/>
        </w:rPr>
        <w:t xml:space="preserve"> </w:t>
      </w:r>
      <w:r w:rsidR="005F1415" w:rsidRPr="005F1415">
        <w:rPr>
          <w:rFonts w:ascii="Times New Roman" w:hAnsi="Times New Roman" w:cs="Times New Roman"/>
          <w:sz w:val="24"/>
          <w:szCs w:val="24"/>
        </w:rPr>
        <w:t>Ведь о</w:t>
      </w:r>
      <w:r w:rsidR="005F1415" w:rsidRPr="005F1415">
        <w:rPr>
          <w:rFonts w:ascii="Times New Roman" w:hAnsi="Times New Roman" w:cs="Times New Roman"/>
          <w:bCs/>
          <w:sz w:val="24"/>
          <w:szCs w:val="24"/>
        </w:rPr>
        <w:t xml:space="preserve">дарённость человека – это маленький росточек, ещё только проклюнувшийся из земли и требующий к себе огромного внимания. Необходимо холить и лелеять, ухаживать за ним, сделать всё необходимое, чтобы он вырос и дал обильный плод. </w:t>
      </w:r>
      <w:r w:rsidR="00BD233F" w:rsidRPr="005F1415">
        <w:rPr>
          <w:rFonts w:ascii="Times New Roman" w:hAnsi="Times New Roman" w:cs="Times New Roman"/>
          <w:sz w:val="24"/>
          <w:szCs w:val="24"/>
        </w:rPr>
        <w:t>Очень выгодно в этом плане отличалось домашнее образование детей дворян и помещиков в царской России. Но и сегодняшняя школа обладает некоторыми возможностями.</w:t>
      </w:r>
      <w:r w:rsidR="003230FB" w:rsidRPr="005F1415">
        <w:rPr>
          <w:rFonts w:ascii="Times New Roman" w:hAnsi="Times New Roman" w:cs="Times New Roman"/>
          <w:sz w:val="24"/>
          <w:szCs w:val="24"/>
        </w:rPr>
        <w:t xml:space="preserve"> И очень хорошо, если связь с родит</w:t>
      </w:r>
      <w:r w:rsidR="00367851" w:rsidRPr="005F1415">
        <w:rPr>
          <w:rFonts w:ascii="Times New Roman" w:hAnsi="Times New Roman" w:cs="Times New Roman"/>
          <w:sz w:val="24"/>
          <w:szCs w:val="24"/>
        </w:rPr>
        <w:t>елями в этом плане не разорвана, результат – развитие творческого потенциала ребёнка – будет выше в разы.</w:t>
      </w:r>
    </w:p>
    <w:p w:rsidR="00BD233F" w:rsidRPr="005F1415" w:rsidRDefault="00BD233F" w:rsidP="000C54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  Так что же нужно для того, чтобы вырастить разносторонне развитую личность, дать ей возможность развивать свои способности, заметив их и подхватив эстафету педагогов детского сада? И как отличить таких детей в общей массе младших школьников?</w:t>
      </w:r>
    </w:p>
    <w:p w:rsidR="00BD233F" w:rsidRPr="005F1415" w:rsidRDefault="00BD233F" w:rsidP="000C54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5147E" w:rsidRPr="005F1415">
        <w:rPr>
          <w:rFonts w:ascii="Times New Roman" w:hAnsi="Times New Roman" w:cs="Times New Roman"/>
          <w:sz w:val="24"/>
          <w:szCs w:val="24"/>
        </w:rPr>
        <w:t>У одарённых детей чётко проявляется потребность в исследовательской и поисковой активности</w:t>
      </w:r>
      <w:r w:rsidRPr="005F1415">
        <w:rPr>
          <w:rFonts w:ascii="Times New Roman" w:hAnsi="Times New Roman" w:cs="Times New Roman"/>
          <w:sz w:val="24"/>
          <w:szCs w:val="24"/>
        </w:rPr>
        <w:t>,</w:t>
      </w:r>
      <w:r w:rsidR="00D5147E" w:rsidRPr="005F1415">
        <w:rPr>
          <w:rFonts w:ascii="Times New Roman" w:hAnsi="Times New Roman" w:cs="Times New Roman"/>
          <w:sz w:val="24"/>
          <w:szCs w:val="24"/>
        </w:rPr>
        <w:t xml:space="preserve"> это одно из условий, которое позволяет учащимся погрузиться в творческий процесс обучения и воспитывает в нём жажду знаний, стремление к открытиям, активному умственному труду</w:t>
      </w:r>
      <w:r w:rsidRPr="005F1415">
        <w:rPr>
          <w:rFonts w:ascii="Times New Roman" w:hAnsi="Times New Roman" w:cs="Times New Roman"/>
          <w:sz w:val="24"/>
          <w:szCs w:val="24"/>
        </w:rPr>
        <w:t>,</w:t>
      </w:r>
      <w:r w:rsidR="00D5147E" w:rsidRPr="005F1415">
        <w:rPr>
          <w:rFonts w:ascii="Times New Roman" w:hAnsi="Times New Roman" w:cs="Times New Roman"/>
          <w:sz w:val="24"/>
          <w:szCs w:val="24"/>
        </w:rPr>
        <w:t xml:space="preserve"> самопознанию.</w:t>
      </w:r>
      <w:r w:rsidRPr="005F1415">
        <w:rPr>
          <w:rFonts w:ascii="Times New Roman" w:hAnsi="Times New Roman" w:cs="Times New Roman"/>
          <w:sz w:val="24"/>
          <w:szCs w:val="24"/>
        </w:rPr>
        <w:t xml:space="preserve"> Он быстрее всех включается в творческую работу, нестандартно решает поставленные перед всеми детьми проблемы, выдает неординарный результат, часто не один, видит новые возможности по-другому, нежели все остальные. Часто это только раздражает воспитателя или учителя начальных классов – работа с одарёнными детьми трудна и кропотлива, нужно самому быть неординарным человеком и владеть умением контактировать с такими детьми.</w:t>
      </w:r>
    </w:p>
    <w:p w:rsidR="00F7733E" w:rsidRPr="005F1415" w:rsidRDefault="00BD233F" w:rsidP="000C54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      Вы скажете, а как же остальные дети, со средними способностями? Никто и не говорит, что нужно поставить работу с одарённым ребёнком на недосягаемую высоту. Наоборот, нужно, чтобы остальные не замечали этого отрыва. Это только им на пользу – они будут стремиться к лучшему результату. У них будет пример.</w:t>
      </w:r>
      <w:r w:rsidR="00D5147E" w:rsidRPr="005F1415">
        <w:rPr>
          <w:rFonts w:ascii="Times New Roman" w:hAnsi="Times New Roman" w:cs="Times New Roman"/>
          <w:sz w:val="24"/>
          <w:szCs w:val="24"/>
        </w:rPr>
        <w:br/>
      </w:r>
      <w:r w:rsidR="00F7733E" w:rsidRPr="005F1415">
        <w:rPr>
          <w:rFonts w:ascii="Times New Roman" w:hAnsi="Times New Roman" w:cs="Times New Roman"/>
          <w:sz w:val="24"/>
          <w:szCs w:val="24"/>
        </w:rPr>
        <w:t xml:space="preserve">     </w:t>
      </w:r>
      <w:r w:rsidR="005F1415">
        <w:rPr>
          <w:rFonts w:ascii="Times New Roman" w:hAnsi="Times New Roman" w:cs="Times New Roman"/>
          <w:sz w:val="24"/>
          <w:szCs w:val="24"/>
        </w:rPr>
        <w:t xml:space="preserve">     </w:t>
      </w:r>
      <w:r w:rsidR="00F7733E" w:rsidRPr="005F1415">
        <w:rPr>
          <w:rFonts w:ascii="Times New Roman" w:hAnsi="Times New Roman" w:cs="Times New Roman"/>
          <w:sz w:val="24"/>
          <w:szCs w:val="24"/>
        </w:rPr>
        <w:t xml:space="preserve"> Если задача учителей начальных классов – удержать и развить познавательский интерес ребёнка, то в старших классах эта задача усложняется, потому что ребёнок уже выработал собственное мировоззрение и характер у него сформировался. Нужно помочь ему определить свое напр</w:t>
      </w:r>
      <w:r w:rsidR="000C540E" w:rsidRPr="005F1415">
        <w:rPr>
          <w:rFonts w:ascii="Times New Roman" w:hAnsi="Times New Roman" w:cs="Times New Roman"/>
          <w:sz w:val="24"/>
          <w:szCs w:val="24"/>
        </w:rPr>
        <w:t>авление, куда бы ему хотелось (</w:t>
      </w:r>
      <w:r w:rsidR="00F7733E" w:rsidRPr="005F1415">
        <w:rPr>
          <w:rFonts w:ascii="Times New Roman" w:hAnsi="Times New Roman" w:cs="Times New Roman"/>
          <w:sz w:val="24"/>
          <w:szCs w:val="24"/>
        </w:rPr>
        <w:t xml:space="preserve">и интересно, и нужно, и </w:t>
      </w:r>
      <w:r w:rsidR="00F7733E" w:rsidRPr="005F1415">
        <w:rPr>
          <w:rFonts w:ascii="Times New Roman" w:hAnsi="Times New Roman" w:cs="Times New Roman"/>
          <w:sz w:val="24"/>
          <w:szCs w:val="24"/>
        </w:rPr>
        <w:lastRenderedPageBreak/>
        <w:t>востребовано) направить свой творческий потенциал. Не всякий учитель или классный руководитель может оказать ему нужную/требуемую методическую помощь, иногда талант ребёнка гораздо шире возможностей шк</w:t>
      </w:r>
      <w:r w:rsidR="00ED418D" w:rsidRPr="005F1415">
        <w:rPr>
          <w:rFonts w:ascii="Times New Roman" w:hAnsi="Times New Roman" w:cs="Times New Roman"/>
          <w:sz w:val="24"/>
          <w:szCs w:val="24"/>
        </w:rPr>
        <w:t>ольных педагогов.</w:t>
      </w:r>
      <w:r w:rsidR="003230FB" w:rsidRPr="005F1415">
        <w:rPr>
          <w:rFonts w:ascii="Times New Roman" w:eastAsia="Times New Roman" w:hAnsi="Times New Roman" w:cs="Times New Roman"/>
          <w:sz w:val="24"/>
          <w:szCs w:val="24"/>
        </w:rPr>
        <w:t xml:space="preserve"> Но если учитель активен в своем творческом поиске, результат не заставит себя долго ждать. </w:t>
      </w:r>
      <w:r w:rsidR="00ED418D" w:rsidRPr="005F1415">
        <w:rPr>
          <w:rFonts w:ascii="Times New Roman" w:hAnsi="Times New Roman" w:cs="Times New Roman"/>
          <w:sz w:val="24"/>
          <w:szCs w:val="24"/>
        </w:rPr>
        <w:t xml:space="preserve"> На помощь прибегаю</w:t>
      </w:r>
      <w:r w:rsidR="00F7733E" w:rsidRPr="005F1415">
        <w:rPr>
          <w:rFonts w:ascii="Times New Roman" w:hAnsi="Times New Roman" w:cs="Times New Roman"/>
          <w:sz w:val="24"/>
          <w:szCs w:val="24"/>
        </w:rPr>
        <w:t>т внешколь</w:t>
      </w:r>
      <w:r w:rsidR="00ED418D" w:rsidRPr="005F1415">
        <w:rPr>
          <w:rFonts w:ascii="Times New Roman" w:hAnsi="Times New Roman" w:cs="Times New Roman"/>
          <w:sz w:val="24"/>
          <w:szCs w:val="24"/>
        </w:rPr>
        <w:t>ные образовательные учреждения (ДШИ, ЦДЮТ, образовательный центр и т.д.)</w:t>
      </w:r>
    </w:p>
    <w:p w:rsidR="00ED418D" w:rsidRPr="005F1415" w:rsidRDefault="00ED418D" w:rsidP="000C54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     Что же можно использовать, и как для достижения данных целей? Не будем изобретать велосипед, он уже существует несколько веков. Методы и формы работы учителя должны способствовать решению обозначенной задачи. Это такие методы, как</w:t>
      </w:r>
      <w:r w:rsidR="000C540E" w:rsidRPr="005F1415">
        <w:rPr>
          <w:rFonts w:ascii="Times New Roman" w:hAnsi="Times New Roman" w:cs="Times New Roman"/>
          <w:sz w:val="24"/>
          <w:szCs w:val="24"/>
        </w:rPr>
        <w:t>:</w:t>
      </w:r>
      <w:r w:rsidRPr="005F1415">
        <w:rPr>
          <w:rFonts w:ascii="Times New Roman" w:hAnsi="Times New Roman" w:cs="Times New Roman"/>
          <w:sz w:val="24"/>
          <w:szCs w:val="24"/>
        </w:rPr>
        <w:br/>
        <w:t>-исследовательский;</w:t>
      </w:r>
      <w:r w:rsidRPr="005F1415">
        <w:rPr>
          <w:rFonts w:ascii="Times New Roman" w:hAnsi="Times New Roman" w:cs="Times New Roman"/>
          <w:sz w:val="24"/>
          <w:szCs w:val="24"/>
        </w:rPr>
        <w:br/>
        <w:t>-частично-поисковый;</w:t>
      </w:r>
      <w:r w:rsidRPr="005F1415">
        <w:rPr>
          <w:rFonts w:ascii="Times New Roman" w:hAnsi="Times New Roman" w:cs="Times New Roman"/>
          <w:sz w:val="24"/>
          <w:szCs w:val="24"/>
        </w:rPr>
        <w:br/>
        <w:t>-проблемный;</w:t>
      </w:r>
      <w:r w:rsidRPr="005F1415">
        <w:rPr>
          <w:rFonts w:ascii="Times New Roman" w:hAnsi="Times New Roman" w:cs="Times New Roman"/>
          <w:sz w:val="24"/>
          <w:szCs w:val="24"/>
        </w:rPr>
        <w:br/>
        <w:t>-проектный.</w:t>
      </w:r>
    </w:p>
    <w:p w:rsidR="000C540E" w:rsidRPr="005F1415" w:rsidRDefault="000C540E" w:rsidP="000C54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«Человек не рождается с готовыми способностями. Врожденными являются лишь задатки, т.е. анатомо-физиологические предпосылки формирования способностей. На их основе под влиянием обучения и воспитания, в процессе взаимодействия человека с окружающим миром развиваются его способности.(1)</w:t>
      </w:r>
    </w:p>
    <w:p w:rsidR="00F7733E" w:rsidRPr="005F1415" w:rsidRDefault="00A24C80" w:rsidP="000C54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</w:t>
      </w:r>
      <w:r w:rsidR="00ED418D" w:rsidRPr="005F1415">
        <w:rPr>
          <w:rFonts w:ascii="Times New Roman" w:hAnsi="Times New Roman" w:cs="Times New Roman"/>
          <w:sz w:val="24"/>
          <w:szCs w:val="24"/>
        </w:rPr>
        <w:t xml:space="preserve"> </w:t>
      </w:r>
      <w:r w:rsidR="000C540E" w:rsidRPr="005F1415">
        <w:rPr>
          <w:rFonts w:ascii="Times New Roman" w:hAnsi="Times New Roman" w:cs="Times New Roman"/>
          <w:sz w:val="24"/>
          <w:szCs w:val="24"/>
        </w:rPr>
        <w:t>Наша школа уже имеет опы</w:t>
      </w:r>
      <w:r w:rsidRPr="005F1415">
        <w:rPr>
          <w:rFonts w:ascii="Times New Roman" w:hAnsi="Times New Roman" w:cs="Times New Roman"/>
          <w:sz w:val="24"/>
          <w:szCs w:val="24"/>
        </w:rPr>
        <w:t xml:space="preserve">т работы с одарёнными детьми, вычленяет, растит и развивает их способности. Работа эта велась и ранее, но </w:t>
      </w:r>
      <w:r w:rsidR="000C540E" w:rsidRPr="005F1415">
        <w:rPr>
          <w:rFonts w:ascii="Times New Roman" w:hAnsi="Times New Roman" w:cs="Times New Roman"/>
          <w:sz w:val="24"/>
          <w:szCs w:val="24"/>
        </w:rPr>
        <w:t xml:space="preserve">в 2004 году </w:t>
      </w:r>
      <w:r w:rsidRPr="005F1415">
        <w:rPr>
          <w:rFonts w:ascii="Times New Roman" w:hAnsi="Times New Roman" w:cs="Times New Roman"/>
          <w:sz w:val="24"/>
          <w:szCs w:val="24"/>
        </w:rPr>
        <w:t>приведена в систему. Итоги годовой работы преподавателей и их учеников подводятся в конце января – начале февраля на школьной научно-практической конференции, наиболее перспективные работы защищаются на муниципальном уровне</w:t>
      </w:r>
      <w:r w:rsidR="000C540E" w:rsidRPr="005F1415">
        <w:rPr>
          <w:rFonts w:ascii="Times New Roman" w:hAnsi="Times New Roman" w:cs="Times New Roman"/>
          <w:sz w:val="24"/>
          <w:szCs w:val="24"/>
        </w:rPr>
        <w:t>, затем</w:t>
      </w:r>
      <w:r w:rsidRPr="005F1415">
        <w:rPr>
          <w:rFonts w:ascii="Times New Roman" w:hAnsi="Times New Roman" w:cs="Times New Roman"/>
          <w:sz w:val="24"/>
          <w:szCs w:val="24"/>
        </w:rPr>
        <w:t xml:space="preserve"> в крае. Некоторые из них получают  путёвку в жизнь далее.</w:t>
      </w:r>
    </w:p>
    <w:p w:rsidR="001465B1" w:rsidRPr="005F1415" w:rsidRDefault="003230FB" w:rsidP="00BD233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</w:t>
      </w:r>
      <w:r w:rsidR="005F1415">
        <w:rPr>
          <w:rFonts w:ascii="Times New Roman" w:hAnsi="Times New Roman" w:cs="Times New Roman"/>
          <w:sz w:val="24"/>
          <w:szCs w:val="24"/>
        </w:rPr>
        <w:t xml:space="preserve">   </w:t>
      </w:r>
      <w:r w:rsidRPr="005F1415">
        <w:rPr>
          <w:rFonts w:ascii="Times New Roman" w:hAnsi="Times New Roman" w:cs="Times New Roman"/>
          <w:sz w:val="24"/>
          <w:szCs w:val="24"/>
        </w:rPr>
        <w:t xml:space="preserve"> Научно-практическая работа потому так и названа, что кто-то работает в академическом клю</w:t>
      </w:r>
      <w:r w:rsidR="000C540E" w:rsidRPr="005F1415">
        <w:rPr>
          <w:rFonts w:ascii="Times New Roman" w:hAnsi="Times New Roman" w:cs="Times New Roman"/>
          <w:sz w:val="24"/>
          <w:szCs w:val="24"/>
        </w:rPr>
        <w:t xml:space="preserve">че – развивая науку, а кто-то практик. </w:t>
      </w:r>
      <w:r w:rsidRPr="005F1415">
        <w:rPr>
          <w:rFonts w:ascii="Times New Roman" w:hAnsi="Times New Roman" w:cs="Times New Roman"/>
          <w:sz w:val="24"/>
          <w:szCs w:val="24"/>
        </w:rPr>
        <w:t xml:space="preserve">Многие проекты родились и были реализованы в нашей школе. Это проекты, направленные </w:t>
      </w:r>
      <w:r w:rsidR="00DD0E73" w:rsidRPr="005F1415">
        <w:rPr>
          <w:rFonts w:ascii="Times New Roman" w:hAnsi="Times New Roman" w:cs="Times New Roman"/>
          <w:sz w:val="24"/>
          <w:szCs w:val="24"/>
        </w:rPr>
        <w:t>на окультуривание и облагор</w:t>
      </w:r>
      <w:r w:rsidR="001465B1" w:rsidRPr="005F1415">
        <w:rPr>
          <w:rFonts w:ascii="Times New Roman" w:hAnsi="Times New Roman" w:cs="Times New Roman"/>
          <w:sz w:val="24"/>
          <w:szCs w:val="24"/>
        </w:rPr>
        <w:t xml:space="preserve">аживание пришкольной территории: </w:t>
      </w:r>
      <w:r w:rsidR="00DD0E73" w:rsidRPr="005F1415">
        <w:rPr>
          <w:rFonts w:ascii="Times New Roman" w:hAnsi="Times New Roman" w:cs="Times New Roman"/>
          <w:sz w:val="24"/>
          <w:szCs w:val="24"/>
        </w:rPr>
        <w:t xml:space="preserve"> «Скамеечка», «Сюрприз», «Площадка» и «Добро пожаловать!»</w:t>
      </w:r>
    </w:p>
    <w:p w:rsidR="005F1415" w:rsidRDefault="00DD0E73" w:rsidP="005F1415">
      <w:pPr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  </w:t>
      </w:r>
      <w:r w:rsidR="001465B1" w:rsidRPr="005F141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F1415">
        <w:rPr>
          <w:rFonts w:ascii="Times New Roman" w:hAnsi="Times New Roman" w:cs="Times New Roman"/>
          <w:sz w:val="24"/>
          <w:szCs w:val="24"/>
        </w:rPr>
        <w:t xml:space="preserve">  Внеурочная деятельность в школе М</w:t>
      </w:r>
      <w:r w:rsidR="00DD78B4" w:rsidRPr="005F1415">
        <w:rPr>
          <w:rFonts w:ascii="Times New Roman" w:hAnsi="Times New Roman" w:cs="Times New Roman"/>
          <w:sz w:val="24"/>
          <w:szCs w:val="24"/>
        </w:rPr>
        <w:t>Б</w:t>
      </w:r>
      <w:r w:rsidRPr="005F1415">
        <w:rPr>
          <w:rFonts w:ascii="Times New Roman" w:hAnsi="Times New Roman" w:cs="Times New Roman"/>
          <w:sz w:val="24"/>
          <w:szCs w:val="24"/>
        </w:rPr>
        <w:t>ОУ «СОШ № 15» г. Славгорода в первую очередь базируется на социально значимой деятельности, инициативе и свободном творчестве детей и взрослых. В рамках данного проекта мы попытались показать не только творчество ребят, сколько их самостоятельность в воплощении  данной идеи</w:t>
      </w:r>
      <w:r w:rsidR="00DD78B4" w:rsidRPr="005F1415">
        <w:rPr>
          <w:rFonts w:ascii="Times New Roman" w:hAnsi="Times New Roman" w:cs="Times New Roman"/>
          <w:sz w:val="24"/>
          <w:szCs w:val="24"/>
        </w:rPr>
        <w:t xml:space="preserve">. </w:t>
      </w:r>
      <w:r w:rsidRPr="005F1415">
        <w:rPr>
          <w:rFonts w:ascii="Times New Roman" w:hAnsi="Times New Roman" w:cs="Times New Roman"/>
          <w:spacing w:val="-1"/>
          <w:sz w:val="24"/>
          <w:szCs w:val="24"/>
        </w:rPr>
        <w:t xml:space="preserve">Данный проект представляет собой работу по эстетическому оформлению площадки школьного двора </w:t>
      </w:r>
      <w:r w:rsidR="00DD78B4" w:rsidRPr="005F1415">
        <w:rPr>
          <w:rFonts w:ascii="Times New Roman" w:hAnsi="Times New Roman" w:cs="Times New Roman"/>
          <w:spacing w:val="-1"/>
          <w:sz w:val="24"/>
          <w:szCs w:val="24"/>
        </w:rPr>
        <w:t xml:space="preserve">МБОУ «СОШ </w:t>
      </w:r>
      <w:r w:rsidRPr="005F1415">
        <w:rPr>
          <w:rFonts w:ascii="Times New Roman" w:hAnsi="Times New Roman" w:cs="Times New Roman"/>
          <w:spacing w:val="-1"/>
          <w:sz w:val="24"/>
          <w:szCs w:val="24"/>
        </w:rPr>
        <w:t>№15</w:t>
      </w:r>
      <w:r w:rsidR="00DD78B4" w:rsidRPr="005F1415">
        <w:rPr>
          <w:rFonts w:ascii="Times New Roman" w:hAnsi="Times New Roman" w:cs="Times New Roman"/>
          <w:spacing w:val="-1"/>
          <w:sz w:val="24"/>
          <w:szCs w:val="24"/>
        </w:rPr>
        <w:t xml:space="preserve">» </w:t>
      </w:r>
      <w:r w:rsidRPr="005F1415">
        <w:rPr>
          <w:rFonts w:ascii="Times New Roman" w:hAnsi="Times New Roman" w:cs="Times New Roman"/>
          <w:spacing w:val="-1"/>
          <w:sz w:val="24"/>
          <w:szCs w:val="24"/>
        </w:rPr>
        <w:t xml:space="preserve"> и КГОУ «Яровской детский дом»</w:t>
      </w:r>
      <w:r w:rsidR="00DD78B4" w:rsidRPr="005F1415">
        <w:rPr>
          <w:rFonts w:ascii="Times New Roman" w:hAnsi="Times New Roman" w:cs="Times New Roman"/>
          <w:spacing w:val="-1"/>
          <w:sz w:val="24"/>
          <w:szCs w:val="24"/>
        </w:rPr>
        <w:t xml:space="preserve"> («Лебединая верность»)</w:t>
      </w:r>
      <w:r w:rsidRPr="005F1415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5F1415">
        <w:rPr>
          <w:rFonts w:ascii="Times New Roman" w:hAnsi="Times New Roman" w:cs="Times New Roman"/>
          <w:sz w:val="24"/>
          <w:szCs w:val="24"/>
        </w:rPr>
        <w:t xml:space="preserve"> </w:t>
      </w:r>
      <w:r w:rsidR="00DD78B4" w:rsidRPr="005F1415">
        <w:rPr>
          <w:rFonts w:ascii="Times New Roman" w:hAnsi="Times New Roman" w:cs="Times New Roman"/>
          <w:sz w:val="24"/>
          <w:szCs w:val="24"/>
        </w:rPr>
        <w:t xml:space="preserve"> Проекты были реализованы в течение года, а затем представлены на общественный суд  - в</w:t>
      </w:r>
      <w:r w:rsidR="001465B1" w:rsidRPr="005F1415">
        <w:rPr>
          <w:rFonts w:ascii="Times New Roman" w:hAnsi="Times New Roman" w:cs="Times New Roman"/>
          <w:sz w:val="24"/>
          <w:szCs w:val="24"/>
        </w:rPr>
        <w:t>се проекты были включены в методическое пособие «Социальный проект в действии»</w:t>
      </w:r>
      <w:r w:rsidR="00DD78B4" w:rsidRPr="005F1415">
        <w:rPr>
          <w:rFonts w:ascii="Times New Roman" w:hAnsi="Times New Roman" w:cs="Times New Roman"/>
          <w:sz w:val="24"/>
          <w:szCs w:val="24"/>
        </w:rPr>
        <w:t>. Т</w:t>
      </w:r>
      <w:r w:rsidR="001465B1" w:rsidRPr="005F1415">
        <w:rPr>
          <w:rFonts w:ascii="Times New Roman" w:hAnsi="Times New Roman" w:cs="Times New Roman"/>
          <w:sz w:val="24"/>
          <w:szCs w:val="24"/>
        </w:rPr>
        <w:t>уда же вош</w:t>
      </w:r>
      <w:r w:rsidR="00DD78B4" w:rsidRPr="005F1415">
        <w:rPr>
          <w:rFonts w:ascii="Times New Roman" w:hAnsi="Times New Roman" w:cs="Times New Roman"/>
          <w:sz w:val="24"/>
          <w:szCs w:val="24"/>
        </w:rPr>
        <w:t>е</w:t>
      </w:r>
      <w:r w:rsidR="001465B1" w:rsidRPr="005F1415">
        <w:rPr>
          <w:rFonts w:ascii="Times New Roman" w:hAnsi="Times New Roman" w:cs="Times New Roman"/>
          <w:sz w:val="24"/>
          <w:szCs w:val="24"/>
        </w:rPr>
        <w:t>л проект</w:t>
      </w:r>
      <w:r w:rsidR="00DD78B4" w:rsidRPr="005F1415">
        <w:rPr>
          <w:rFonts w:ascii="Times New Roman" w:hAnsi="Times New Roman" w:cs="Times New Roman"/>
          <w:sz w:val="24"/>
          <w:szCs w:val="24"/>
        </w:rPr>
        <w:t xml:space="preserve"> </w:t>
      </w:r>
      <w:r w:rsidR="001465B1" w:rsidRPr="005F1415">
        <w:rPr>
          <w:rFonts w:ascii="Times New Roman" w:hAnsi="Times New Roman" w:cs="Times New Roman"/>
          <w:spacing w:val="-1"/>
          <w:sz w:val="24"/>
          <w:szCs w:val="24"/>
        </w:rPr>
        <w:t>«След войны в моем доме», реализованный в нашей школе и представленный последовательно сначала на уровне города, затем края и на всероссийском</w:t>
      </w:r>
      <w:r w:rsidR="00502DA8" w:rsidRPr="005F1415">
        <w:rPr>
          <w:rFonts w:ascii="Times New Roman" w:hAnsi="Times New Roman" w:cs="Times New Roman"/>
          <w:spacing w:val="-1"/>
          <w:sz w:val="24"/>
          <w:szCs w:val="24"/>
        </w:rPr>
        <w:t xml:space="preserve"> уровне</w:t>
      </w:r>
      <w:r w:rsidR="001465B1" w:rsidRPr="005F1415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1465B1" w:rsidRPr="005F1415">
        <w:rPr>
          <w:rFonts w:ascii="Times New Roman" w:hAnsi="Times New Roman" w:cs="Times New Roman"/>
          <w:sz w:val="24"/>
          <w:szCs w:val="24"/>
        </w:rPr>
        <w:t xml:space="preserve"> </w:t>
      </w:r>
      <w:r w:rsidR="00DD78B4" w:rsidRPr="005F1415">
        <w:rPr>
          <w:rFonts w:ascii="Times New Roman" w:eastAsia="Times New Roman" w:hAnsi="Times New Roman" w:cs="Times New Roman"/>
          <w:sz w:val="24"/>
          <w:szCs w:val="24"/>
        </w:rPr>
        <w:t>Идея проекта:</w:t>
      </w:r>
      <w:r w:rsidR="00DD78B4" w:rsidRPr="005F141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D78B4" w:rsidRPr="005F1415">
        <w:rPr>
          <w:rFonts w:ascii="Times New Roman" w:eastAsia="Times New Roman" w:hAnsi="Times New Roman" w:cs="Times New Roman"/>
          <w:sz w:val="24"/>
          <w:szCs w:val="24"/>
        </w:rPr>
        <w:t>обобщить и систематизировать опыт работы по теме «Война и ее место в моей семье», распр</w:t>
      </w:r>
      <w:r w:rsidR="00502DA8" w:rsidRPr="005F1415">
        <w:rPr>
          <w:rFonts w:ascii="Times New Roman" w:hAnsi="Times New Roman" w:cs="Times New Roman"/>
          <w:sz w:val="24"/>
          <w:szCs w:val="24"/>
        </w:rPr>
        <w:t>остранить в рамках города, края, страны. Участвовали в разработке и реализации проекта три класса.</w:t>
      </w:r>
      <w:r w:rsidR="005F141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502DA8" w:rsidRPr="005F1415" w:rsidRDefault="005F1415" w:rsidP="005F141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DA8" w:rsidRPr="005F1415">
        <w:rPr>
          <w:rFonts w:ascii="Times New Roman" w:hAnsi="Times New Roman" w:cs="Times New Roman"/>
          <w:sz w:val="24"/>
          <w:szCs w:val="24"/>
        </w:rPr>
        <w:t xml:space="preserve">             Процесс реализации проекта дал его участникам возможность  проявления своих организаторских, творческих, коммуникативных способностей</w:t>
      </w:r>
      <w:r w:rsidR="00077B90" w:rsidRPr="005F1415">
        <w:rPr>
          <w:rFonts w:ascii="Times New Roman" w:hAnsi="Times New Roman" w:cs="Times New Roman"/>
          <w:sz w:val="24"/>
          <w:szCs w:val="24"/>
        </w:rPr>
        <w:t>. А п</w:t>
      </w:r>
      <w:r w:rsidR="00502DA8" w:rsidRPr="005F1415">
        <w:rPr>
          <w:rFonts w:ascii="Times New Roman" w:hAnsi="Times New Roman" w:cs="Times New Roman"/>
          <w:sz w:val="24"/>
          <w:szCs w:val="24"/>
        </w:rPr>
        <w:t>реподавател</w:t>
      </w:r>
      <w:r w:rsidR="00077B90" w:rsidRPr="005F1415">
        <w:rPr>
          <w:rFonts w:ascii="Times New Roman" w:hAnsi="Times New Roman" w:cs="Times New Roman"/>
          <w:sz w:val="24"/>
          <w:szCs w:val="24"/>
        </w:rPr>
        <w:t>и</w:t>
      </w:r>
      <w:r w:rsidR="00502DA8" w:rsidRPr="005F1415">
        <w:rPr>
          <w:rFonts w:ascii="Times New Roman" w:hAnsi="Times New Roman" w:cs="Times New Roman"/>
          <w:sz w:val="24"/>
          <w:szCs w:val="24"/>
        </w:rPr>
        <w:t>, курировавши</w:t>
      </w:r>
      <w:r w:rsidR="00077B90" w:rsidRPr="005F1415">
        <w:rPr>
          <w:rFonts w:ascii="Times New Roman" w:hAnsi="Times New Roman" w:cs="Times New Roman"/>
          <w:sz w:val="24"/>
          <w:szCs w:val="24"/>
        </w:rPr>
        <w:t>е</w:t>
      </w:r>
      <w:r w:rsidR="00502DA8" w:rsidRPr="005F1415">
        <w:rPr>
          <w:rFonts w:ascii="Times New Roman" w:hAnsi="Times New Roman" w:cs="Times New Roman"/>
          <w:sz w:val="24"/>
          <w:szCs w:val="24"/>
        </w:rPr>
        <w:t xml:space="preserve"> проект, сочетая  коллективную,  групповую,  индивидуальную  формы  работы,  используя  прогрессивные технологии обучения,  </w:t>
      </w:r>
      <w:r w:rsidR="00077B90" w:rsidRPr="005F1415">
        <w:rPr>
          <w:rFonts w:ascii="Times New Roman" w:hAnsi="Times New Roman" w:cs="Times New Roman"/>
          <w:sz w:val="24"/>
          <w:szCs w:val="24"/>
        </w:rPr>
        <w:t xml:space="preserve">помогли </w:t>
      </w:r>
      <w:r w:rsidR="00502DA8" w:rsidRPr="005F1415">
        <w:rPr>
          <w:rFonts w:ascii="Times New Roman" w:hAnsi="Times New Roman" w:cs="Times New Roman"/>
          <w:sz w:val="24"/>
          <w:szCs w:val="24"/>
        </w:rPr>
        <w:t>определиться  с темой  и  дифференцировать область своих  интересов</w:t>
      </w:r>
      <w:r w:rsidR="00077B90" w:rsidRPr="005F1415">
        <w:rPr>
          <w:rFonts w:ascii="Times New Roman" w:hAnsi="Times New Roman" w:cs="Times New Roman"/>
          <w:sz w:val="24"/>
          <w:szCs w:val="24"/>
        </w:rPr>
        <w:t>.</w:t>
      </w:r>
      <w:r w:rsidR="00502DA8" w:rsidRPr="005F1415">
        <w:rPr>
          <w:rFonts w:ascii="Times New Roman" w:hAnsi="Times New Roman" w:cs="Times New Roman"/>
          <w:sz w:val="24"/>
          <w:szCs w:val="24"/>
        </w:rPr>
        <w:t xml:space="preserve"> Многие из участников проекта в последующие годы учебы участвовали в работе над другими проектами, </w:t>
      </w:r>
      <w:r w:rsidR="00502DA8" w:rsidRPr="005F14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2DA8" w:rsidRPr="005F1415">
        <w:rPr>
          <w:rFonts w:ascii="Times New Roman" w:hAnsi="Times New Roman" w:cs="Times New Roman"/>
          <w:sz w:val="24"/>
          <w:szCs w:val="24"/>
        </w:rPr>
        <w:t xml:space="preserve">успешно используя накопленный опыт. </w:t>
      </w:r>
      <w:r w:rsidR="002C17EF">
        <w:rPr>
          <w:rFonts w:ascii="Times New Roman" w:hAnsi="Times New Roman" w:cs="Times New Roman"/>
          <w:sz w:val="24"/>
          <w:szCs w:val="24"/>
        </w:rPr>
        <w:t xml:space="preserve">Проект оценен на уровне города </w:t>
      </w:r>
      <w:r w:rsidR="00502DA8" w:rsidRPr="005F1415">
        <w:rPr>
          <w:rFonts w:ascii="Times New Roman" w:hAnsi="Times New Roman" w:cs="Times New Roman"/>
          <w:sz w:val="24"/>
          <w:szCs w:val="24"/>
        </w:rPr>
        <w:t xml:space="preserve"> Почетной грамотой  -  на Кожевниковских  литературных  чтениях.  </w:t>
      </w:r>
      <w:r w:rsidR="00077B90" w:rsidRPr="005F1415">
        <w:rPr>
          <w:rFonts w:ascii="Times New Roman" w:hAnsi="Times New Roman" w:cs="Times New Roman"/>
          <w:sz w:val="24"/>
          <w:szCs w:val="24"/>
        </w:rPr>
        <w:t>На уровне края – Почётная грамота.  На всероссийском уровне –</w:t>
      </w:r>
      <w:r w:rsidR="002C17EF">
        <w:rPr>
          <w:rFonts w:ascii="Times New Roman" w:hAnsi="Times New Roman" w:cs="Times New Roman"/>
          <w:sz w:val="24"/>
          <w:szCs w:val="24"/>
        </w:rPr>
        <w:t xml:space="preserve"> за </w:t>
      </w:r>
      <w:r w:rsidR="00077B90" w:rsidRPr="005F1415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2C17EF">
        <w:rPr>
          <w:rFonts w:ascii="Times New Roman" w:hAnsi="Times New Roman" w:cs="Times New Roman"/>
          <w:sz w:val="24"/>
          <w:szCs w:val="24"/>
        </w:rPr>
        <w:t>Первом</w:t>
      </w:r>
      <w:r w:rsidR="002C17EF" w:rsidRPr="005F1415">
        <w:rPr>
          <w:rFonts w:ascii="Times New Roman" w:hAnsi="Times New Roman" w:cs="Times New Roman"/>
          <w:sz w:val="24"/>
          <w:szCs w:val="24"/>
        </w:rPr>
        <w:t xml:space="preserve"> фестивал</w:t>
      </w:r>
      <w:r w:rsidR="002C17EF">
        <w:rPr>
          <w:rFonts w:ascii="Times New Roman" w:hAnsi="Times New Roman" w:cs="Times New Roman"/>
          <w:sz w:val="24"/>
          <w:szCs w:val="24"/>
        </w:rPr>
        <w:t>е</w:t>
      </w:r>
      <w:r w:rsidR="002C17EF" w:rsidRPr="005F1415">
        <w:rPr>
          <w:rFonts w:ascii="Times New Roman" w:hAnsi="Times New Roman" w:cs="Times New Roman"/>
          <w:sz w:val="24"/>
          <w:szCs w:val="24"/>
        </w:rPr>
        <w:t xml:space="preserve"> М</w:t>
      </w:r>
      <w:r w:rsidR="002C17EF">
        <w:rPr>
          <w:rFonts w:ascii="Times New Roman" w:hAnsi="Times New Roman" w:cs="Times New Roman"/>
          <w:sz w:val="24"/>
          <w:szCs w:val="24"/>
        </w:rPr>
        <w:t>ультимедиа</w:t>
      </w:r>
      <w:r w:rsidR="002C17EF" w:rsidRPr="005F1415">
        <w:rPr>
          <w:rFonts w:ascii="Times New Roman" w:hAnsi="Times New Roman" w:cs="Times New Roman"/>
          <w:sz w:val="24"/>
          <w:szCs w:val="24"/>
        </w:rPr>
        <w:t xml:space="preserve"> в образовании,  (Мой университет - </w:t>
      </w:r>
      <w:hyperlink r:id="rId7" w:history="1">
        <w:r w:rsidR="002C17EF" w:rsidRPr="005F141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2C17EF" w:rsidRPr="005F141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C17EF" w:rsidRPr="005F141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edu</w:t>
        </w:r>
        <w:r w:rsidR="002C17EF" w:rsidRPr="005F141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2C17EF" w:rsidRPr="005F141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reforma</w:t>
        </w:r>
        <w:r w:rsidR="002C17EF" w:rsidRPr="005F1415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C17EF" w:rsidRPr="005F1415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2C17EF">
        <w:rPr>
          <w:rFonts w:ascii="Times New Roman" w:hAnsi="Times New Roman" w:cs="Times New Roman"/>
          <w:sz w:val="24"/>
          <w:szCs w:val="24"/>
        </w:rPr>
        <w:t xml:space="preserve">, 2010г, </w:t>
      </w:r>
      <w:r w:rsidR="00077B90" w:rsidRPr="005F1415">
        <w:rPr>
          <w:rFonts w:ascii="Times New Roman" w:hAnsi="Times New Roman" w:cs="Times New Roman"/>
          <w:sz w:val="24"/>
          <w:szCs w:val="24"/>
        </w:rPr>
        <w:t>методическое пособие «Социальный проект в действии</w:t>
      </w:r>
      <w:r w:rsidR="002C17EF">
        <w:rPr>
          <w:rFonts w:ascii="Times New Roman" w:hAnsi="Times New Roman" w:cs="Times New Roman"/>
          <w:sz w:val="24"/>
          <w:szCs w:val="24"/>
        </w:rPr>
        <w:t>)</w:t>
      </w:r>
      <w:r w:rsidR="00F41314">
        <w:rPr>
          <w:rFonts w:ascii="Times New Roman" w:hAnsi="Times New Roman" w:cs="Times New Roman"/>
          <w:sz w:val="24"/>
          <w:szCs w:val="24"/>
        </w:rPr>
        <w:t xml:space="preserve"> – Диплом 1 степени участника</w:t>
      </w:r>
      <w:r w:rsidR="002C17EF">
        <w:rPr>
          <w:rFonts w:ascii="Times New Roman" w:hAnsi="Times New Roman" w:cs="Times New Roman"/>
          <w:sz w:val="24"/>
          <w:szCs w:val="24"/>
        </w:rPr>
        <w:t>.</w:t>
      </w:r>
      <w:r w:rsidR="00060FAE" w:rsidRPr="005F1415">
        <w:rPr>
          <w:rFonts w:ascii="Times New Roman" w:hAnsi="Times New Roman" w:cs="Times New Roman"/>
          <w:sz w:val="24"/>
          <w:szCs w:val="24"/>
        </w:rPr>
        <w:t xml:space="preserve"> </w:t>
      </w:r>
      <w:r w:rsidR="0063405D" w:rsidRPr="005F1415">
        <w:rPr>
          <w:rFonts w:ascii="Times New Roman" w:hAnsi="Times New Roman" w:cs="Times New Roman"/>
          <w:sz w:val="24"/>
          <w:szCs w:val="24"/>
        </w:rPr>
        <w:t xml:space="preserve">Одна из главных черт одаренных детей, которая сильно мешает его дисциплинированной учебе в школе, упорное нежелание делать то, что ему неинтересно, т.к. они на порядок быстрее и выше знают то, что проходят на уроке. Такие дети стремятся заниматься сами, их задевает и обижает, если взрослые пытаются руководить их занятиями. Так давайте дадим им возможность проявить свои способности. Многие из них проявляют себя на гуманитарных дисциплинах. Это сочинение стихов или прозы, </w:t>
      </w:r>
      <w:r w:rsidR="0063405D" w:rsidRPr="005F1415">
        <w:rPr>
          <w:rFonts w:ascii="Times New Roman" w:eastAsia="Times New Roman" w:hAnsi="Times New Roman" w:cs="Times New Roman"/>
          <w:sz w:val="24"/>
          <w:szCs w:val="24"/>
        </w:rPr>
        <w:t xml:space="preserve"> участие в творческих конкурсах. Так на уроках учителей русского языка и литературы МБОУ «СОШ №15» часто лучшие сочинения участвуют в конкурсах «Взгляд молодых», Кожевниковские чтения (городской уровень), «Живая старина», (краевой уровень), «Волшебное пёрышко» (всероссийский уровень). Только в последнем конкурсе в 2010 году участвовало 13 учащихся (куратор работы Анисимова О.В.,</w:t>
      </w:r>
      <w:r w:rsidR="0063405D" w:rsidRPr="005F1415">
        <w:rPr>
          <w:rFonts w:ascii="Times New Roman" w:hAnsi="Times New Roman" w:cs="Times New Roman"/>
          <w:sz w:val="24"/>
          <w:szCs w:val="24"/>
        </w:rPr>
        <w:t xml:space="preserve"> электронный адрес: </w:t>
      </w:r>
      <w:hyperlink r:id="rId8" w:history="1">
        <w:r w:rsidR="0063405D" w:rsidRPr="005F1415">
          <w:rPr>
            <w:rFonts w:ascii="Times New Roman" w:hAnsi="Times New Roman" w:cs="Times New Roman"/>
            <w:sz w:val="24"/>
            <w:szCs w:val="24"/>
            <w:u w:val="single"/>
          </w:rPr>
          <w:t>info@deti-66.ru</w:t>
        </w:r>
      </w:hyperlink>
      <w:r w:rsidR="0063405D" w:rsidRPr="005F1415">
        <w:rPr>
          <w:rFonts w:ascii="Times New Roman" w:eastAsia="Times New Roman" w:hAnsi="Times New Roman" w:cs="Times New Roman"/>
          <w:sz w:val="24"/>
          <w:szCs w:val="24"/>
        </w:rPr>
        <w:t xml:space="preserve"> ). Участвовали не все дети, кто на уроках защищал свои работы, а причина банальна – все конкурсы платные. Не все родители могут оплатить конкурсы, ст</w:t>
      </w:r>
      <w:r w:rsidR="0063405D" w:rsidRPr="005F1415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63405D" w:rsidRPr="005F1415">
        <w:rPr>
          <w:rFonts w:ascii="Times New Roman" w:eastAsia="Times New Roman" w:hAnsi="Times New Roman" w:cs="Times New Roman"/>
          <w:sz w:val="24"/>
          <w:szCs w:val="24"/>
        </w:rPr>
        <w:t>ящие более 100 рублей.</w:t>
      </w:r>
      <w:r w:rsidR="00502DA8" w:rsidRPr="005F1415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F7733E" w:rsidRPr="005F1415" w:rsidRDefault="00F44CFF" w:rsidP="00502DA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5F1415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3230FB" w:rsidRPr="005F1415">
        <w:rPr>
          <w:rFonts w:ascii="Times New Roman" w:eastAsia="Times New Roman" w:hAnsi="Times New Roman" w:cs="Times New Roman"/>
          <w:sz w:val="24"/>
          <w:szCs w:val="24"/>
        </w:rPr>
        <w:t>Способности у всех детей разные, зачастую они не лежат на поверхности. Видеть их и помочь им раскрыться – высокая миссия учителя.</w:t>
      </w:r>
      <w:r w:rsidRPr="005F1415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r w:rsidR="003230FB" w:rsidRPr="005F1415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F141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230FB" w:rsidRPr="005F1415">
        <w:rPr>
          <w:rFonts w:ascii="Times New Roman" w:eastAsia="Times New Roman" w:hAnsi="Times New Roman" w:cs="Times New Roman"/>
          <w:sz w:val="24"/>
          <w:szCs w:val="24"/>
        </w:rPr>
        <w:t>ырастить» способного ученика очень непросто.</w:t>
      </w:r>
      <w:r w:rsidRPr="005F1415">
        <w:rPr>
          <w:rFonts w:ascii="Times New Roman" w:eastAsia="Times New Roman" w:hAnsi="Times New Roman" w:cs="Times New Roman"/>
          <w:sz w:val="24"/>
          <w:szCs w:val="24"/>
        </w:rPr>
        <w:t xml:space="preserve"> Начиная с пятого класса, кропотливо работаем с теми детьми, кто на уроке и внеклассных занятиях проявил себя с нестандартной стороны. Обычно и другие дети невольно берут пример с таких ребят, равняются на </w:t>
      </w:r>
      <w:r w:rsidR="0063405D" w:rsidRPr="005F1415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5F1415">
        <w:rPr>
          <w:rFonts w:ascii="Times New Roman" w:eastAsia="Times New Roman" w:hAnsi="Times New Roman" w:cs="Times New Roman"/>
          <w:sz w:val="24"/>
          <w:szCs w:val="24"/>
        </w:rPr>
        <w:t>их, что дает положительный образовательный и развивающий эффект. Учитель и сам старается расширить свои знания, чтобы на уроках, факультативах, элективных курсах и во внеклассной работе показать свою эрудицию, творческую направленность образовательной деятельности. Чтобы не выглядеть, а по</w:t>
      </w:r>
      <w:r w:rsidR="00D91421" w:rsidRPr="005F141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F1415">
        <w:rPr>
          <w:rFonts w:ascii="Times New Roman" w:eastAsia="Times New Roman" w:hAnsi="Times New Roman" w:cs="Times New Roman"/>
          <w:sz w:val="24"/>
          <w:szCs w:val="24"/>
        </w:rPr>
        <w:t xml:space="preserve">настоящему быть </w:t>
      </w:r>
      <w:r w:rsidRPr="005F1415">
        <w:rPr>
          <w:rFonts w:ascii="Times New Roman" w:hAnsi="Times New Roman" w:cs="Times New Roman"/>
          <w:sz w:val="24"/>
          <w:szCs w:val="24"/>
        </w:rPr>
        <w:t>профессионально грамотным, владеть современными педагогическими технологиями</w:t>
      </w:r>
      <w:r w:rsidR="00D91421" w:rsidRPr="005F1415">
        <w:rPr>
          <w:rFonts w:ascii="Times New Roman" w:hAnsi="Times New Roman" w:cs="Times New Roman"/>
          <w:sz w:val="24"/>
          <w:szCs w:val="24"/>
        </w:rPr>
        <w:t xml:space="preserve">, нужно и самому учителю быть на высоте: </w:t>
      </w:r>
      <w:r w:rsidRPr="005F1415">
        <w:rPr>
          <w:rFonts w:ascii="Times New Roman" w:eastAsia="Times New Roman" w:hAnsi="Times New Roman" w:cs="Times New Roman"/>
          <w:sz w:val="24"/>
          <w:szCs w:val="24"/>
        </w:rPr>
        <w:t xml:space="preserve">учиться, </w:t>
      </w:r>
      <w:r w:rsidR="00D91421" w:rsidRPr="005F1415">
        <w:rPr>
          <w:rFonts w:ascii="Times New Roman" w:eastAsia="Times New Roman" w:hAnsi="Times New Roman" w:cs="Times New Roman"/>
          <w:sz w:val="24"/>
          <w:szCs w:val="24"/>
        </w:rPr>
        <w:t xml:space="preserve">притом учиться постоянно: </w:t>
      </w:r>
      <w:r w:rsidRPr="005F1415">
        <w:rPr>
          <w:rFonts w:ascii="Times New Roman" w:eastAsia="Times New Roman" w:hAnsi="Times New Roman" w:cs="Times New Roman"/>
          <w:sz w:val="24"/>
          <w:szCs w:val="24"/>
        </w:rPr>
        <w:t xml:space="preserve">и дистанционно, и </w:t>
      </w:r>
      <w:r w:rsidR="00D91421" w:rsidRPr="005F1415">
        <w:rPr>
          <w:rFonts w:ascii="Times New Roman" w:eastAsia="Times New Roman" w:hAnsi="Times New Roman" w:cs="Times New Roman"/>
          <w:sz w:val="24"/>
          <w:szCs w:val="24"/>
        </w:rPr>
        <w:t>очно, и заочно, и в любой другой эффективной форме.</w:t>
      </w:r>
    </w:p>
    <w:p w:rsidR="00F7733E" w:rsidRDefault="00F7733E" w:rsidP="00BD233F">
      <w:pPr>
        <w:widowControl w:val="0"/>
        <w:autoSpaceDE w:val="0"/>
        <w:autoSpaceDN w:val="0"/>
        <w:adjustRightInd w:val="0"/>
        <w:rPr>
          <w:rFonts w:ascii="Arial" w:hAnsi="Arial" w:cs="Arial"/>
          <w:color w:val="226644"/>
          <w:sz w:val="20"/>
          <w:szCs w:val="20"/>
        </w:rPr>
      </w:pPr>
    </w:p>
    <w:p w:rsidR="004A58BC" w:rsidRDefault="004A58BC" w:rsidP="0005732F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color w:val="226644"/>
          <w:sz w:val="20"/>
          <w:szCs w:val="20"/>
        </w:rPr>
      </w:pPr>
    </w:p>
    <w:p w:rsidR="006B3612" w:rsidRDefault="006B3612" w:rsidP="0005732F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color w:val="226644"/>
          <w:sz w:val="20"/>
          <w:szCs w:val="20"/>
        </w:rPr>
      </w:pPr>
    </w:p>
    <w:p w:rsidR="006B3612" w:rsidRDefault="006B3612" w:rsidP="0005732F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color w:val="226644"/>
          <w:sz w:val="20"/>
          <w:szCs w:val="20"/>
        </w:rPr>
      </w:pPr>
    </w:p>
    <w:p w:rsidR="006B3612" w:rsidRDefault="006B3612" w:rsidP="0005732F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color w:val="226644"/>
          <w:sz w:val="20"/>
          <w:szCs w:val="20"/>
        </w:rPr>
      </w:pPr>
    </w:p>
    <w:p w:rsidR="006B3612" w:rsidRDefault="006B3612" w:rsidP="0005732F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color w:val="226644"/>
          <w:sz w:val="20"/>
          <w:szCs w:val="20"/>
        </w:rPr>
      </w:pPr>
    </w:p>
    <w:p w:rsidR="006B3612" w:rsidRDefault="006B3612" w:rsidP="0005732F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color w:val="226644"/>
          <w:sz w:val="20"/>
          <w:szCs w:val="20"/>
        </w:rPr>
      </w:pPr>
    </w:p>
    <w:p w:rsidR="00F41314" w:rsidRDefault="00F41314" w:rsidP="0005732F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color w:val="226644"/>
          <w:sz w:val="20"/>
          <w:szCs w:val="20"/>
        </w:rPr>
      </w:pPr>
    </w:p>
    <w:p w:rsidR="006B3612" w:rsidRDefault="006B3612" w:rsidP="0005732F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color w:val="226644"/>
          <w:sz w:val="20"/>
          <w:szCs w:val="20"/>
        </w:rPr>
      </w:pPr>
    </w:p>
    <w:p w:rsidR="006B3612" w:rsidRPr="006B3612" w:rsidRDefault="006B3612" w:rsidP="00E71B1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C00000"/>
          <w:szCs w:val="20"/>
        </w:rPr>
      </w:pPr>
      <w:r w:rsidRPr="006B3612">
        <w:rPr>
          <w:rFonts w:ascii="Arial" w:hAnsi="Arial" w:cs="Arial"/>
          <w:b/>
          <w:color w:val="C00000"/>
          <w:szCs w:val="20"/>
        </w:rPr>
        <w:t>Слайд №1</w:t>
      </w:r>
    </w:p>
    <w:p w:rsidR="00E71B14" w:rsidRPr="006A2EF1" w:rsidRDefault="00E71B14" w:rsidP="00E71B1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Cs w:val="20"/>
        </w:rPr>
      </w:pPr>
      <w:r w:rsidRPr="006A2EF1">
        <w:rPr>
          <w:rFonts w:ascii="Arial" w:hAnsi="Arial" w:cs="Arial"/>
          <w:b/>
          <w:szCs w:val="20"/>
        </w:rPr>
        <w:t>Как поддержать развитие способностей одарённого ребенка в школьных условиях.</w:t>
      </w:r>
    </w:p>
    <w:p w:rsidR="00E71B14" w:rsidRPr="005F1415" w:rsidRDefault="00E71B14" w:rsidP="00E71B14">
      <w:pPr>
        <w:rPr>
          <w:rFonts w:ascii="Times New Roman" w:hAnsi="Times New Roman" w:cs="Times New Roman"/>
          <w:sz w:val="24"/>
          <w:szCs w:val="24"/>
        </w:rPr>
      </w:pPr>
      <w:r w:rsidRPr="00EB2E5C">
        <w:rPr>
          <w:rFonts w:ascii="Times New Roman" w:hAnsi="Times New Roman" w:cs="Times New Roman"/>
          <w:i/>
          <w:sz w:val="28"/>
          <w:szCs w:val="24"/>
        </w:rPr>
        <w:t xml:space="preserve">           </w:t>
      </w:r>
      <w:r w:rsidRPr="00EB2E5C">
        <w:rPr>
          <w:rFonts w:ascii="Times New Roman" w:hAnsi="Times New Roman" w:cs="Times New Roman"/>
          <w:sz w:val="28"/>
          <w:szCs w:val="24"/>
        </w:rPr>
        <w:t>Ребёнок рождается одаренным от природы разными талантами. Уже в детском саду проявляются его пристрастия. Он(а) может часами кружиться в танце, напевая себе под нос только ей(ему) слышимую незамысловатую мелодию. Или сосредоточенно лепить из пластилина замок, или рисовать (например, цветы, полянку и озеро). Если вовремя обратить на таких детей внимание, что обычно делается родителями в детском возрасте их чад, то можно отметить закономерность: из детской увлеченности рождаются сначала скромные, а затем всё более ярко выраженные способности. Так ребёнок начинает ещё в детсадовском возрасте восхождение к разностороннему развитию личности</w:t>
      </w:r>
      <w:r w:rsidRPr="005F1415">
        <w:rPr>
          <w:rFonts w:ascii="Times New Roman" w:hAnsi="Times New Roman" w:cs="Times New Roman"/>
          <w:sz w:val="24"/>
          <w:szCs w:val="24"/>
        </w:rPr>
        <w:t xml:space="preserve">. И </w:t>
      </w:r>
      <w:r w:rsidRPr="00EB2E5C">
        <w:rPr>
          <w:rFonts w:ascii="Times New Roman" w:hAnsi="Times New Roman" w:cs="Times New Roman"/>
          <w:sz w:val="28"/>
          <w:szCs w:val="24"/>
        </w:rPr>
        <w:t>хорошо, если его талант замечен (чем раньше, тем лучше) и поддержан взрослыми: есть надежда, что данные способности разовьются и помогут ребёнку осознать свое место в этом мире. Ведь о</w:t>
      </w:r>
      <w:r w:rsidRPr="00EB2E5C">
        <w:rPr>
          <w:rFonts w:ascii="Times New Roman" w:hAnsi="Times New Roman" w:cs="Times New Roman"/>
          <w:bCs/>
          <w:sz w:val="28"/>
          <w:szCs w:val="24"/>
        </w:rPr>
        <w:t xml:space="preserve">дарённость человека – это маленький росточек, ещё только проклюнувшийся из земли и требующий к себе огромного внимания. </w:t>
      </w:r>
      <w:r w:rsidRPr="005F1415">
        <w:rPr>
          <w:rFonts w:ascii="Times New Roman" w:hAnsi="Times New Roman" w:cs="Times New Roman"/>
          <w:bCs/>
          <w:sz w:val="24"/>
          <w:szCs w:val="24"/>
        </w:rPr>
        <w:t xml:space="preserve">Необходимо холить и лелеять, ухаживать за ним, сделать всё необходимое, чтобы он вырос и дал обильный плод. </w:t>
      </w:r>
      <w:r w:rsidRPr="005F1415">
        <w:rPr>
          <w:rFonts w:ascii="Times New Roman" w:hAnsi="Times New Roman" w:cs="Times New Roman"/>
          <w:sz w:val="24"/>
          <w:szCs w:val="24"/>
        </w:rPr>
        <w:t>Очень выгодно в этом плане отличалось домашнее образование детей дворян и помещиков в царской России. Но и сегодняшняя школа обладает некоторыми возможностями. И очень хорошо, если связь с родителями в этом плане не разорвана, результат – развитие творческого потенциала ребёнка – будет выше в разы.</w:t>
      </w:r>
    </w:p>
    <w:p w:rsidR="00E71B14" w:rsidRPr="005F1415" w:rsidRDefault="00E71B14" w:rsidP="00E71B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B2E5C">
        <w:rPr>
          <w:rFonts w:ascii="Times New Roman" w:hAnsi="Times New Roman" w:cs="Times New Roman"/>
          <w:b/>
          <w:color w:val="C00000"/>
          <w:sz w:val="28"/>
          <w:szCs w:val="24"/>
        </w:rPr>
        <w:t xml:space="preserve"> </w:t>
      </w:r>
      <w:r w:rsidR="00EB2E5C" w:rsidRPr="00EB2E5C">
        <w:rPr>
          <w:rFonts w:ascii="Times New Roman" w:hAnsi="Times New Roman" w:cs="Times New Roman"/>
          <w:b/>
          <w:color w:val="C00000"/>
          <w:sz w:val="28"/>
          <w:szCs w:val="24"/>
        </w:rPr>
        <w:t>Слайд 2:</w:t>
      </w:r>
      <w:r w:rsidRPr="00EB2E5C">
        <w:rPr>
          <w:rFonts w:ascii="Times New Roman" w:hAnsi="Times New Roman" w:cs="Times New Roman"/>
          <w:sz w:val="28"/>
          <w:szCs w:val="24"/>
        </w:rPr>
        <w:t xml:space="preserve">   </w:t>
      </w:r>
      <w:r w:rsidRPr="005F1415">
        <w:rPr>
          <w:rFonts w:ascii="Times New Roman" w:hAnsi="Times New Roman" w:cs="Times New Roman"/>
          <w:sz w:val="24"/>
          <w:szCs w:val="24"/>
        </w:rPr>
        <w:t>Так что же нужно для того, чтобы вырастить разносторонне развитую личность, дать ей возможность развивать свои способности, заметив их и подхватив эстафету педагогов детского сада? И как отличить таких детей в общей массе младших школьников?</w:t>
      </w:r>
    </w:p>
    <w:p w:rsidR="00E71B14" w:rsidRPr="00EB2E5C" w:rsidRDefault="00E71B14" w:rsidP="00E71B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B2E5C">
        <w:rPr>
          <w:rFonts w:ascii="Times New Roman" w:hAnsi="Times New Roman" w:cs="Times New Roman"/>
          <w:sz w:val="28"/>
          <w:szCs w:val="24"/>
        </w:rPr>
        <w:t>У одарённых детей чётко проявляется потребность в исследовательской и поисковой активности, это одно из условий, которое позволяет учащимся погрузиться в творческий процесс обучения и воспитывает в нём жажду знаний, стремление к открытиям, активному умственному труду, самопознанию. Он быстрее всех включается в творческую работу, нестандартно решает поставленные перед всеми детьми проблемы, выдает неординарный результат, часто не один, видит новые возможности по-другому, нежели все остальные. Часто это только раздражает воспитателя или учителя начальных классов – работа с одарёнными детьми трудна и кропотлива, нужно самому быть неординарным человеком и владеть умением контактировать с такими детьми.</w:t>
      </w:r>
    </w:p>
    <w:p w:rsidR="00E71B14" w:rsidRPr="00EB2E5C" w:rsidRDefault="00E71B14" w:rsidP="00E71B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4"/>
        </w:rPr>
      </w:pPr>
      <w:r w:rsidRPr="00EB2E5C">
        <w:rPr>
          <w:rFonts w:ascii="Times New Roman" w:hAnsi="Times New Roman" w:cs="Times New Roman"/>
          <w:sz w:val="28"/>
          <w:szCs w:val="24"/>
        </w:rPr>
        <w:t xml:space="preserve">             Вы скажете, а как же остальные дети, со средними способностями? Никто и не говорит, что нужно поставить работу с одарённым ребёнком на недосягаемую высоту. Наоборот, нужно, чтобы остальные не замечали этого отрыва. Это только им на пользу – они будут стремиться к лучшему результату. У них будет пример.</w:t>
      </w:r>
      <w:r w:rsidRPr="00EB2E5C">
        <w:rPr>
          <w:rFonts w:ascii="Times New Roman" w:hAnsi="Times New Roman" w:cs="Times New Roman"/>
          <w:sz w:val="28"/>
          <w:szCs w:val="24"/>
        </w:rPr>
        <w:br/>
      </w:r>
      <w:r w:rsidRPr="005F141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F1415">
        <w:rPr>
          <w:rFonts w:ascii="Times New Roman" w:hAnsi="Times New Roman" w:cs="Times New Roman"/>
          <w:sz w:val="24"/>
          <w:szCs w:val="24"/>
        </w:rPr>
        <w:t xml:space="preserve"> </w:t>
      </w:r>
      <w:r w:rsidRPr="00EB2E5C">
        <w:rPr>
          <w:rFonts w:ascii="Times New Roman" w:hAnsi="Times New Roman" w:cs="Times New Roman"/>
          <w:sz w:val="28"/>
          <w:szCs w:val="24"/>
        </w:rPr>
        <w:t>Если задача учителей начальных классов – удержать и развить познавательский интерес ребёнка, то в старших классах эта задача усложняется, потому что ребёнок уже выработал собственное мировоззрение и характер у него сформировался. Нужно помочь ему определить свое направление, куда бы ему хотелось (и интересно, и нужно, и востребовано) направить свой творческий потенциал. Не всякий учитель или классный руководитель может оказать ему нужную/требуемую методическую помощь, иногда талант ребёнка гораздо шире возможностей школьных педагогов.</w:t>
      </w:r>
      <w:r w:rsidRPr="00EB2E5C">
        <w:rPr>
          <w:rFonts w:ascii="Times New Roman" w:eastAsia="Times New Roman" w:hAnsi="Times New Roman" w:cs="Times New Roman"/>
          <w:sz w:val="28"/>
          <w:szCs w:val="24"/>
        </w:rPr>
        <w:t xml:space="preserve"> Но если учитель активен в своем творческом поиске, результат не заставит себя долго ждать. </w:t>
      </w:r>
      <w:r w:rsidRPr="00EB2E5C">
        <w:rPr>
          <w:rFonts w:ascii="Times New Roman" w:hAnsi="Times New Roman" w:cs="Times New Roman"/>
          <w:sz w:val="28"/>
          <w:szCs w:val="24"/>
        </w:rPr>
        <w:t xml:space="preserve"> На помощь прибегают внешкольные образовательные учреждения (ДШИ, ЦДЮТ, образовательный центр и т.д.)</w:t>
      </w:r>
    </w:p>
    <w:p w:rsidR="00E71B14" w:rsidRPr="005F1415" w:rsidRDefault="00E71B14" w:rsidP="00E71B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F1415">
        <w:rPr>
          <w:rFonts w:ascii="Times New Roman" w:hAnsi="Times New Roman" w:cs="Times New Roman"/>
          <w:sz w:val="24"/>
          <w:szCs w:val="24"/>
        </w:rPr>
        <w:t xml:space="preserve">            Что же можно использовать, и как для достижения данных целей? Не будем изобретать велосипед, он уже существует несколько веков. Методы и формы работы учителя должны способствовать решению обозначенной задачи. Это такие методы, как:</w:t>
      </w:r>
      <w:r w:rsidRPr="005F1415">
        <w:rPr>
          <w:rFonts w:ascii="Times New Roman" w:hAnsi="Times New Roman" w:cs="Times New Roman"/>
          <w:sz w:val="24"/>
          <w:szCs w:val="24"/>
        </w:rPr>
        <w:br/>
        <w:t>-исследовательский;</w:t>
      </w:r>
      <w:r w:rsidRPr="005F1415">
        <w:rPr>
          <w:rFonts w:ascii="Times New Roman" w:hAnsi="Times New Roman" w:cs="Times New Roman"/>
          <w:sz w:val="24"/>
          <w:szCs w:val="24"/>
        </w:rPr>
        <w:br/>
        <w:t>-частично-поисковый;</w:t>
      </w:r>
      <w:r w:rsidRPr="005F1415">
        <w:rPr>
          <w:rFonts w:ascii="Times New Roman" w:hAnsi="Times New Roman" w:cs="Times New Roman"/>
          <w:sz w:val="24"/>
          <w:szCs w:val="24"/>
        </w:rPr>
        <w:br/>
        <w:t>-проблемный;</w:t>
      </w:r>
      <w:r w:rsidRPr="005F1415">
        <w:rPr>
          <w:rFonts w:ascii="Times New Roman" w:hAnsi="Times New Roman" w:cs="Times New Roman"/>
          <w:sz w:val="24"/>
          <w:szCs w:val="24"/>
        </w:rPr>
        <w:br/>
        <w:t>-проектный.</w:t>
      </w:r>
    </w:p>
    <w:p w:rsidR="00E71B14" w:rsidRPr="00EB2E5C" w:rsidRDefault="00E71B14" w:rsidP="00E71B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4"/>
        </w:rPr>
      </w:pPr>
      <w:r w:rsidRPr="00EB2E5C">
        <w:rPr>
          <w:rFonts w:ascii="Times New Roman" w:hAnsi="Times New Roman" w:cs="Times New Roman"/>
          <w:sz w:val="28"/>
          <w:szCs w:val="24"/>
        </w:rPr>
        <w:t xml:space="preserve"> </w:t>
      </w:r>
      <w:r w:rsidR="00EB2E5C" w:rsidRPr="00EB2E5C">
        <w:rPr>
          <w:rFonts w:ascii="Times New Roman" w:hAnsi="Times New Roman" w:cs="Times New Roman"/>
          <w:b/>
          <w:color w:val="C00000"/>
          <w:sz w:val="28"/>
          <w:szCs w:val="24"/>
        </w:rPr>
        <w:t>Слайд 3</w:t>
      </w:r>
      <w:r w:rsidRPr="00EB2E5C">
        <w:rPr>
          <w:rFonts w:ascii="Times New Roman" w:hAnsi="Times New Roman" w:cs="Times New Roman"/>
          <w:sz w:val="28"/>
          <w:szCs w:val="24"/>
        </w:rPr>
        <w:t xml:space="preserve">  «Человек не рождается с готовыми способностями. Врожденными являются лишь задатки, т.е. анатомо-физиологические предпосылки формирования способностей. На их основе под влиянием обучения и воспитания, в процессе взаимодействия человека с окружающим миром развиваются его способности.(1)</w:t>
      </w:r>
    </w:p>
    <w:p w:rsidR="00E71B14" w:rsidRPr="00EB2E5C" w:rsidRDefault="00E71B14" w:rsidP="00E71B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4"/>
        </w:rPr>
      </w:pPr>
      <w:r w:rsidRPr="00EB2E5C">
        <w:rPr>
          <w:rFonts w:ascii="Times New Roman" w:hAnsi="Times New Roman" w:cs="Times New Roman"/>
          <w:sz w:val="28"/>
          <w:szCs w:val="24"/>
        </w:rPr>
        <w:t xml:space="preserve">        Наша школа уже имеет опыт работы с одарёнными детьми, вычленяет, растит и развивает их способности. Работа эта велась и ранее, но в 2004 году приведена в систему. Итоги годовой работы преподавателей и их учеников подводятся в конце января – начале февраля на школьной научно-практической конференции, наиболее перспективные работы защищаются на муниципальном уровне, затем в крае. Некоторые из них получают  путёвку в жизнь далее.</w:t>
      </w:r>
    </w:p>
    <w:p w:rsidR="00E71B14" w:rsidRPr="00EB2E5C" w:rsidRDefault="00E71B14" w:rsidP="00E71B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4"/>
        </w:rPr>
      </w:pPr>
      <w:r w:rsidRPr="00EB2E5C">
        <w:rPr>
          <w:rFonts w:ascii="Times New Roman" w:hAnsi="Times New Roman" w:cs="Times New Roman"/>
          <w:sz w:val="28"/>
          <w:szCs w:val="24"/>
        </w:rPr>
        <w:t xml:space="preserve"> </w:t>
      </w:r>
      <w:r w:rsidR="00EB2E5C" w:rsidRPr="00EB2E5C">
        <w:rPr>
          <w:rFonts w:ascii="Times New Roman" w:hAnsi="Times New Roman" w:cs="Times New Roman"/>
          <w:b/>
          <w:color w:val="C00000"/>
          <w:sz w:val="28"/>
          <w:szCs w:val="24"/>
        </w:rPr>
        <w:t>Слайд 4</w:t>
      </w:r>
      <w:r w:rsidRPr="00EB2E5C">
        <w:rPr>
          <w:rFonts w:ascii="Times New Roman" w:hAnsi="Times New Roman" w:cs="Times New Roman"/>
          <w:sz w:val="28"/>
          <w:szCs w:val="24"/>
        </w:rPr>
        <w:t xml:space="preserve">      Научно-практическая работа потому так и названа, что кто-то работает в академическом ключе – развивая науку, а кто-то практик. Многие проекты родились и были реализованы в нашей школе. Это проекты, направленные на окультуривание и облагораживание пришкольной территории:  «Скамеечка», «Сюрприз», «Площадка» и «Добро пожаловать!»</w:t>
      </w:r>
    </w:p>
    <w:p w:rsidR="00E71B14" w:rsidRPr="00EB2E5C" w:rsidRDefault="00E71B14" w:rsidP="00E71B14">
      <w:pPr>
        <w:rPr>
          <w:rFonts w:ascii="Times New Roman" w:hAnsi="Times New Roman" w:cs="Times New Roman"/>
          <w:sz w:val="28"/>
          <w:szCs w:val="24"/>
        </w:rPr>
      </w:pPr>
      <w:r w:rsidRPr="00EB2E5C">
        <w:rPr>
          <w:rFonts w:ascii="Times New Roman" w:hAnsi="Times New Roman" w:cs="Times New Roman"/>
          <w:sz w:val="28"/>
          <w:szCs w:val="24"/>
        </w:rPr>
        <w:t xml:space="preserve">                        Внеурочная деятельность в школе МБОУ «СОШ № 15» г. Славгорода в первую очередь базируется на социально значимой деятельности, инициативе и свободном творчестве детей и взрослых. В рамках данного проекта мы попытались показать не только творчество ребят, сколько их самостоятельность в воплощении  данной идеи. </w:t>
      </w:r>
      <w:r w:rsidRPr="00EB2E5C">
        <w:rPr>
          <w:rFonts w:ascii="Times New Roman" w:hAnsi="Times New Roman" w:cs="Times New Roman"/>
          <w:spacing w:val="-1"/>
          <w:sz w:val="28"/>
          <w:szCs w:val="24"/>
        </w:rPr>
        <w:t>Данный проект представляет собой работу по эстетическому оформлению площадки школьного двора МБОУ «СОШ №15»  и КГОУ «Яровской детский дом» («Лебединая верность»).</w:t>
      </w:r>
      <w:r w:rsidRPr="00EB2E5C">
        <w:rPr>
          <w:rFonts w:ascii="Times New Roman" w:hAnsi="Times New Roman" w:cs="Times New Roman"/>
          <w:sz w:val="28"/>
          <w:szCs w:val="24"/>
        </w:rPr>
        <w:t xml:space="preserve">  Проекты были реализованы в течение года, а затем представлены на общественный суд  - все проекты были включены в методическое пособие «Социальный проект в действии». </w:t>
      </w:r>
      <w:r w:rsidR="00EB2E5C" w:rsidRPr="00EB2E5C">
        <w:rPr>
          <w:rFonts w:ascii="Times New Roman" w:hAnsi="Times New Roman" w:cs="Times New Roman"/>
          <w:b/>
          <w:color w:val="C00000"/>
          <w:sz w:val="28"/>
          <w:szCs w:val="24"/>
        </w:rPr>
        <w:t>Слайд 5</w:t>
      </w:r>
      <w:r w:rsidR="00EB2E5C" w:rsidRPr="00EB2E5C">
        <w:rPr>
          <w:rFonts w:ascii="Times New Roman" w:hAnsi="Times New Roman" w:cs="Times New Roman"/>
          <w:sz w:val="28"/>
          <w:szCs w:val="24"/>
        </w:rPr>
        <w:t xml:space="preserve"> - </w:t>
      </w:r>
      <w:r w:rsidRPr="00EB2E5C">
        <w:rPr>
          <w:rFonts w:ascii="Times New Roman" w:hAnsi="Times New Roman" w:cs="Times New Roman"/>
          <w:sz w:val="28"/>
          <w:szCs w:val="24"/>
        </w:rPr>
        <w:t xml:space="preserve">Туда же вошел проект </w:t>
      </w:r>
      <w:r w:rsidRPr="00EB2E5C">
        <w:rPr>
          <w:rFonts w:ascii="Times New Roman" w:hAnsi="Times New Roman" w:cs="Times New Roman"/>
          <w:spacing w:val="-1"/>
          <w:sz w:val="28"/>
          <w:szCs w:val="24"/>
        </w:rPr>
        <w:t>«След войны в моем доме», реализованный в нашей школе и представленный последовательно сначала на уровне города, затем края и на всероссийском уровне.</w:t>
      </w:r>
      <w:r w:rsidRPr="00EB2E5C">
        <w:rPr>
          <w:rFonts w:ascii="Times New Roman" w:hAnsi="Times New Roman" w:cs="Times New Roman"/>
          <w:sz w:val="28"/>
          <w:szCs w:val="24"/>
        </w:rPr>
        <w:t xml:space="preserve"> </w:t>
      </w:r>
      <w:r w:rsidRPr="00EB2E5C">
        <w:rPr>
          <w:rFonts w:ascii="Times New Roman" w:eastAsia="Times New Roman" w:hAnsi="Times New Roman" w:cs="Times New Roman"/>
          <w:sz w:val="28"/>
          <w:szCs w:val="24"/>
        </w:rPr>
        <w:t>Идея проекта:</w:t>
      </w:r>
      <w:r w:rsidRPr="00EB2E5C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EB2E5C">
        <w:rPr>
          <w:rFonts w:ascii="Times New Roman" w:eastAsia="Times New Roman" w:hAnsi="Times New Roman" w:cs="Times New Roman"/>
          <w:sz w:val="28"/>
          <w:szCs w:val="24"/>
        </w:rPr>
        <w:t>обобщить и систематизировать опыт работы по теме «Война и ее место в моей семье», распр</w:t>
      </w:r>
      <w:r w:rsidRPr="00EB2E5C">
        <w:rPr>
          <w:rFonts w:ascii="Times New Roman" w:hAnsi="Times New Roman" w:cs="Times New Roman"/>
          <w:sz w:val="28"/>
          <w:szCs w:val="24"/>
        </w:rPr>
        <w:t xml:space="preserve">остранить в рамках города, края, страны. Участвовали в разработке и реализации проекта три класса.    </w:t>
      </w:r>
      <w:r w:rsidR="00EB2E5C" w:rsidRPr="00EB2E5C">
        <w:rPr>
          <w:rFonts w:ascii="Times New Roman" w:hAnsi="Times New Roman" w:cs="Times New Roman"/>
          <w:b/>
          <w:color w:val="C00000"/>
          <w:sz w:val="28"/>
          <w:szCs w:val="24"/>
        </w:rPr>
        <w:t>Слайд 6</w:t>
      </w:r>
      <w:r w:rsidRPr="00EB2E5C">
        <w:rPr>
          <w:rFonts w:ascii="Times New Roman" w:hAnsi="Times New Roman" w:cs="Times New Roman"/>
          <w:sz w:val="28"/>
          <w:szCs w:val="24"/>
        </w:rPr>
        <w:t xml:space="preserve">                                              </w:t>
      </w:r>
    </w:p>
    <w:p w:rsidR="00E71B14" w:rsidRPr="00EB2E5C" w:rsidRDefault="00E71B14" w:rsidP="00E71B1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141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B2E5C">
        <w:rPr>
          <w:rFonts w:ascii="Times New Roman" w:hAnsi="Times New Roman" w:cs="Times New Roman"/>
          <w:sz w:val="28"/>
          <w:szCs w:val="28"/>
        </w:rPr>
        <w:t xml:space="preserve">Процесс реализации проекта дал его участникам возможность  проявления своих организаторских, творческих, коммуникативных способностей. А преподаватели, курировавшие проект, сочетая  коллективную,  групповую,  индивидуальную  формы  работы,  используя  прогрессивные технологии обучения,  помогли определиться  с темой  и  дифференцировать область своих  интересов. Многие из участников проекта в последующие годы учебы участвовали в работе над другими проектами, </w:t>
      </w:r>
      <w:r w:rsidRPr="00EB2E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2E5C">
        <w:rPr>
          <w:rFonts w:ascii="Times New Roman" w:hAnsi="Times New Roman" w:cs="Times New Roman"/>
          <w:sz w:val="28"/>
          <w:szCs w:val="28"/>
        </w:rPr>
        <w:t xml:space="preserve">успешно используя накопленный опыт. Проект оценен на уровне города – Почетной грамотой  -  на Кожевниковских  литературных  чтениях.  На уровне края – Почётная грамота.  На всероссийском уровне – участие в (методическое пособие «Социальный проект в действии, 1 фестиваля ММ в образовании,  (Мой университет - </w:t>
      </w:r>
      <w:hyperlink r:id="rId9" w:history="1">
        <w:r w:rsidRPr="00EB2E5C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EB2E5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B2E5C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edu</w:t>
        </w:r>
        <w:r w:rsidRPr="00EB2E5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EB2E5C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reforma</w:t>
        </w:r>
        <w:r w:rsidRPr="00EB2E5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B2E5C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EB2E5C">
        <w:rPr>
          <w:rFonts w:ascii="Times New Roman" w:hAnsi="Times New Roman" w:cs="Times New Roman"/>
          <w:sz w:val="28"/>
          <w:szCs w:val="28"/>
        </w:rPr>
        <w:t>, 2010г)</w:t>
      </w:r>
      <w:r w:rsidRPr="00EB2E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EB2E5C">
        <w:rPr>
          <w:rFonts w:ascii="Times New Roman" w:hAnsi="Times New Roman" w:cs="Times New Roman"/>
          <w:sz w:val="28"/>
          <w:szCs w:val="28"/>
        </w:rPr>
        <w:t>Одна из главных черт одаренных детей, которая сильно мешает его дисциплинированной учебе в школе, упорное нежелание делать то, что ему неинтересно, т.к. они на порядок быстрее и выше знают то, что проходят на уроке. Такие дети стремятся заниматься сами, их задевает и обижает, если взрослые пытаются руководить их занятиями. Так давайте дадим им возможность проявить свои способности. Многие из них проявляют себя на гуманитарных дисциплинах</w:t>
      </w:r>
      <w:r w:rsidRPr="00EB2E5C">
        <w:rPr>
          <w:rFonts w:ascii="Times New Roman" w:hAnsi="Times New Roman" w:cs="Times New Roman"/>
          <w:b/>
          <w:color w:val="C00000"/>
          <w:sz w:val="28"/>
          <w:szCs w:val="28"/>
        </w:rPr>
        <w:t>.</w:t>
      </w:r>
      <w:r w:rsidR="00EB2E5C" w:rsidRPr="00EB2E5C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Слайд 7</w:t>
      </w:r>
      <w:r w:rsidR="00EB2E5C">
        <w:rPr>
          <w:rFonts w:ascii="Times New Roman" w:hAnsi="Times New Roman" w:cs="Times New Roman"/>
          <w:sz w:val="28"/>
          <w:szCs w:val="28"/>
        </w:rPr>
        <w:t xml:space="preserve">  </w:t>
      </w:r>
      <w:r w:rsidRPr="00EB2E5C">
        <w:rPr>
          <w:rFonts w:ascii="Times New Roman" w:hAnsi="Times New Roman" w:cs="Times New Roman"/>
          <w:sz w:val="28"/>
          <w:szCs w:val="28"/>
        </w:rPr>
        <w:t xml:space="preserve"> Это сочинение стихов или прозы, </w:t>
      </w:r>
      <w:r w:rsidRPr="00EB2E5C">
        <w:rPr>
          <w:rFonts w:ascii="Times New Roman" w:eastAsia="Times New Roman" w:hAnsi="Times New Roman" w:cs="Times New Roman"/>
          <w:sz w:val="28"/>
          <w:szCs w:val="28"/>
        </w:rPr>
        <w:t xml:space="preserve"> участие в творческих конкурсах. Так на уроках учителей русского языка и литературы МБОУ «СОШ №15» часто лучшие сочинения участвуют в конкурсах «Взгляд молодых», Кожевниковские чтения (городской уровень), «Живая старина», (краевой уровень),</w:t>
      </w:r>
      <w:r w:rsidR="00EB2E5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B2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2E5C" w:rsidRPr="00EB2E5C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Слайд 8</w:t>
      </w:r>
      <w:r w:rsidR="00EB2E5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B2E5C">
        <w:rPr>
          <w:rFonts w:ascii="Times New Roman" w:eastAsia="Times New Roman" w:hAnsi="Times New Roman" w:cs="Times New Roman"/>
          <w:sz w:val="28"/>
          <w:szCs w:val="28"/>
        </w:rPr>
        <w:t>«Волшебное пёрышко» (всероссийский уровень). Только в последнем конкурсе в 2010 году участвовало 13 учащихся (куратор работы Анисимова О.В.,</w:t>
      </w:r>
      <w:r w:rsidRPr="00EB2E5C">
        <w:rPr>
          <w:rFonts w:ascii="Times New Roman" w:hAnsi="Times New Roman" w:cs="Times New Roman"/>
          <w:sz w:val="28"/>
          <w:szCs w:val="28"/>
        </w:rPr>
        <w:t xml:space="preserve"> электронный адрес: </w:t>
      </w:r>
      <w:hyperlink r:id="rId10" w:history="1">
        <w:r w:rsidRPr="00EB2E5C">
          <w:rPr>
            <w:rFonts w:ascii="Times New Roman" w:hAnsi="Times New Roman" w:cs="Times New Roman"/>
            <w:sz w:val="28"/>
            <w:szCs w:val="28"/>
            <w:u w:val="single"/>
          </w:rPr>
          <w:t>info@deti-66.ru</w:t>
        </w:r>
      </w:hyperlink>
      <w:r w:rsidRPr="00EB2E5C">
        <w:rPr>
          <w:rFonts w:ascii="Times New Roman" w:eastAsia="Times New Roman" w:hAnsi="Times New Roman" w:cs="Times New Roman"/>
          <w:sz w:val="28"/>
          <w:szCs w:val="28"/>
        </w:rPr>
        <w:t xml:space="preserve"> ). </w:t>
      </w:r>
      <w:r w:rsidR="000F52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F5294" w:rsidRPr="000F5294">
        <w:rPr>
          <w:rFonts w:ascii="Times New Roman" w:eastAsia="Times New Roman" w:hAnsi="Times New Roman" w:cs="Times New Roman"/>
          <w:b/>
          <w:color w:val="C00000"/>
          <w:sz w:val="28"/>
          <w:szCs w:val="28"/>
        </w:rPr>
        <w:t>Слайд 9</w:t>
      </w:r>
      <w:r w:rsidR="000F529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B2E5C">
        <w:rPr>
          <w:rFonts w:ascii="Times New Roman" w:eastAsia="Times New Roman" w:hAnsi="Times New Roman" w:cs="Times New Roman"/>
          <w:sz w:val="28"/>
          <w:szCs w:val="28"/>
        </w:rPr>
        <w:t>Участвовали не все дети, кто на уроках защищал свои работы, а причина банальна – все конкурсы платные. Не все родители могут оплатить конкурсы, ст</w:t>
      </w:r>
      <w:r w:rsidRPr="00EB2E5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EB2E5C">
        <w:rPr>
          <w:rFonts w:ascii="Times New Roman" w:eastAsia="Times New Roman" w:hAnsi="Times New Roman" w:cs="Times New Roman"/>
          <w:sz w:val="28"/>
          <w:szCs w:val="28"/>
        </w:rPr>
        <w:t xml:space="preserve">ящие более 100 рублей.     </w:t>
      </w:r>
    </w:p>
    <w:p w:rsidR="00E71B14" w:rsidRPr="000F5294" w:rsidRDefault="00E71B14" w:rsidP="00E71B1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4"/>
        </w:rPr>
      </w:pPr>
      <w:r w:rsidRPr="000F5294">
        <w:rPr>
          <w:rFonts w:ascii="Times New Roman" w:eastAsia="Times New Roman" w:hAnsi="Times New Roman" w:cs="Times New Roman"/>
          <w:sz w:val="28"/>
          <w:szCs w:val="24"/>
        </w:rPr>
        <w:t xml:space="preserve">       Способности у всех детей разные, зачастую они не лежат на поверхности. Видеть их и помочь им раскрыться – высокая миссия учителя. А «вырастить» способного ученика очень непросто. Начиная с пятого класса, кропотливо работаем с теми детьми, кто на уроке и внеклассных занятиях проявил себя с нестандартной стороны. Обычно и другие дети невольно берут пример с таких ребят, равняются на них, что дает положительный образовательный и развивающий эффект. Учитель и сам старается расширить свои знания, чтобы на уроках, факультативах, элективных курсах и во внеклассной работе показать свою эрудицию, творческую направленность образовательной деятельности. Чтобы не выглядеть, а по-настоящему быть </w:t>
      </w:r>
      <w:r w:rsidRPr="000F5294">
        <w:rPr>
          <w:rFonts w:ascii="Times New Roman" w:hAnsi="Times New Roman" w:cs="Times New Roman"/>
          <w:sz w:val="28"/>
          <w:szCs w:val="24"/>
        </w:rPr>
        <w:t xml:space="preserve">профессионально грамотным, владеть современными педагогическими технологиями, нужно и самому учителю быть на высоте: </w:t>
      </w:r>
      <w:r w:rsidRPr="000F5294">
        <w:rPr>
          <w:rFonts w:ascii="Times New Roman" w:eastAsia="Times New Roman" w:hAnsi="Times New Roman" w:cs="Times New Roman"/>
          <w:sz w:val="28"/>
          <w:szCs w:val="24"/>
        </w:rPr>
        <w:t>учиться, притом учиться постоянно: и дистанционно, и очно, и заочно, и в любой другой эффективной форме.</w:t>
      </w:r>
    </w:p>
    <w:p w:rsidR="00E71B14" w:rsidRDefault="00E71B14" w:rsidP="00E71B14">
      <w:pPr>
        <w:widowControl w:val="0"/>
        <w:autoSpaceDE w:val="0"/>
        <w:autoSpaceDN w:val="0"/>
        <w:adjustRightInd w:val="0"/>
        <w:rPr>
          <w:rFonts w:ascii="Arial" w:hAnsi="Arial" w:cs="Arial"/>
          <w:color w:val="226644"/>
          <w:sz w:val="20"/>
          <w:szCs w:val="20"/>
        </w:rPr>
      </w:pPr>
    </w:p>
    <w:p w:rsidR="00E71B14" w:rsidRDefault="00E71B14" w:rsidP="00E71B14">
      <w:pPr>
        <w:widowControl w:val="0"/>
        <w:autoSpaceDE w:val="0"/>
        <w:autoSpaceDN w:val="0"/>
        <w:adjustRightInd w:val="0"/>
        <w:ind w:left="142"/>
        <w:rPr>
          <w:rFonts w:ascii="Arial" w:hAnsi="Arial" w:cs="Arial"/>
          <w:color w:val="226644"/>
          <w:sz w:val="20"/>
          <w:szCs w:val="20"/>
        </w:rPr>
      </w:pPr>
    </w:p>
    <w:p w:rsidR="000F5294" w:rsidRDefault="000F5294" w:rsidP="004D753F">
      <w:pPr>
        <w:rPr>
          <w:rFonts w:ascii="Times New Roman" w:hAnsi="Times New Roman" w:cs="Times New Roman"/>
        </w:rPr>
      </w:pPr>
    </w:p>
    <w:p w:rsidR="000F5294" w:rsidRDefault="000F5294" w:rsidP="004D753F">
      <w:pPr>
        <w:rPr>
          <w:rFonts w:ascii="Times New Roman" w:hAnsi="Times New Roman" w:cs="Times New Roman"/>
        </w:rPr>
      </w:pPr>
    </w:p>
    <w:p w:rsidR="004D753F" w:rsidRPr="000F5294" w:rsidRDefault="00DC3696" w:rsidP="004D753F">
      <w:pPr>
        <w:rPr>
          <w:rFonts w:ascii="Times New Roman" w:hAnsi="Times New Roman" w:cs="Times New Roman"/>
          <w:b/>
        </w:rPr>
      </w:pPr>
      <w:r w:rsidRPr="000F5294">
        <w:rPr>
          <w:rFonts w:ascii="Times New Roman" w:hAnsi="Times New Roman" w:cs="Times New Roman"/>
          <w:b/>
        </w:rPr>
        <w:t>Используемые источники:</w:t>
      </w:r>
    </w:p>
    <w:p w:rsidR="00DC3696" w:rsidRPr="00DC3696" w:rsidRDefault="00DC3696" w:rsidP="00DC3696">
      <w:pPr>
        <w:pStyle w:val="a6"/>
        <w:shd w:val="clear" w:color="auto" w:fill="FFFFFF"/>
        <w:spacing w:before="100" w:beforeAutospacing="1" w:after="100" w:afterAutospacing="1" w:line="312" w:lineRule="auto"/>
        <w:ind w:left="0"/>
        <w:outlineLvl w:val="0"/>
        <w:rPr>
          <w:rFonts w:ascii="Times New Roman" w:eastAsia="Times New Roman" w:hAnsi="Times New Roman" w:cs="Times New Roman"/>
          <w:bCs/>
          <w:color w:val="292929"/>
          <w:sz w:val="24"/>
          <w:szCs w:val="24"/>
        </w:rPr>
      </w:pPr>
      <w:r w:rsidRPr="00DC3696">
        <w:rPr>
          <w:rFonts w:ascii="Times New Roman" w:eastAsia="Times New Roman" w:hAnsi="Times New Roman" w:cs="Times New Roman"/>
          <w:bCs/>
          <w:color w:val="292929"/>
          <w:kern w:val="36"/>
          <w:sz w:val="24"/>
          <w:szCs w:val="24"/>
        </w:rPr>
        <w:t>1.«Рабочая книга школьного психолога», ч</w:t>
      </w:r>
      <w:r w:rsidRPr="00DC3696">
        <w:rPr>
          <w:rFonts w:ascii="Times New Roman" w:eastAsia="Times New Roman" w:hAnsi="Times New Roman" w:cs="Times New Roman"/>
          <w:bCs/>
          <w:color w:val="292929"/>
          <w:sz w:val="24"/>
          <w:szCs w:val="24"/>
        </w:rPr>
        <w:t>асть IV.</w:t>
      </w:r>
      <w:r w:rsidRPr="00DC3696">
        <w:rPr>
          <w:rFonts w:ascii="Times New Roman" w:eastAsia="Times New Roman" w:hAnsi="Times New Roman" w:cs="Times New Roman"/>
          <w:color w:val="292929"/>
          <w:sz w:val="24"/>
          <w:szCs w:val="24"/>
        </w:rPr>
        <w:t xml:space="preserve"> Способности и профессиональная ориентация учащихся</w:t>
      </w:r>
      <w:r>
        <w:rPr>
          <w:rFonts w:ascii="Times New Roman" w:eastAsia="Times New Roman" w:hAnsi="Times New Roman" w:cs="Times New Roman"/>
          <w:color w:val="292929"/>
          <w:sz w:val="24"/>
          <w:szCs w:val="24"/>
        </w:rPr>
        <w:t xml:space="preserve">. </w:t>
      </w:r>
      <w:r w:rsidRPr="00DC3696">
        <w:rPr>
          <w:rFonts w:ascii="Times New Roman" w:eastAsia="Times New Roman" w:hAnsi="Times New Roman" w:cs="Times New Roman"/>
          <w:bCs/>
          <w:color w:val="292929"/>
          <w:sz w:val="24"/>
          <w:szCs w:val="24"/>
        </w:rPr>
        <w:t>Глава 1. Способности и одаренность (М.К. Акимова, В.Т. Козлова)</w:t>
      </w:r>
    </w:p>
    <w:p w:rsidR="00750F8C" w:rsidRPr="00E017BF" w:rsidRDefault="005C6E98" w:rsidP="00DC3696">
      <w:pPr>
        <w:ind w:left="360"/>
        <w:rPr>
          <w:rFonts w:ascii="Times New Roman" w:hAnsi="Times New Roman" w:cs="Times New Roman"/>
        </w:rPr>
      </w:pPr>
      <w:r w:rsidRPr="005F1415">
        <w:rPr>
          <w:rFonts w:ascii="Times New Roman" w:eastAsia="Times New Roman" w:hAnsi="Times New Roman" w:cs="Times New Roman"/>
          <w:sz w:val="24"/>
          <w:szCs w:val="24"/>
        </w:rPr>
        <w:t>Кожевниковские чтения</w:t>
      </w:r>
      <w:r>
        <w:rPr>
          <w:rFonts w:ascii="Times New Roman" w:eastAsia="Times New Roman" w:hAnsi="Times New Roman" w:cs="Times New Roman"/>
          <w:sz w:val="24"/>
          <w:szCs w:val="24"/>
        </w:rPr>
        <w:t>, 2007г, Почётная грамота и денежное вознаграждение ( Распоряжение администрации города Славгорода Алтайского края от 21.11.2007г. №630-р)</w:t>
      </w:r>
    </w:p>
    <w:sectPr w:rsidR="00750F8C" w:rsidRPr="00E017BF" w:rsidSect="002C17EF">
      <w:footerReference w:type="default" r:id="rId11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D36" w:rsidRDefault="00B13D36" w:rsidP="00781291">
      <w:pPr>
        <w:spacing w:after="0" w:line="240" w:lineRule="auto"/>
      </w:pPr>
      <w:r>
        <w:separator/>
      </w:r>
    </w:p>
  </w:endnote>
  <w:endnote w:type="continuationSeparator" w:id="1">
    <w:p w:rsidR="00B13D36" w:rsidRDefault="00B13D36" w:rsidP="00781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291" w:rsidRDefault="00781291">
    <w:pPr>
      <w:pStyle w:val="ac"/>
    </w:pPr>
  </w:p>
  <w:p w:rsidR="00781291" w:rsidRDefault="0078129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D36" w:rsidRDefault="00B13D36" w:rsidP="00781291">
      <w:pPr>
        <w:spacing w:after="0" w:line="240" w:lineRule="auto"/>
      </w:pPr>
      <w:r>
        <w:separator/>
      </w:r>
    </w:p>
  </w:footnote>
  <w:footnote w:type="continuationSeparator" w:id="1">
    <w:p w:rsidR="00B13D36" w:rsidRDefault="00B13D36" w:rsidP="00781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0796"/>
    <w:multiLevelType w:val="hybridMultilevel"/>
    <w:tmpl w:val="514E6E90"/>
    <w:lvl w:ilvl="0" w:tplc="2DD24B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9E3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A4B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968B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C88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BADF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F8C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44C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C8CA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0430E7B"/>
    <w:multiLevelType w:val="hybridMultilevel"/>
    <w:tmpl w:val="4E2A0E28"/>
    <w:lvl w:ilvl="0" w:tplc="9048A9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CEDA6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6A6C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48617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5EC5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2811A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6CEFE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3AFFF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662C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291AD0"/>
    <w:multiLevelType w:val="hybridMultilevel"/>
    <w:tmpl w:val="9BD81B46"/>
    <w:lvl w:ilvl="0" w:tplc="92C4D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E7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5044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E894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7E0B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B0E7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C0D7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5ADD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5250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DA3F5D"/>
    <w:multiLevelType w:val="hybridMultilevel"/>
    <w:tmpl w:val="FE443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B265E"/>
    <w:multiLevelType w:val="hybridMultilevel"/>
    <w:tmpl w:val="59DA5412"/>
    <w:lvl w:ilvl="0" w:tplc="7EDAE3D8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5A08A2"/>
    <w:multiLevelType w:val="hybridMultilevel"/>
    <w:tmpl w:val="193A0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EE5505"/>
    <w:multiLevelType w:val="hybridMultilevel"/>
    <w:tmpl w:val="E394392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10"/>
  <w:displayHorizontalDrawingGridEvery w:val="2"/>
  <w:characterSpacingControl w:val="doNotCompress"/>
  <w:savePreviewPicture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A5D28"/>
    <w:rsid w:val="0000372E"/>
    <w:rsid w:val="00024E9F"/>
    <w:rsid w:val="0005732F"/>
    <w:rsid w:val="00060FAE"/>
    <w:rsid w:val="00077B90"/>
    <w:rsid w:val="000A2451"/>
    <w:rsid w:val="000C540E"/>
    <w:rsid w:val="000E04EF"/>
    <w:rsid w:val="000E6068"/>
    <w:rsid w:val="000F5294"/>
    <w:rsid w:val="001465B1"/>
    <w:rsid w:val="001F4229"/>
    <w:rsid w:val="0029218E"/>
    <w:rsid w:val="002C17EF"/>
    <w:rsid w:val="002D340C"/>
    <w:rsid w:val="00304FDE"/>
    <w:rsid w:val="003230FB"/>
    <w:rsid w:val="00345D0C"/>
    <w:rsid w:val="00367851"/>
    <w:rsid w:val="00455D00"/>
    <w:rsid w:val="00481929"/>
    <w:rsid w:val="00494211"/>
    <w:rsid w:val="004A58BC"/>
    <w:rsid w:val="004D753F"/>
    <w:rsid w:val="00502DA8"/>
    <w:rsid w:val="00537670"/>
    <w:rsid w:val="0054041B"/>
    <w:rsid w:val="00574AF3"/>
    <w:rsid w:val="005A2264"/>
    <w:rsid w:val="005C6E98"/>
    <w:rsid w:val="005F1415"/>
    <w:rsid w:val="0063405D"/>
    <w:rsid w:val="0068005E"/>
    <w:rsid w:val="006A1A0F"/>
    <w:rsid w:val="006A2EF1"/>
    <w:rsid w:val="006B3612"/>
    <w:rsid w:val="00727F07"/>
    <w:rsid w:val="00750F8C"/>
    <w:rsid w:val="00781291"/>
    <w:rsid w:val="007A7EC7"/>
    <w:rsid w:val="007D35C6"/>
    <w:rsid w:val="007F2B56"/>
    <w:rsid w:val="008036B0"/>
    <w:rsid w:val="00817C15"/>
    <w:rsid w:val="008516BF"/>
    <w:rsid w:val="008A26B7"/>
    <w:rsid w:val="008E01FD"/>
    <w:rsid w:val="00931A74"/>
    <w:rsid w:val="009D6B23"/>
    <w:rsid w:val="009F23F9"/>
    <w:rsid w:val="00A16DCC"/>
    <w:rsid w:val="00A1778F"/>
    <w:rsid w:val="00A24C80"/>
    <w:rsid w:val="00A52B26"/>
    <w:rsid w:val="00AB063A"/>
    <w:rsid w:val="00AC1847"/>
    <w:rsid w:val="00AD4A71"/>
    <w:rsid w:val="00B13D36"/>
    <w:rsid w:val="00B67073"/>
    <w:rsid w:val="00BD233F"/>
    <w:rsid w:val="00CA5D28"/>
    <w:rsid w:val="00CD3C01"/>
    <w:rsid w:val="00CE4CF9"/>
    <w:rsid w:val="00D5147E"/>
    <w:rsid w:val="00D91421"/>
    <w:rsid w:val="00DC3696"/>
    <w:rsid w:val="00DD0E73"/>
    <w:rsid w:val="00DD78B4"/>
    <w:rsid w:val="00DE2C5D"/>
    <w:rsid w:val="00E017BF"/>
    <w:rsid w:val="00E71B14"/>
    <w:rsid w:val="00EA6A8C"/>
    <w:rsid w:val="00EB2E5C"/>
    <w:rsid w:val="00EC2D24"/>
    <w:rsid w:val="00ED418D"/>
    <w:rsid w:val="00F13759"/>
    <w:rsid w:val="00F41314"/>
    <w:rsid w:val="00F44CFF"/>
    <w:rsid w:val="00F536E1"/>
    <w:rsid w:val="00F77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AF3"/>
  </w:style>
  <w:style w:type="paragraph" w:styleId="1">
    <w:name w:val="heading 1"/>
    <w:basedOn w:val="a"/>
    <w:link w:val="10"/>
    <w:uiPriority w:val="9"/>
    <w:qFormat/>
    <w:rsid w:val="00DC3696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31"/>
      <w:szCs w:val="31"/>
    </w:rPr>
  </w:style>
  <w:style w:type="paragraph" w:styleId="2">
    <w:name w:val="heading 2"/>
    <w:basedOn w:val="a"/>
    <w:link w:val="20"/>
    <w:uiPriority w:val="9"/>
    <w:qFormat/>
    <w:rsid w:val="00DC3696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D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unhideWhenUsed/>
    <w:rsid w:val="00931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1F4229"/>
    <w:rPr>
      <w:color w:val="339933"/>
      <w:u w:val="single"/>
    </w:rPr>
  </w:style>
  <w:style w:type="paragraph" w:styleId="a6">
    <w:name w:val="List Paragraph"/>
    <w:basedOn w:val="a"/>
    <w:uiPriority w:val="34"/>
    <w:qFormat/>
    <w:rsid w:val="00DC36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C3696"/>
    <w:rPr>
      <w:rFonts w:ascii="Times New Roman" w:eastAsia="Times New Roman" w:hAnsi="Times New Roman" w:cs="Times New Roman"/>
      <w:b/>
      <w:bCs/>
      <w:kern w:val="36"/>
      <w:sz w:val="31"/>
      <w:szCs w:val="31"/>
    </w:rPr>
  </w:style>
  <w:style w:type="character" w:customStyle="1" w:styleId="20">
    <w:name w:val="Заголовок 2 Знак"/>
    <w:basedOn w:val="a0"/>
    <w:link w:val="2"/>
    <w:uiPriority w:val="9"/>
    <w:rsid w:val="00DC369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rteindent1">
    <w:name w:val="rteindent1"/>
    <w:basedOn w:val="a"/>
    <w:rsid w:val="00DC3696"/>
    <w:pPr>
      <w:spacing w:before="120" w:after="216" w:line="240" w:lineRule="auto"/>
      <w:ind w:left="600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C3696"/>
    <w:rPr>
      <w:b/>
      <w:bCs/>
    </w:rPr>
  </w:style>
  <w:style w:type="paragraph" w:styleId="a8">
    <w:name w:val="Body Text Indent"/>
    <w:basedOn w:val="a"/>
    <w:link w:val="a9"/>
    <w:rsid w:val="00481929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48192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78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81291"/>
  </w:style>
  <w:style w:type="paragraph" w:styleId="ac">
    <w:name w:val="footer"/>
    <w:basedOn w:val="a"/>
    <w:link w:val="ad"/>
    <w:uiPriority w:val="99"/>
    <w:unhideWhenUsed/>
    <w:rsid w:val="007812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81291"/>
  </w:style>
  <w:style w:type="paragraph" w:styleId="ae">
    <w:name w:val="Balloon Text"/>
    <w:basedOn w:val="a"/>
    <w:link w:val="af"/>
    <w:uiPriority w:val="99"/>
    <w:semiHidden/>
    <w:unhideWhenUsed/>
    <w:rsid w:val="00781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1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8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9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6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7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53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55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526468">
                                      <w:marLeft w:val="0"/>
                                      <w:marRight w:val="0"/>
                                      <w:marTop w:val="12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697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23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05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163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6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9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0825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408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746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eti-6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du-refor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info@deti-66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-refor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2762</Words>
  <Characters>15746</Characters>
  <Application>Microsoft Office Word</Application>
  <DocSecurity>0</DocSecurity>
  <Lines>131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1.«Рабочая книга школьного психолога», часть IV. Способности и профессиональная </vt:lpstr>
    </vt:vector>
  </TitlesOfParts>
  <Company>Organization</Company>
  <LinksUpToDate>false</LinksUpToDate>
  <CharactersWithSpaces>18472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45</cp:revision>
  <cp:lastPrinted>2013-10-27T14:39:00Z</cp:lastPrinted>
  <dcterms:created xsi:type="dcterms:W3CDTF">2013-10-19T09:58:00Z</dcterms:created>
  <dcterms:modified xsi:type="dcterms:W3CDTF">2013-10-27T14:48:00Z</dcterms:modified>
</cp:coreProperties>
</file>