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F5" w:rsidRDefault="00C63BF5" w:rsidP="00C63BF5">
      <w:pPr>
        <w:keepNext/>
        <w:keepLines/>
        <w:spacing w:after="420"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</w:pPr>
    </w:p>
    <w:p w:rsidR="00C63BF5" w:rsidRDefault="00C63BF5" w:rsidP="00C63BF5">
      <w:pPr>
        <w:keepNext/>
        <w:keepLines/>
        <w:spacing w:after="420"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</w:pPr>
    </w:p>
    <w:p w:rsidR="00C63BF5" w:rsidRDefault="00C63BF5" w:rsidP="00C63BF5">
      <w:pPr>
        <w:keepNext/>
        <w:keepLines/>
        <w:spacing w:after="420"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</w:pPr>
    </w:p>
    <w:p w:rsidR="00C63BF5" w:rsidRDefault="00C63BF5" w:rsidP="00C63BF5">
      <w:pPr>
        <w:keepNext/>
        <w:keepLines/>
        <w:spacing w:after="420"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</w:pPr>
      <w:r w:rsidRPr="00C63BF5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 xml:space="preserve">Уважаемые родители! </w:t>
      </w:r>
    </w:p>
    <w:p w:rsidR="00C63BF5" w:rsidRPr="00C63BF5" w:rsidRDefault="00C63BF5" w:rsidP="00C63BF5">
      <w:pPr>
        <w:keepNext/>
        <w:keepLines/>
        <w:spacing w:after="4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C63BF5" w:rsidRPr="00C63BF5" w:rsidRDefault="00C63BF5" w:rsidP="00C63BF5">
      <w:pPr>
        <w:spacing w:after="0" w:line="322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Эти игры могут быть интересны и полезны всем членам семьи, в них можно играть в выходные дни, в праздники, в будние дни вечерами, когда взрослые и дети собираются вместе после очередного рабочего дня.</w:t>
      </w:r>
    </w:p>
    <w:p w:rsidR="00C63BF5" w:rsidRPr="00C63BF5" w:rsidRDefault="00C63BF5" w:rsidP="00C63BF5">
      <w:pPr>
        <w:spacing w:after="0" w:line="322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Во время игры со словом учитывайте настроение ребёнка, все возможности и способности.</w:t>
      </w:r>
    </w:p>
    <w:p w:rsidR="00C63BF5" w:rsidRPr="00C63BF5" w:rsidRDefault="00C63BF5" w:rsidP="00C63BF5">
      <w:pPr>
        <w:spacing w:after="300" w:line="322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Играйте с Ребёнком на равных, поощряйте его ответы, радуйтесь успехам и маленьким победам!</w:t>
      </w: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9F16CD" w:rsidP="00C63BF5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F16C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Успехов и терпения Вам, уважаемые родители.</w:t>
      </w:r>
    </w:p>
    <w:p w:rsidR="009F16CD" w:rsidRDefault="009F16CD" w:rsidP="009F16C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F16CD" w:rsidRDefault="009F16CD" w:rsidP="009F16C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F16CD" w:rsidRDefault="009F16CD" w:rsidP="009F16C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F16CD" w:rsidRDefault="009F16CD" w:rsidP="009F16C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F16CD" w:rsidRDefault="009F16CD" w:rsidP="009F16C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F16CD" w:rsidRDefault="009F16CD" w:rsidP="009F16C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F16CD" w:rsidRDefault="009F16CD" w:rsidP="009F16C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F16CD" w:rsidRDefault="009F16CD" w:rsidP="009F16C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63BF5" w:rsidRDefault="00C63BF5" w:rsidP="009F16CD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3BF5" w:rsidRDefault="00C63BF5" w:rsidP="009F16CD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F16CD" w:rsidRPr="009F16CD" w:rsidRDefault="009F16CD" w:rsidP="009F16CD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16CD">
        <w:rPr>
          <w:rFonts w:ascii="Times New Roman" w:hAnsi="Times New Roman" w:cs="Times New Roman"/>
          <w:bCs/>
          <w:color w:val="000000"/>
          <w:sz w:val="24"/>
          <w:szCs w:val="24"/>
        </w:rPr>
        <w:t>Подготовила: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6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 логопед </w:t>
      </w:r>
      <w:r w:rsidR="00E66E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МБОУ СКОШИ №3 8-вида</w:t>
      </w:r>
      <w:r w:rsidR="005106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6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</w:t>
      </w:r>
      <w:r w:rsidR="00E66E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proofErr w:type="spellStart"/>
      <w:r w:rsidR="00E66E3A">
        <w:rPr>
          <w:rFonts w:ascii="Times New Roman" w:hAnsi="Times New Roman" w:cs="Times New Roman"/>
          <w:bCs/>
          <w:color w:val="000000"/>
          <w:sz w:val="24"/>
          <w:szCs w:val="24"/>
        </w:rPr>
        <w:t>Науменко</w:t>
      </w:r>
      <w:proofErr w:type="spellEnd"/>
      <w:r w:rsidR="00E66E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Е.В</w:t>
      </w:r>
      <w:r w:rsidR="00DD6DA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106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C63BF5" w:rsidRDefault="00C63BF5" w:rsidP="009F16CD">
      <w:pPr>
        <w:pStyle w:val="a3"/>
        <w:jc w:val="center"/>
        <w:rPr>
          <w:rFonts w:ascii="Arial Black" w:hAnsi="Arial Black"/>
          <w:color w:val="000000"/>
          <w:sz w:val="32"/>
          <w:szCs w:val="32"/>
        </w:rPr>
      </w:pPr>
    </w:p>
    <w:p w:rsidR="009F16CD" w:rsidRPr="009F16CD" w:rsidRDefault="009F16CD" w:rsidP="005106BA">
      <w:pPr>
        <w:pStyle w:val="a3"/>
        <w:rPr>
          <w:rFonts w:ascii="Arial Black" w:hAnsi="Arial Black"/>
          <w:color w:val="000000"/>
          <w:sz w:val="32"/>
          <w:szCs w:val="32"/>
        </w:rPr>
      </w:pPr>
      <w:r w:rsidRPr="009F16CD">
        <w:rPr>
          <w:rFonts w:ascii="Arial Black" w:hAnsi="Arial Black"/>
          <w:color w:val="000000"/>
          <w:sz w:val="32"/>
          <w:szCs w:val="32"/>
        </w:rPr>
        <w:t>Памятка для родителей</w:t>
      </w:r>
    </w:p>
    <w:p w:rsidR="009F16CD" w:rsidRPr="009F16CD" w:rsidRDefault="009F16CD" w:rsidP="009F16CD">
      <w:pPr>
        <w:pStyle w:val="a3"/>
        <w:jc w:val="center"/>
        <w:rPr>
          <w:b/>
          <w:i/>
          <w:color w:val="000000"/>
          <w:sz w:val="32"/>
          <w:szCs w:val="32"/>
        </w:rPr>
      </w:pPr>
      <w:r w:rsidRPr="009F16CD">
        <w:rPr>
          <w:b/>
          <w:i/>
          <w:color w:val="000000"/>
          <w:sz w:val="32"/>
          <w:szCs w:val="32"/>
        </w:rPr>
        <w:t>«Причины задержки речевого развития»</w:t>
      </w: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5106BA" w:rsidP="005106B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3650" cy="2552700"/>
            <wp:effectExtent l="19050" t="0" r="0" b="0"/>
            <wp:docPr id="2" name="Рисунок 1" descr="baby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07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9F16CD" w:rsidRDefault="009F16CD">
      <w:pPr>
        <w:rPr>
          <w:b/>
          <w:bCs/>
          <w:color w:val="000000"/>
          <w:sz w:val="24"/>
          <w:szCs w:val="24"/>
        </w:rPr>
      </w:pPr>
    </w:p>
    <w:p w:rsidR="005106BA" w:rsidRDefault="005106BA" w:rsidP="009F16CD">
      <w:pPr>
        <w:pStyle w:val="a3"/>
        <w:rPr>
          <w:b/>
          <w:bCs/>
          <w:color w:val="000000"/>
        </w:rPr>
      </w:pPr>
    </w:p>
    <w:p w:rsidR="005106BA" w:rsidRDefault="005106BA" w:rsidP="009F16CD">
      <w:pPr>
        <w:pStyle w:val="a3"/>
        <w:rPr>
          <w:b/>
          <w:bCs/>
          <w:color w:val="000000"/>
        </w:rPr>
      </w:pPr>
    </w:p>
    <w:p w:rsidR="009F16CD" w:rsidRPr="00C63BF5" w:rsidRDefault="009F16CD" w:rsidP="009F16CD">
      <w:pPr>
        <w:pStyle w:val="a3"/>
        <w:rPr>
          <w:color w:val="000000"/>
        </w:rPr>
      </w:pPr>
      <w:r w:rsidRPr="009F16CD">
        <w:rPr>
          <w:b/>
          <w:bCs/>
          <w:color w:val="000000"/>
        </w:rPr>
        <w:lastRenderedPageBreak/>
        <w:t>Что же должно насторожить родителей</w:t>
      </w:r>
      <w:r w:rsidRPr="009F16CD">
        <w:rPr>
          <w:color w:val="000000"/>
        </w:rPr>
        <w:t xml:space="preserve"> </w:t>
      </w:r>
      <w:r w:rsidRPr="009F16CD">
        <w:rPr>
          <w:b/>
          <w:color w:val="000000"/>
        </w:rPr>
        <w:t>в развитии речи малыша?</w:t>
      </w:r>
      <w:r w:rsidRPr="009F16CD">
        <w:rPr>
          <w:color w:val="000000"/>
        </w:rPr>
        <w:br/>
        <w:t>1. Примерно к 8 месяцам ребенок должен активно "</w:t>
      </w:r>
      <w:proofErr w:type="spellStart"/>
      <w:r w:rsidRPr="009F16CD">
        <w:rPr>
          <w:color w:val="000000"/>
        </w:rPr>
        <w:t>гулить</w:t>
      </w:r>
      <w:proofErr w:type="spellEnd"/>
      <w:r w:rsidRPr="009F16CD">
        <w:rPr>
          <w:color w:val="000000"/>
        </w:rPr>
        <w:t>"; он следит за губами взрослого, пытается подражать. Если такого не происходит, есть повод обратиться к невропатологу.</w:t>
      </w:r>
      <w:r w:rsidRPr="009F16CD">
        <w:rPr>
          <w:color w:val="000000"/>
        </w:rPr>
        <w:br/>
        <w:t>2. Если ребенок к 1 году не оборачивается на звук, речь, обращение к нему, а для привлечения внимания к себе использует плач.</w:t>
      </w:r>
      <w:r w:rsidRPr="009F16CD">
        <w:rPr>
          <w:color w:val="000000"/>
        </w:rPr>
        <w:br/>
        <w:t>3. Если у малыша к 1,5 годам трудности с сосанием и жеванием пищи, если он давится даже маленьким кусочком.</w:t>
      </w:r>
      <w:r w:rsidRPr="009F16CD">
        <w:rPr>
          <w:color w:val="000000"/>
        </w:rPr>
        <w:br/>
        <w:t xml:space="preserve">4. </w:t>
      </w:r>
      <w:proofErr w:type="gramStart"/>
      <w:r w:rsidRPr="009F16CD">
        <w:rPr>
          <w:color w:val="000000"/>
        </w:rPr>
        <w:t xml:space="preserve">Если в 1.5 года ребенок не может на слух выполнить задание по картинке </w:t>
      </w:r>
      <w:r>
        <w:rPr>
          <w:color w:val="000000"/>
        </w:rPr>
        <w:t xml:space="preserve">  </w:t>
      </w:r>
      <w:r w:rsidRPr="009F16CD">
        <w:rPr>
          <w:color w:val="000000"/>
        </w:rPr>
        <w:t>(Где мишка?</w:t>
      </w:r>
      <w:proofErr w:type="gramEnd"/>
      <w:r w:rsidRPr="009F16CD">
        <w:rPr>
          <w:color w:val="000000"/>
        </w:rPr>
        <w:t xml:space="preserve"> Где глазки? </w:t>
      </w:r>
      <w:proofErr w:type="gramStart"/>
      <w:r w:rsidRPr="009F16CD">
        <w:rPr>
          <w:color w:val="000000"/>
        </w:rPr>
        <w:t>Где киска?).</w:t>
      </w:r>
      <w:r w:rsidRPr="009F16CD">
        <w:rPr>
          <w:color w:val="000000"/>
        </w:rPr>
        <w:br/>
        <w:t>5.</w:t>
      </w:r>
      <w:proofErr w:type="gramEnd"/>
      <w:r w:rsidRPr="009F16CD">
        <w:rPr>
          <w:color w:val="000000"/>
        </w:rPr>
        <w:t xml:space="preserve"> Если в 1.5-2 года ребенок не может понять и выполнить простую просьбу взрослого (возьми мяч, подними кубик, дай машинку).</w:t>
      </w:r>
      <w:r w:rsidRPr="009F16CD">
        <w:rPr>
          <w:color w:val="000000"/>
        </w:rPr>
        <w:br/>
        <w:t>6. Если в возрасте 2-3 лет ребенок не может произносить отдельных слов и составлять из них простые фразы (пойдем гулять, давай играть и т.д.)</w:t>
      </w:r>
      <w:r w:rsidRPr="009F16CD">
        <w:rPr>
          <w:color w:val="000000"/>
        </w:rPr>
        <w:br/>
        <w:t>7. Если в 3-4 года не может произносить предложения, состоящие из подлежащего, сказуемого и дополнения (папа пошел на работу, я иду гулять).</w:t>
      </w:r>
      <w:r w:rsidRPr="009F16CD">
        <w:rPr>
          <w:color w:val="000000"/>
        </w:rPr>
        <w:br/>
        <w:t>8. Если к 4 годам большинство звуков произносится неправильно.</w:t>
      </w:r>
      <w:r w:rsidRPr="009F16CD">
        <w:rPr>
          <w:color w:val="000000"/>
        </w:rPr>
        <w:br/>
        <w:t>9. Если в 3 года ребенок говорит слишком быстро, глотает окончания слов (или наоборот, говорит очень медленно, хотя в доме никто так не разговаривает).</w:t>
      </w:r>
      <w:r w:rsidRPr="009F16CD">
        <w:rPr>
          <w:color w:val="000000"/>
        </w:rPr>
        <w:br/>
        <w:t xml:space="preserve">10. Если в 3 года говорит только заученными фразами из книжки, мультика и т.д. и не строит собственную речь, предложения. Также должно насторожить, если он вместо своих </w:t>
      </w:r>
      <w:proofErr w:type="gramStart"/>
      <w:r w:rsidRPr="009F16CD">
        <w:rPr>
          <w:color w:val="000000"/>
        </w:rPr>
        <w:t>фраз</w:t>
      </w:r>
      <w:proofErr w:type="gramEnd"/>
      <w:r w:rsidRPr="009F16CD">
        <w:rPr>
          <w:color w:val="000000"/>
        </w:rPr>
        <w:t xml:space="preserve"> </w:t>
      </w:r>
      <w:r w:rsidRPr="009F16CD">
        <w:rPr>
          <w:color w:val="000000"/>
        </w:rPr>
        <w:lastRenderedPageBreak/>
        <w:t>лишь повторяет в точности сказанное взрослым. Это серьезный повод обратиться к специалисту.</w:t>
      </w:r>
      <w:r w:rsidRPr="009F16CD">
        <w:rPr>
          <w:color w:val="000000"/>
        </w:rPr>
        <w:br/>
        <w:t xml:space="preserve">11. Если у малыша в любом возрасте постоянно приоткрыт рот, имеется повышенное слюноотделение, не </w:t>
      </w:r>
      <w:r w:rsidRPr="00C63BF5">
        <w:rPr>
          <w:color w:val="000000"/>
        </w:rPr>
        <w:t>связанное с ростом зубов.</w:t>
      </w:r>
    </w:p>
    <w:p w:rsidR="009F16CD" w:rsidRPr="00C63BF5" w:rsidRDefault="009F16CD" w:rsidP="00C63BF5">
      <w:pPr>
        <w:keepNext/>
        <w:keepLines/>
        <w:spacing w:after="42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Игротека в кругу семьи.</w:t>
      </w:r>
      <w:r w:rsidR="00C63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</w:p>
    <w:p w:rsidR="00C63BF5" w:rsidRDefault="009F16CD" w:rsidP="00C63BF5">
      <w:pPr>
        <w:spacing w:before="300" w:after="420" w:line="240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"ТОЛЬКО ВЕСЁЛЫЕ СЛОВА".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Играть лучше в кругу. Кто-то из </w:t>
      </w:r>
      <w:proofErr w:type="gramStart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играющих</w:t>
      </w:r>
      <w:proofErr w:type="gramEnd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 "Смех" и т.д. Игра движется по кругу до тех пор, пока слова не </w:t>
      </w:r>
      <w:proofErr w:type="spellStart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иссякнут</w:t>
      </w:r>
      <w:proofErr w:type="gramStart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ожно</w:t>
      </w:r>
      <w:proofErr w:type="spellEnd"/>
      <w:r w:rsidRPr="00C63B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сменить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тему и называть только зелёные слова (например, огурец,</w:t>
      </w:r>
      <w:r w:rsidRPr="00C63B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ёлка, карандаш и т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.д.), только круглые (например, часы, колобок, колесо</w:t>
      </w:r>
      <w:r w:rsidRPr="00C63B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.д.)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C63BF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"ПОДБЕРИ СЛОВО".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Ребёнку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предлагается подобрать к любому предмету, объекту, явлению слова, обозначающие признаки. Например,</w:t>
      </w:r>
      <w:r w:rsidRPr="00C63B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зима, какая?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(холодная, снежная, морозная).</w:t>
      </w:r>
      <w:r w:rsidRPr="00C63B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Снег, какой?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(белый, пушистый, мягкий, чистый)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C63BF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"</w:t>
      </w:r>
      <w:proofErr w:type="gramStart"/>
      <w:r w:rsidRPr="00C63BF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КТО</w:t>
      </w:r>
      <w:proofErr w:type="gramEnd"/>
      <w:r w:rsidRPr="00C63BF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ЧТО УМЕЕТ ДЕЛАТЬ?"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Ребёнку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предлагается подобрать к любому предмету, объекту как можно больше слов - действий. </w:t>
      </w:r>
      <w:proofErr w:type="gramStart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Например,</w:t>
      </w:r>
      <w:r w:rsidRPr="00C63B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что умеет делать кошка? (мурлыкать, выгибать спинку, бегать, прыгать, спать, царапаться, лакать).</w:t>
      </w:r>
      <w:proofErr w:type="gramEnd"/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C63BF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"АВТОБИОГРАФИЯ".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Вначале кто-то из взрослых берёт на себя ведущую роль и представляет себя предметом, вещью или явлением и от его 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имени ведёт рассказ. Остальные игроки должны его внимательно слушать и путём наводящих вопросов выяснить, о ком или о чём идёт речь. Тот из игроков,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который это угадает, попробует взять на себя роль</w:t>
      </w:r>
      <w:r w:rsidRPr="00C63B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ведущего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перевоплотится в какой-нибудь предмет или явление.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Например:</w:t>
      </w:r>
      <w:r w:rsidRPr="00C63B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"Я есть в доме у каждого человека. Хрупкая, прозрачная. От небрежного отношения погибаю, и становится, темно не только в душе ... (лампочка)".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3BF5" w:rsidRDefault="009F16CD" w:rsidP="00C63BF5">
      <w:pPr>
        <w:spacing w:before="300" w:after="4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b/>
          <w:bCs/>
          <w:smallCaps/>
          <w:sz w:val="20"/>
          <w:szCs w:val="20"/>
          <w:u w:val="single"/>
          <w:lang w:eastAsia="ru-RU"/>
        </w:rPr>
        <w:t>"</w:t>
      </w:r>
      <w:r w:rsidR="00C63BF5" w:rsidRPr="00C63BF5">
        <w:rPr>
          <w:rFonts w:ascii="Times New Roman" w:eastAsia="Times New Roman" w:hAnsi="Times New Roman"/>
          <w:b/>
          <w:bCs/>
          <w:smallCaps/>
          <w:sz w:val="20"/>
          <w:szCs w:val="20"/>
          <w:u w:val="single"/>
          <w:lang w:eastAsia="ru-RU"/>
        </w:rPr>
        <w:t xml:space="preserve">ВОЛШЕБНАЯ </w:t>
      </w:r>
      <w:r w:rsidRPr="00C63BF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ЦЕПОЧКА".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проводится в кругу. Кто-то из </w:t>
      </w:r>
      <w:proofErr w:type="gramStart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Взрослых</w:t>
      </w:r>
      <w:proofErr w:type="gramEnd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называет </w:t>
      </w:r>
      <w:proofErr w:type="gramStart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какое</w:t>
      </w:r>
      <w:proofErr w:type="gramEnd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- либо слово, допустим,</w:t>
      </w:r>
      <w:r w:rsidRPr="00C63B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"мёд",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спрашивает у игрока, стоящего рядом, что он </w:t>
      </w:r>
      <w:proofErr w:type="spellStart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гфедставляет</w:t>
      </w:r>
      <w:proofErr w:type="spellEnd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себе, когда слышит это слово?</w:t>
      </w:r>
      <w:r w:rsid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Дальше кто-то из членов семьи отвечает,</w:t>
      </w:r>
      <w:r w:rsidRPr="00C63B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например,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"пчелу".</w:t>
      </w:r>
      <w:r w:rsidRPr="00C63B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Следующий игрок, услышав слово</w:t>
      </w:r>
      <w:r w:rsidRPr="00C63B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"пчела",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назвать новое слово, которое по смыслу подходит предыдущему, например,</w:t>
      </w:r>
      <w:r w:rsidRPr="00C63B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"боль"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</w:t>
      </w:r>
      <w:proofErr w:type="gramEnd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может получиться?</w:t>
      </w:r>
      <w:r w:rsidRPr="00C63B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Мёд - пчела - боль -</w:t>
      </w:r>
      <w:r w:rsidRPr="00C63B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красный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крест -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флаг - страна - </w:t>
      </w:r>
      <w:r w:rsid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   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Россия - Москва.</w:t>
      </w:r>
      <w:bookmarkStart w:id="0" w:name="bookmark1"/>
    </w:p>
    <w:p w:rsidR="009F16CD" w:rsidRPr="00C63BF5" w:rsidRDefault="00C63BF5" w:rsidP="00C63BF5">
      <w:pPr>
        <w:spacing w:before="300" w:after="420" w:line="240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F16CD" w:rsidRPr="00C63BF5">
        <w:rPr>
          <w:rFonts w:ascii="Times New Roman" w:eastAsia="Times New Roman" w:hAnsi="Times New Roman"/>
          <w:b/>
          <w:bCs/>
          <w:smallCaps/>
          <w:sz w:val="20"/>
          <w:szCs w:val="20"/>
          <w:u w:val="single"/>
          <w:lang w:eastAsia="ru-RU"/>
        </w:rPr>
        <w:t>"скажи наоборот" (игра с мячом).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9F16CD" w:rsidRPr="00C63BF5">
        <w:rPr>
          <w:rFonts w:ascii="Times New Roman" w:eastAsia="Times New Roman" w:hAnsi="Times New Roman"/>
          <w:sz w:val="24"/>
          <w:szCs w:val="24"/>
          <w:lang w:eastAsia="ru-RU"/>
        </w:rPr>
        <w:t>Ребёнок и взрослый играми в паре. Взрослый бросает ребёнку мяч и одновременно произносит слово, допустим,</w:t>
      </w:r>
      <w:r w:rsidR="009F16CD" w:rsidRPr="00C63B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F16CD"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"тихий".</w:t>
      </w:r>
      <w:r w:rsidR="009F16CD"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Ребёнок должен вернуть мяч и произнести слово с противоположным значением </w:t>
      </w:r>
      <w:r w:rsidR="009F16CD"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"громкий".</w:t>
      </w:r>
      <w:r w:rsidR="009F16CD"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C63BF5" w:rsidRDefault="00C63BF5" w:rsidP="00C63BF5">
      <w:pPr>
        <w:spacing w:before="300" w:after="420" w:line="240" w:lineRule="auto"/>
        <w:ind w:left="20" w:firstLine="11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6CD" w:rsidRPr="00C63BF5" w:rsidRDefault="009F16CD" w:rsidP="00C63BF5">
      <w:pPr>
        <w:spacing w:before="300" w:after="420" w:line="240" w:lineRule="auto"/>
        <w:ind w:left="20" w:firstLine="11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"ВЕСЕЛЫЕ РИФМЫ".</w:t>
      </w:r>
    </w:p>
    <w:p w:rsidR="009F16CD" w:rsidRPr="00C63BF5" w:rsidRDefault="009F16CD" w:rsidP="00C63BF5">
      <w:pPr>
        <w:tabs>
          <w:tab w:val="left" w:pos="8946"/>
        </w:tabs>
        <w:spacing w:before="420" w:after="0" w:line="322" w:lineRule="exact"/>
        <w:ind w:left="20" w:firstLine="11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Играющие должны подбирать к словам рифмы.                                    </w:t>
      </w:r>
      <w:proofErr w:type="gramStart"/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Свечка -... печка; трубы - ... губы; ракетка -... пипетка; сапоги - пироги и</w:t>
      </w:r>
      <w:r w:rsidRPr="00C63B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т.д.</w:t>
      </w:r>
      <w:proofErr w:type="gramEnd"/>
    </w:p>
    <w:p w:rsidR="009F16CD" w:rsidRPr="00C63BF5" w:rsidRDefault="009F16CD" w:rsidP="00C63BF5">
      <w:pPr>
        <w:keepNext/>
        <w:keepLines/>
        <w:spacing w:before="600" w:after="420" w:line="240" w:lineRule="auto"/>
        <w:ind w:left="20" w:firstLine="11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bookmark2"/>
      <w:r w:rsidRPr="00C63BF5">
        <w:rPr>
          <w:rFonts w:ascii="Times New Roman" w:eastAsia="Times New Roman" w:hAnsi="Times New Roman"/>
          <w:bCs/>
          <w:smallCaps/>
          <w:sz w:val="24"/>
          <w:szCs w:val="24"/>
          <w:lang w:eastAsia="ru-RU"/>
        </w:rPr>
        <w:t>" если: вдруг ...".</w:t>
      </w:r>
      <w:bookmarkEnd w:id="1"/>
    </w:p>
    <w:p w:rsidR="009F16CD" w:rsidRPr="00C63BF5" w:rsidRDefault="009F16CD" w:rsidP="00C63BF5">
      <w:pPr>
        <w:spacing w:before="420" w:after="0" w:line="322" w:lineRule="exact"/>
        <w:ind w:left="20" w:right="20" w:firstLine="11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Ребёнку предлагается какая- либо необычная ситуация, из которой он должен найти выход, высказать свою точку зрения.</w:t>
      </w:r>
    </w:p>
    <w:p w:rsidR="009F16CD" w:rsidRPr="00C63BF5" w:rsidRDefault="009F16CD" w:rsidP="00C63BF5">
      <w:pPr>
        <w:spacing w:after="0" w:line="322" w:lineRule="exact"/>
        <w:ind w:right="1300" w:firstLine="11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>Например:</w:t>
      </w:r>
      <w:r w:rsidRPr="00C63B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val="en-US"/>
        </w:rPr>
        <w:t>E</w:t>
      </w:r>
      <w:proofErr w:type="spellStart"/>
      <w:r w:rsidRPr="00C63BF5">
        <w:rPr>
          <w:rFonts w:ascii="Times New Roman" w:eastAsia="Times New Roman" w:hAnsi="Times New Roman"/>
          <w:bCs/>
          <w:i/>
          <w:iCs/>
          <w:sz w:val="24"/>
          <w:szCs w:val="24"/>
        </w:rPr>
        <w:t>сли</w:t>
      </w:r>
      <w:proofErr w:type="spellEnd"/>
      <w:r w:rsidRPr="00C63BF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вдруг на Земле исчезнут:  все пуговицы</w:t>
      </w:r>
      <w:proofErr w:type="gramStart"/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;  все</w:t>
      </w:r>
      <w:proofErr w:type="gramEnd"/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ножи;  все спички;  все книги и т.д.</w:t>
      </w:r>
    </w:p>
    <w:p w:rsidR="009F16CD" w:rsidRPr="00C63BF5" w:rsidRDefault="009F16CD" w:rsidP="00C63BF5">
      <w:pPr>
        <w:tabs>
          <w:tab w:val="left" w:pos="9032"/>
        </w:tabs>
        <w:spacing w:after="0" w:line="326" w:lineRule="exact"/>
        <w:ind w:firstLine="11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Что произойдёт? Чем это можно заменить?                                          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Ребёнок</w:t>
      </w:r>
      <w:r w:rsidRPr="00C6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может ответить: </w:t>
      </w:r>
      <w:proofErr w:type="gramStart"/>
      <w:r w:rsidRPr="00C63BF5">
        <w:rPr>
          <w:rFonts w:ascii="Times New Roman" w:eastAsia="Times New Roman" w:hAnsi="Times New Roman"/>
          <w:bCs/>
          <w:sz w:val="24"/>
          <w:szCs w:val="24"/>
          <w:lang w:eastAsia="ru-RU"/>
        </w:rPr>
        <w:t>"Если вдруг на Земле исчезнут все пуговицы, ничего страшного не произойдёт, потому что их можно заменить: верёвочками, липучками, кнопочками, поясом и т.д." Можно предложить Ребёнку и другие ситуации, например,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если бы у меня была: живая вода;  цветик – </w:t>
      </w:r>
      <w:proofErr w:type="spellStart"/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семицветик</w:t>
      </w:r>
      <w:proofErr w:type="spellEnd"/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;</w:t>
      </w:r>
      <w:r w:rsidRPr="00C63B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ковёр - самолёт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и</w:t>
      </w:r>
      <w:r w:rsidRPr="00C63B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т</w:t>
      </w:r>
      <w:r w:rsidRPr="00C63B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.д.</w:t>
      </w:r>
      <w:proofErr w:type="gramEnd"/>
    </w:p>
    <w:p w:rsidR="009F16CD" w:rsidRPr="00C63BF5" w:rsidRDefault="009F16CD" w:rsidP="00C63BF5">
      <w:pPr>
        <w:ind w:firstLine="1160"/>
        <w:jc w:val="center"/>
        <w:rPr>
          <w:rFonts w:ascii="Times New Roman" w:hAnsi="Times New Roman"/>
          <w:sz w:val="24"/>
          <w:szCs w:val="24"/>
        </w:rPr>
      </w:pPr>
    </w:p>
    <w:p w:rsidR="007514F5" w:rsidRPr="00C63BF5" w:rsidRDefault="007514F5" w:rsidP="00C63BF5">
      <w:pPr>
        <w:jc w:val="center"/>
        <w:rPr>
          <w:sz w:val="24"/>
          <w:szCs w:val="24"/>
        </w:rPr>
      </w:pPr>
    </w:p>
    <w:sectPr w:rsidR="007514F5" w:rsidRPr="00C63BF5" w:rsidSect="00C63BF5">
      <w:pgSz w:w="16838" w:h="11906" w:orient="landscape"/>
      <w:pgMar w:top="284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6CD"/>
    <w:rsid w:val="00046393"/>
    <w:rsid w:val="005106BA"/>
    <w:rsid w:val="007514F5"/>
    <w:rsid w:val="009F16CD"/>
    <w:rsid w:val="00C63BF5"/>
    <w:rsid w:val="00DD6DA7"/>
    <w:rsid w:val="00E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User</cp:lastModifiedBy>
  <cp:revision>5</cp:revision>
  <cp:lastPrinted>2013-05-22T11:28:00Z</cp:lastPrinted>
  <dcterms:created xsi:type="dcterms:W3CDTF">2013-05-22T10:50:00Z</dcterms:created>
  <dcterms:modified xsi:type="dcterms:W3CDTF">2014-02-13T00:49:00Z</dcterms:modified>
</cp:coreProperties>
</file>