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EE5" w:rsidRDefault="00281EE5" w:rsidP="00281E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</w:t>
      </w:r>
      <w:r w:rsidR="001848BE">
        <w:rPr>
          <w:b/>
          <w:sz w:val="28"/>
          <w:szCs w:val="28"/>
        </w:rPr>
        <w:t xml:space="preserve">бюджетное </w:t>
      </w:r>
      <w:r>
        <w:rPr>
          <w:b/>
          <w:sz w:val="28"/>
          <w:szCs w:val="28"/>
        </w:rPr>
        <w:t xml:space="preserve">общеобразовательное учреждение </w:t>
      </w:r>
    </w:p>
    <w:p w:rsidR="00281EE5" w:rsidRDefault="00281EE5" w:rsidP="00281E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</w:t>
      </w:r>
      <w:r w:rsidR="001848BE">
        <w:rPr>
          <w:b/>
          <w:sz w:val="28"/>
          <w:szCs w:val="28"/>
        </w:rPr>
        <w:t>няя общеобразовательная школа</w:t>
      </w:r>
      <w:r w:rsidR="00701D2B">
        <w:rPr>
          <w:b/>
          <w:sz w:val="28"/>
          <w:szCs w:val="28"/>
        </w:rPr>
        <w:t xml:space="preserve"> села Эрги-</w:t>
      </w:r>
      <w:proofErr w:type="spellStart"/>
      <w:r w:rsidR="00701D2B">
        <w:rPr>
          <w:b/>
          <w:sz w:val="28"/>
          <w:szCs w:val="28"/>
        </w:rPr>
        <w:t>Барлык</w:t>
      </w:r>
      <w:proofErr w:type="spellEnd"/>
      <w:r>
        <w:rPr>
          <w:b/>
          <w:sz w:val="28"/>
          <w:szCs w:val="28"/>
        </w:rPr>
        <w:t>»</w:t>
      </w:r>
      <w:r w:rsidR="00701D2B">
        <w:rPr>
          <w:b/>
          <w:sz w:val="28"/>
          <w:szCs w:val="28"/>
        </w:rPr>
        <w:t xml:space="preserve"> </w:t>
      </w:r>
      <w:proofErr w:type="spellStart"/>
      <w:r w:rsidR="00701D2B">
        <w:rPr>
          <w:b/>
          <w:sz w:val="28"/>
          <w:szCs w:val="28"/>
        </w:rPr>
        <w:t>Барун-Хемчикского</w:t>
      </w:r>
      <w:proofErr w:type="spellEnd"/>
      <w:r w:rsidR="00701D2B">
        <w:rPr>
          <w:b/>
          <w:sz w:val="28"/>
          <w:szCs w:val="28"/>
        </w:rPr>
        <w:t xml:space="preserve"> </w:t>
      </w:r>
      <w:proofErr w:type="spellStart"/>
      <w:r w:rsidR="00701D2B">
        <w:rPr>
          <w:b/>
          <w:sz w:val="28"/>
          <w:szCs w:val="28"/>
        </w:rPr>
        <w:t>кожууна</w:t>
      </w:r>
      <w:proofErr w:type="spellEnd"/>
    </w:p>
    <w:p w:rsidR="00281EE5" w:rsidRDefault="00281EE5" w:rsidP="00281EE5"/>
    <w:tbl>
      <w:tblPr>
        <w:tblStyle w:val="a8"/>
        <w:tblW w:w="0" w:type="auto"/>
        <w:tblInd w:w="0" w:type="dxa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281EE5" w:rsidTr="00281E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E5" w:rsidRDefault="00281EE5" w:rsidP="00B552C5">
            <w:pPr>
              <w:rPr>
                <w:b/>
              </w:rPr>
            </w:pPr>
          </w:p>
          <w:p w:rsidR="00281EE5" w:rsidRDefault="00B552C5" w:rsidP="00B552C5">
            <w:pPr>
              <w:rPr>
                <w:b/>
              </w:rPr>
            </w:pPr>
            <w:r>
              <w:rPr>
                <w:b/>
              </w:rPr>
              <w:t>Рассмотрена</w:t>
            </w:r>
          </w:p>
          <w:p w:rsidR="00B552C5" w:rsidRPr="00B552C5" w:rsidRDefault="00B552C5" w:rsidP="00B552C5">
            <w:r w:rsidRPr="00B552C5">
              <w:t>на заседании</w:t>
            </w:r>
          </w:p>
          <w:p w:rsidR="00B552C5" w:rsidRPr="00B552C5" w:rsidRDefault="00B552C5" w:rsidP="00B552C5">
            <w:r w:rsidRPr="00B552C5">
              <w:t>научно-методического совета</w:t>
            </w:r>
          </w:p>
          <w:p w:rsidR="00B552C5" w:rsidRDefault="00B552C5">
            <w:pPr>
              <w:jc w:val="center"/>
              <w:rPr>
                <w:b/>
              </w:rPr>
            </w:pPr>
          </w:p>
          <w:p w:rsidR="00281EE5" w:rsidRDefault="00281EE5" w:rsidP="00B552C5"/>
          <w:p w:rsidR="00281EE5" w:rsidRDefault="00B552C5" w:rsidP="00B552C5">
            <w:r>
              <w:t xml:space="preserve">Протокол № ___  </w:t>
            </w:r>
          </w:p>
          <w:p w:rsidR="00281EE5" w:rsidRDefault="00B552C5">
            <w:pPr>
              <w:jc w:val="center"/>
            </w:pPr>
            <w:r>
              <w:t xml:space="preserve">от «___»____________ 20   </w:t>
            </w:r>
            <w:r w:rsidR="00281EE5">
              <w:t>г.</w:t>
            </w:r>
          </w:p>
          <w:p w:rsidR="00281EE5" w:rsidRDefault="00281EE5"/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E5" w:rsidRDefault="00281EE5">
            <w:pPr>
              <w:jc w:val="center"/>
              <w:rPr>
                <w:b/>
              </w:rPr>
            </w:pPr>
          </w:p>
          <w:p w:rsidR="00281EE5" w:rsidRDefault="00B552C5" w:rsidP="00B552C5">
            <w:pPr>
              <w:rPr>
                <w:b/>
              </w:rPr>
            </w:pPr>
            <w:r>
              <w:rPr>
                <w:b/>
              </w:rPr>
              <w:t>Согласована</w:t>
            </w:r>
          </w:p>
          <w:p w:rsidR="00281EE5" w:rsidRDefault="00D42D02" w:rsidP="00B552C5">
            <w:r>
              <w:t>з</w:t>
            </w:r>
            <w:r w:rsidR="00B552C5">
              <w:t>аместителем</w:t>
            </w:r>
            <w:r w:rsidR="00281EE5">
              <w:t xml:space="preserve"> директора </w:t>
            </w:r>
            <w:r w:rsidR="00B552C5">
              <w:t>по НМР</w:t>
            </w:r>
          </w:p>
          <w:p w:rsidR="00B552C5" w:rsidRDefault="00B552C5" w:rsidP="00B552C5"/>
          <w:p w:rsidR="00281EE5" w:rsidRDefault="00B552C5" w:rsidP="00B552C5">
            <w:r>
              <w:t>_______</w:t>
            </w:r>
            <w:r w:rsidR="00281EE5">
              <w:t xml:space="preserve"> </w:t>
            </w:r>
            <w:r>
              <w:t xml:space="preserve">      / </w:t>
            </w:r>
            <w:proofErr w:type="spellStart"/>
            <w:r>
              <w:t>Саая</w:t>
            </w:r>
            <w:proofErr w:type="spellEnd"/>
            <w:r>
              <w:t xml:space="preserve"> А.А./</w:t>
            </w:r>
          </w:p>
          <w:p w:rsidR="00281EE5" w:rsidRDefault="00281EE5">
            <w:pPr>
              <w:jc w:val="center"/>
            </w:pPr>
          </w:p>
          <w:p w:rsidR="00281EE5" w:rsidRDefault="00B552C5">
            <w:pPr>
              <w:jc w:val="center"/>
            </w:pPr>
            <w:r>
              <w:t xml:space="preserve">от«___»___________20   </w:t>
            </w:r>
            <w:r w:rsidR="00281EE5">
              <w:t>г.</w:t>
            </w:r>
          </w:p>
          <w:p w:rsidR="00281EE5" w:rsidRDefault="00281EE5">
            <w:pPr>
              <w:jc w:val="center"/>
            </w:pPr>
          </w:p>
          <w:p w:rsidR="00281EE5" w:rsidRDefault="00281EE5">
            <w:pPr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E5" w:rsidRDefault="00281EE5">
            <w:pPr>
              <w:jc w:val="center"/>
              <w:rPr>
                <w:b/>
              </w:rPr>
            </w:pPr>
          </w:p>
          <w:p w:rsidR="00281EE5" w:rsidRDefault="00B552C5" w:rsidP="00B552C5">
            <w:pPr>
              <w:rPr>
                <w:b/>
              </w:rPr>
            </w:pPr>
            <w:r>
              <w:rPr>
                <w:b/>
              </w:rPr>
              <w:t xml:space="preserve">Утверждена </w:t>
            </w:r>
          </w:p>
          <w:p w:rsidR="00281EE5" w:rsidRDefault="00D42D02" w:rsidP="00B552C5">
            <w:r>
              <w:t>Д</w:t>
            </w:r>
            <w:r w:rsidR="00281EE5">
              <w:t>иректор</w:t>
            </w:r>
            <w:r>
              <w:t xml:space="preserve">ом </w:t>
            </w:r>
            <w:r w:rsidR="00281EE5">
              <w:t>М</w:t>
            </w:r>
            <w:r>
              <w:t>Б</w:t>
            </w:r>
            <w:r w:rsidR="00281EE5">
              <w:t>ОУ</w:t>
            </w:r>
            <w:r>
              <w:t xml:space="preserve"> СОШ</w:t>
            </w:r>
          </w:p>
          <w:p w:rsidR="00281EE5" w:rsidRDefault="00D42D02" w:rsidP="00D42D02">
            <w:proofErr w:type="spellStart"/>
            <w:r>
              <w:t>с</w:t>
            </w:r>
            <w:proofErr w:type="gramStart"/>
            <w:r>
              <w:t>.Э</w:t>
            </w:r>
            <w:proofErr w:type="gramEnd"/>
            <w:r>
              <w:t>рги-Барлык</w:t>
            </w:r>
            <w:proofErr w:type="spellEnd"/>
          </w:p>
          <w:p w:rsidR="00281EE5" w:rsidRDefault="00281EE5">
            <w:pPr>
              <w:jc w:val="center"/>
            </w:pPr>
            <w:r>
              <w:t xml:space="preserve">                      </w:t>
            </w:r>
            <w:r w:rsidR="00D42D02">
              <w:t>____________/</w:t>
            </w:r>
            <w:proofErr w:type="spellStart"/>
            <w:r w:rsidR="00D42D02">
              <w:t>Саая</w:t>
            </w:r>
            <w:proofErr w:type="spellEnd"/>
            <w:r w:rsidR="00D42D02">
              <w:t xml:space="preserve"> А.Ю./</w:t>
            </w:r>
          </w:p>
          <w:p w:rsidR="00281EE5" w:rsidRDefault="00281EE5">
            <w:pPr>
              <w:jc w:val="center"/>
            </w:pPr>
          </w:p>
          <w:p w:rsidR="00281EE5" w:rsidRDefault="00D42D02">
            <w:pPr>
              <w:jc w:val="center"/>
            </w:pPr>
            <w:r>
              <w:t xml:space="preserve">от«___»__________20   </w:t>
            </w:r>
            <w:r w:rsidR="00281EE5">
              <w:t>г.</w:t>
            </w:r>
          </w:p>
          <w:p w:rsidR="00281EE5" w:rsidRDefault="00281EE5">
            <w:pPr>
              <w:jc w:val="center"/>
            </w:pPr>
          </w:p>
        </w:tc>
      </w:tr>
    </w:tbl>
    <w:p w:rsidR="00281EE5" w:rsidRDefault="00281EE5" w:rsidP="00281EE5"/>
    <w:p w:rsidR="00281EE5" w:rsidRDefault="00281EE5" w:rsidP="00281EE5"/>
    <w:p w:rsidR="00281EE5" w:rsidRDefault="00281EE5" w:rsidP="00281EE5"/>
    <w:p w:rsidR="00281EE5" w:rsidRDefault="00281EE5" w:rsidP="00281EE5"/>
    <w:p w:rsidR="00281EE5" w:rsidRDefault="00281EE5" w:rsidP="00281EE5"/>
    <w:p w:rsidR="00281EE5" w:rsidRDefault="00281EE5" w:rsidP="00281EE5"/>
    <w:p w:rsidR="00D42D02" w:rsidRDefault="00D42D02" w:rsidP="00281EE5"/>
    <w:p w:rsidR="00D42D02" w:rsidRDefault="00D42D02" w:rsidP="00281EE5"/>
    <w:p w:rsidR="00D42D02" w:rsidRDefault="00D42D02" w:rsidP="00281EE5"/>
    <w:p w:rsidR="00281EE5" w:rsidRDefault="00281EE5" w:rsidP="00281EE5"/>
    <w:p w:rsidR="00281EE5" w:rsidRDefault="00281EE5" w:rsidP="00281EE5"/>
    <w:p w:rsidR="00281EE5" w:rsidRPr="00822494" w:rsidRDefault="00B552C5" w:rsidP="00D42D02">
      <w:pPr>
        <w:pStyle w:val="a4"/>
        <w:jc w:val="center"/>
        <w:rPr>
          <w:b/>
          <w:sz w:val="36"/>
          <w:szCs w:val="36"/>
        </w:rPr>
      </w:pPr>
      <w:r w:rsidRPr="00822494">
        <w:rPr>
          <w:b/>
          <w:sz w:val="36"/>
          <w:szCs w:val="36"/>
        </w:rPr>
        <w:t xml:space="preserve">Индивидуальная </w:t>
      </w:r>
      <w:r w:rsidR="00281EE5" w:rsidRPr="00822494">
        <w:rPr>
          <w:b/>
          <w:sz w:val="36"/>
          <w:szCs w:val="36"/>
        </w:rPr>
        <w:t>программа</w:t>
      </w:r>
    </w:p>
    <w:p w:rsidR="00281EE5" w:rsidRPr="00822494" w:rsidRDefault="00281EE5" w:rsidP="00281EE5">
      <w:pPr>
        <w:pStyle w:val="a4"/>
        <w:jc w:val="center"/>
        <w:rPr>
          <w:b/>
          <w:sz w:val="36"/>
          <w:szCs w:val="36"/>
        </w:rPr>
      </w:pPr>
      <w:r w:rsidRPr="00822494">
        <w:rPr>
          <w:b/>
          <w:sz w:val="36"/>
          <w:szCs w:val="36"/>
        </w:rPr>
        <w:t>«Коррекция нарушений звукопроизношения»</w:t>
      </w:r>
    </w:p>
    <w:p w:rsidR="00281EE5" w:rsidRPr="00822494" w:rsidRDefault="00281EE5" w:rsidP="00D42D02">
      <w:pPr>
        <w:pStyle w:val="a4"/>
        <w:jc w:val="center"/>
        <w:rPr>
          <w:b/>
          <w:sz w:val="36"/>
          <w:szCs w:val="36"/>
        </w:rPr>
      </w:pPr>
      <w:r w:rsidRPr="00822494">
        <w:rPr>
          <w:b/>
          <w:sz w:val="36"/>
          <w:szCs w:val="36"/>
        </w:rPr>
        <w:t>у учащихся 1 класса</w:t>
      </w:r>
      <w:r w:rsidR="00D42D02" w:rsidRPr="00822494">
        <w:rPr>
          <w:b/>
          <w:sz w:val="36"/>
          <w:szCs w:val="36"/>
        </w:rPr>
        <w:t xml:space="preserve"> (с ротацизмом)</w:t>
      </w:r>
      <w:r w:rsidR="00D42D02" w:rsidRPr="00822494">
        <w:rPr>
          <w:b/>
          <w:sz w:val="32"/>
          <w:szCs w:val="32"/>
        </w:rPr>
        <w:t xml:space="preserve"> </w:t>
      </w:r>
    </w:p>
    <w:p w:rsidR="00281EE5" w:rsidRPr="00822494" w:rsidRDefault="00281EE5" w:rsidP="00281EE5">
      <w:pPr>
        <w:jc w:val="center"/>
        <w:rPr>
          <w:b/>
          <w:sz w:val="28"/>
          <w:szCs w:val="28"/>
        </w:rPr>
      </w:pPr>
    </w:p>
    <w:p w:rsidR="00281EE5" w:rsidRPr="00822494" w:rsidRDefault="00281EE5" w:rsidP="00281EE5">
      <w:pPr>
        <w:ind w:left="4956" w:firstLine="708"/>
        <w:rPr>
          <w:b/>
          <w:sz w:val="32"/>
          <w:szCs w:val="32"/>
        </w:rPr>
      </w:pPr>
    </w:p>
    <w:p w:rsidR="00D42D02" w:rsidRDefault="00D42D02" w:rsidP="00281EE5">
      <w:pPr>
        <w:ind w:left="4956" w:firstLine="708"/>
        <w:rPr>
          <w:b/>
          <w:sz w:val="32"/>
          <w:szCs w:val="32"/>
        </w:rPr>
      </w:pPr>
    </w:p>
    <w:p w:rsidR="00D42D02" w:rsidRDefault="00D42D02" w:rsidP="00281EE5">
      <w:pPr>
        <w:ind w:left="4956" w:firstLine="708"/>
        <w:rPr>
          <w:b/>
          <w:sz w:val="32"/>
          <w:szCs w:val="32"/>
        </w:rPr>
      </w:pPr>
    </w:p>
    <w:p w:rsidR="00D42D02" w:rsidRDefault="00D42D02" w:rsidP="00281EE5">
      <w:pPr>
        <w:ind w:left="4956" w:firstLine="708"/>
        <w:rPr>
          <w:b/>
          <w:sz w:val="32"/>
          <w:szCs w:val="32"/>
        </w:rPr>
      </w:pPr>
    </w:p>
    <w:p w:rsidR="00D42D02" w:rsidRDefault="00D42D02" w:rsidP="00281EE5">
      <w:pPr>
        <w:ind w:left="4956" w:firstLine="708"/>
        <w:rPr>
          <w:b/>
          <w:sz w:val="32"/>
          <w:szCs w:val="32"/>
        </w:rPr>
      </w:pPr>
    </w:p>
    <w:p w:rsidR="00D42D02" w:rsidRDefault="00D42D02" w:rsidP="00281EE5">
      <w:pPr>
        <w:ind w:left="4956" w:firstLine="708"/>
        <w:rPr>
          <w:b/>
          <w:sz w:val="32"/>
          <w:szCs w:val="32"/>
        </w:rPr>
      </w:pPr>
    </w:p>
    <w:p w:rsidR="00D42D02" w:rsidRDefault="00D42D02" w:rsidP="00281EE5">
      <w:pPr>
        <w:ind w:left="4956" w:firstLine="708"/>
        <w:rPr>
          <w:b/>
          <w:sz w:val="32"/>
          <w:szCs w:val="32"/>
        </w:rPr>
      </w:pPr>
    </w:p>
    <w:p w:rsidR="00D42D02" w:rsidRDefault="00D42D02" w:rsidP="00281EE5">
      <w:pPr>
        <w:tabs>
          <w:tab w:val="left" w:pos="5760"/>
        </w:tabs>
        <w:jc w:val="right"/>
        <w:rPr>
          <w:b/>
          <w:sz w:val="32"/>
          <w:szCs w:val="32"/>
        </w:rPr>
      </w:pPr>
    </w:p>
    <w:p w:rsidR="00D42D02" w:rsidRDefault="00D42D02" w:rsidP="00281EE5">
      <w:pPr>
        <w:tabs>
          <w:tab w:val="left" w:pos="5760"/>
        </w:tabs>
        <w:jc w:val="right"/>
        <w:rPr>
          <w:b/>
          <w:sz w:val="32"/>
          <w:szCs w:val="32"/>
        </w:rPr>
      </w:pPr>
    </w:p>
    <w:p w:rsidR="00D42D02" w:rsidRDefault="00D42D02" w:rsidP="00281EE5">
      <w:pPr>
        <w:tabs>
          <w:tab w:val="left" w:pos="5760"/>
        </w:tabs>
        <w:jc w:val="right"/>
        <w:rPr>
          <w:b/>
          <w:sz w:val="32"/>
          <w:szCs w:val="32"/>
        </w:rPr>
      </w:pPr>
    </w:p>
    <w:p w:rsidR="00D42D02" w:rsidRDefault="00D42D02" w:rsidP="00281EE5">
      <w:pPr>
        <w:tabs>
          <w:tab w:val="left" w:pos="5760"/>
        </w:tabs>
        <w:jc w:val="right"/>
        <w:rPr>
          <w:b/>
          <w:sz w:val="32"/>
          <w:szCs w:val="32"/>
        </w:rPr>
      </w:pPr>
    </w:p>
    <w:p w:rsidR="00D42D02" w:rsidRDefault="00D42D02" w:rsidP="00281EE5">
      <w:pPr>
        <w:tabs>
          <w:tab w:val="left" w:pos="5760"/>
        </w:tabs>
        <w:jc w:val="right"/>
        <w:rPr>
          <w:b/>
          <w:sz w:val="32"/>
          <w:szCs w:val="32"/>
        </w:rPr>
      </w:pPr>
    </w:p>
    <w:p w:rsidR="00D42D02" w:rsidRDefault="00D42D02" w:rsidP="00281EE5">
      <w:pPr>
        <w:tabs>
          <w:tab w:val="left" w:pos="5760"/>
        </w:tabs>
        <w:jc w:val="right"/>
        <w:rPr>
          <w:b/>
          <w:sz w:val="32"/>
          <w:szCs w:val="32"/>
        </w:rPr>
      </w:pPr>
    </w:p>
    <w:p w:rsidR="00203519" w:rsidRDefault="00203519" w:rsidP="00281EE5">
      <w:pPr>
        <w:tabs>
          <w:tab w:val="left" w:pos="5760"/>
        </w:tabs>
        <w:jc w:val="right"/>
        <w:rPr>
          <w:b/>
          <w:sz w:val="32"/>
          <w:szCs w:val="32"/>
        </w:rPr>
      </w:pPr>
    </w:p>
    <w:p w:rsidR="00203519" w:rsidRDefault="00203519" w:rsidP="00281EE5">
      <w:pPr>
        <w:tabs>
          <w:tab w:val="left" w:pos="5760"/>
        </w:tabs>
        <w:jc w:val="right"/>
        <w:rPr>
          <w:b/>
          <w:sz w:val="32"/>
          <w:szCs w:val="32"/>
        </w:rPr>
      </w:pPr>
    </w:p>
    <w:p w:rsidR="00203519" w:rsidRDefault="00203519" w:rsidP="00281EE5">
      <w:pPr>
        <w:tabs>
          <w:tab w:val="left" w:pos="5760"/>
        </w:tabs>
        <w:jc w:val="right"/>
        <w:rPr>
          <w:b/>
          <w:sz w:val="32"/>
          <w:szCs w:val="32"/>
        </w:rPr>
      </w:pPr>
    </w:p>
    <w:p w:rsidR="00203519" w:rsidRDefault="00203519" w:rsidP="00281EE5">
      <w:pPr>
        <w:tabs>
          <w:tab w:val="left" w:pos="5760"/>
        </w:tabs>
        <w:jc w:val="right"/>
        <w:rPr>
          <w:b/>
          <w:sz w:val="32"/>
          <w:szCs w:val="32"/>
        </w:rPr>
      </w:pPr>
    </w:p>
    <w:p w:rsidR="00D42D02" w:rsidRPr="00D42D02" w:rsidRDefault="00D42D02" w:rsidP="00281EE5">
      <w:pPr>
        <w:tabs>
          <w:tab w:val="left" w:pos="5760"/>
        </w:tabs>
        <w:jc w:val="right"/>
        <w:rPr>
          <w:sz w:val="28"/>
          <w:szCs w:val="32"/>
        </w:rPr>
      </w:pPr>
    </w:p>
    <w:p w:rsidR="00D42D02" w:rsidRPr="00D42D02" w:rsidRDefault="00D42D02" w:rsidP="00D42D02">
      <w:pPr>
        <w:tabs>
          <w:tab w:val="left" w:pos="5760"/>
        </w:tabs>
        <w:rPr>
          <w:sz w:val="28"/>
          <w:szCs w:val="32"/>
          <w:u w:val="single"/>
        </w:rPr>
      </w:pPr>
      <w:r w:rsidRPr="00D42D02">
        <w:rPr>
          <w:sz w:val="28"/>
          <w:szCs w:val="32"/>
        </w:rPr>
        <w:t xml:space="preserve">Составила               </w:t>
      </w:r>
      <w:r w:rsidRPr="00D42D02">
        <w:rPr>
          <w:sz w:val="28"/>
          <w:szCs w:val="32"/>
          <w:u w:val="single"/>
        </w:rPr>
        <w:t xml:space="preserve">Сарыглар Татьяна </w:t>
      </w:r>
      <w:proofErr w:type="spellStart"/>
      <w:r w:rsidRPr="00D42D02">
        <w:rPr>
          <w:sz w:val="28"/>
          <w:szCs w:val="32"/>
          <w:u w:val="single"/>
        </w:rPr>
        <w:t>Дакылова</w:t>
      </w:r>
      <w:proofErr w:type="spellEnd"/>
    </w:p>
    <w:p w:rsidR="00D42D02" w:rsidRDefault="00D42D02" w:rsidP="00D42D02">
      <w:pPr>
        <w:tabs>
          <w:tab w:val="left" w:pos="540"/>
        </w:tabs>
        <w:rPr>
          <w:b/>
          <w:sz w:val="32"/>
          <w:szCs w:val="32"/>
          <w:u w:val="single"/>
        </w:rPr>
      </w:pPr>
    </w:p>
    <w:p w:rsidR="000D382C" w:rsidRDefault="000D382C" w:rsidP="00D42D02">
      <w:pPr>
        <w:tabs>
          <w:tab w:val="left" w:pos="540"/>
        </w:tabs>
        <w:jc w:val="center"/>
        <w:rPr>
          <w:b/>
          <w:sz w:val="28"/>
          <w:szCs w:val="28"/>
        </w:rPr>
      </w:pPr>
    </w:p>
    <w:p w:rsidR="00281EE5" w:rsidRDefault="00281EE5" w:rsidP="00D42D02">
      <w:pPr>
        <w:tabs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281EE5" w:rsidRDefault="00281EE5" w:rsidP="00281EE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каждым годом увеличивается поток детей с нарушением звукопроизношения (ФНР, ФФНР), поступающих в нашу школу. </w:t>
      </w:r>
      <w:proofErr w:type="gramStart"/>
      <w:r>
        <w:rPr>
          <w:sz w:val="28"/>
          <w:szCs w:val="28"/>
        </w:rPr>
        <w:t>Согласно анал</w:t>
      </w:r>
      <w:r w:rsidR="002863DF">
        <w:rPr>
          <w:sz w:val="28"/>
          <w:szCs w:val="28"/>
        </w:rPr>
        <w:t>иза</w:t>
      </w:r>
      <w:proofErr w:type="gramEnd"/>
      <w:r w:rsidR="002863DF">
        <w:rPr>
          <w:sz w:val="28"/>
          <w:szCs w:val="28"/>
        </w:rPr>
        <w:t xml:space="preserve"> логопедической работы в 2010–2011</w:t>
      </w:r>
      <w:r>
        <w:rPr>
          <w:sz w:val="28"/>
          <w:szCs w:val="28"/>
        </w:rPr>
        <w:t xml:space="preserve"> уч. г. количество </w:t>
      </w:r>
      <w:r w:rsidR="00D42D02">
        <w:rPr>
          <w:sz w:val="28"/>
          <w:szCs w:val="28"/>
        </w:rPr>
        <w:t>детей с ФНР и ФФНР составляло 12</w:t>
      </w:r>
      <w:r>
        <w:rPr>
          <w:sz w:val="28"/>
          <w:szCs w:val="28"/>
        </w:rPr>
        <w:t xml:space="preserve"> человек из числа учащ</w:t>
      </w:r>
      <w:r w:rsidR="002863DF">
        <w:rPr>
          <w:sz w:val="28"/>
          <w:szCs w:val="28"/>
        </w:rPr>
        <w:t xml:space="preserve">ихся 1-х классов, 2011–2012 </w:t>
      </w:r>
      <w:proofErr w:type="spellStart"/>
      <w:r w:rsidR="002863DF">
        <w:rPr>
          <w:sz w:val="28"/>
          <w:szCs w:val="28"/>
        </w:rPr>
        <w:t>уч.г</w:t>
      </w:r>
      <w:proofErr w:type="spellEnd"/>
      <w:r w:rsidR="002863DF">
        <w:rPr>
          <w:sz w:val="28"/>
          <w:szCs w:val="28"/>
        </w:rPr>
        <w:t>. – 14</w:t>
      </w:r>
      <w:r>
        <w:rPr>
          <w:sz w:val="28"/>
          <w:szCs w:val="28"/>
        </w:rPr>
        <w:t xml:space="preserve"> человек из </w:t>
      </w:r>
      <w:r w:rsidR="002863DF">
        <w:rPr>
          <w:sz w:val="28"/>
          <w:szCs w:val="28"/>
        </w:rPr>
        <w:t>числа учащихся 1-х классов, 2012–2013 уч. г. – 15</w:t>
      </w:r>
      <w:r>
        <w:rPr>
          <w:sz w:val="28"/>
          <w:szCs w:val="28"/>
        </w:rPr>
        <w:t xml:space="preserve"> человек из числа учащихся 1-х классов. Причин такого роста много: недостаточное количество мест для детей в ДОУ,  отсюда не все дети охватываются дошкольным образованием. Большинство детей дошкольного возраста соматически ослаблены, часто болеют, пропускают занятия с логопедом,  поэтому постоянно нарушается системность в логопедической  работе; рост асоциальных семей, в которых родители уделяют недостаточное количество времени воспитанию и развитию своих детей, и т.д. В школы хлынули потоки детей с различными речевыми нарушениями, которые должны были скорректированы в дошкольном возрасте. Другая проблема - в уже существующих методических материалах: педагогические подходы начинают устаревать, если рассматривать их в рамках нового государственного образовательного стандарта. </w:t>
      </w:r>
    </w:p>
    <w:p w:rsidR="00281EE5" w:rsidRDefault="00281EE5" w:rsidP="00281EE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Назрела необходимость создания программы, отвечающей современным требованиям и направленной на разрешение  проблемы. </w:t>
      </w:r>
    </w:p>
    <w:p w:rsidR="00281EE5" w:rsidRDefault="00281EE5" w:rsidP="00281EE5">
      <w:pPr>
        <w:tabs>
          <w:tab w:val="left" w:pos="73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Настоящая  программа разработана на о</w:t>
      </w:r>
      <w:r w:rsidR="002863DF">
        <w:rPr>
          <w:sz w:val="28"/>
          <w:szCs w:val="28"/>
        </w:rPr>
        <w:t>снове личностно-ориентированного</w:t>
      </w:r>
      <w:r>
        <w:rPr>
          <w:sz w:val="28"/>
          <w:szCs w:val="28"/>
        </w:rPr>
        <w:t xml:space="preserve"> подхода. </w:t>
      </w:r>
    </w:p>
    <w:p w:rsidR="00281EE5" w:rsidRDefault="00281EE5" w:rsidP="00281EE5">
      <w:pPr>
        <w:tabs>
          <w:tab w:val="left" w:pos="73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разработки частично использовалась тематика поурочного планирования работы с группой учащихся 1-го класса, из книги Елецкой О.В., Горбачевской Н.Ю., «Организация логопедической работы в школе». - М. ТЦ Сфера , 2005. -192с. </w:t>
      </w:r>
    </w:p>
    <w:p w:rsidR="00281EE5" w:rsidRDefault="00281EE5" w:rsidP="00281EE5">
      <w:pPr>
        <w:ind w:firstLine="709"/>
        <w:jc w:val="both"/>
        <w:rPr>
          <w:sz w:val="28"/>
        </w:rPr>
      </w:pPr>
      <w:r>
        <w:rPr>
          <w:sz w:val="28"/>
        </w:rPr>
        <w:t>Для создания новой программы были проанализированы:</w:t>
      </w:r>
    </w:p>
    <w:p w:rsidR="00281EE5" w:rsidRDefault="00281EE5" w:rsidP="00281EE5">
      <w:pPr>
        <w:numPr>
          <w:ilvl w:val="2"/>
          <w:numId w:val="1"/>
        </w:numPr>
        <w:tabs>
          <w:tab w:val="clear" w:pos="2386"/>
          <w:tab w:val="left" w:pos="-180"/>
          <w:tab w:val="left" w:pos="540"/>
          <w:tab w:val="num" w:pos="720"/>
          <w:tab w:val="left" w:pos="5560"/>
        </w:tabs>
        <w:ind w:left="36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proofErr w:type="spellStart"/>
      <w:r>
        <w:rPr>
          <w:bCs/>
          <w:iCs/>
          <w:sz w:val="28"/>
          <w:szCs w:val="28"/>
        </w:rPr>
        <w:t>Ефименкова</w:t>
      </w:r>
      <w:proofErr w:type="spellEnd"/>
      <w:r>
        <w:rPr>
          <w:bCs/>
          <w:iCs/>
          <w:sz w:val="28"/>
          <w:szCs w:val="28"/>
        </w:rPr>
        <w:t xml:space="preserve"> Л.Н. Коррекция устной и письменной речи учащихся </w:t>
      </w:r>
    </w:p>
    <w:p w:rsidR="00281EE5" w:rsidRDefault="00281EE5" w:rsidP="00281EE5">
      <w:pPr>
        <w:tabs>
          <w:tab w:val="left" w:pos="-180"/>
          <w:tab w:val="left" w:pos="556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начальных классов. М., 2001.</w:t>
      </w:r>
    </w:p>
    <w:p w:rsidR="00281EE5" w:rsidRDefault="00281EE5" w:rsidP="00281EE5">
      <w:pPr>
        <w:tabs>
          <w:tab w:val="left" w:pos="-180"/>
        </w:tabs>
        <w:ind w:firstLine="360"/>
        <w:rPr>
          <w:bCs/>
          <w:iCs/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>
        <w:rPr>
          <w:bCs/>
          <w:iCs/>
          <w:sz w:val="28"/>
          <w:szCs w:val="28"/>
        </w:rPr>
        <w:t xml:space="preserve">   Программа обучения и воспитания детей с </w:t>
      </w:r>
      <w:proofErr w:type="gramStart"/>
      <w:r>
        <w:rPr>
          <w:bCs/>
          <w:iCs/>
          <w:sz w:val="28"/>
          <w:szCs w:val="28"/>
        </w:rPr>
        <w:t>фонетико-фонематическим</w:t>
      </w:r>
      <w:proofErr w:type="gramEnd"/>
      <w:r>
        <w:rPr>
          <w:bCs/>
          <w:iCs/>
          <w:sz w:val="28"/>
          <w:szCs w:val="28"/>
        </w:rPr>
        <w:t xml:space="preserve"> </w:t>
      </w:r>
    </w:p>
    <w:p w:rsidR="00281EE5" w:rsidRDefault="00281EE5" w:rsidP="00281EE5">
      <w:pPr>
        <w:tabs>
          <w:tab w:val="left" w:pos="-180"/>
          <w:tab w:val="left" w:pos="556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недоразвитием (старшая группа детского сада). Филичева Т.Б., Чиркина Г.В. М., 1993.</w:t>
      </w:r>
    </w:p>
    <w:p w:rsidR="00281EE5" w:rsidRDefault="00281EE5" w:rsidP="00281EE5">
      <w:pPr>
        <w:numPr>
          <w:ilvl w:val="0"/>
          <w:numId w:val="2"/>
        </w:numPr>
        <w:tabs>
          <w:tab w:val="left" w:pos="-180"/>
          <w:tab w:val="left" w:pos="556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Программа обучения детей с недоразвитием фонетического строя речи </w:t>
      </w:r>
    </w:p>
    <w:p w:rsidR="00281EE5" w:rsidRDefault="00281EE5" w:rsidP="00281EE5">
      <w:pPr>
        <w:tabs>
          <w:tab w:val="left" w:pos="-180"/>
          <w:tab w:val="left" w:pos="556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(в подготовительной  к школе группе). М.; Просвещение. 1978.</w:t>
      </w:r>
    </w:p>
    <w:p w:rsidR="00281EE5" w:rsidRDefault="00281EE5" w:rsidP="00281EE5">
      <w:pPr>
        <w:numPr>
          <w:ilvl w:val="0"/>
          <w:numId w:val="2"/>
        </w:num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Ястребова</w:t>
      </w:r>
      <w:proofErr w:type="spellEnd"/>
      <w:r>
        <w:rPr>
          <w:sz w:val="28"/>
          <w:szCs w:val="28"/>
        </w:rPr>
        <w:t xml:space="preserve"> А.В. Коррекция нарушений  речи у учащихся</w:t>
      </w:r>
    </w:p>
    <w:p w:rsidR="00281EE5" w:rsidRDefault="00281EE5" w:rsidP="00281EE5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общеобразовательной школы. М.; Просвещение. 1984. </w:t>
      </w:r>
    </w:p>
    <w:p w:rsidR="00281EE5" w:rsidRPr="002863DF" w:rsidRDefault="00281EE5" w:rsidP="002863DF">
      <w:pPr>
        <w:pStyle w:val="a9"/>
        <w:numPr>
          <w:ilvl w:val="0"/>
          <w:numId w:val="2"/>
        </w:numPr>
        <w:tabs>
          <w:tab w:val="left" w:pos="-180"/>
        </w:tabs>
        <w:rPr>
          <w:sz w:val="28"/>
          <w:szCs w:val="28"/>
        </w:rPr>
      </w:pPr>
      <w:proofErr w:type="spellStart"/>
      <w:r w:rsidRPr="002863DF">
        <w:rPr>
          <w:iCs/>
          <w:sz w:val="28"/>
          <w:szCs w:val="28"/>
        </w:rPr>
        <w:t>Ястребова</w:t>
      </w:r>
      <w:proofErr w:type="spellEnd"/>
      <w:r w:rsidRPr="002863DF">
        <w:rPr>
          <w:iCs/>
          <w:sz w:val="28"/>
          <w:szCs w:val="28"/>
        </w:rPr>
        <w:t xml:space="preserve"> А.В., Бессонова, Т.П.</w:t>
      </w:r>
      <w:r w:rsidRPr="002863DF">
        <w:rPr>
          <w:i/>
          <w:iCs/>
          <w:sz w:val="28"/>
          <w:szCs w:val="28"/>
        </w:rPr>
        <w:t xml:space="preserve"> </w:t>
      </w:r>
      <w:r w:rsidRPr="002863DF">
        <w:rPr>
          <w:sz w:val="28"/>
          <w:szCs w:val="28"/>
        </w:rPr>
        <w:t xml:space="preserve"> Инструктивно-методическое письмо о  работе учителя-логопеда при общеобразовательной школе. М., 2000.</w:t>
      </w:r>
    </w:p>
    <w:p w:rsidR="00281EE5" w:rsidRPr="00822494" w:rsidRDefault="002863DF" w:rsidP="00822494">
      <w:pPr>
        <w:pStyle w:val="a9"/>
        <w:numPr>
          <w:ilvl w:val="0"/>
          <w:numId w:val="2"/>
        </w:numPr>
        <w:jc w:val="both"/>
        <w:rPr>
          <w:shd w:val="clear" w:color="auto" w:fill="FFFFFF"/>
        </w:rPr>
      </w:pPr>
      <w:proofErr w:type="spellStart"/>
      <w:r w:rsidRPr="00D42D02">
        <w:rPr>
          <w:sz w:val="28"/>
          <w:szCs w:val="28"/>
        </w:rPr>
        <w:t>Шаблыко</w:t>
      </w:r>
      <w:proofErr w:type="spellEnd"/>
      <w:r w:rsidRPr="00D42D02">
        <w:rPr>
          <w:sz w:val="28"/>
          <w:szCs w:val="28"/>
        </w:rPr>
        <w:t xml:space="preserve"> </w:t>
      </w:r>
      <w:r w:rsidR="00D42D02" w:rsidRPr="00D42D02">
        <w:rPr>
          <w:shd w:val="clear" w:color="auto" w:fill="FFFFFF"/>
        </w:rPr>
        <w:t>Е.И. - Коррекция нарушений произношения сонорных звуков. ТЦ Сфера</w:t>
      </w:r>
      <w:r w:rsidR="00D42D02" w:rsidRPr="00D42D02">
        <w:rPr>
          <w:bCs/>
          <w:shd w:val="clear" w:color="auto" w:fill="FFFFFF"/>
        </w:rPr>
        <w:t>:</w:t>
      </w:r>
      <w:r w:rsidR="00D42D02" w:rsidRPr="00D42D02">
        <w:rPr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 w:rsidR="00D42D02" w:rsidRPr="00D42D02">
        <w:rPr>
          <w:shd w:val="clear" w:color="auto" w:fill="FFFFFF"/>
        </w:rPr>
        <w:t>2013</w:t>
      </w:r>
      <w:r w:rsidR="00D42D02">
        <w:rPr>
          <w:shd w:val="clear" w:color="auto" w:fill="FFFFFF"/>
        </w:rPr>
        <w:t>.</w:t>
      </w:r>
    </w:p>
    <w:p w:rsidR="00281EE5" w:rsidRDefault="00281EE5" w:rsidP="00D42D02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 программы</w:t>
      </w:r>
      <w:r>
        <w:rPr>
          <w:sz w:val="28"/>
          <w:szCs w:val="28"/>
        </w:rPr>
        <w:t>: организация коррекционно-развивающей работы с учащимися, имеющими нарушения звукопроизношения, способствующей успешной адаптации  в учебной деятельности; устранить недостатки устной и предупредить нарушения письмен</w:t>
      </w:r>
      <w:r w:rsidR="00D42D02">
        <w:rPr>
          <w:sz w:val="28"/>
          <w:szCs w:val="28"/>
        </w:rPr>
        <w:t>ной речи  у младших школьников.</w:t>
      </w:r>
    </w:p>
    <w:p w:rsidR="00281EE5" w:rsidRDefault="00281EE5" w:rsidP="00281EE5">
      <w:pPr>
        <w:pStyle w:val="1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Основные задачи:</w:t>
      </w:r>
    </w:p>
    <w:p w:rsidR="00281EE5" w:rsidRDefault="00281EE5" w:rsidP="00281EE5">
      <w:pPr>
        <w:numPr>
          <w:ilvl w:val="0"/>
          <w:numId w:val="3"/>
        </w:numPr>
      </w:pPr>
      <w:r>
        <w:rPr>
          <w:sz w:val="28"/>
          <w:szCs w:val="28"/>
        </w:rPr>
        <w:t xml:space="preserve">Создать условия для формирования правильного звукопроизношения </w:t>
      </w:r>
    </w:p>
    <w:p w:rsidR="00281EE5" w:rsidRDefault="00281EE5" w:rsidP="00281EE5">
      <w:pPr>
        <w:rPr>
          <w:sz w:val="28"/>
          <w:szCs w:val="28"/>
        </w:rPr>
      </w:pPr>
      <w:r>
        <w:rPr>
          <w:sz w:val="28"/>
          <w:szCs w:val="28"/>
        </w:rPr>
        <w:t>у младших школьников.</w:t>
      </w:r>
    </w:p>
    <w:p w:rsidR="00281EE5" w:rsidRDefault="00281EE5" w:rsidP="00281EE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Развитие артикуляционной моторики.</w:t>
      </w:r>
    </w:p>
    <w:p w:rsidR="00281EE5" w:rsidRDefault="00281EE5" w:rsidP="00281EE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Коррекция нарушений звуков, их автоматизация и дифференциация.</w:t>
      </w:r>
    </w:p>
    <w:p w:rsidR="00281EE5" w:rsidRDefault="00281EE5" w:rsidP="00281EE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Формирование  фонематического слуха, восприятия, анализа и синтеза.</w:t>
      </w:r>
    </w:p>
    <w:p w:rsidR="00281EE5" w:rsidRDefault="00281EE5" w:rsidP="00281EE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Развитие пространственно-временных представлений.</w:t>
      </w:r>
    </w:p>
    <w:p w:rsidR="00281EE5" w:rsidRDefault="00281EE5" w:rsidP="00281EE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Совершенствование лексико-грамматической стороны речи:</w:t>
      </w:r>
    </w:p>
    <w:p w:rsidR="00281EE5" w:rsidRDefault="00281EE5" w:rsidP="00281EE5">
      <w:pPr>
        <w:numPr>
          <w:ilvl w:val="0"/>
          <w:numId w:val="4"/>
        </w:numPr>
        <w:tabs>
          <w:tab w:val="num" w:pos="720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уточнение значений имеющихся у детей слов и дальнейшее</w:t>
      </w:r>
    </w:p>
    <w:p w:rsidR="00281EE5" w:rsidRDefault="00281EE5" w:rsidP="00281EE5">
      <w:pPr>
        <w:tabs>
          <w:tab w:val="num" w:pos="720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обогащение словарного запаса как путем накопления новых слов,</w:t>
      </w:r>
    </w:p>
    <w:p w:rsidR="00281EE5" w:rsidRDefault="00281EE5" w:rsidP="00281EE5">
      <w:pPr>
        <w:tabs>
          <w:tab w:val="num" w:pos="720"/>
        </w:tabs>
        <w:ind w:left="36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относящихся к различным частям речи, так и за счет развития у детей</w:t>
      </w:r>
      <w:proofErr w:type="gramEnd"/>
    </w:p>
    <w:p w:rsidR="00281EE5" w:rsidRDefault="00281EE5" w:rsidP="00281EE5">
      <w:pPr>
        <w:tabs>
          <w:tab w:val="num" w:pos="720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навыков активного использования различных способов  </w:t>
      </w:r>
    </w:p>
    <w:p w:rsidR="00281EE5" w:rsidRDefault="00281EE5" w:rsidP="00281EE5">
      <w:pPr>
        <w:tabs>
          <w:tab w:val="num" w:pos="720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словообразования; </w:t>
      </w:r>
    </w:p>
    <w:p w:rsidR="00281EE5" w:rsidRDefault="00281EE5" w:rsidP="00281EE5">
      <w:pPr>
        <w:numPr>
          <w:ilvl w:val="1"/>
          <w:numId w:val="3"/>
        </w:numPr>
        <w:tabs>
          <w:tab w:val="num" w:pos="720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уточнение используемых синтаксических конструкций; </w:t>
      </w:r>
    </w:p>
    <w:p w:rsidR="00281EE5" w:rsidRDefault="00281EE5" w:rsidP="00281EE5">
      <w:pPr>
        <w:numPr>
          <w:ilvl w:val="1"/>
          <w:numId w:val="3"/>
        </w:numPr>
        <w:tabs>
          <w:tab w:val="num" w:pos="720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дальнейшее развитие и совершенствование </w:t>
      </w:r>
      <w:proofErr w:type="gramStart"/>
      <w:r>
        <w:rPr>
          <w:sz w:val="28"/>
          <w:szCs w:val="28"/>
        </w:rPr>
        <w:t>грамматического</w:t>
      </w:r>
      <w:proofErr w:type="gramEnd"/>
      <w:r>
        <w:rPr>
          <w:sz w:val="28"/>
          <w:szCs w:val="28"/>
        </w:rPr>
        <w:t xml:space="preserve"> </w:t>
      </w:r>
    </w:p>
    <w:p w:rsidR="00281EE5" w:rsidRDefault="00281EE5" w:rsidP="00281EE5">
      <w:pPr>
        <w:tabs>
          <w:tab w:val="num" w:pos="0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оформления речи, путем овладения детьми словосочетаниями, связью слов в предложении, моделями предложений различных синтаксических конструкций. </w:t>
      </w:r>
    </w:p>
    <w:p w:rsidR="00281EE5" w:rsidRDefault="00281EE5" w:rsidP="00281EE5">
      <w:pPr>
        <w:numPr>
          <w:ilvl w:val="0"/>
          <w:numId w:val="3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 связной  речи как средство и форму мыслительной деятельности</w:t>
      </w:r>
      <w:r>
        <w:rPr>
          <w:b/>
          <w:bCs/>
          <w:sz w:val="28"/>
          <w:szCs w:val="28"/>
        </w:rPr>
        <w:t>:</w:t>
      </w:r>
    </w:p>
    <w:p w:rsidR="00281EE5" w:rsidRDefault="00281EE5" w:rsidP="00281EE5">
      <w:pPr>
        <w:numPr>
          <w:ilvl w:val="0"/>
          <w:numId w:val="5"/>
        </w:numPr>
        <w:tabs>
          <w:tab w:val="left" w:pos="0"/>
          <w:tab w:val="left" w:pos="180"/>
          <w:tab w:val="left" w:pos="72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навыков построения связного высказывания; </w:t>
      </w:r>
    </w:p>
    <w:p w:rsidR="00281EE5" w:rsidRDefault="00281EE5" w:rsidP="00281EE5">
      <w:pPr>
        <w:tabs>
          <w:tab w:val="left" w:pos="0"/>
          <w:tab w:val="left" w:pos="180"/>
          <w:tab w:val="left" w:pos="720"/>
          <w:tab w:val="num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программирование смысла и смысловой культуры высказывания в процессе проектной деятельности; </w:t>
      </w:r>
    </w:p>
    <w:p w:rsidR="00281EE5" w:rsidRDefault="00281EE5" w:rsidP="00281EE5">
      <w:pPr>
        <w:numPr>
          <w:ilvl w:val="0"/>
          <w:numId w:val="6"/>
        </w:numPr>
        <w:tabs>
          <w:tab w:val="left" w:pos="0"/>
          <w:tab w:val="left" w:pos="180"/>
          <w:tab w:val="left" w:pos="72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логики (связности, последовательности), точное и четкое формулирование мысли в процессе подготовки связного высказывания в тех или иных целях общения (доказательство, рассуждение, содержания текста, сюжетной картины). </w:t>
      </w:r>
    </w:p>
    <w:p w:rsidR="00281EE5" w:rsidRDefault="00281EE5" w:rsidP="00281EE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 и совершенствование  психологических предпосылок 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281EE5" w:rsidRDefault="00281EE5" w:rsidP="00281EE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обучению: </w:t>
      </w:r>
    </w:p>
    <w:p w:rsidR="00281EE5" w:rsidRDefault="00281EE5" w:rsidP="00281EE5">
      <w:pPr>
        <w:numPr>
          <w:ilvl w:val="0"/>
          <w:numId w:val="7"/>
        </w:num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устойчивости внимания; </w:t>
      </w:r>
    </w:p>
    <w:p w:rsidR="00281EE5" w:rsidRDefault="00281EE5" w:rsidP="00281EE5">
      <w:pPr>
        <w:numPr>
          <w:ilvl w:val="0"/>
          <w:numId w:val="7"/>
        </w:num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наблюдательности к языковым явлениям; </w:t>
      </w:r>
    </w:p>
    <w:p w:rsidR="00281EE5" w:rsidRDefault="00281EE5" w:rsidP="00281EE5">
      <w:pPr>
        <w:numPr>
          <w:ilvl w:val="0"/>
          <w:numId w:val="7"/>
        </w:num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способности к запоминанию; </w:t>
      </w:r>
    </w:p>
    <w:p w:rsidR="00281EE5" w:rsidRDefault="00281EE5" w:rsidP="00281EE5">
      <w:pPr>
        <w:numPr>
          <w:ilvl w:val="0"/>
          <w:numId w:val="7"/>
        </w:num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способности к переключению; </w:t>
      </w:r>
    </w:p>
    <w:p w:rsidR="00281EE5" w:rsidRDefault="00281EE5" w:rsidP="00281EE5">
      <w:pPr>
        <w:numPr>
          <w:ilvl w:val="0"/>
          <w:numId w:val="7"/>
        </w:num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навыков и приемов самоконтроля; </w:t>
      </w:r>
    </w:p>
    <w:p w:rsidR="00281EE5" w:rsidRDefault="00281EE5" w:rsidP="00281EE5">
      <w:pPr>
        <w:numPr>
          <w:ilvl w:val="0"/>
          <w:numId w:val="7"/>
        </w:num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познавательной активности; </w:t>
      </w:r>
    </w:p>
    <w:p w:rsidR="00281EE5" w:rsidRDefault="00281EE5" w:rsidP="00281EE5">
      <w:pPr>
        <w:numPr>
          <w:ilvl w:val="0"/>
          <w:numId w:val="7"/>
        </w:num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произвольности общения и поведения. </w:t>
      </w:r>
    </w:p>
    <w:p w:rsidR="00281EE5" w:rsidRDefault="00281EE5" w:rsidP="00281EE5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9.</w:t>
      </w:r>
      <w:r>
        <w:rPr>
          <w:sz w:val="28"/>
          <w:szCs w:val="28"/>
        </w:rPr>
        <w:t xml:space="preserve">   Формирование полноценных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 и навыков.</w:t>
      </w:r>
    </w:p>
    <w:p w:rsidR="00281EE5" w:rsidRDefault="00281EE5" w:rsidP="00281EE5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10.</w:t>
      </w:r>
      <w:r>
        <w:rPr>
          <w:sz w:val="28"/>
          <w:szCs w:val="28"/>
        </w:rPr>
        <w:t xml:space="preserve"> Формирование коммуникативных умений и навыков. </w:t>
      </w:r>
    </w:p>
    <w:p w:rsidR="00281EE5" w:rsidRDefault="00281EE5" w:rsidP="00281EE5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11. Совершенствование мелкой моторики.</w:t>
      </w:r>
    </w:p>
    <w:p w:rsidR="00281EE5" w:rsidRDefault="00281EE5" w:rsidP="00281EE5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12</w:t>
      </w:r>
      <w:r>
        <w:rPr>
          <w:sz w:val="28"/>
          <w:szCs w:val="28"/>
        </w:rPr>
        <w:t>. Воспитание  любви к речи, к родному языку.</w:t>
      </w:r>
    </w:p>
    <w:p w:rsidR="00281EE5" w:rsidRDefault="00281EE5" w:rsidP="00281E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программе также заложены возможности предусмотренного стандартом  формирования у обучающихся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 и навыков, универсальных способов деятельности и ключевых компетенций.</w:t>
      </w:r>
    </w:p>
    <w:p w:rsidR="00281EE5" w:rsidRDefault="00281EE5" w:rsidP="00281EE5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281EE5" w:rsidRDefault="00281EE5" w:rsidP="00281EE5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281EE5" w:rsidRDefault="00281EE5" w:rsidP="00281E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Принципы отбора основного и дополнительного содержания связаны с учебными программами начальной ступени обучения, логикой </w:t>
      </w:r>
      <w:proofErr w:type="spellStart"/>
      <w:r>
        <w:rPr>
          <w:sz w:val="28"/>
          <w:szCs w:val="28"/>
        </w:rPr>
        <w:t>внутрипредметных</w:t>
      </w:r>
      <w:proofErr w:type="spellEnd"/>
      <w:r>
        <w:rPr>
          <w:sz w:val="28"/>
          <w:szCs w:val="28"/>
        </w:rPr>
        <w:t xml:space="preserve"> связей, а также с возрастными особенностями  развития и структурой речевого дефекта учащихся.</w:t>
      </w:r>
    </w:p>
    <w:p w:rsidR="00281EE5" w:rsidRDefault="00281EE5" w:rsidP="00281E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Коррекционная программа опирается на совокупность основных закономерностей построения учебного процесса, предлагаемых современной педагогикой, лингвистикой, и учитывает основные </w:t>
      </w:r>
      <w:proofErr w:type="spellStart"/>
      <w:r>
        <w:rPr>
          <w:sz w:val="28"/>
          <w:szCs w:val="28"/>
        </w:rPr>
        <w:t>общедидактические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принципы, а также данные психологии, согласно которым развивающий и воспитывающий эффект может быть достигнут в процессе формирующейся учебной деятельности при соблюдении индивидуального подхода и ориентировки на «зону ближайшего развития».</w:t>
      </w:r>
    </w:p>
    <w:p w:rsidR="00281EE5" w:rsidRDefault="00281EE5" w:rsidP="00281EE5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Основные методы обучения:</w:t>
      </w:r>
      <w:r>
        <w:rPr>
          <w:sz w:val="28"/>
          <w:szCs w:val="28"/>
        </w:rPr>
        <w:t xml:space="preserve"> практические, наглядно-демонстрационные, игровые, словесные, методы ролевого моделирования типовых ситуаций.</w:t>
      </w:r>
    </w:p>
    <w:p w:rsidR="00281EE5" w:rsidRDefault="00281EE5" w:rsidP="00281EE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построении программы учитывались следующие </w:t>
      </w:r>
      <w:r>
        <w:rPr>
          <w:b/>
          <w:sz w:val="28"/>
          <w:szCs w:val="28"/>
        </w:rPr>
        <w:t>принципы</w:t>
      </w:r>
      <w:r>
        <w:rPr>
          <w:sz w:val="28"/>
          <w:szCs w:val="28"/>
        </w:rPr>
        <w:t xml:space="preserve">: </w:t>
      </w:r>
    </w:p>
    <w:p w:rsidR="00281EE5" w:rsidRDefault="00281EE5" w:rsidP="00281EE5">
      <w:pPr>
        <w:numPr>
          <w:ilvl w:val="0"/>
          <w:numId w:val="8"/>
        </w:numPr>
        <w:ind w:left="0" w:firstLine="360"/>
        <w:jc w:val="both"/>
        <w:rPr>
          <w:b/>
          <w:bCs/>
          <w:i/>
          <w:iCs/>
          <w:sz w:val="28"/>
          <w:szCs w:val="28"/>
        </w:rPr>
      </w:pPr>
      <w:proofErr w:type="gramStart"/>
      <w:r>
        <w:rPr>
          <w:b/>
          <w:bCs/>
          <w:iCs/>
          <w:sz w:val="28"/>
          <w:szCs w:val="28"/>
        </w:rPr>
        <w:t>принцип гуманистической направленности педагогического процесса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(развитие духовных сил, способностей и умений, позволяющих младшему школьнику преодолевать жизненные препятствия (несмотря на дефекты речи различного генеза преодолевать комплексы неполноценности). </w:t>
      </w:r>
      <w:proofErr w:type="gramEnd"/>
    </w:p>
    <w:p w:rsidR="00281EE5" w:rsidRDefault="00B45404" w:rsidP="00281EE5">
      <w:pPr>
        <w:numPr>
          <w:ilvl w:val="0"/>
          <w:numId w:val="8"/>
        </w:numPr>
        <w:ind w:left="0" w:firstLine="360"/>
        <w:jc w:val="both"/>
        <w:rPr>
          <w:b/>
          <w:bCs/>
          <w:iCs/>
          <w:sz w:val="28"/>
          <w:szCs w:val="28"/>
        </w:rPr>
      </w:pPr>
      <w:proofErr w:type="gramStart"/>
      <w:r>
        <w:rPr>
          <w:b/>
          <w:bCs/>
          <w:iCs/>
          <w:sz w:val="28"/>
          <w:szCs w:val="28"/>
        </w:rPr>
        <w:t>личностно-ориентированного</w:t>
      </w:r>
      <w:proofErr w:type="gramEnd"/>
      <w:r w:rsidR="00281EE5">
        <w:rPr>
          <w:b/>
          <w:bCs/>
          <w:iCs/>
          <w:sz w:val="28"/>
          <w:szCs w:val="28"/>
        </w:rPr>
        <w:t xml:space="preserve"> подход; </w:t>
      </w:r>
    </w:p>
    <w:p w:rsidR="00281EE5" w:rsidRDefault="00281EE5" w:rsidP="00281EE5">
      <w:pPr>
        <w:numPr>
          <w:ilvl w:val="0"/>
          <w:numId w:val="8"/>
        </w:numPr>
        <w:ind w:left="0"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дифференцированного подхода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(учитывалась различная структура дефекта, возрастные и индивидуальные особенности каждого ребенка); </w:t>
      </w:r>
    </w:p>
    <w:p w:rsidR="00281EE5" w:rsidRDefault="00281EE5" w:rsidP="00281EE5">
      <w:pPr>
        <w:numPr>
          <w:ilvl w:val="0"/>
          <w:numId w:val="8"/>
        </w:numPr>
        <w:ind w:left="0"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принцип доступности</w:t>
      </w:r>
      <w:r>
        <w:rPr>
          <w:b/>
          <w:bCs/>
          <w:i/>
          <w:iCs/>
          <w:sz w:val="28"/>
          <w:szCs w:val="28"/>
        </w:rPr>
        <w:t xml:space="preserve"> (</w:t>
      </w:r>
      <w:r>
        <w:rPr>
          <w:sz w:val="28"/>
          <w:szCs w:val="28"/>
        </w:rPr>
        <w:t>соответствует возрастным особенностям</w:t>
      </w:r>
      <w:r>
        <w:rPr>
          <w:b/>
          <w:bCs/>
          <w:i/>
          <w:iCs/>
          <w:sz w:val="28"/>
          <w:szCs w:val="28"/>
        </w:rPr>
        <w:t>)</w:t>
      </w:r>
      <w:proofErr w:type="gramStart"/>
      <w:r>
        <w:rPr>
          <w:b/>
          <w:bCs/>
          <w:i/>
          <w:iCs/>
          <w:sz w:val="28"/>
          <w:szCs w:val="28"/>
        </w:rPr>
        <w:t xml:space="preserve"> ;</w:t>
      </w:r>
      <w:proofErr w:type="gramEnd"/>
      <w:r>
        <w:rPr>
          <w:b/>
          <w:bCs/>
          <w:i/>
          <w:iCs/>
          <w:sz w:val="28"/>
          <w:szCs w:val="28"/>
        </w:rPr>
        <w:t xml:space="preserve"> </w:t>
      </w:r>
    </w:p>
    <w:p w:rsidR="00281EE5" w:rsidRDefault="00281EE5" w:rsidP="00281EE5">
      <w:pPr>
        <w:numPr>
          <w:ilvl w:val="0"/>
          <w:numId w:val="8"/>
        </w:numPr>
        <w:ind w:left="0"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практичности </w:t>
      </w:r>
      <w:r>
        <w:rPr>
          <w:b/>
          <w:bCs/>
          <w:i/>
          <w:iCs/>
          <w:sz w:val="28"/>
          <w:szCs w:val="28"/>
        </w:rPr>
        <w:t>(</w:t>
      </w:r>
      <w:r>
        <w:rPr>
          <w:sz w:val="28"/>
          <w:szCs w:val="28"/>
        </w:rPr>
        <w:t xml:space="preserve">знания и умения, полученные на занятиях, могут использоваться как повседневной жизни, так и как инструмент успешности в учебной деятельности); </w:t>
      </w:r>
    </w:p>
    <w:p w:rsidR="00281EE5" w:rsidRDefault="00281EE5" w:rsidP="00281EE5">
      <w:pPr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комплексности</w:t>
      </w:r>
      <w:r>
        <w:rPr>
          <w:b/>
          <w:bCs/>
          <w:i/>
          <w:iCs/>
          <w:sz w:val="28"/>
          <w:szCs w:val="28"/>
        </w:rPr>
        <w:t xml:space="preserve"> (</w:t>
      </w:r>
      <w:r>
        <w:rPr>
          <w:sz w:val="28"/>
          <w:szCs w:val="28"/>
        </w:rPr>
        <w:t xml:space="preserve">система занятий построена на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связях</w:t>
      </w:r>
      <w:r>
        <w:rPr>
          <w:b/>
          <w:bCs/>
          <w:i/>
          <w:iCs/>
          <w:sz w:val="28"/>
          <w:szCs w:val="28"/>
        </w:rPr>
        <w:t>)</w:t>
      </w:r>
      <w:r>
        <w:rPr>
          <w:b/>
          <w:bCs/>
          <w:i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81EE5" w:rsidRDefault="00281EE5" w:rsidP="00281EE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Такие установки способствуют высокой эффективности коррекционной работы, максимально используя возможности ребенка.</w:t>
      </w:r>
    </w:p>
    <w:p w:rsidR="00281EE5" w:rsidRPr="00B45404" w:rsidRDefault="00281EE5" w:rsidP="00281EE5">
      <w:pPr>
        <w:pStyle w:val="a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 w:rsidRPr="00B45404">
        <w:rPr>
          <w:bCs/>
          <w:sz w:val="28"/>
          <w:szCs w:val="28"/>
        </w:rPr>
        <w:t xml:space="preserve">Курс коррекционного обучения рассчитан на 9  месяцев (сентябрь — май). Составляет примерно 60-80ч.(2-3ч. в неделю) с детьми,  имеющими ФФНР и 3-9 месяцев – 20-60ч., с детьми, имеющими ФНР. Время коррекционной работы зависит от </w:t>
      </w:r>
      <w:r w:rsidRPr="00B45404">
        <w:rPr>
          <w:sz w:val="28"/>
          <w:szCs w:val="28"/>
        </w:rPr>
        <w:t xml:space="preserve"> характера и степени  выраженности речевого нарушения, а также динамики его коррекции. </w:t>
      </w:r>
      <w:r w:rsidRPr="00B45404">
        <w:rPr>
          <w:bCs/>
          <w:sz w:val="28"/>
          <w:szCs w:val="28"/>
        </w:rPr>
        <w:t>Зачастую работа по  коррекции  речи возрастает за счет отсутствия или слабой работы со стороны родителей учащихся.</w:t>
      </w:r>
    </w:p>
    <w:p w:rsidR="00281EE5" w:rsidRDefault="00281EE5" w:rsidP="00281EE5">
      <w:pPr>
        <w:pStyle w:val="a3"/>
        <w:spacing w:before="0" w:beforeAutospacing="0" w:after="0" w:afterAutospacing="0"/>
        <w:ind w:firstLine="540"/>
        <w:jc w:val="both"/>
        <w:rPr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Основное содержание коррекционно-логопедической работы</w:t>
      </w:r>
      <w:r>
        <w:rPr>
          <w:bCs/>
          <w:color w:val="333333"/>
          <w:sz w:val="28"/>
          <w:szCs w:val="28"/>
        </w:rPr>
        <w:t xml:space="preserve"> в Рабочей программе проводится в </w:t>
      </w:r>
      <w:r>
        <w:rPr>
          <w:b/>
          <w:bCs/>
          <w:color w:val="333333"/>
          <w:sz w:val="28"/>
          <w:szCs w:val="28"/>
        </w:rPr>
        <w:t>четыре этапа:</w:t>
      </w:r>
    </w:p>
    <w:p w:rsidR="00281EE5" w:rsidRDefault="00281EE5" w:rsidP="00281EE5">
      <w:pPr>
        <w:shd w:val="clear" w:color="auto" w:fill="FFFFFF"/>
        <w:ind w:firstLine="54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 этап: подготовительный (</w:t>
      </w:r>
      <w:r>
        <w:rPr>
          <w:color w:val="000000"/>
          <w:sz w:val="28"/>
          <w:szCs w:val="28"/>
        </w:rPr>
        <w:t>до 20 час).</w:t>
      </w:r>
    </w:p>
    <w:p w:rsidR="00281EE5" w:rsidRDefault="00281EE5" w:rsidP="00281EE5">
      <w:pPr>
        <w:shd w:val="clear" w:color="auto" w:fill="FFFFFF"/>
        <w:ind w:firstLine="54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 этап: основной. </w:t>
      </w:r>
      <w:r>
        <w:rPr>
          <w:color w:val="000000"/>
          <w:sz w:val="28"/>
          <w:szCs w:val="28"/>
        </w:rPr>
        <w:t xml:space="preserve"> Формирование первичных  произносительных умений и  навыков (до 10 ч.).</w:t>
      </w:r>
    </w:p>
    <w:p w:rsidR="00281EE5" w:rsidRDefault="00281EE5" w:rsidP="00281EE5">
      <w:pPr>
        <w:shd w:val="clear" w:color="auto" w:fill="FFFFFF"/>
        <w:ind w:firstLine="5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 этап: </w:t>
      </w:r>
      <w:r>
        <w:rPr>
          <w:color w:val="000000"/>
          <w:sz w:val="28"/>
          <w:szCs w:val="28"/>
        </w:rPr>
        <w:t>этап коммуникативных умений и навыков</w:t>
      </w:r>
      <w:r>
        <w:rPr>
          <w:b/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30- 50ч.).</w:t>
      </w:r>
    </w:p>
    <w:p w:rsidR="00281EE5" w:rsidRDefault="00281EE5" w:rsidP="00281EE5">
      <w:pPr>
        <w:ind w:firstLine="540"/>
        <w:rPr>
          <w:sz w:val="28"/>
          <w:szCs w:val="28"/>
        </w:rPr>
      </w:pPr>
      <w:r>
        <w:rPr>
          <w:b/>
          <w:sz w:val="28"/>
          <w:szCs w:val="28"/>
        </w:rPr>
        <w:t xml:space="preserve">4 этап: оценочный </w:t>
      </w:r>
      <w:r>
        <w:rPr>
          <w:sz w:val="28"/>
          <w:szCs w:val="28"/>
        </w:rPr>
        <w:t>(2 ч.).</w:t>
      </w:r>
    </w:p>
    <w:p w:rsidR="00281EE5" w:rsidRDefault="00281EE5" w:rsidP="00281EE5">
      <w:pPr>
        <w:tabs>
          <w:tab w:val="left" w:pos="7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Основной  формой организации логоп</w:t>
      </w:r>
      <w:r w:rsidR="002863DF">
        <w:rPr>
          <w:sz w:val="28"/>
          <w:szCs w:val="28"/>
        </w:rPr>
        <w:t xml:space="preserve">едической работы являются индивидуальные </w:t>
      </w:r>
      <w:r>
        <w:rPr>
          <w:sz w:val="28"/>
          <w:szCs w:val="28"/>
        </w:rPr>
        <w:t xml:space="preserve"> з</w:t>
      </w:r>
      <w:r w:rsidR="002863DF">
        <w:rPr>
          <w:sz w:val="28"/>
          <w:szCs w:val="28"/>
        </w:rPr>
        <w:t xml:space="preserve">анятия.  </w:t>
      </w:r>
      <w:proofErr w:type="gramStart"/>
      <w:r w:rsidR="002863DF">
        <w:rPr>
          <w:sz w:val="28"/>
          <w:szCs w:val="28"/>
        </w:rPr>
        <w:t>Занятия  проводятся 2</w:t>
      </w:r>
      <w:r>
        <w:rPr>
          <w:sz w:val="28"/>
          <w:szCs w:val="28"/>
        </w:rPr>
        <w:t xml:space="preserve"> ра</w:t>
      </w:r>
      <w:r w:rsidR="00B45404">
        <w:rPr>
          <w:sz w:val="28"/>
          <w:szCs w:val="28"/>
        </w:rPr>
        <w:t>за в неделю продолжительностью 2</w:t>
      </w:r>
      <w:r>
        <w:rPr>
          <w:sz w:val="28"/>
          <w:szCs w:val="28"/>
        </w:rPr>
        <w:t>5 минут (основание: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«Инструктивное письмо Министерства образования РФ от 14.12.2000г. №2 «Об организации работы логопедического пункта общеобразовательного учреждения»).</w:t>
      </w:r>
      <w:proofErr w:type="gramEnd"/>
      <w:r>
        <w:rPr>
          <w:sz w:val="28"/>
          <w:szCs w:val="28"/>
        </w:rPr>
        <w:t xml:space="preserve"> В группы подбираются дети с однородной структуро</w:t>
      </w:r>
      <w:r w:rsidR="002863DF">
        <w:rPr>
          <w:sz w:val="28"/>
          <w:szCs w:val="28"/>
        </w:rPr>
        <w:t>й речевого дефекта</w:t>
      </w:r>
      <w:proofErr w:type="gramStart"/>
      <w:r w:rsidR="002863DF">
        <w:rPr>
          <w:sz w:val="28"/>
          <w:szCs w:val="28"/>
        </w:rPr>
        <w:t>.</w:t>
      </w:r>
      <w:proofErr w:type="gramEnd"/>
      <w:r w:rsidR="002863DF">
        <w:rPr>
          <w:sz w:val="28"/>
          <w:szCs w:val="28"/>
        </w:rPr>
        <w:t xml:space="preserve"> Индивидуальные</w:t>
      </w:r>
      <w:r>
        <w:rPr>
          <w:sz w:val="28"/>
          <w:szCs w:val="28"/>
        </w:rPr>
        <w:t xml:space="preserve"> занятия предусматривают дифференцированные за</w:t>
      </w:r>
      <w:r w:rsidR="002863DF">
        <w:rPr>
          <w:sz w:val="28"/>
          <w:szCs w:val="28"/>
        </w:rPr>
        <w:t>дания для детей с</w:t>
      </w:r>
      <w:r>
        <w:rPr>
          <w:sz w:val="28"/>
          <w:szCs w:val="28"/>
        </w:rPr>
        <w:t xml:space="preserve">  нарушениями</w:t>
      </w:r>
      <w:r w:rsidR="002863DF">
        <w:rPr>
          <w:sz w:val="28"/>
          <w:szCs w:val="28"/>
        </w:rPr>
        <w:t xml:space="preserve"> звука </w:t>
      </w:r>
      <w:r w:rsidR="002863DF" w:rsidRPr="002863DF">
        <w:rPr>
          <w:sz w:val="28"/>
          <w:szCs w:val="28"/>
        </w:rPr>
        <w:t>[</w:t>
      </w:r>
      <w:proofErr w:type="gramStart"/>
      <w:r w:rsidR="002863DF">
        <w:rPr>
          <w:sz w:val="28"/>
          <w:szCs w:val="28"/>
        </w:rPr>
        <w:t>р</w:t>
      </w:r>
      <w:proofErr w:type="gramEnd"/>
      <w:r w:rsidR="002863DF" w:rsidRPr="002863DF">
        <w:rPr>
          <w:sz w:val="28"/>
          <w:szCs w:val="28"/>
        </w:rPr>
        <w:t>]</w:t>
      </w:r>
      <w:r>
        <w:rPr>
          <w:sz w:val="28"/>
          <w:szCs w:val="28"/>
        </w:rPr>
        <w:t>. Индивидуальные занятия проводятся с одним ребенком, в основном по развитию артикуляционной моторики,  постановке звуков, коррекции нарушений функций с учетом возможнос</w:t>
      </w:r>
      <w:r w:rsidR="002863DF">
        <w:rPr>
          <w:sz w:val="28"/>
          <w:szCs w:val="28"/>
        </w:rPr>
        <w:t>тей каждого ребенка.</w:t>
      </w:r>
      <w:r>
        <w:rPr>
          <w:sz w:val="28"/>
          <w:szCs w:val="28"/>
        </w:rPr>
        <w:t xml:space="preserve"> </w:t>
      </w:r>
    </w:p>
    <w:p w:rsidR="00281EE5" w:rsidRPr="00B45404" w:rsidRDefault="00281EE5" w:rsidP="00281EE5">
      <w:pPr>
        <w:pStyle w:val="a3"/>
        <w:spacing w:before="0" w:beforeAutospacing="0" w:after="0" w:afterAutospacing="0"/>
        <w:ind w:firstLine="540"/>
        <w:rPr>
          <w:bCs/>
          <w:sz w:val="28"/>
          <w:szCs w:val="28"/>
        </w:rPr>
      </w:pPr>
      <w:r w:rsidRPr="00B45404">
        <w:rPr>
          <w:bCs/>
          <w:sz w:val="28"/>
          <w:szCs w:val="28"/>
        </w:rPr>
        <w:lastRenderedPageBreak/>
        <w:t>В основу методики занятий положе</w:t>
      </w:r>
      <w:r w:rsidR="002863DF" w:rsidRPr="00B45404">
        <w:rPr>
          <w:bCs/>
          <w:sz w:val="28"/>
          <w:szCs w:val="28"/>
        </w:rPr>
        <w:t xml:space="preserve">н </w:t>
      </w:r>
      <w:r w:rsidR="00B45404">
        <w:rPr>
          <w:bCs/>
          <w:sz w:val="28"/>
          <w:szCs w:val="28"/>
        </w:rPr>
        <w:t xml:space="preserve">метод </w:t>
      </w:r>
      <w:r w:rsidR="002863DF" w:rsidRPr="00B45404">
        <w:rPr>
          <w:bCs/>
          <w:sz w:val="28"/>
          <w:szCs w:val="28"/>
        </w:rPr>
        <w:t>игровой технологии</w:t>
      </w:r>
      <w:r w:rsidRPr="00B45404">
        <w:rPr>
          <w:bCs/>
          <w:sz w:val="28"/>
          <w:szCs w:val="28"/>
        </w:rPr>
        <w:t xml:space="preserve"> в сочетании с наглядными и игровыми приемами.</w:t>
      </w:r>
    </w:p>
    <w:p w:rsidR="00281EE5" w:rsidRDefault="00281EE5" w:rsidP="00281EE5">
      <w:pPr>
        <w:pStyle w:val="HTM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занятия ориентированы  на  психическую  защищённость  ребёнка,  его комфорт и потребность в эмоциональном общении с педагогом.</w:t>
      </w:r>
    </w:p>
    <w:p w:rsidR="00281EE5" w:rsidRDefault="00281EE5" w:rsidP="00281EE5">
      <w:pPr>
        <w:pStyle w:val="HTM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Требования  в  программе </w:t>
      </w:r>
      <w:r w:rsidR="00B45404">
        <w:rPr>
          <w:rFonts w:ascii="Times New Roman" w:hAnsi="Times New Roman" w:cs="Times New Roman"/>
          <w:sz w:val="28"/>
          <w:szCs w:val="28"/>
        </w:rPr>
        <w:t xml:space="preserve"> распространяются   на индивидуальные </w:t>
      </w:r>
      <w:r>
        <w:rPr>
          <w:rFonts w:ascii="Times New Roman" w:hAnsi="Times New Roman" w:cs="Times New Roman"/>
          <w:sz w:val="28"/>
          <w:szCs w:val="28"/>
        </w:rPr>
        <w:t>занятия:</w:t>
      </w:r>
    </w:p>
    <w:p w:rsidR="00281EE5" w:rsidRDefault="00281EE5" w:rsidP="00281EE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 Цель и тема занятия пронизывают все этапы, все виды работы.</w:t>
      </w:r>
    </w:p>
    <w:p w:rsidR="00281EE5" w:rsidRDefault="00281EE5" w:rsidP="00281EE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 Соблюдать этапы занятия, их взаимосвязь и целенаправленность.</w:t>
      </w:r>
    </w:p>
    <w:p w:rsidR="00281EE5" w:rsidRDefault="00281EE5" w:rsidP="00281EE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Последовательно усложнять речевой материал, предъявляемый детям.</w:t>
      </w:r>
    </w:p>
    <w:p w:rsidR="00281EE5" w:rsidRDefault="00281EE5" w:rsidP="00281EE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Учитывать зону ближайшего развития, индивидуальные и возрастные особенности детей.</w:t>
      </w:r>
    </w:p>
    <w:p w:rsidR="00281EE5" w:rsidRDefault="00281EE5" w:rsidP="00281EE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  Доступно формулировать инструкцию заданий.</w:t>
      </w:r>
    </w:p>
    <w:p w:rsidR="00281EE5" w:rsidRDefault="00281EE5" w:rsidP="00281EE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 Максимальная   насыщенность   изучаемым   звуком,   лексическим   и грамматическим материалом.</w:t>
      </w:r>
    </w:p>
    <w:p w:rsidR="00281EE5" w:rsidRDefault="00281EE5" w:rsidP="00281EE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Сочетание учебных и игровых  форм  (интегрированные,  комбинированные  занятия).</w:t>
      </w:r>
    </w:p>
    <w:p w:rsidR="00281EE5" w:rsidRDefault="00281EE5" w:rsidP="00281EE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   Наглядность в зависимости  от    этапа  и  содержания работы.</w:t>
      </w:r>
    </w:p>
    <w:p w:rsidR="00281EE5" w:rsidRDefault="00281EE5" w:rsidP="00281EE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Систематическая работа над развитием мышления, внимания, памяти.</w:t>
      </w:r>
    </w:p>
    <w:p w:rsidR="00281EE5" w:rsidRDefault="00281EE5" w:rsidP="00B45404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  Постоянно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B45404">
        <w:rPr>
          <w:rFonts w:ascii="Times New Roman" w:hAnsi="Times New Roman" w:cs="Times New Roman"/>
          <w:sz w:val="28"/>
          <w:szCs w:val="28"/>
        </w:rPr>
        <w:t>вуко</w:t>
      </w:r>
      <w:proofErr w:type="spellEnd"/>
      <w:r w:rsidR="00B45404">
        <w:rPr>
          <w:rFonts w:ascii="Times New Roman" w:hAnsi="Times New Roman" w:cs="Times New Roman"/>
          <w:sz w:val="28"/>
          <w:szCs w:val="28"/>
        </w:rPr>
        <w:t>-буквенный</w:t>
      </w:r>
      <w:proofErr w:type="gramEnd"/>
      <w:r w:rsidR="00B45404">
        <w:rPr>
          <w:rFonts w:ascii="Times New Roman" w:hAnsi="Times New Roman" w:cs="Times New Roman"/>
          <w:sz w:val="28"/>
          <w:szCs w:val="28"/>
        </w:rPr>
        <w:t xml:space="preserve"> анализ и синтез.</w:t>
      </w:r>
    </w:p>
    <w:p w:rsidR="00281EE5" w:rsidRDefault="00B45404" w:rsidP="00281EE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281EE5">
        <w:rPr>
          <w:rFonts w:ascii="Times New Roman" w:hAnsi="Times New Roman" w:cs="Times New Roman"/>
          <w:sz w:val="28"/>
          <w:szCs w:val="28"/>
        </w:rPr>
        <w:t>.   Развитие словаря и грамматического стоя речи.</w:t>
      </w:r>
    </w:p>
    <w:p w:rsidR="00281EE5" w:rsidRDefault="00B45404" w:rsidP="00B45404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281EE5">
        <w:rPr>
          <w:rFonts w:ascii="Times New Roman" w:hAnsi="Times New Roman" w:cs="Times New Roman"/>
          <w:sz w:val="28"/>
          <w:szCs w:val="28"/>
        </w:rPr>
        <w:t>.   Развитие связной</w:t>
      </w:r>
      <w:r>
        <w:rPr>
          <w:rFonts w:ascii="Times New Roman" w:hAnsi="Times New Roman" w:cs="Times New Roman"/>
          <w:sz w:val="28"/>
          <w:szCs w:val="28"/>
        </w:rPr>
        <w:t xml:space="preserve"> речи по нарастающей сложности.</w:t>
      </w:r>
    </w:p>
    <w:p w:rsidR="00281EE5" w:rsidRDefault="00281EE5" w:rsidP="00281EE5">
      <w:pPr>
        <w:pStyle w:val="a3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Логопедическое сопровождение носит не только творческий характер, но и практический, поэтому в ходе работы используются практические методы: частично-поисковый, моделирование, конструирование; наглядные методы (используется наглядность). Игровые технологии являются неотъемлемой частью всех занятий, т.к. программа предназначена для детей 1-го класса и рассчитана на детей 6</w:t>
      </w:r>
      <w:r w:rsidR="00B45404">
        <w:rPr>
          <w:sz w:val="28"/>
          <w:szCs w:val="28"/>
        </w:rPr>
        <w:t>,5</w:t>
      </w:r>
      <w:r>
        <w:rPr>
          <w:sz w:val="28"/>
          <w:szCs w:val="28"/>
        </w:rPr>
        <w:t>-7 летнего возраста.</w:t>
      </w:r>
    </w:p>
    <w:p w:rsidR="00281EE5" w:rsidRDefault="00281EE5" w:rsidP="00281EE5">
      <w:pPr>
        <w:pStyle w:val="HTM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Все типы занятий делятся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обучающие,  закрепляющие,  комбинированные.</w:t>
      </w:r>
    </w:p>
    <w:p w:rsidR="00281EE5" w:rsidRDefault="00281EE5" w:rsidP="00281EE5">
      <w:pPr>
        <w:pStyle w:val="HTML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структуре традиционного логопедического 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выделяются </w:t>
      </w:r>
    </w:p>
    <w:p w:rsidR="00281EE5" w:rsidRDefault="00281EE5" w:rsidP="00281EE5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следующие компоненты:</w:t>
      </w:r>
    </w:p>
    <w:p w:rsidR="00281EE5" w:rsidRDefault="00281EE5" w:rsidP="00281EE5">
      <w:pPr>
        <w:pStyle w:val="HTML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Организационный момент.</w:t>
      </w:r>
    </w:p>
    <w:p w:rsidR="00281EE5" w:rsidRDefault="00281EE5" w:rsidP="00281EE5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 Повторение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пройденного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81EE5" w:rsidRDefault="00281EE5" w:rsidP="00281EE5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 Изложение и закрепление нового материала.</w:t>
      </w:r>
    </w:p>
    <w:p w:rsidR="00281EE5" w:rsidRDefault="00281EE5" w:rsidP="00281EE5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 Работа над звуковым анализом и синтезом.</w:t>
      </w:r>
    </w:p>
    <w:p w:rsidR="00281EE5" w:rsidRDefault="00281EE5" w:rsidP="00281EE5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81EE5" w:rsidRDefault="00281EE5" w:rsidP="00281EE5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 Лексико-грамматические задания. </w:t>
      </w:r>
    </w:p>
    <w:p w:rsidR="00281EE5" w:rsidRDefault="00281EE5" w:rsidP="00281EE5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Графомоторные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упражнения. </w:t>
      </w:r>
    </w:p>
    <w:p w:rsidR="00281EE5" w:rsidRDefault="00281EE5" w:rsidP="00281EE5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  Пальчиковая гимнастика.</w:t>
      </w:r>
    </w:p>
    <w:p w:rsidR="00281EE5" w:rsidRDefault="00281EE5" w:rsidP="00281EE5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9.  Обобщение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подведение итогов.</w:t>
      </w:r>
    </w:p>
    <w:p w:rsidR="00281EE5" w:rsidRDefault="00281EE5" w:rsidP="00281EE5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10. Рефлексия</w:t>
      </w:r>
      <w:r>
        <w:t xml:space="preserve">. </w:t>
      </w:r>
    </w:p>
    <w:p w:rsidR="00281EE5" w:rsidRDefault="00281EE5" w:rsidP="00281EE5">
      <w:pPr>
        <w:pStyle w:val="a3"/>
        <w:tabs>
          <w:tab w:val="left" w:pos="900"/>
        </w:tabs>
        <w:spacing w:before="0" w:beforeAutospacing="0" w:after="0" w:afterAutospacing="0"/>
        <w:ind w:firstLine="540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Требования к уровню подготовки учащихся</w:t>
      </w:r>
    </w:p>
    <w:p w:rsidR="00281EE5" w:rsidRDefault="00281EE5" w:rsidP="00281EE5">
      <w:pPr>
        <w:pStyle w:val="a3"/>
        <w:tabs>
          <w:tab w:val="left" w:pos="900"/>
        </w:tabs>
        <w:spacing w:before="0" w:beforeAutospacing="0" w:after="0" w:afterAutospacing="0"/>
        <w:ind w:firstLine="54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основе государственного образовательного стандарта к обязательному минимуму образования в начальной школе, к концу прохождения программы  учащиеся должны:</w:t>
      </w:r>
    </w:p>
    <w:p w:rsidR="00281EE5" w:rsidRDefault="00281EE5" w:rsidP="00281EE5">
      <w:pPr>
        <w:pStyle w:val="a3"/>
        <w:tabs>
          <w:tab w:val="left" w:pos="900"/>
        </w:tabs>
        <w:spacing w:before="0" w:beforeAutospacing="0" w:after="0" w:afterAutospacing="0"/>
        <w:ind w:firstLine="540"/>
        <w:jc w:val="both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Знать: </w:t>
      </w:r>
    </w:p>
    <w:p w:rsidR="00281EE5" w:rsidRDefault="00281EE5" w:rsidP="00281EE5">
      <w:pPr>
        <w:pStyle w:val="a3"/>
        <w:numPr>
          <w:ilvl w:val="0"/>
          <w:numId w:val="9"/>
        </w:numPr>
        <w:tabs>
          <w:tab w:val="left" w:pos="900"/>
        </w:tabs>
        <w:spacing w:before="0" w:beforeAutospacing="0" w:after="0" w:afterAutospacing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Все звуки и буквы русского языка</w:t>
      </w:r>
      <w:bookmarkStart w:id="0" w:name="_GoBack"/>
      <w:r>
        <w:rPr>
          <w:kern w:val="2"/>
          <w:sz w:val="28"/>
          <w:szCs w:val="28"/>
        </w:rPr>
        <w:t>;</w:t>
      </w:r>
      <w:bookmarkEnd w:id="0"/>
    </w:p>
    <w:p w:rsidR="00281EE5" w:rsidRDefault="00281EE5" w:rsidP="00281EE5">
      <w:pPr>
        <w:pStyle w:val="a3"/>
        <w:numPr>
          <w:ilvl w:val="0"/>
          <w:numId w:val="9"/>
        </w:numPr>
        <w:tabs>
          <w:tab w:val="left" w:pos="900"/>
        </w:tabs>
        <w:spacing w:before="0" w:beforeAutospacing="0" w:after="0" w:afterAutospacing="0"/>
        <w:jc w:val="both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lastRenderedPageBreak/>
        <w:t xml:space="preserve">Их основные различия  (звуки слышим и произносим, буквы </w:t>
      </w:r>
      <w:proofErr w:type="gramEnd"/>
    </w:p>
    <w:p w:rsidR="00281EE5" w:rsidRDefault="00281EE5" w:rsidP="00281EE5">
      <w:pPr>
        <w:pStyle w:val="a3"/>
        <w:tabs>
          <w:tab w:val="left" w:pos="900"/>
        </w:tabs>
        <w:spacing w:before="0" w:beforeAutospacing="0" w:after="0" w:afterAutospacing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пишем и видим).</w:t>
      </w:r>
    </w:p>
    <w:p w:rsidR="00281EE5" w:rsidRDefault="00281EE5" w:rsidP="00281EE5">
      <w:pPr>
        <w:pStyle w:val="a3"/>
        <w:tabs>
          <w:tab w:val="left" w:pos="900"/>
        </w:tabs>
        <w:spacing w:before="0" w:beforeAutospacing="0" w:after="0" w:afterAutospacing="0"/>
        <w:ind w:firstLine="540"/>
        <w:jc w:val="both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Уметь:</w:t>
      </w:r>
    </w:p>
    <w:p w:rsidR="00281EE5" w:rsidRDefault="00281EE5" w:rsidP="00281EE5">
      <w:pPr>
        <w:pStyle w:val="a3"/>
        <w:numPr>
          <w:ilvl w:val="0"/>
          <w:numId w:val="10"/>
        </w:numPr>
        <w:tabs>
          <w:tab w:val="left" w:pos="900"/>
        </w:tabs>
        <w:spacing w:before="0" w:beforeAutospacing="0" w:after="0" w:afterAutospacing="0"/>
        <w:jc w:val="both"/>
        <w:rPr>
          <w:b/>
          <w:i/>
          <w:kern w:val="2"/>
          <w:sz w:val="28"/>
          <w:szCs w:val="28"/>
        </w:rPr>
      </w:pPr>
      <w:r>
        <w:rPr>
          <w:b/>
          <w:i/>
          <w:kern w:val="2"/>
          <w:sz w:val="28"/>
          <w:szCs w:val="28"/>
        </w:rPr>
        <w:t xml:space="preserve">Звуковая сторона речи. Фонематические процессы: </w:t>
      </w:r>
    </w:p>
    <w:p w:rsidR="00281EE5" w:rsidRDefault="00281EE5" w:rsidP="00281EE5">
      <w:pPr>
        <w:pStyle w:val="a3"/>
        <w:numPr>
          <w:ilvl w:val="0"/>
          <w:numId w:val="11"/>
        </w:numPr>
        <w:tabs>
          <w:tab w:val="left" w:pos="900"/>
        </w:tabs>
        <w:spacing w:before="0" w:beforeAutospacing="0" w:after="0" w:afterAutospacing="0"/>
        <w:ind w:hanging="720"/>
        <w:jc w:val="both"/>
        <w:rPr>
          <w:b/>
          <w:kern w:val="2"/>
          <w:sz w:val="28"/>
          <w:szCs w:val="28"/>
        </w:rPr>
      </w:pPr>
      <w:r>
        <w:rPr>
          <w:kern w:val="2"/>
          <w:sz w:val="28"/>
          <w:szCs w:val="28"/>
        </w:rPr>
        <w:t>чисто произносить все звуки речи;</w:t>
      </w:r>
    </w:p>
    <w:p w:rsidR="00281EE5" w:rsidRPr="00B45404" w:rsidRDefault="00281EE5" w:rsidP="00281EE5">
      <w:pPr>
        <w:pStyle w:val="a3"/>
        <w:numPr>
          <w:ilvl w:val="0"/>
          <w:numId w:val="11"/>
        </w:numPr>
        <w:tabs>
          <w:tab w:val="left" w:pos="900"/>
        </w:tabs>
        <w:spacing w:before="0" w:beforeAutospacing="0" w:after="0" w:afterAutospacing="0"/>
        <w:ind w:hanging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вычленять </w:t>
      </w:r>
      <w:r w:rsidR="00B45404">
        <w:rPr>
          <w:kern w:val="2"/>
          <w:sz w:val="28"/>
          <w:szCs w:val="28"/>
        </w:rPr>
        <w:t>сонорные</w:t>
      </w:r>
      <w:r>
        <w:rPr>
          <w:kern w:val="2"/>
          <w:sz w:val="28"/>
          <w:szCs w:val="28"/>
        </w:rPr>
        <w:t xml:space="preserve"> звуки из слова</w:t>
      </w:r>
      <w:r w:rsidR="00B45404">
        <w:rPr>
          <w:kern w:val="2"/>
          <w:sz w:val="28"/>
          <w:szCs w:val="28"/>
        </w:rPr>
        <w:t xml:space="preserve">, правильно их произносить, </w:t>
      </w:r>
      <w:r>
        <w:rPr>
          <w:kern w:val="2"/>
          <w:sz w:val="28"/>
          <w:szCs w:val="28"/>
        </w:rPr>
        <w:t>проводить</w:t>
      </w:r>
      <w:r w:rsidRPr="00B45404">
        <w:rPr>
          <w:kern w:val="2"/>
          <w:sz w:val="28"/>
          <w:szCs w:val="28"/>
        </w:rPr>
        <w:t xml:space="preserve"> анализ артикуляции;</w:t>
      </w:r>
    </w:p>
    <w:p w:rsidR="00281EE5" w:rsidRPr="00B45404" w:rsidRDefault="00281EE5" w:rsidP="00B45404">
      <w:pPr>
        <w:pStyle w:val="a3"/>
        <w:numPr>
          <w:ilvl w:val="0"/>
          <w:numId w:val="11"/>
        </w:numPr>
        <w:tabs>
          <w:tab w:val="left" w:pos="900"/>
        </w:tabs>
        <w:spacing w:before="0" w:beforeAutospacing="0" w:after="0" w:afterAutospacing="0"/>
        <w:ind w:hanging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различать г</w:t>
      </w:r>
      <w:r w:rsidR="00B45404">
        <w:rPr>
          <w:kern w:val="2"/>
          <w:sz w:val="28"/>
          <w:szCs w:val="28"/>
        </w:rPr>
        <w:t>ласные и согласные звуки и букв</w:t>
      </w:r>
      <w:r w:rsidR="00AC566A">
        <w:rPr>
          <w:kern w:val="2"/>
          <w:sz w:val="28"/>
          <w:szCs w:val="28"/>
        </w:rPr>
        <w:t>;</w:t>
      </w:r>
    </w:p>
    <w:p w:rsidR="00281EE5" w:rsidRDefault="00281EE5" w:rsidP="00281EE5">
      <w:pPr>
        <w:pStyle w:val="a3"/>
        <w:numPr>
          <w:ilvl w:val="0"/>
          <w:numId w:val="11"/>
        </w:numPr>
        <w:tabs>
          <w:tab w:val="left" w:pos="900"/>
        </w:tabs>
        <w:spacing w:before="0" w:beforeAutospacing="0" w:after="0" w:afterAutospacing="0"/>
        <w:ind w:hanging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обозначать на письме мягкость согласных звуков гласными буквами и </w:t>
      </w:r>
    </w:p>
    <w:p w:rsidR="00281EE5" w:rsidRDefault="00281EE5" w:rsidP="00281EE5">
      <w:pPr>
        <w:pStyle w:val="a3"/>
        <w:tabs>
          <w:tab w:val="left" w:pos="900"/>
        </w:tabs>
        <w:spacing w:before="0" w:beforeAutospacing="0" w:after="0" w:afterAutospacing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мягким знаком;</w:t>
      </w:r>
    </w:p>
    <w:p w:rsidR="00281EE5" w:rsidRDefault="00281EE5" w:rsidP="00281EE5">
      <w:pPr>
        <w:pStyle w:val="a3"/>
        <w:numPr>
          <w:ilvl w:val="0"/>
          <w:numId w:val="11"/>
        </w:numPr>
        <w:tabs>
          <w:tab w:val="left" w:pos="900"/>
        </w:tabs>
        <w:spacing w:before="0" w:beforeAutospacing="0" w:after="0" w:afterAutospacing="0"/>
        <w:ind w:hanging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обозначать на письме буквами звонкие и глухие согласные в </w:t>
      </w:r>
      <w:proofErr w:type="gramStart"/>
      <w:r>
        <w:rPr>
          <w:kern w:val="2"/>
          <w:sz w:val="28"/>
          <w:szCs w:val="28"/>
        </w:rPr>
        <w:t>сильных</w:t>
      </w:r>
      <w:proofErr w:type="gramEnd"/>
      <w:r>
        <w:rPr>
          <w:kern w:val="2"/>
          <w:sz w:val="28"/>
          <w:szCs w:val="28"/>
        </w:rPr>
        <w:t xml:space="preserve"> </w:t>
      </w:r>
    </w:p>
    <w:p w:rsidR="00281EE5" w:rsidRDefault="00281EE5" w:rsidP="00281EE5">
      <w:pPr>
        <w:pStyle w:val="a3"/>
        <w:tabs>
          <w:tab w:val="left" w:pos="900"/>
        </w:tabs>
        <w:spacing w:before="0" w:beforeAutospacing="0" w:after="0" w:afterAutospacing="0"/>
        <w:jc w:val="both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>позициях</w:t>
      </w:r>
      <w:proofErr w:type="gramEnd"/>
      <w:r>
        <w:rPr>
          <w:kern w:val="2"/>
          <w:sz w:val="28"/>
          <w:szCs w:val="28"/>
        </w:rPr>
        <w:t>;</w:t>
      </w:r>
    </w:p>
    <w:p w:rsidR="00281EE5" w:rsidRDefault="00281EE5" w:rsidP="00281EE5">
      <w:pPr>
        <w:pStyle w:val="a3"/>
        <w:numPr>
          <w:ilvl w:val="0"/>
          <w:numId w:val="11"/>
        </w:numPr>
        <w:tabs>
          <w:tab w:val="left" w:pos="900"/>
        </w:tabs>
        <w:spacing w:before="0" w:beforeAutospacing="0" w:after="0" w:afterAutospacing="0"/>
        <w:ind w:hanging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проводить слоговой анализ, выделять ударный слог, </w:t>
      </w:r>
    </w:p>
    <w:p w:rsidR="00281EE5" w:rsidRDefault="00281EE5" w:rsidP="00281EE5">
      <w:pPr>
        <w:pStyle w:val="a3"/>
        <w:tabs>
          <w:tab w:val="left" w:pos="900"/>
        </w:tabs>
        <w:spacing w:before="0" w:beforeAutospacing="0" w:after="0" w:afterAutospacing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переносить слова по слогам;</w:t>
      </w:r>
    </w:p>
    <w:p w:rsidR="00281EE5" w:rsidRPr="00AC566A" w:rsidRDefault="00281EE5" w:rsidP="00AC566A">
      <w:pPr>
        <w:pStyle w:val="a3"/>
        <w:numPr>
          <w:ilvl w:val="0"/>
          <w:numId w:val="11"/>
        </w:numPr>
        <w:tabs>
          <w:tab w:val="left" w:pos="900"/>
        </w:tabs>
        <w:spacing w:before="0" w:beforeAutospacing="0" w:after="0" w:afterAutospacing="0"/>
        <w:ind w:hanging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прово</w:t>
      </w:r>
      <w:r w:rsidR="00AC566A">
        <w:rPr>
          <w:kern w:val="2"/>
          <w:sz w:val="28"/>
          <w:szCs w:val="28"/>
        </w:rPr>
        <w:t>дить звукобуквенный анализ слов.</w:t>
      </w:r>
    </w:p>
    <w:p w:rsidR="00281EE5" w:rsidRDefault="00281EE5" w:rsidP="00281EE5">
      <w:pPr>
        <w:pStyle w:val="a3"/>
        <w:numPr>
          <w:ilvl w:val="0"/>
          <w:numId w:val="10"/>
        </w:numPr>
        <w:tabs>
          <w:tab w:val="left" w:pos="900"/>
        </w:tabs>
        <w:spacing w:before="0" w:beforeAutospacing="0" w:after="0" w:afterAutospacing="0"/>
        <w:jc w:val="both"/>
        <w:rPr>
          <w:b/>
          <w:i/>
          <w:kern w:val="2"/>
          <w:sz w:val="28"/>
          <w:szCs w:val="28"/>
        </w:rPr>
      </w:pPr>
      <w:r>
        <w:rPr>
          <w:b/>
          <w:i/>
          <w:kern w:val="2"/>
          <w:sz w:val="28"/>
          <w:szCs w:val="28"/>
        </w:rPr>
        <w:t>Лексико-грамматический строй речи:</w:t>
      </w:r>
    </w:p>
    <w:p w:rsidR="00281EE5" w:rsidRDefault="00281EE5" w:rsidP="00281EE5">
      <w:pPr>
        <w:pStyle w:val="a3"/>
        <w:numPr>
          <w:ilvl w:val="0"/>
          <w:numId w:val="12"/>
        </w:numPr>
        <w:tabs>
          <w:tab w:val="num" w:pos="540"/>
          <w:tab w:val="left" w:pos="900"/>
        </w:tabs>
        <w:spacing w:before="0" w:beforeAutospacing="0" w:after="0" w:afterAutospacing="0"/>
        <w:ind w:hanging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знать словарь, обобщающие понятия </w:t>
      </w:r>
      <w:proofErr w:type="gramStart"/>
      <w:r>
        <w:rPr>
          <w:kern w:val="2"/>
          <w:sz w:val="28"/>
          <w:szCs w:val="28"/>
        </w:rPr>
        <w:t>по</w:t>
      </w:r>
      <w:proofErr w:type="gramEnd"/>
      <w:r>
        <w:rPr>
          <w:kern w:val="2"/>
          <w:sz w:val="28"/>
          <w:szCs w:val="28"/>
        </w:rPr>
        <w:t xml:space="preserve"> основным лексическим </w:t>
      </w:r>
    </w:p>
    <w:p w:rsidR="00281EE5" w:rsidRDefault="00281EE5" w:rsidP="00281EE5">
      <w:pPr>
        <w:pStyle w:val="a3"/>
        <w:tabs>
          <w:tab w:val="left" w:pos="900"/>
        </w:tabs>
        <w:spacing w:before="0" w:beforeAutospacing="0" w:after="0" w:afterAutospacing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темам;</w:t>
      </w:r>
    </w:p>
    <w:p w:rsidR="00281EE5" w:rsidRDefault="00281EE5" w:rsidP="00281EE5">
      <w:pPr>
        <w:pStyle w:val="a3"/>
        <w:numPr>
          <w:ilvl w:val="0"/>
          <w:numId w:val="12"/>
        </w:numPr>
        <w:tabs>
          <w:tab w:val="left" w:pos="900"/>
        </w:tabs>
        <w:spacing w:before="0" w:beforeAutospacing="0" w:after="0" w:afterAutospacing="0"/>
        <w:ind w:hanging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активизировать через речевую практику усвоенную лексику;</w:t>
      </w:r>
    </w:p>
    <w:p w:rsidR="00281EE5" w:rsidRDefault="00281EE5" w:rsidP="00281EE5">
      <w:pPr>
        <w:pStyle w:val="a3"/>
        <w:numPr>
          <w:ilvl w:val="0"/>
          <w:numId w:val="12"/>
        </w:numPr>
        <w:tabs>
          <w:tab w:val="left" w:pos="900"/>
        </w:tabs>
        <w:spacing w:before="0" w:beforeAutospacing="0" w:after="0" w:afterAutospacing="0"/>
        <w:ind w:hanging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понимать, подбирать и называть слова, обозначающие названия</w:t>
      </w:r>
    </w:p>
    <w:p w:rsidR="00281EE5" w:rsidRDefault="00281EE5" w:rsidP="00281EE5">
      <w:pPr>
        <w:pStyle w:val="a3"/>
        <w:tabs>
          <w:tab w:val="left" w:pos="900"/>
        </w:tabs>
        <w:spacing w:before="0" w:beforeAutospacing="0" w:after="0" w:afterAutospacing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предметов, их признаки, действия;</w:t>
      </w:r>
    </w:p>
    <w:p w:rsidR="00281EE5" w:rsidRDefault="00281EE5" w:rsidP="00281EE5">
      <w:pPr>
        <w:pStyle w:val="a3"/>
        <w:numPr>
          <w:ilvl w:val="0"/>
          <w:numId w:val="12"/>
        </w:numPr>
        <w:tabs>
          <w:tab w:val="left" w:pos="900"/>
        </w:tabs>
        <w:spacing w:before="0" w:beforeAutospacing="0" w:after="0" w:afterAutospacing="0"/>
        <w:ind w:hanging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согласовывать существительные с прилагательными и глаголами, </w:t>
      </w:r>
    </w:p>
    <w:p w:rsidR="00281EE5" w:rsidRDefault="00281EE5" w:rsidP="00281EE5">
      <w:pPr>
        <w:pStyle w:val="a3"/>
        <w:tabs>
          <w:tab w:val="left" w:pos="900"/>
        </w:tabs>
        <w:spacing w:before="0" w:beforeAutospacing="0" w:after="0" w:afterAutospacing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числительными, образовывать новые слова;</w:t>
      </w:r>
    </w:p>
    <w:p w:rsidR="00281EE5" w:rsidRDefault="00281EE5" w:rsidP="00281EE5">
      <w:pPr>
        <w:pStyle w:val="a3"/>
        <w:numPr>
          <w:ilvl w:val="0"/>
          <w:numId w:val="12"/>
        </w:numPr>
        <w:tabs>
          <w:tab w:val="left" w:pos="900"/>
        </w:tabs>
        <w:spacing w:before="0" w:beforeAutospacing="0" w:after="0" w:afterAutospacing="0"/>
        <w:ind w:hanging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понимать назначение речи: слово, предложение, текст – единицы </w:t>
      </w:r>
    </w:p>
    <w:p w:rsidR="00281EE5" w:rsidRDefault="00281EE5" w:rsidP="00281EE5">
      <w:pPr>
        <w:pStyle w:val="a3"/>
        <w:tabs>
          <w:tab w:val="left" w:pos="900"/>
        </w:tabs>
        <w:spacing w:before="0" w:beforeAutospacing="0" w:after="0" w:afterAutospacing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речи.</w:t>
      </w:r>
    </w:p>
    <w:p w:rsidR="00281EE5" w:rsidRDefault="00281EE5" w:rsidP="00281EE5">
      <w:pPr>
        <w:pStyle w:val="a3"/>
        <w:numPr>
          <w:ilvl w:val="0"/>
          <w:numId w:val="10"/>
        </w:numPr>
        <w:tabs>
          <w:tab w:val="left" w:pos="900"/>
        </w:tabs>
        <w:spacing w:before="0" w:beforeAutospacing="0" w:after="0" w:afterAutospacing="0"/>
        <w:jc w:val="both"/>
        <w:rPr>
          <w:b/>
          <w:i/>
          <w:kern w:val="2"/>
          <w:sz w:val="28"/>
          <w:szCs w:val="28"/>
        </w:rPr>
      </w:pPr>
      <w:r>
        <w:rPr>
          <w:b/>
          <w:i/>
          <w:kern w:val="2"/>
          <w:sz w:val="28"/>
          <w:szCs w:val="28"/>
        </w:rPr>
        <w:t xml:space="preserve">Работа над предложением и связной речью: </w:t>
      </w:r>
    </w:p>
    <w:p w:rsidR="00281EE5" w:rsidRDefault="00281EE5" w:rsidP="00281EE5">
      <w:pPr>
        <w:pStyle w:val="a3"/>
        <w:numPr>
          <w:ilvl w:val="0"/>
          <w:numId w:val="12"/>
        </w:numPr>
        <w:tabs>
          <w:tab w:val="left" w:pos="900"/>
        </w:tabs>
        <w:spacing w:before="0" w:beforeAutospacing="0" w:after="0" w:afterAutospacing="0"/>
        <w:ind w:hanging="720"/>
        <w:jc w:val="both"/>
        <w:rPr>
          <w:b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усвоить понятие предложения из двух и нескольких слов, связанных </w:t>
      </w:r>
    </w:p>
    <w:p w:rsidR="00281EE5" w:rsidRDefault="00281EE5" w:rsidP="00281EE5">
      <w:pPr>
        <w:pStyle w:val="a3"/>
        <w:tabs>
          <w:tab w:val="left" w:pos="900"/>
        </w:tabs>
        <w:spacing w:before="0" w:beforeAutospacing="0" w:after="0" w:afterAutospacing="0"/>
        <w:jc w:val="both"/>
        <w:rPr>
          <w:b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 смыслу и </w:t>
      </w:r>
      <w:proofErr w:type="gramStart"/>
      <w:r>
        <w:rPr>
          <w:kern w:val="2"/>
          <w:sz w:val="28"/>
          <w:szCs w:val="28"/>
        </w:rPr>
        <w:t>выражающих</w:t>
      </w:r>
      <w:proofErr w:type="gramEnd"/>
      <w:r>
        <w:rPr>
          <w:kern w:val="2"/>
          <w:sz w:val="28"/>
          <w:szCs w:val="28"/>
        </w:rPr>
        <w:t xml:space="preserve"> законченную мысль;</w:t>
      </w:r>
    </w:p>
    <w:p w:rsidR="00281EE5" w:rsidRDefault="00281EE5" w:rsidP="00281EE5">
      <w:pPr>
        <w:pStyle w:val="a3"/>
        <w:numPr>
          <w:ilvl w:val="0"/>
          <w:numId w:val="12"/>
        </w:numPr>
        <w:tabs>
          <w:tab w:val="left" w:pos="900"/>
        </w:tabs>
        <w:spacing w:before="0" w:beforeAutospacing="0" w:after="0" w:afterAutospacing="0"/>
        <w:ind w:hanging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составлять модель простого двусоставного предложения;</w:t>
      </w:r>
    </w:p>
    <w:p w:rsidR="00281EE5" w:rsidRPr="00AC566A" w:rsidRDefault="00281EE5" w:rsidP="00AC566A">
      <w:pPr>
        <w:pStyle w:val="a3"/>
        <w:numPr>
          <w:ilvl w:val="0"/>
          <w:numId w:val="12"/>
        </w:numPr>
        <w:tabs>
          <w:tab w:val="left" w:pos="900"/>
        </w:tabs>
        <w:spacing w:before="0" w:beforeAutospacing="0" w:after="0" w:afterAutospacing="0"/>
        <w:ind w:hanging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уметь распространять предложение по модели и вопросам;</w:t>
      </w:r>
    </w:p>
    <w:p w:rsidR="00281EE5" w:rsidRDefault="00281EE5" w:rsidP="00281EE5">
      <w:pPr>
        <w:pStyle w:val="a3"/>
        <w:numPr>
          <w:ilvl w:val="0"/>
          <w:numId w:val="14"/>
        </w:numPr>
        <w:tabs>
          <w:tab w:val="left" w:pos="900"/>
        </w:tabs>
        <w:spacing w:before="0" w:beforeAutospacing="0" w:after="0" w:afterAutospacing="0"/>
        <w:ind w:hanging="18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пересказывать сказку, рассказ;</w:t>
      </w:r>
    </w:p>
    <w:p w:rsidR="00281EE5" w:rsidRDefault="00281EE5" w:rsidP="00281EE5">
      <w:pPr>
        <w:pStyle w:val="a3"/>
        <w:numPr>
          <w:ilvl w:val="0"/>
          <w:numId w:val="14"/>
        </w:numPr>
        <w:tabs>
          <w:tab w:val="left" w:pos="900"/>
        </w:tabs>
        <w:spacing w:before="0" w:beforeAutospacing="0" w:after="0" w:afterAutospacing="0"/>
        <w:ind w:hanging="18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составлять простой текст из 3-5 предложений на заданную тему.</w:t>
      </w:r>
    </w:p>
    <w:p w:rsidR="00281EE5" w:rsidRDefault="00281EE5" w:rsidP="00281EE5">
      <w:pPr>
        <w:pStyle w:val="a3"/>
        <w:numPr>
          <w:ilvl w:val="0"/>
          <w:numId w:val="10"/>
        </w:numPr>
        <w:tabs>
          <w:tab w:val="left" w:pos="900"/>
        </w:tabs>
        <w:spacing w:before="0" w:beforeAutospacing="0" w:after="0" w:afterAutospacing="0"/>
        <w:jc w:val="both"/>
        <w:rPr>
          <w:b/>
          <w:i/>
          <w:kern w:val="2"/>
          <w:sz w:val="28"/>
          <w:szCs w:val="28"/>
        </w:rPr>
      </w:pPr>
      <w:r>
        <w:rPr>
          <w:b/>
          <w:i/>
          <w:kern w:val="2"/>
          <w:sz w:val="28"/>
          <w:szCs w:val="28"/>
        </w:rPr>
        <w:t>Неречевые процессы:</w:t>
      </w:r>
    </w:p>
    <w:p w:rsidR="00281EE5" w:rsidRDefault="00281EE5" w:rsidP="00281EE5">
      <w:pPr>
        <w:pStyle w:val="a3"/>
        <w:numPr>
          <w:ilvl w:val="0"/>
          <w:numId w:val="15"/>
        </w:numPr>
        <w:tabs>
          <w:tab w:val="num" w:pos="720"/>
          <w:tab w:val="left" w:pos="900"/>
        </w:tabs>
        <w:spacing w:before="0" w:beforeAutospacing="0" w:after="0" w:afterAutospacing="0"/>
        <w:ind w:hanging="540"/>
        <w:jc w:val="both"/>
        <w:rPr>
          <w:b/>
          <w:i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знать времена года, дни недели, части суток;</w:t>
      </w:r>
    </w:p>
    <w:p w:rsidR="00281EE5" w:rsidRDefault="00281EE5" w:rsidP="00281EE5">
      <w:pPr>
        <w:pStyle w:val="a3"/>
        <w:numPr>
          <w:ilvl w:val="0"/>
          <w:numId w:val="15"/>
        </w:numPr>
        <w:tabs>
          <w:tab w:val="num" w:pos="540"/>
        </w:tabs>
        <w:spacing w:before="0" w:beforeAutospacing="0" w:after="0" w:afterAutospacing="0"/>
        <w:ind w:hanging="540"/>
        <w:jc w:val="both"/>
        <w:rPr>
          <w:b/>
          <w:i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определять пространственные направления и обозначать их </w:t>
      </w:r>
    </w:p>
    <w:p w:rsidR="00281EE5" w:rsidRDefault="00281EE5" w:rsidP="00281EE5">
      <w:pPr>
        <w:pStyle w:val="a3"/>
        <w:tabs>
          <w:tab w:val="left" w:pos="900"/>
        </w:tabs>
        <w:spacing w:before="0" w:beforeAutospacing="0" w:after="0" w:afterAutospacing="0"/>
        <w:jc w:val="both"/>
        <w:rPr>
          <w:b/>
          <w:i/>
          <w:kern w:val="2"/>
          <w:sz w:val="28"/>
          <w:szCs w:val="28"/>
        </w:rPr>
      </w:pPr>
      <w:r>
        <w:rPr>
          <w:kern w:val="2"/>
          <w:sz w:val="28"/>
          <w:szCs w:val="28"/>
        </w:rPr>
        <w:t>вербально;</w:t>
      </w:r>
    </w:p>
    <w:p w:rsidR="00281EE5" w:rsidRDefault="00281EE5" w:rsidP="00281EE5">
      <w:pPr>
        <w:pStyle w:val="a3"/>
        <w:numPr>
          <w:ilvl w:val="0"/>
          <w:numId w:val="16"/>
        </w:numPr>
        <w:tabs>
          <w:tab w:val="num" w:pos="540"/>
        </w:tabs>
        <w:spacing w:before="0" w:beforeAutospacing="0" w:after="0" w:afterAutospacing="0"/>
        <w:ind w:hanging="900"/>
        <w:jc w:val="both"/>
        <w:rPr>
          <w:b/>
          <w:i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уметь анализировать, сравнивать, обобщать предметы, и явления;</w:t>
      </w:r>
    </w:p>
    <w:p w:rsidR="00281EE5" w:rsidRDefault="00281EE5" w:rsidP="00281EE5">
      <w:pPr>
        <w:pStyle w:val="a3"/>
        <w:numPr>
          <w:ilvl w:val="0"/>
          <w:numId w:val="16"/>
        </w:numPr>
        <w:tabs>
          <w:tab w:val="num" w:pos="540"/>
        </w:tabs>
        <w:spacing w:before="0" w:beforeAutospacing="0" w:after="0" w:afterAutospacing="0"/>
        <w:ind w:hanging="900"/>
        <w:jc w:val="both"/>
        <w:rPr>
          <w:b/>
          <w:i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классифицировать предметы по заданному признаку.</w:t>
      </w:r>
    </w:p>
    <w:p w:rsidR="00281EE5" w:rsidRDefault="00281EE5" w:rsidP="00281EE5">
      <w:pPr>
        <w:pStyle w:val="a3"/>
        <w:numPr>
          <w:ilvl w:val="0"/>
          <w:numId w:val="10"/>
        </w:numPr>
        <w:tabs>
          <w:tab w:val="left" w:pos="900"/>
        </w:tabs>
        <w:spacing w:before="0" w:beforeAutospacing="0" w:after="0" w:afterAutospacing="0"/>
        <w:jc w:val="both"/>
        <w:rPr>
          <w:b/>
          <w:i/>
          <w:kern w:val="2"/>
          <w:sz w:val="28"/>
          <w:szCs w:val="28"/>
        </w:rPr>
      </w:pPr>
      <w:r>
        <w:rPr>
          <w:b/>
          <w:i/>
          <w:kern w:val="2"/>
          <w:sz w:val="28"/>
          <w:szCs w:val="28"/>
        </w:rPr>
        <w:t xml:space="preserve">Развитие </w:t>
      </w:r>
      <w:proofErr w:type="spellStart"/>
      <w:r>
        <w:rPr>
          <w:b/>
          <w:i/>
          <w:kern w:val="2"/>
          <w:sz w:val="28"/>
          <w:szCs w:val="28"/>
        </w:rPr>
        <w:t>общеучебных</w:t>
      </w:r>
      <w:proofErr w:type="spellEnd"/>
      <w:r>
        <w:rPr>
          <w:b/>
          <w:i/>
          <w:kern w:val="2"/>
          <w:sz w:val="28"/>
          <w:szCs w:val="28"/>
        </w:rPr>
        <w:t xml:space="preserve"> умений и навыков:</w:t>
      </w:r>
    </w:p>
    <w:p w:rsidR="00281EE5" w:rsidRDefault="00281EE5" w:rsidP="00281EE5">
      <w:pPr>
        <w:pStyle w:val="a3"/>
        <w:numPr>
          <w:ilvl w:val="0"/>
          <w:numId w:val="17"/>
        </w:numPr>
        <w:tabs>
          <w:tab w:val="left" w:pos="900"/>
        </w:tabs>
        <w:spacing w:before="0" w:beforeAutospacing="0" w:after="0" w:afterAutospacing="0"/>
        <w:ind w:hanging="54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готовить свое рабочее место и материал к занятию;</w:t>
      </w:r>
    </w:p>
    <w:p w:rsidR="00281EE5" w:rsidRDefault="00281EE5" w:rsidP="00281EE5">
      <w:pPr>
        <w:pStyle w:val="a3"/>
        <w:numPr>
          <w:ilvl w:val="0"/>
          <w:numId w:val="17"/>
        </w:numPr>
        <w:tabs>
          <w:tab w:val="left" w:pos="900"/>
        </w:tabs>
        <w:spacing w:before="0" w:beforeAutospacing="0" w:after="0" w:afterAutospacing="0"/>
        <w:ind w:hanging="54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убирать рабочее место по окончании занятия;</w:t>
      </w:r>
    </w:p>
    <w:p w:rsidR="00281EE5" w:rsidRDefault="00281EE5" w:rsidP="00281EE5">
      <w:pPr>
        <w:pStyle w:val="a3"/>
        <w:numPr>
          <w:ilvl w:val="0"/>
          <w:numId w:val="17"/>
        </w:numPr>
        <w:tabs>
          <w:tab w:val="left" w:pos="900"/>
        </w:tabs>
        <w:spacing w:before="0" w:beforeAutospacing="0" w:after="0" w:afterAutospacing="0"/>
        <w:ind w:hanging="54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воспринимать инструкцию учителя и действовать последовательно </w:t>
      </w:r>
      <w:proofErr w:type="gramStart"/>
      <w:r>
        <w:rPr>
          <w:kern w:val="2"/>
          <w:sz w:val="28"/>
          <w:szCs w:val="28"/>
        </w:rPr>
        <w:t>по</w:t>
      </w:r>
      <w:proofErr w:type="gramEnd"/>
      <w:r>
        <w:rPr>
          <w:kern w:val="2"/>
          <w:sz w:val="28"/>
          <w:szCs w:val="28"/>
        </w:rPr>
        <w:t xml:space="preserve"> </w:t>
      </w:r>
    </w:p>
    <w:p w:rsidR="00281EE5" w:rsidRDefault="00281EE5" w:rsidP="00281EE5">
      <w:pPr>
        <w:pStyle w:val="a3"/>
        <w:tabs>
          <w:tab w:val="left" w:pos="900"/>
        </w:tabs>
        <w:spacing w:before="0" w:beforeAutospacing="0" w:after="0" w:afterAutospacing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ее выполнению;</w:t>
      </w:r>
    </w:p>
    <w:p w:rsidR="00281EE5" w:rsidRDefault="00281EE5" w:rsidP="00281EE5">
      <w:pPr>
        <w:pStyle w:val="a3"/>
        <w:numPr>
          <w:ilvl w:val="0"/>
          <w:numId w:val="17"/>
        </w:numPr>
        <w:tabs>
          <w:tab w:val="left" w:pos="900"/>
        </w:tabs>
        <w:spacing w:before="0" w:beforeAutospacing="0" w:after="0" w:afterAutospacing="0"/>
        <w:ind w:hanging="54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уметь выделять главное;</w:t>
      </w:r>
    </w:p>
    <w:p w:rsidR="00281EE5" w:rsidRDefault="00281EE5" w:rsidP="00281EE5">
      <w:pPr>
        <w:pStyle w:val="a3"/>
        <w:numPr>
          <w:ilvl w:val="0"/>
          <w:numId w:val="17"/>
        </w:numPr>
        <w:tabs>
          <w:tab w:val="left" w:pos="900"/>
        </w:tabs>
        <w:spacing w:before="0" w:beforeAutospacing="0" w:after="0" w:afterAutospacing="0"/>
        <w:ind w:hanging="54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вести учебный диалог;</w:t>
      </w:r>
    </w:p>
    <w:p w:rsidR="00281EE5" w:rsidRDefault="00281EE5" w:rsidP="00281EE5">
      <w:pPr>
        <w:pStyle w:val="a3"/>
        <w:numPr>
          <w:ilvl w:val="0"/>
          <w:numId w:val="17"/>
        </w:numPr>
        <w:tabs>
          <w:tab w:val="left" w:pos="900"/>
        </w:tabs>
        <w:spacing w:before="0" w:beforeAutospacing="0" w:after="0" w:afterAutospacing="0"/>
        <w:ind w:hanging="54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отвечать на вопросы полным предложением;</w:t>
      </w:r>
    </w:p>
    <w:p w:rsidR="00281EE5" w:rsidRDefault="00281EE5" w:rsidP="00281EE5">
      <w:pPr>
        <w:pStyle w:val="a3"/>
        <w:numPr>
          <w:ilvl w:val="0"/>
          <w:numId w:val="17"/>
        </w:numPr>
        <w:tabs>
          <w:tab w:val="left" w:pos="900"/>
        </w:tabs>
        <w:spacing w:before="0" w:beforeAutospacing="0" w:after="0" w:afterAutospacing="0"/>
        <w:ind w:hanging="54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выполнять обязанности дежурного.</w:t>
      </w:r>
    </w:p>
    <w:p w:rsidR="00281EE5" w:rsidRDefault="00281EE5" w:rsidP="00281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вариант последовательности изучения тем и количество часов, предусмотренные программой коррекционно-развивающего </w:t>
      </w:r>
      <w:r w:rsidR="00203519">
        <w:rPr>
          <w:sz w:val="28"/>
          <w:szCs w:val="28"/>
        </w:rPr>
        <w:t>обучения школьников с Ф</w:t>
      </w:r>
      <w:r>
        <w:rPr>
          <w:sz w:val="28"/>
          <w:szCs w:val="28"/>
        </w:rPr>
        <w:t>Н</w:t>
      </w:r>
      <w:r w:rsidR="00203519">
        <w:rPr>
          <w:sz w:val="28"/>
          <w:szCs w:val="28"/>
        </w:rPr>
        <w:t>Р</w:t>
      </w:r>
      <w:r>
        <w:rPr>
          <w:sz w:val="28"/>
          <w:szCs w:val="28"/>
        </w:rPr>
        <w:t xml:space="preserve">, является примерным и определяется конкретным составом группы, т.е. зависит от того,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звуковой стороны речи у детей. </w:t>
      </w:r>
    </w:p>
    <w:p w:rsidR="00203519" w:rsidRDefault="00203519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</w:p>
    <w:p w:rsidR="00203519" w:rsidRDefault="00203519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</w:p>
    <w:p w:rsidR="00203519" w:rsidRDefault="00203519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</w:p>
    <w:p w:rsidR="00203519" w:rsidRDefault="00203519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</w:p>
    <w:p w:rsidR="00203519" w:rsidRDefault="00203519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</w:p>
    <w:p w:rsidR="00203519" w:rsidRDefault="00203519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</w:p>
    <w:p w:rsidR="00203519" w:rsidRDefault="00203519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</w:p>
    <w:p w:rsidR="00203519" w:rsidRDefault="00203519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</w:p>
    <w:p w:rsidR="00203519" w:rsidRDefault="00203519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</w:p>
    <w:p w:rsidR="00203519" w:rsidRDefault="00203519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</w:p>
    <w:p w:rsidR="00203519" w:rsidRDefault="00203519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</w:p>
    <w:p w:rsidR="00203519" w:rsidRDefault="00203519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</w:p>
    <w:p w:rsidR="00203519" w:rsidRDefault="00203519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</w:p>
    <w:p w:rsidR="00203519" w:rsidRDefault="00203519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</w:p>
    <w:p w:rsidR="00203519" w:rsidRDefault="00203519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</w:p>
    <w:p w:rsidR="00203519" w:rsidRDefault="00203519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</w:p>
    <w:p w:rsidR="00203519" w:rsidRDefault="00203519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</w:p>
    <w:p w:rsidR="00203519" w:rsidRDefault="00203519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</w:p>
    <w:p w:rsidR="00203519" w:rsidRDefault="00203519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</w:p>
    <w:p w:rsidR="00203519" w:rsidRDefault="00203519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</w:p>
    <w:p w:rsidR="00203519" w:rsidRDefault="00203519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</w:p>
    <w:p w:rsidR="00203519" w:rsidRDefault="00203519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</w:p>
    <w:p w:rsidR="00203519" w:rsidRDefault="00203519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</w:p>
    <w:p w:rsidR="00203519" w:rsidRDefault="00203519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</w:p>
    <w:p w:rsidR="00203519" w:rsidRDefault="00203519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</w:p>
    <w:p w:rsidR="00203519" w:rsidRDefault="00203519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</w:p>
    <w:p w:rsidR="00203519" w:rsidRDefault="00203519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</w:p>
    <w:p w:rsidR="00203519" w:rsidRDefault="00203519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</w:p>
    <w:p w:rsidR="00203519" w:rsidRDefault="00203519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</w:p>
    <w:p w:rsidR="00203519" w:rsidRDefault="00203519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</w:p>
    <w:p w:rsidR="00203519" w:rsidRDefault="00203519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</w:p>
    <w:p w:rsidR="00203519" w:rsidRDefault="00203519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</w:p>
    <w:p w:rsidR="00203519" w:rsidRDefault="00203519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</w:p>
    <w:p w:rsidR="00203519" w:rsidRDefault="00203519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</w:p>
    <w:p w:rsidR="00203519" w:rsidRDefault="00203519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</w:p>
    <w:p w:rsidR="00203519" w:rsidRDefault="00203519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</w:p>
    <w:p w:rsidR="00203519" w:rsidRDefault="00203519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</w:p>
    <w:p w:rsidR="00203519" w:rsidRDefault="00203519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</w:p>
    <w:p w:rsidR="00203519" w:rsidRDefault="00203519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</w:p>
    <w:p w:rsidR="00203519" w:rsidRDefault="00203519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</w:p>
    <w:p w:rsidR="00203519" w:rsidRDefault="00203519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</w:p>
    <w:p w:rsidR="00203519" w:rsidRDefault="00203519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</w:p>
    <w:p w:rsidR="00203519" w:rsidRDefault="00203519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</w:p>
    <w:p w:rsidR="00203519" w:rsidRDefault="00203519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</w:p>
    <w:p w:rsidR="00281EE5" w:rsidRDefault="00281EE5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Перспективный план работы</w:t>
      </w:r>
    </w:p>
    <w:p w:rsidR="00281EE5" w:rsidRDefault="00281EE5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детьми, имею</w:t>
      </w:r>
      <w:r w:rsidR="00203519">
        <w:rPr>
          <w:color w:val="000000"/>
          <w:sz w:val="28"/>
          <w:szCs w:val="28"/>
        </w:rPr>
        <w:t xml:space="preserve">щими ротацизм </w:t>
      </w:r>
    </w:p>
    <w:p w:rsidR="00281EE5" w:rsidRDefault="00281EE5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 этап: Подготовительный</w:t>
      </w:r>
    </w:p>
    <w:p w:rsidR="00281EE5" w:rsidRDefault="00281EE5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b/>
          <w:color w:val="000000"/>
        </w:rPr>
        <w:t xml:space="preserve">Цель работы:  </w:t>
      </w:r>
      <w:r>
        <w:rPr>
          <w:color w:val="000000"/>
        </w:rPr>
        <w:t xml:space="preserve">Включение ребенка в целенаправленный логопедический процесс. </w:t>
      </w:r>
    </w:p>
    <w:p w:rsidR="00281EE5" w:rsidRDefault="00281EE5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                         Формирование   артикуляционной базы речи.</w:t>
      </w:r>
    </w:p>
    <w:p w:rsidR="00281EE5" w:rsidRDefault="00281EE5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b/>
        </w:rPr>
        <w:t>Задачи:</w:t>
      </w:r>
    </w:p>
    <w:p w:rsidR="00281EE5" w:rsidRDefault="00281EE5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b/>
          <w:iCs/>
          <w:color w:val="000000"/>
        </w:rPr>
        <w:t>1.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Развитие произвольного внимания, памяти, мыслительных операций.      </w:t>
      </w:r>
    </w:p>
    <w:p w:rsidR="00281EE5" w:rsidRDefault="00281EE5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b/>
          <w:color w:val="000000"/>
        </w:rPr>
        <w:t xml:space="preserve">2. </w:t>
      </w:r>
      <w:r>
        <w:rPr>
          <w:color w:val="000000"/>
        </w:rPr>
        <w:t>Выработка умения узнавать и различать фонемы.</w:t>
      </w:r>
    </w:p>
    <w:p w:rsidR="00281EE5" w:rsidRDefault="00281EE5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b/>
          <w:color w:val="000000"/>
        </w:rPr>
        <w:t>3.</w:t>
      </w:r>
      <w:r>
        <w:rPr>
          <w:color w:val="000000"/>
        </w:rPr>
        <w:t xml:space="preserve"> Формирование артикуляционной базы звука, т.е. артикуляционных   умений и навыков.</w:t>
      </w:r>
    </w:p>
    <w:tbl>
      <w:tblPr>
        <w:tblStyle w:val="a8"/>
        <w:tblW w:w="9840" w:type="dxa"/>
        <w:tblInd w:w="-252" w:type="dxa"/>
        <w:tblLook w:val="01E0" w:firstRow="1" w:lastRow="1" w:firstColumn="1" w:lastColumn="1" w:noHBand="0" w:noVBand="0"/>
      </w:tblPr>
      <w:tblGrid>
        <w:gridCol w:w="539"/>
        <w:gridCol w:w="8054"/>
        <w:gridCol w:w="1247"/>
      </w:tblGrid>
      <w:tr w:rsidR="00281EE5" w:rsidTr="00281EE5">
        <w:trPr>
          <w:trHeight w:val="3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E5" w:rsidRDefault="00281EE5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E5" w:rsidRDefault="00281EE5">
            <w:pPr>
              <w:jc w:val="center"/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E5" w:rsidRDefault="00281EE5">
            <w:r>
              <w:rPr>
                <w:b/>
              </w:rPr>
              <w:t>Кол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ч</w:t>
            </w:r>
            <w:proofErr w:type="gramEnd"/>
            <w:r>
              <w:rPr>
                <w:b/>
              </w:rPr>
              <w:t>ас.</w:t>
            </w:r>
          </w:p>
        </w:tc>
      </w:tr>
      <w:tr w:rsidR="00281EE5" w:rsidTr="00281EE5">
        <w:trPr>
          <w:trHeight w:val="33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E5" w:rsidRDefault="00281EE5">
            <w:pPr>
              <w:jc w:val="center"/>
            </w:pPr>
            <w:r>
              <w:t>1.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E5" w:rsidRDefault="00281E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Знакомство с органами артикуляции. Развитие внимания к речи.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E5" w:rsidRDefault="00281EE5">
            <w:pPr>
              <w:jc w:val="center"/>
            </w:pPr>
            <w:r>
              <w:t xml:space="preserve">1 </w:t>
            </w:r>
          </w:p>
        </w:tc>
      </w:tr>
      <w:tr w:rsidR="00281EE5" w:rsidTr="00281EE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E5" w:rsidRDefault="00281EE5">
            <w:pPr>
              <w:jc w:val="center"/>
            </w:pPr>
            <w:r>
              <w:t>2.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E5" w:rsidRDefault="00281E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Выделение звуков в словарном ряду. Формирование внимания и восприятия.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E5" w:rsidRDefault="00281EE5">
            <w:pPr>
              <w:jc w:val="center"/>
            </w:pPr>
            <w:r>
              <w:t xml:space="preserve">1-2 </w:t>
            </w:r>
          </w:p>
        </w:tc>
      </w:tr>
      <w:tr w:rsidR="00281EE5" w:rsidTr="00281EE5">
        <w:trPr>
          <w:trHeight w:val="3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E5" w:rsidRDefault="00281EE5">
            <w:pPr>
              <w:jc w:val="center"/>
            </w:pPr>
            <w:r>
              <w:t>3.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E5" w:rsidRDefault="00281E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Вызывание звука по подражанию. Формирование внимания и памяти.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E5" w:rsidRDefault="00281EE5">
            <w:pPr>
              <w:jc w:val="center"/>
            </w:pPr>
            <w:r>
              <w:t xml:space="preserve">1-2 </w:t>
            </w:r>
          </w:p>
        </w:tc>
      </w:tr>
      <w:tr w:rsidR="00281EE5" w:rsidTr="00281EE5">
        <w:trPr>
          <w:trHeight w:val="6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E5" w:rsidRDefault="00281EE5">
            <w:pPr>
              <w:jc w:val="center"/>
            </w:pPr>
            <w:r>
              <w:t>4.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E5" w:rsidRDefault="00281E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артикуляционной базы звука (подготовительные артикуляционные упражнения). Работа над слуховым вниманием.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E5" w:rsidRDefault="00281EE5">
            <w:pPr>
              <w:jc w:val="center"/>
            </w:pPr>
          </w:p>
          <w:p w:rsidR="00281EE5" w:rsidRDefault="00281EE5">
            <w:pPr>
              <w:jc w:val="center"/>
            </w:pPr>
            <w:r>
              <w:t>2-15</w:t>
            </w:r>
          </w:p>
        </w:tc>
      </w:tr>
    </w:tbl>
    <w:p w:rsidR="00281EE5" w:rsidRDefault="00281EE5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 этап: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Формирование первичных  произносительных умений и навыков</w:t>
      </w:r>
    </w:p>
    <w:p w:rsidR="00281EE5" w:rsidRDefault="00281EE5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color w:val="000000"/>
        </w:rPr>
      </w:pPr>
      <w:r>
        <w:rPr>
          <w:b/>
          <w:color w:val="000000"/>
        </w:rPr>
        <w:t xml:space="preserve">Цель работы: </w:t>
      </w:r>
      <w:r>
        <w:rPr>
          <w:color w:val="000000"/>
        </w:rPr>
        <w:t>Формирование первоначальных умений и навыков правильного произнесения звука на специально подобранном  материале.</w:t>
      </w:r>
    </w:p>
    <w:p w:rsidR="00281EE5" w:rsidRDefault="00281EE5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  <w:color w:val="000000"/>
        </w:rPr>
        <w:t>Задачи:</w:t>
      </w:r>
    </w:p>
    <w:p w:rsidR="00281EE5" w:rsidRDefault="00281EE5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000000"/>
        </w:rPr>
        <w:t>1.   Постановка звука.</w:t>
      </w:r>
    </w:p>
    <w:p w:rsidR="00281EE5" w:rsidRDefault="00281EE5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000000"/>
        </w:rPr>
        <w:t>2.   Автоматизация звука в словах и предложениях.</w:t>
      </w:r>
    </w:p>
    <w:p w:rsidR="00281EE5" w:rsidRDefault="00281EE5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3.   Формирование умения не смешивать звуки.</w:t>
      </w:r>
    </w:p>
    <w:tbl>
      <w:tblPr>
        <w:tblStyle w:val="a8"/>
        <w:tblW w:w="9956" w:type="dxa"/>
        <w:tblInd w:w="-252" w:type="dxa"/>
        <w:tblLook w:val="01E0" w:firstRow="1" w:lastRow="1" w:firstColumn="1" w:lastColumn="1" w:noHBand="0" w:noVBand="0"/>
      </w:tblPr>
      <w:tblGrid>
        <w:gridCol w:w="540"/>
        <w:gridCol w:w="8212"/>
        <w:gridCol w:w="1204"/>
      </w:tblGrid>
      <w:tr w:rsidR="00281EE5" w:rsidTr="00281EE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E5" w:rsidRDefault="00281EE5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E5" w:rsidRDefault="00281EE5">
            <w:pPr>
              <w:jc w:val="center"/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E5" w:rsidRDefault="00281EE5">
            <w:pPr>
              <w:rPr>
                <w:b/>
              </w:rPr>
            </w:pPr>
            <w:r>
              <w:rPr>
                <w:b/>
              </w:rPr>
              <w:t>Кол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ч</w:t>
            </w:r>
            <w:proofErr w:type="gramEnd"/>
            <w:r>
              <w:rPr>
                <w:b/>
              </w:rPr>
              <w:t>ас.</w:t>
            </w:r>
          </w:p>
        </w:tc>
      </w:tr>
      <w:tr w:rsidR="00281EE5" w:rsidTr="00281EE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E5" w:rsidRDefault="00281EE5">
            <w:pPr>
              <w:jc w:val="center"/>
            </w:pPr>
            <w:r>
              <w:t>1.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E5" w:rsidRDefault="00281E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Постановка звука. Выделение звука в звуковом ряду.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E5" w:rsidRDefault="00281EE5">
            <w:pPr>
              <w:jc w:val="center"/>
            </w:pPr>
            <w:r>
              <w:t xml:space="preserve">1-2 </w:t>
            </w:r>
          </w:p>
        </w:tc>
      </w:tr>
      <w:tr w:rsidR="00281EE5" w:rsidTr="00281EE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E5" w:rsidRDefault="00281EE5">
            <w:pPr>
              <w:jc w:val="center"/>
            </w:pPr>
            <w:r>
              <w:t>2.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E5" w:rsidRDefault="00281EE5">
            <w:pPr>
              <w:jc w:val="both"/>
            </w:pPr>
            <w:r>
              <w:rPr>
                <w:color w:val="000000"/>
              </w:rPr>
              <w:t>Автоматизация звука в слогах, выделение в слоговом ряду. Развитие памяти.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E5" w:rsidRDefault="00281EE5">
            <w:pPr>
              <w:jc w:val="center"/>
            </w:pPr>
            <w:r>
              <w:t xml:space="preserve">1-3 </w:t>
            </w:r>
          </w:p>
        </w:tc>
      </w:tr>
      <w:tr w:rsidR="00281EE5" w:rsidTr="00281EE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E5" w:rsidRDefault="00281EE5">
            <w:pPr>
              <w:jc w:val="center"/>
            </w:pPr>
            <w:r>
              <w:t>3.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E5" w:rsidRDefault="00281EE5">
            <w:pPr>
              <w:jc w:val="both"/>
            </w:pPr>
            <w:r>
              <w:rPr>
                <w:color w:val="000000"/>
              </w:rPr>
              <w:t>Автоматизация звука в словах, развитие фонематического восприятия, мелкой моторики.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E5" w:rsidRDefault="00281EE5">
            <w:pPr>
              <w:jc w:val="center"/>
            </w:pPr>
          </w:p>
          <w:p w:rsidR="00281EE5" w:rsidRDefault="00281EE5">
            <w:pPr>
              <w:jc w:val="center"/>
            </w:pPr>
            <w:r>
              <w:t xml:space="preserve">1-3 </w:t>
            </w:r>
          </w:p>
        </w:tc>
      </w:tr>
      <w:tr w:rsidR="00281EE5" w:rsidTr="00281EE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E5" w:rsidRDefault="00281EE5">
            <w:pPr>
              <w:jc w:val="center"/>
            </w:pPr>
            <w:r>
              <w:t>4.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E5" w:rsidRDefault="00281EE5">
            <w:pPr>
              <w:jc w:val="both"/>
            </w:pPr>
            <w:r>
              <w:rPr>
                <w:color w:val="000000"/>
              </w:rPr>
              <w:t>Автоматизация звука в предложениях, выделение в     предложении. Развитие памяти, внимания.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E5" w:rsidRDefault="00281EE5">
            <w:pPr>
              <w:jc w:val="center"/>
            </w:pPr>
          </w:p>
          <w:p w:rsidR="00281EE5" w:rsidRDefault="00281EE5">
            <w:pPr>
              <w:jc w:val="center"/>
            </w:pPr>
            <w:r>
              <w:t xml:space="preserve">1-2 </w:t>
            </w:r>
          </w:p>
        </w:tc>
      </w:tr>
    </w:tbl>
    <w:p w:rsidR="00281EE5" w:rsidRDefault="00281EE5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 этап: Этап коммуникативных умений и навыков</w:t>
      </w:r>
    </w:p>
    <w:p w:rsidR="00281EE5" w:rsidRDefault="00281EE5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b/>
          <w:color w:val="000000"/>
        </w:rPr>
        <w:t>Цель работы:</w:t>
      </w:r>
      <w:r>
        <w:rPr>
          <w:color w:val="000000"/>
        </w:rPr>
        <w:t xml:space="preserve"> Формирование умений и навыков безошибочного употребления звуков речи во всех ситуациях общения.</w:t>
      </w:r>
    </w:p>
    <w:p w:rsidR="00281EE5" w:rsidRDefault="00281EE5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b/>
          <w:color w:val="000000"/>
        </w:rPr>
        <w:t>Задачи:</w:t>
      </w:r>
    </w:p>
    <w:p w:rsidR="00281EE5" w:rsidRDefault="00281EE5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color w:val="000000"/>
        </w:rPr>
      </w:pPr>
      <w:r>
        <w:rPr>
          <w:color w:val="000000"/>
        </w:rPr>
        <w:t xml:space="preserve">  1.  Автоматизация звука в текстах, выделение звука в текстах.  Развитие внимания, памяти.</w:t>
      </w:r>
    </w:p>
    <w:p w:rsidR="00281EE5" w:rsidRDefault="00281EE5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/>
        <w:jc w:val="both"/>
        <w:rPr>
          <w:color w:val="000000"/>
        </w:rPr>
      </w:pPr>
      <w:r>
        <w:rPr>
          <w:color w:val="000000"/>
        </w:rPr>
        <w:t xml:space="preserve">           2.  Автоматизация звуков в речи. Развитие внимания, памяти, мелкой моторики.         </w:t>
      </w:r>
    </w:p>
    <w:tbl>
      <w:tblPr>
        <w:tblStyle w:val="a8"/>
        <w:tblW w:w="9999" w:type="dxa"/>
        <w:tblInd w:w="-252" w:type="dxa"/>
        <w:tblLook w:val="01E0" w:firstRow="1" w:lastRow="1" w:firstColumn="1" w:lastColumn="1" w:noHBand="0" w:noVBand="0"/>
      </w:tblPr>
      <w:tblGrid>
        <w:gridCol w:w="540"/>
        <w:gridCol w:w="8212"/>
        <w:gridCol w:w="1247"/>
      </w:tblGrid>
      <w:tr w:rsidR="00281EE5" w:rsidTr="00281EE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E5" w:rsidRDefault="00281EE5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E5" w:rsidRDefault="00281EE5">
            <w:pPr>
              <w:jc w:val="center"/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E5" w:rsidRDefault="00281EE5">
            <w:pPr>
              <w:rPr>
                <w:b/>
              </w:rPr>
            </w:pPr>
            <w:r>
              <w:rPr>
                <w:b/>
              </w:rPr>
              <w:t>Кол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ч</w:t>
            </w:r>
            <w:proofErr w:type="gramEnd"/>
            <w:r>
              <w:rPr>
                <w:b/>
              </w:rPr>
              <w:t>ас.</w:t>
            </w:r>
          </w:p>
        </w:tc>
      </w:tr>
      <w:tr w:rsidR="00281EE5" w:rsidTr="00281EE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E5" w:rsidRDefault="00281EE5">
            <w:pPr>
              <w:jc w:val="center"/>
            </w:pPr>
            <w:r>
              <w:t>1.</w:t>
            </w:r>
          </w:p>
          <w:p w:rsidR="00281EE5" w:rsidRDefault="00281EE5">
            <w:pPr>
              <w:jc w:val="center"/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E5" w:rsidRDefault="00281EE5">
            <w:pPr>
              <w:jc w:val="both"/>
            </w:pPr>
            <w:r>
              <w:rPr>
                <w:color w:val="000000"/>
              </w:rPr>
              <w:t>Автоматизация звука в стихах. Выделение звука в стихах. Развитие внимания, памяти.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E5" w:rsidRDefault="00281EE5">
            <w:pPr>
              <w:jc w:val="center"/>
            </w:pPr>
          </w:p>
          <w:p w:rsidR="00281EE5" w:rsidRDefault="00281EE5">
            <w:pPr>
              <w:jc w:val="center"/>
            </w:pPr>
            <w:r>
              <w:t>2-3</w:t>
            </w:r>
          </w:p>
        </w:tc>
      </w:tr>
      <w:tr w:rsidR="00281EE5" w:rsidTr="00281EE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E5" w:rsidRDefault="00281EE5">
            <w:pPr>
              <w:jc w:val="center"/>
            </w:pPr>
            <w:r>
              <w:t>2.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E5" w:rsidRDefault="00281E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Автоматизация звука при пересказе. Развитие внимания, памяти.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E5" w:rsidRDefault="00281EE5">
            <w:pPr>
              <w:jc w:val="center"/>
            </w:pPr>
            <w:r>
              <w:t>2-5</w:t>
            </w:r>
          </w:p>
        </w:tc>
      </w:tr>
      <w:tr w:rsidR="00281EE5" w:rsidTr="00281EE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E5" w:rsidRDefault="00281EE5">
            <w:pPr>
              <w:jc w:val="center"/>
            </w:pPr>
            <w:r>
              <w:t>3.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E5" w:rsidRDefault="00281E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Автоматизация звука в пословицах, поговорках, загадках, </w:t>
            </w:r>
            <w:proofErr w:type="spellStart"/>
            <w:r>
              <w:rPr>
                <w:color w:val="000000"/>
              </w:rPr>
              <w:t>потешках</w:t>
            </w:r>
            <w:proofErr w:type="spellEnd"/>
            <w:r>
              <w:rPr>
                <w:color w:val="000000"/>
              </w:rPr>
              <w:t>.  Развитие внимания, памяти, мелкой моторики.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E5" w:rsidRDefault="00281EE5">
            <w:pPr>
              <w:jc w:val="center"/>
            </w:pPr>
          </w:p>
          <w:p w:rsidR="00281EE5" w:rsidRDefault="00281EE5">
            <w:pPr>
              <w:jc w:val="center"/>
            </w:pPr>
            <w:r>
              <w:t xml:space="preserve">2-5 </w:t>
            </w:r>
          </w:p>
        </w:tc>
      </w:tr>
      <w:tr w:rsidR="00281EE5" w:rsidTr="00281EE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E5" w:rsidRDefault="00281EE5">
            <w:pPr>
              <w:jc w:val="center"/>
            </w:pPr>
            <w:r>
              <w:t>4.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E5" w:rsidRDefault="00281E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Автоматизация звука в рассказах, сказках, игра</w:t>
            </w:r>
            <w:proofErr w:type="gramStart"/>
            <w:r>
              <w:rPr>
                <w:color w:val="000000"/>
              </w:rPr>
              <w:t>х-</w:t>
            </w:r>
            <w:proofErr w:type="gramEnd"/>
            <w:r>
              <w:rPr>
                <w:color w:val="000000"/>
              </w:rPr>
              <w:t xml:space="preserve"> драматизациях, сюжетно-ролевых играх. Развитие внимания, памяти, мелкой моторики.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E5" w:rsidRDefault="00281EE5">
            <w:pPr>
              <w:jc w:val="center"/>
            </w:pPr>
          </w:p>
          <w:p w:rsidR="00281EE5" w:rsidRDefault="00281EE5">
            <w:pPr>
              <w:jc w:val="center"/>
            </w:pPr>
            <w:r>
              <w:t xml:space="preserve">5-8 </w:t>
            </w:r>
          </w:p>
        </w:tc>
      </w:tr>
    </w:tbl>
    <w:p w:rsidR="00281EE5" w:rsidRDefault="00281EE5" w:rsidP="00281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4 этап: Оценочный</w:t>
      </w:r>
    </w:p>
    <w:p w:rsidR="00281EE5" w:rsidRDefault="00281EE5" w:rsidP="00281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  <w:color w:val="000000"/>
        </w:rPr>
        <w:t>Цель работы:</w:t>
      </w:r>
      <w:r>
        <w:rPr>
          <w:color w:val="000000"/>
        </w:rPr>
        <w:t xml:space="preserve"> Подведение итога логопедической работы.</w:t>
      </w:r>
    </w:p>
    <w:p w:rsidR="00281EE5" w:rsidRDefault="00281EE5" w:rsidP="00281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  <w:color w:val="000000"/>
        </w:rPr>
        <w:t>Задачи:</w:t>
      </w:r>
      <w:r>
        <w:t xml:space="preserve"> Оценка результативности коррекционной работы. </w:t>
      </w:r>
    </w:p>
    <w:tbl>
      <w:tblPr>
        <w:tblStyle w:val="a8"/>
        <w:tblW w:w="10007" w:type="dxa"/>
        <w:tblInd w:w="-252" w:type="dxa"/>
        <w:tblLook w:val="01E0" w:firstRow="1" w:lastRow="1" w:firstColumn="1" w:lastColumn="1" w:noHBand="0" w:noVBand="0"/>
      </w:tblPr>
      <w:tblGrid>
        <w:gridCol w:w="540"/>
        <w:gridCol w:w="8100"/>
        <w:gridCol w:w="1367"/>
      </w:tblGrid>
      <w:tr w:rsidR="00281EE5" w:rsidTr="00281EE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E5" w:rsidRDefault="00281EE5">
            <w:pPr>
              <w:rPr>
                <w:b/>
              </w:rPr>
            </w:pPr>
          </w:p>
          <w:p w:rsidR="00281EE5" w:rsidRDefault="00281EE5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E5" w:rsidRDefault="00281EE5">
            <w:pPr>
              <w:jc w:val="center"/>
              <w:rPr>
                <w:b/>
              </w:rPr>
            </w:pPr>
          </w:p>
          <w:p w:rsidR="00281EE5" w:rsidRDefault="00281EE5">
            <w:pPr>
              <w:jc w:val="center"/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E5" w:rsidRDefault="00281EE5">
            <w:pPr>
              <w:jc w:val="center"/>
              <w:rPr>
                <w:b/>
              </w:rPr>
            </w:pPr>
            <w:r>
              <w:rPr>
                <w:b/>
              </w:rPr>
              <w:t>Кол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>ч</w:t>
            </w:r>
            <w:proofErr w:type="gramEnd"/>
            <w:r>
              <w:rPr>
                <w:b/>
              </w:rPr>
              <w:t>ас.</w:t>
            </w:r>
          </w:p>
        </w:tc>
      </w:tr>
      <w:tr w:rsidR="00281EE5" w:rsidTr="00281EE5">
        <w:trPr>
          <w:trHeight w:val="2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E5" w:rsidRDefault="00281EE5">
            <w:pPr>
              <w:jc w:val="center"/>
            </w:pPr>
            <w:r>
              <w:t>1.</w:t>
            </w:r>
          </w:p>
          <w:p w:rsidR="00281EE5" w:rsidRDefault="00281EE5">
            <w:pPr>
              <w:jc w:val="center"/>
            </w:pPr>
            <w:r>
              <w:t>2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E5" w:rsidRDefault="00203519">
            <w:pPr>
              <w:pStyle w:val="a3"/>
              <w:spacing w:before="0" w:beforeAutospacing="0" w:after="0" w:afterAutospacing="0"/>
            </w:pPr>
            <w:r>
              <w:t>Экспресс-обследование формирования звукопроизношения учащихся</w:t>
            </w:r>
          </w:p>
          <w:p w:rsidR="00281EE5" w:rsidRDefault="00281EE5">
            <w:pPr>
              <w:pStyle w:val="a3"/>
              <w:spacing w:before="0" w:beforeAutospacing="0" w:after="0" w:afterAutospacing="0"/>
            </w:pPr>
            <w:r>
              <w:t>Праздник «Говорим правильно и красиво!»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E5" w:rsidRDefault="00281EE5">
            <w:pPr>
              <w:jc w:val="center"/>
            </w:pPr>
            <w:r>
              <w:t>1</w:t>
            </w:r>
          </w:p>
          <w:p w:rsidR="00281EE5" w:rsidRDefault="00281EE5">
            <w:pPr>
              <w:jc w:val="center"/>
            </w:pPr>
            <w:r>
              <w:t xml:space="preserve">1 </w:t>
            </w:r>
          </w:p>
        </w:tc>
      </w:tr>
    </w:tbl>
    <w:p w:rsidR="00281EE5" w:rsidRDefault="00281EE5" w:rsidP="00281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81EE5">
          <w:pgSz w:w="11906" w:h="16838"/>
          <w:pgMar w:top="454" w:right="851" w:bottom="454" w:left="1701" w:header="709" w:footer="709" w:gutter="0"/>
          <w:cols w:space="720"/>
        </w:sectPr>
      </w:pPr>
    </w:p>
    <w:p w:rsidR="00281EE5" w:rsidRDefault="00281EE5" w:rsidP="00281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КАЛЕНДАРНО-ТЕМАТИЧЕСКИЙ  ГОДОВОЙ ПЛАН</w:t>
      </w:r>
    </w:p>
    <w:p w:rsidR="00281EE5" w:rsidRDefault="00281EE5" w:rsidP="00281EE5">
      <w:pPr>
        <w:tabs>
          <w:tab w:val="left" w:pos="7095"/>
        </w:tabs>
        <w:jc w:val="center"/>
      </w:pPr>
      <w:r>
        <w:rPr>
          <w:rFonts w:ascii="Arial Narrow" w:hAnsi="Arial Narrow"/>
          <w:sz w:val="28"/>
          <w:szCs w:val="28"/>
        </w:rPr>
        <w:t>коррекционно-логопедических занятий  с учащимися 1 класса, имею</w:t>
      </w:r>
      <w:r w:rsidR="00203519">
        <w:rPr>
          <w:rFonts w:ascii="Arial Narrow" w:hAnsi="Arial Narrow"/>
          <w:sz w:val="28"/>
          <w:szCs w:val="28"/>
        </w:rPr>
        <w:t>щими ротацизм</w:t>
      </w:r>
    </w:p>
    <w:tbl>
      <w:tblPr>
        <w:tblStyle w:val="a8"/>
        <w:tblW w:w="9639" w:type="dxa"/>
        <w:tblInd w:w="675" w:type="dxa"/>
        <w:tblLook w:val="01E0" w:firstRow="1" w:lastRow="1" w:firstColumn="1" w:lastColumn="1" w:noHBand="0" w:noVBand="0"/>
      </w:tblPr>
      <w:tblGrid>
        <w:gridCol w:w="5387"/>
        <w:gridCol w:w="1276"/>
        <w:gridCol w:w="1417"/>
        <w:gridCol w:w="1559"/>
      </w:tblGrid>
      <w:tr w:rsidR="001848BE" w:rsidTr="001848B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BE" w:rsidRDefault="001848BE">
            <w:pPr>
              <w:jc w:val="center"/>
              <w:rPr>
                <w:b/>
              </w:rPr>
            </w:pPr>
          </w:p>
          <w:p w:rsidR="001848BE" w:rsidRDefault="001848BE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и содержание коррекционной работы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BE" w:rsidRDefault="001848BE">
            <w:pPr>
              <w:jc w:val="center"/>
              <w:rPr>
                <w:b/>
              </w:rPr>
            </w:pPr>
          </w:p>
          <w:p w:rsidR="001848BE" w:rsidRDefault="001848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</w:t>
            </w:r>
          </w:p>
          <w:p w:rsidR="001848BE" w:rsidRDefault="001848BE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BE" w:rsidRDefault="001848BE">
            <w:pPr>
              <w:jc w:val="center"/>
              <w:rPr>
                <w:b/>
              </w:rPr>
            </w:pPr>
          </w:p>
          <w:p w:rsidR="001848BE" w:rsidRDefault="001848BE">
            <w:pPr>
              <w:jc w:val="center"/>
              <w:rPr>
                <w:b/>
              </w:rPr>
            </w:pPr>
            <w:r>
              <w:rPr>
                <w:b/>
              </w:rPr>
              <w:t>Недели</w:t>
            </w:r>
          </w:p>
          <w:p w:rsidR="001848BE" w:rsidRDefault="001848BE">
            <w:pPr>
              <w:jc w:val="center"/>
              <w:rPr>
                <w:b/>
              </w:rPr>
            </w:pPr>
            <w:r>
              <w:rPr>
                <w:b/>
              </w:rPr>
              <w:t>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BE" w:rsidRDefault="001848BE">
            <w:pPr>
              <w:jc w:val="center"/>
              <w:rPr>
                <w:b/>
              </w:rPr>
            </w:pPr>
          </w:p>
          <w:p w:rsidR="001848BE" w:rsidRDefault="001848BE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1848BE" w:rsidTr="001848BE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BE" w:rsidRDefault="001848B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Диагностический этап</w:t>
            </w:r>
            <w:r>
              <w:rPr>
                <w:rFonts w:ascii="Arial Narrow" w:hAnsi="Arial Narrow"/>
              </w:rPr>
              <w:t>:</w:t>
            </w:r>
          </w:p>
          <w:p w:rsidR="001848BE" w:rsidRDefault="001848BE">
            <w:r>
              <w:t>(</w:t>
            </w:r>
            <w:r w:rsidR="00203519">
              <w:rPr>
                <w:i/>
              </w:rPr>
              <w:t>Экспрес</w:t>
            </w:r>
            <w:proofErr w:type="gramStart"/>
            <w:r w:rsidR="00203519">
              <w:rPr>
                <w:i/>
              </w:rPr>
              <w:t>с-</w:t>
            </w:r>
            <w:proofErr w:type="gramEnd"/>
            <w:r>
              <w:rPr>
                <w:i/>
              </w:rPr>
              <w:t xml:space="preserve"> обследование</w:t>
            </w:r>
            <w:r w:rsidR="00203519">
              <w:rPr>
                <w:i/>
              </w:rPr>
              <w:t xml:space="preserve"> звукопроизношения</w:t>
            </w:r>
            <w:r>
              <w:t>)</w:t>
            </w:r>
          </w:p>
          <w:p w:rsidR="001848BE" w:rsidRDefault="001848BE">
            <w:r>
              <w:t>Обследование речи, устойчивости внимания, работоспособности, наблюдательности, отношения к своему дефекту.</w:t>
            </w:r>
          </w:p>
          <w:p w:rsidR="001848BE" w:rsidRDefault="001848BE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1848BE" w:rsidRDefault="001848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Подготовительный этап:</w:t>
            </w:r>
          </w:p>
          <w:p w:rsidR="001848BE" w:rsidRDefault="001848BE">
            <w:r>
              <w:t>Знакомство с органами артикуляции</w:t>
            </w:r>
            <w:r w:rsidR="00203519">
              <w:t xml:space="preserve"> при произнесении звука </w:t>
            </w:r>
            <w:r w:rsidR="00203519" w:rsidRPr="00203519">
              <w:t>[</w:t>
            </w:r>
            <w:proofErr w:type="gramStart"/>
            <w:r w:rsidR="00203519">
              <w:t>р</w:t>
            </w:r>
            <w:proofErr w:type="gramEnd"/>
            <w:r w:rsidR="00203519" w:rsidRPr="00203519">
              <w:t>]</w:t>
            </w:r>
            <w:r>
              <w:t>.</w:t>
            </w:r>
          </w:p>
          <w:p w:rsidR="001848BE" w:rsidRDefault="001848BE"/>
          <w:p w:rsidR="001848BE" w:rsidRDefault="001848BE">
            <w:r>
              <w:t>Выделение звуков в словарном ряду.</w:t>
            </w:r>
          </w:p>
          <w:p w:rsidR="001848BE" w:rsidRDefault="001848BE"/>
          <w:p w:rsidR="001848BE" w:rsidRDefault="001848BE">
            <w:r>
              <w:t>Вызывание звука по подражанию.</w:t>
            </w:r>
          </w:p>
          <w:p w:rsidR="001848BE" w:rsidRDefault="001848BE"/>
          <w:p w:rsidR="001848BE" w:rsidRDefault="001848BE">
            <w:r>
              <w:t>Подготовительные артикуляционные упражнения (создание артикуляционной базы звука).</w:t>
            </w:r>
          </w:p>
          <w:p w:rsidR="001848BE" w:rsidRDefault="001848BE"/>
          <w:p w:rsidR="001848BE" w:rsidRDefault="001848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Основной (коррекционный) этап:</w:t>
            </w:r>
          </w:p>
          <w:p w:rsidR="001848BE" w:rsidRDefault="001848BE">
            <w:r>
              <w:t>Постановка звука  «</w:t>
            </w:r>
            <w:r w:rsidR="00203519" w:rsidRPr="00203519">
              <w:t>р</w:t>
            </w:r>
            <w:r>
              <w:rPr>
                <w:b/>
              </w:rPr>
              <w:t>».</w:t>
            </w:r>
          </w:p>
          <w:p w:rsidR="001848BE" w:rsidRDefault="001848BE"/>
          <w:p w:rsidR="001848BE" w:rsidRDefault="00203519">
            <w:r>
              <w:t>Автоматизация звука «р</w:t>
            </w:r>
            <w:r w:rsidR="001848BE">
              <w:t>» в слогах.</w:t>
            </w:r>
          </w:p>
          <w:p w:rsidR="001848BE" w:rsidRDefault="00203519">
            <w:r>
              <w:t>Автоматизация звука «р</w:t>
            </w:r>
            <w:r w:rsidR="001848BE">
              <w:t>» в словах.</w:t>
            </w:r>
          </w:p>
          <w:p w:rsidR="001848BE" w:rsidRDefault="001848BE"/>
          <w:p w:rsidR="001848BE" w:rsidRDefault="00203519">
            <w:r>
              <w:t>Автоматизация звука «р</w:t>
            </w:r>
            <w:r w:rsidR="001848BE">
              <w:t>» в предложениях.</w:t>
            </w:r>
          </w:p>
          <w:p w:rsidR="001848BE" w:rsidRDefault="00203519">
            <w:r>
              <w:t>Автоматизация звука «р</w:t>
            </w:r>
            <w:r w:rsidR="001848BE">
              <w:t xml:space="preserve">» в </w:t>
            </w:r>
            <w:proofErr w:type="spellStart"/>
            <w:r w:rsidR="001848BE">
              <w:t>чистоговорках</w:t>
            </w:r>
            <w:proofErr w:type="spellEnd"/>
            <w:r w:rsidR="001848BE">
              <w:t>.</w:t>
            </w:r>
          </w:p>
          <w:p w:rsidR="001848BE" w:rsidRDefault="00203519">
            <w:r>
              <w:t>Автоматизация звука «р</w:t>
            </w:r>
            <w:r w:rsidR="001848BE">
              <w:t xml:space="preserve">» в </w:t>
            </w:r>
            <w:proofErr w:type="spellStart"/>
            <w:r w:rsidR="001848BE">
              <w:t>потешках</w:t>
            </w:r>
            <w:proofErr w:type="spellEnd"/>
            <w:r w:rsidR="001848BE">
              <w:t xml:space="preserve">. </w:t>
            </w:r>
          </w:p>
          <w:p w:rsidR="001848BE" w:rsidRDefault="001848BE">
            <w:r>
              <w:t>Автоматизация звук</w:t>
            </w:r>
            <w:r w:rsidR="00203519">
              <w:t>а «р</w:t>
            </w:r>
            <w:r>
              <w:t>» в стихах.</w:t>
            </w:r>
          </w:p>
          <w:p w:rsidR="001848BE" w:rsidRDefault="00203519">
            <w:r>
              <w:t>Автоматизация звука «р</w:t>
            </w:r>
            <w:r w:rsidR="001848BE">
              <w:t>» в пословицах, поговорках.</w:t>
            </w:r>
          </w:p>
          <w:p w:rsidR="001848BE" w:rsidRDefault="00203519">
            <w:r>
              <w:t>Автоматизация звука «р</w:t>
            </w:r>
            <w:r w:rsidR="001848BE">
              <w:t>» в загадках.</w:t>
            </w:r>
          </w:p>
          <w:p w:rsidR="001848BE" w:rsidRDefault="001848BE"/>
          <w:p w:rsidR="001848BE" w:rsidRDefault="00203519">
            <w:r>
              <w:t>Автоматизация звука  «р</w:t>
            </w:r>
            <w:r w:rsidR="001848BE">
              <w:t>» при пересказе.</w:t>
            </w:r>
          </w:p>
          <w:p w:rsidR="001848BE" w:rsidRDefault="001848BE"/>
          <w:p w:rsidR="001848BE" w:rsidRDefault="00203519">
            <w:r>
              <w:t>Автоматизация звука «р</w:t>
            </w:r>
            <w:r w:rsidR="001848BE">
              <w:t>» в рассказах. Составление рассказа по серии картин, по картине.</w:t>
            </w:r>
          </w:p>
          <w:p w:rsidR="001848BE" w:rsidRDefault="001848BE"/>
          <w:p w:rsidR="001848BE" w:rsidRDefault="001848BE">
            <w:r>
              <w:t>Воспитание правильного п</w:t>
            </w:r>
            <w:r w:rsidR="00203519">
              <w:t>роизношения звука «й</w:t>
            </w:r>
            <w:r>
              <w:t>».</w:t>
            </w:r>
          </w:p>
          <w:p w:rsidR="001848BE" w:rsidRDefault="00203519">
            <w:r>
              <w:t>Автоматизация звука «й</w:t>
            </w:r>
            <w:r w:rsidR="001848BE">
              <w:t>» в словах, в предложениях.</w:t>
            </w:r>
          </w:p>
          <w:p w:rsidR="001848BE" w:rsidRDefault="001848BE"/>
          <w:p w:rsidR="001848BE" w:rsidRDefault="00203519">
            <w:r>
              <w:t>Автоматизация звука «й</w:t>
            </w:r>
            <w:r w:rsidR="001848BE">
              <w:t xml:space="preserve">» в </w:t>
            </w:r>
            <w:proofErr w:type="spellStart"/>
            <w:r w:rsidR="001848BE">
              <w:t>потешках</w:t>
            </w:r>
            <w:proofErr w:type="spellEnd"/>
            <w:r w:rsidR="001848BE">
              <w:t>, стихах.</w:t>
            </w:r>
          </w:p>
          <w:p w:rsidR="001848BE" w:rsidRDefault="001848BE"/>
          <w:p w:rsidR="001848BE" w:rsidRDefault="00EA3C77">
            <w:r>
              <w:t>Автоматизация звука «й</w:t>
            </w:r>
            <w:r w:rsidR="001848BE">
              <w:t>» в пословицах, поговорках, загадках.</w:t>
            </w:r>
          </w:p>
          <w:p w:rsidR="001848BE" w:rsidRDefault="001848BE"/>
          <w:p w:rsidR="001848BE" w:rsidRDefault="00EA3C77">
            <w:r>
              <w:t>Автоматизация звука «й</w:t>
            </w:r>
            <w:r w:rsidR="001848BE">
              <w:t>» в рассказах,  сказках.</w:t>
            </w:r>
          </w:p>
          <w:p w:rsidR="001848BE" w:rsidRDefault="001848BE"/>
          <w:p w:rsidR="001848BE" w:rsidRDefault="001848BE">
            <w:r>
              <w:t>Дифференциация артикуляции</w:t>
            </w:r>
          </w:p>
          <w:p w:rsidR="001848BE" w:rsidRDefault="001848BE">
            <w:r>
              <w:t xml:space="preserve"> </w:t>
            </w:r>
            <w:r w:rsidR="00EA3C77">
              <w:t>звуков «р-й</w:t>
            </w:r>
            <w:r>
              <w:t>».</w:t>
            </w:r>
          </w:p>
          <w:p w:rsidR="001848BE" w:rsidRDefault="001848BE"/>
          <w:p w:rsidR="001848BE" w:rsidRDefault="001848BE">
            <w:r>
              <w:t>Воспитание</w:t>
            </w:r>
            <w:r w:rsidR="00EA3C77">
              <w:t xml:space="preserve"> правильной артикуляции звука «л</w:t>
            </w:r>
            <w:r>
              <w:t xml:space="preserve">». </w:t>
            </w:r>
          </w:p>
          <w:p w:rsidR="001848BE" w:rsidRDefault="00EA3C77">
            <w:r>
              <w:t>Автоматизация звука «л</w:t>
            </w:r>
            <w:r w:rsidR="001848BE">
              <w:t>» в словах, предложениях.</w:t>
            </w:r>
          </w:p>
          <w:p w:rsidR="001848BE" w:rsidRDefault="001848BE"/>
          <w:p w:rsidR="001848BE" w:rsidRDefault="00EA3C77">
            <w:r>
              <w:t xml:space="preserve">Автоматизация звука «л»  в </w:t>
            </w:r>
            <w:r w:rsidR="001848BE">
              <w:t xml:space="preserve"> </w:t>
            </w:r>
            <w:proofErr w:type="spellStart"/>
            <w:r w:rsidR="001848BE">
              <w:t>потешках</w:t>
            </w:r>
            <w:proofErr w:type="spellEnd"/>
            <w:r w:rsidR="001848BE">
              <w:t>, стихах.</w:t>
            </w:r>
          </w:p>
          <w:p w:rsidR="001848BE" w:rsidRDefault="001848BE"/>
          <w:p w:rsidR="001848BE" w:rsidRDefault="00EA3C77">
            <w:r>
              <w:t>Автоматизация звука «л</w:t>
            </w:r>
            <w:r w:rsidR="001848BE">
              <w:t>» в пословицах, поговорках, загадках.</w:t>
            </w:r>
          </w:p>
          <w:p w:rsidR="001848BE" w:rsidRDefault="001848BE"/>
          <w:p w:rsidR="001848BE" w:rsidRDefault="00EA3C77">
            <w:r>
              <w:t>Автоматизация звука «л</w:t>
            </w:r>
            <w:r w:rsidR="001848BE">
              <w:t>» в рассказах, сказках.</w:t>
            </w:r>
          </w:p>
          <w:p w:rsidR="001848BE" w:rsidRDefault="001848BE"/>
          <w:p w:rsidR="001848BE" w:rsidRDefault="001848BE">
            <w:r>
              <w:t>Дифференциация артикуляции</w:t>
            </w:r>
          </w:p>
          <w:p w:rsidR="001848BE" w:rsidRDefault="00EA3C77">
            <w:r>
              <w:t>звуков «р-л</w:t>
            </w:r>
            <w:r w:rsidR="001848BE">
              <w:t>».</w:t>
            </w:r>
          </w:p>
          <w:p w:rsidR="001848BE" w:rsidRDefault="001848BE"/>
          <w:p w:rsidR="001848BE" w:rsidRDefault="001848BE">
            <w:r>
              <w:t>Дифференциация артикуляции</w:t>
            </w:r>
          </w:p>
          <w:p w:rsidR="001848BE" w:rsidRDefault="00EA3C77">
            <w:r>
              <w:t xml:space="preserve"> звуков «р-л</w:t>
            </w:r>
            <w:r w:rsidR="001848BE">
              <w:t>».</w:t>
            </w:r>
          </w:p>
          <w:p w:rsidR="001848BE" w:rsidRDefault="001848BE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1848BE" w:rsidRDefault="001848BE" w:rsidP="00EA3C77">
            <w:pPr>
              <w:rPr>
                <w:rFonts w:ascii="Arial" w:hAnsi="Arial" w:cs="Arial"/>
                <w:b/>
                <w:u w:val="single"/>
              </w:rPr>
            </w:pPr>
          </w:p>
          <w:p w:rsidR="001848BE" w:rsidRDefault="001848BE">
            <w:pPr>
              <w:rPr>
                <w:i/>
              </w:rPr>
            </w:pPr>
            <w:r>
              <w:rPr>
                <w:i/>
              </w:rPr>
              <w:t>Вызывание звука «</w:t>
            </w:r>
            <w:r w:rsidR="00EA3C77">
              <w:rPr>
                <w:b/>
                <w:i/>
              </w:rPr>
              <w:t>р</w:t>
            </w:r>
            <w:r>
              <w:rPr>
                <w:i/>
              </w:rPr>
              <w:t>» по подражанию.</w:t>
            </w:r>
          </w:p>
          <w:p w:rsidR="001848BE" w:rsidRDefault="001848BE"/>
          <w:p w:rsidR="001848BE" w:rsidRDefault="001848BE"/>
          <w:p w:rsidR="001848BE" w:rsidRDefault="00EA3C77">
            <w:r>
              <w:t>Дифференциация  звука «р-в</w:t>
            </w:r>
            <w:r w:rsidR="001848BE">
              <w:t>» в слогах.</w:t>
            </w:r>
          </w:p>
          <w:p w:rsidR="001848BE" w:rsidRDefault="00AE3E71">
            <w:r>
              <w:t xml:space="preserve">Дифференциация </w:t>
            </w:r>
            <w:r w:rsidR="00EA3C77">
              <w:t>звука «р-в</w:t>
            </w:r>
            <w:r w:rsidR="001848BE">
              <w:t>» в словах.</w:t>
            </w:r>
          </w:p>
          <w:p w:rsidR="001848BE" w:rsidRDefault="001848BE"/>
          <w:p w:rsidR="001848BE" w:rsidRDefault="00AE3E71">
            <w:r>
              <w:t>Дифференци</w:t>
            </w:r>
            <w:r w:rsidR="001848BE">
              <w:t xml:space="preserve">ация звука </w:t>
            </w:r>
            <w:r w:rsidR="00EA3C77">
              <w:t>«р-в</w:t>
            </w:r>
            <w:r w:rsidR="001848BE">
              <w:t>» в предложениях.</w:t>
            </w:r>
          </w:p>
          <w:p w:rsidR="001848BE" w:rsidRDefault="001848BE"/>
          <w:p w:rsidR="001848BE" w:rsidRDefault="00AE3E71">
            <w:r>
              <w:t xml:space="preserve">Дифференциация </w:t>
            </w:r>
            <w:r w:rsidR="00EA3C77">
              <w:t xml:space="preserve"> звука «р-в</w:t>
            </w:r>
            <w:r w:rsidR="001848BE">
              <w:t xml:space="preserve">» в </w:t>
            </w:r>
            <w:proofErr w:type="spellStart"/>
            <w:r w:rsidR="001848BE">
              <w:t>потешках</w:t>
            </w:r>
            <w:proofErr w:type="spellEnd"/>
            <w:r w:rsidR="001848BE">
              <w:t>.</w:t>
            </w:r>
          </w:p>
          <w:p w:rsidR="001848BE" w:rsidRDefault="00AE3E71">
            <w:r>
              <w:t xml:space="preserve">Дифференциация </w:t>
            </w:r>
            <w:r w:rsidR="00EA3C77">
              <w:t>звука «р-в»</w:t>
            </w:r>
            <w:r>
              <w:t xml:space="preserve"> </w:t>
            </w:r>
            <w:r w:rsidR="001848BE">
              <w:t>в стихах.</w:t>
            </w:r>
          </w:p>
          <w:p w:rsidR="001848BE" w:rsidRDefault="001848BE"/>
          <w:p w:rsidR="001848BE" w:rsidRDefault="00AE3E71">
            <w:r>
              <w:t xml:space="preserve">Дифференциация </w:t>
            </w:r>
            <w:r w:rsidR="00EA3C77">
              <w:t xml:space="preserve"> звука «р-в</w:t>
            </w:r>
            <w:r w:rsidR="001848BE">
              <w:t>» при пересказе.</w:t>
            </w:r>
          </w:p>
          <w:p w:rsidR="001848BE" w:rsidRDefault="001848BE"/>
          <w:p w:rsidR="001848BE" w:rsidRDefault="00AE3E71">
            <w:r>
              <w:t xml:space="preserve">Дифференциация </w:t>
            </w:r>
            <w:r w:rsidR="00EA3C77">
              <w:t xml:space="preserve"> звука «р-в</w:t>
            </w:r>
            <w:r w:rsidR="001848BE">
              <w:t>» в пословицах, поговорках, загадках.</w:t>
            </w:r>
          </w:p>
          <w:p w:rsidR="001848BE" w:rsidRDefault="001848BE"/>
          <w:p w:rsidR="001848BE" w:rsidRDefault="00AE3E71">
            <w:r>
              <w:t xml:space="preserve">Дифференциация </w:t>
            </w:r>
            <w:r w:rsidR="00EA3C77">
              <w:t xml:space="preserve"> звука «р-в</w:t>
            </w:r>
            <w:r w:rsidR="001848BE">
              <w:t>» в рассказах, сказках, играх.</w:t>
            </w:r>
          </w:p>
          <w:p w:rsidR="001848BE" w:rsidRDefault="001848BE"/>
          <w:p w:rsidR="001848BE" w:rsidRDefault="001848BE">
            <w:r>
              <w:rPr>
                <w:i/>
              </w:rPr>
              <w:t>Воспитание п</w:t>
            </w:r>
            <w:r w:rsidR="00AE3E71">
              <w:rPr>
                <w:i/>
              </w:rPr>
              <w:t>равильного произношения звука «р-в</w:t>
            </w:r>
            <w:r>
              <w:rPr>
                <w:i/>
              </w:rPr>
              <w:t>»</w:t>
            </w:r>
            <w:proofErr w:type="gramStart"/>
            <w:r w:rsidR="00AE3E71">
              <w:t>.</w:t>
            </w:r>
            <w:proofErr w:type="gramEnd"/>
            <w:r w:rsidR="00AE3E71">
              <w:t xml:space="preserve"> Дифференциация  </w:t>
            </w:r>
            <w:r>
              <w:t xml:space="preserve"> в слогах, словах.</w:t>
            </w:r>
          </w:p>
          <w:p w:rsidR="001848BE" w:rsidRDefault="001848BE"/>
          <w:p w:rsidR="001848BE" w:rsidRDefault="001848BE"/>
          <w:p w:rsidR="001848BE" w:rsidRDefault="001848BE">
            <w:r>
              <w:t>Закрепление</w:t>
            </w:r>
            <w:r w:rsidR="00AE3E71">
              <w:t xml:space="preserve"> правильной артикуляции звука «р-в», дифференциация</w:t>
            </w:r>
            <w:r>
              <w:t xml:space="preserve"> в словах, предложениях.</w:t>
            </w:r>
          </w:p>
          <w:p w:rsidR="001848BE" w:rsidRDefault="001848BE"/>
          <w:p w:rsidR="001848BE" w:rsidRDefault="003E15DB">
            <w:r>
              <w:t xml:space="preserve">Дифференциация </w:t>
            </w:r>
            <w:r w:rsidR="00AE3E71">
              <w:t xml:space="preserve"> звука «р-в</w:t>
            </w:r>
            <w:r w:rsidR="001848BE">
              <w:t>» в пословицах, поговорках, загадках.</w:t>
            </w:r>
          </w:p>
          <w:p w:rsidR="001848BE" w:rsidRDefault="001848BE"/>
          <w:p w:rsidR="001848BE" w:rsidRDefault="000D382C">
            <w:r>
              <w:t>Дифференциация  звука «р-в</w:t>
            </w:r>
            <w:r w:rsidR="001848BE">
              <w:t xml:space="preserve">» в </w:t>
            </w:r>
            <w:proofErr w:type="spellStart"/>
            <w:r w:rsidR="001848BE">
              <w:t>потешках</w:t>
            </w:r>
            <w:proofErr w:type="spellEnd"/>
            <w:r w:rsidR="001848BE">
              <w:t>,  стихах.</w:t>
            </w:r>
          </w:p>
          <w:p w:rsidR="001848BE" w:rsidRDefault="001848BE"/>
          <w:p w:rsidR="001848BE" w:rsidRDefault="000D382C">
            <w:r>
              <w:t>Дифференциация  звука «р-в</w:t>
            </w:r>
            <w:r w:rsidR="001848BE">
              <w:t>» при пересказе.</w:t>
            </w:r>
          </w:p>
          <w:p w:rsidR="001848BE" w:rsidRDefault="001848BE"/>
          <w:p w:rsidR="001848BE" w:rsidRDefault="000D382C">
            <w:r>
              <w:t>Дифференциация  звука «р-в</w:t>
            </w:r>
            <w:r w:rsidR="001848BE">
              <w:t>» в рассказах, сказках, играх.</w:t>
            </w:r>
          </w:p>
          <w:p w:rsidR="001848BE" w:rsidRDefault="001848BE"/>
          <w:p w:rsidR="001848BE" w:rsidRDefault="000D382C">
            <w:r>
              <w:lastRenderedPageBreak/>
              <w:t>Дифференциация звуков «р-в</w:t>
            </w:r>
            <w:r w:rsidR="001848BE">
              <w:t>».</w:t>
            </w:r>
          </w:p>
          <w:p w:rsidR="001848BE" w:rsidRDefault="001848BE"/>
          <w:p w:rsidR="001848BE" w:rsidRDefault="001848BE">
            <w:r>
              <w:t>Дифференциация артикуляции</w:t>
            </w:r>
          </w:p>
          <w:p w:rsidR="001848BE" w:rsidRDefault="000D382C">
            <w:r>
              <w:t xml:space="preserve"> звуков «р-в</w:t>
            </w:r>
            <w:r w:rsidR="001848BE">
              <w:t>».</w:t>
            </w:r>
          </w:p>
          <w:p w:rsidR="001848BE" w:rsidRDefault="001848BE"/>
          <w:p w:rsidR="001848BE" w:rsidRDefault="001848BE">
            <w:r>
              <w:t>Дифференциация артикуляции</w:t>
            </w:r>
          </w:p>
          <w:p w:rsidR="001848BE" w:rsidRDefault="000D382C">
            <w:r>
              <w:t>Звуков «р-в</w:t>
            </w:r>
            <w:r w:rsidR="001848BE">
              <w:t>».</w:t>
            </w:r>
          </w:p>
          <w:p w:rsidR="001848BE" w:rsidRDefault="001848BE"/>
          <w:p w:rsidR="001848BE" w:rsidRDefault="001848BE"/>
          <w:p w:rsidR="001848BE" w:rsidRDefault="001848BE">
            <w:pPr>
              <w:rPr>
                <w:i/>
              </w:rPr>
            </w:pPr>
            <w:r>
              <w:rPr>
                <w:i/>
              </w:rPr>
              <w:t xml:space="preserve">Воспитание правильной артикуляции </w:t>
            </w:r>
            <w:r w:rsidR="000D382C">
              <w:rPr>
                <w:i/>
              </w:rPr>
              <w:t>звука «р-х</w:t>
            </w:r>
            <w:r>
              <w:rPr>
                <w:i/>
              </w:rPr>
              <w:t>».</w:t>
            </w:r>
          </w:p>
          <w:p w:rsidR="001848BE" w:rsidRDefault="000D382C">
            <w:r>
              <w:t>Автоматизация звука «р-х</w:t>
            </w:r>
            <w:r w:rsidR="001848BE">
              <w:t xml:space="preserve">» в слогах, словах, предложениях, стихах, рассказах. </w:t>
            </w:r>
          </w:p>
          <w:p w:rsidR="001848BE" w:rsidRDefault="001848BE">
            <w:pPr>
              <w:jc w:val="center"/>
            </w:pPr>
          </w:p>
          <w:p w:rsidR="001848BE" w:rsidRDefault="001848BE">
            <w:pPr>
              <w:tabs>
                <w:tab w:val="left" w:pos="72"/>
              </w:tabs>
            </w:pPr>
            <w:r>
              <w:tab/>
              <w:t>Дифференциация артикуляции</w:t>
            </w:r>
          </w:p>
          <w:p w:rsidR="001848BE" w:rsidRDefault="000D382C">
            <w:pPr>
              <w:tabs>
                <w:tab w:val="left" w:pos="72"/>
              </w:tabs>
            </w:pPr>
            <w:r>
              <w:t xml:space="preserve"> звуков «р-х</w:t>
            </w:r>
            <w:r w:rsidR="001848BE">
              <w:t>».</w:t>
            </w:r>
          </w:p>
          <w:p w:rsidR="001848BE" w:rsidRDefault="001848BE"/>
          <w:p w:rsidR="001848BE" w:rsidRDefault="001848BE">
            <w:r>
              <w:t>Дифференциация артикуляции</w:t>
            </w:r>
          </w:p>
          <w:p w:rsidR="001848BE" w:rsidRDefault="000D382C">
            <w:r>
              <w:t>Звуков «р-х</w:t>
            </w:r>
            <w:r w:rsidR="001848BE">
              <w:t>».</w:t>
            </w:r>
          </w:p>
          <w:p w:rsidR="001848BE" w:rsidRDefault="001848BE"/>
          <w:p w:rsidR="001848BE" w:rsidRDefault="001848BE">
            <w:r>
              <w:rPr>
                <w:i/>
              </w:rPr>
              <w:t>Воспитание</w:t>
            </w:r>
            <w:r w:rsidR="000D382C">
              <w:rPr>
                <w:i/>
              </w:rPr>
              <w:t xml:space="preserve"> правильной артикуляции звука «р-й-л</w:t>
            </w:r>
            <w:r>
              <w:rPr>
                <w:i/>
              </w:rPr>
              <w:t xml:space="preserve">». </w:t>
            </w:r>
            <w:r w:rsidR="000D382C">
              <w:t>Автоматизация звука «р-й-л</w:t>
            </w:r>
            <w:r>
              <w:t xml:space="preserve">» в слогах, словах, предложениях. </w:t>
            </w:r>
          </w:p>
          <w:p w:rsidR="001848BE" w:rsidRDefault="001848BE"/>
          <w:p w:rsidR="001848BE" w:rsidRDefault="000D382C">
            <w:r>
              <w:t>Автоматизация звука «р-й-л</w:t>
            </w:r>
            <w:r w:rsidR="001848BE">
              <w:t xml:space="preserve">» в  стихах, рассказах. </w:t>
            </w:r>
          </w:p>
          <w:p w:rsidR="001848BE" w:rsidRDefault="001848BE"/>
          <w:p w:rsidR="001848BE" w:rsidRDefault="000D382C">
            <w:r>
              <w:t>Дифференциация звуков «р-й-л</w:t>
            </w:r>
            <w:r w:rsidR="001848BE">
              <w:t>».</w:t>
            </w:r>
          </w:p>
          <w:p w:rsidR="001848BE" w:rsidRDefault="001848BE"/>
          <w:p w:rsidR="001848BE" w:rsidRDefault="001848BE">
            <w:r>
              <w:t xml:space="preserve">Дифференциация артикуляции </w:t>
            </w:r>
          </w:p>
          <w:p w:rsidR="001848BE" w:rsidRDefault="001848BE">
            <w:r>
              <w:t>звуков «ш-щ».</w:t>
            </w:r>
          </w:p>
          <w:p w:rsidR="001848BE" w:rsidRDefault="001848BE"/>
          <w:p w:rsidR="001848BE" w:rsidRDefault="001848BE">
            <w:r>
              <w:t>Дифференциация артикуляции</w:t>
            </w:r>
          </w:p>
          <w:p w:rsidR="001848BE" w:rsidRDefault="000D382C">
            <w:r>
              <w:t>звуков «р-г-в</w:t>
            </w:r>
            <w:r w:rsidR="001848BE">
              <w:t>».</w:t>
            </w:r>
          </w:p>
          <w:p w:rsidR="001848BE" w:rsidRDefault="001848BE"/>
          <w:p w:rsidR="001848BE" w:rsidRDefault="001848BE">
            <w:r>
              <w:t>Дифференциация артикуляции</w:t>
            </w:r>
          </w:p>
          <w:p w:rsidR="001848BE" w:rsidRDefault="000D382C">
            <w:r>
              <w:t>Звуков «р-в-г</w:t>
            </w:r>
            <w:r w:rsidR="001848BE">
              <w:t>».</w:t>
            </w:r>
          </w:p>
          <w:p w:rsidR="001848BE" w:rsidRDefault="001848BE"/>
          <w:p w:rsidR="001848BE" w:rsidRDefault="001848BE"/>
          <w:p w:rsidR="001848BE" w:rsidRDefault="001848B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Оценочный этап:</w:t>
            </w:r>
          </w:p>
          <w:p w:rsidR="001848BE" w:rsidRDefault="001848BE">
            <w:r>
              <w:t>Оценка результативности коррекционной работы.</w:t>
            </w:r>
          </w:p>
          <w:p w:rsidR="000D382C" w:rsidRDefault="000D382C"/>
          <w:p w:rsidR="001848BE" w:rsidRDefault="000D382C" w:rsidP="000D382C">
            <w:pPr>
              <w:tabs>
                <w:tab w:val="left" w:pos="321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Экспресс-обследование  звукопроизношения</w:t>
            </w:r>
          </w:p>
          <w:p w:rsidR="001848BE" w:rsidRDefault="001848BE">
            <w:pPr>
              <w:rPr>
                <w:b/>
              </w:rPr>
            </w:pPr>
          </w:p>
          <w:p w:rsidR="001848BE" w:rsidRDefault="001848BE"/>
          <w:p w:rsidR="001848BE" w:rsidRDefault="001848BE"/>
          <w:p w:rsidR="001848BE" w:rsidRDefault="001848BE"/>
          <w:p w:rsidR="001848BE" w:rsidRDefault="001848BE"/>
          <w:p w:rsidR="001848BE" w:rsidRDefault="001848BE"/>
          <w:p w:rsidR="001848BE" w:rsidRDefault="001848BE"/>
          <w:p w:rsidR="001848BE" w:rsidRDefault="001848BE"/>
          <w:p w:rsidR="001848BE" w:rsidRDefault="001848BE"/>
          <w:p w:rsidR="001848BE" w:rsidRDefault="001848BE"/>
          <w:p w:rsidR="001848BE" w:rsidRDefault="001848BE"/>
          <w:p w:rsidR="001848BE" w:rsidRDefault="001848BE">
            <w:pPr>
              <w:tabs>
                <w:tab w:val="left" w:pos="34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BE" w:rsidRDefault="001848BE"/>
          <w:p w:rsidR="001848BE" w:rsidRDefault="001848BE"/>
          <w:p w:rsidR="001848BE" w:rsidRDefault="001848BE">
            <w:pPr>
              <w:jc w:val="center"/>
            </w:pPr>
            <w:r>
              <w:t>6</w:t>
            </w:r>
          </w:p>
          <w:p w:rsidR="001848BE" w:rsidRDefault="001848BE">
            <w:pPr>
              <w:jc w:val="center"/>
            </w:pPr>
          </w:p>
          <w:p w:rsidR="001848BE" w:rsidRDefault="001848BE">
            <w:pPr>
              <w:rPr>
                <w:sz w:val="28"/>
                <w:szCs w:val="28"/>
              </w:rPr>
            </w:pPr>
          </w:p>
          <w:p w:rsidR="001848BE" w:rsidRDefault="001848BE">
            <w:pPr>
              <w:rPr>
                <w:sz w:val="28"/>
                <w:szCs w:val="28"/>
              </w:rPr>
            </w:pPr>
          </w:p>
          <w:p w:rsidR="001848BE" w:rsidRDefault="001848BE">
            <w:pPr>
              <w:rPr>
                <w:sz w:val="28"/>
                <w:szCs w:val="28"/>
              </w:rPr>
            </w:pPr>
          </w:p>
          <w:p w:rsidR="001848BE" w:rsidRDefault="001848BE">
            <w:pPr>
              <w:jc w:val="center"/>
            </w:pPr>
            <w:r>
              <w:t>1</w:t>
            </w:r>
          </w:p>
          <w:p w:rsidR="001848BE" w:rsidRDefault="001848BE">
            <w:pPr>
              <w:jc w:val="center"/>
            </w:pPr>
            <w:r>
              <w:t xml:space="preserve"> </w:t>
            </w:r>
          </w:p>
          <w:p w:rsidR="001848BE" w:rsidRDefault="001848BE">
            <w:pPr>
              <w:jc w:val="center"/>
            </w:pPr>
            <w:r>
              <w:t>1</w:t>
            </w:r>
          </w:p>
          <w:p w:rsidR="001848BE" w:rsidRDefault="001848BE"/>
          <w:p w:rsidR="001848BE" w:rsidRDefault="001848BE">
            <w:pPr>
              <w:jc w:val="center"/>
            </w:pPr>
            <w:r>
              <w:t>1</w:t>
            </w:r>
          </w:p>
          <w:p w:rsidR="001848BE" w:rsidRDefault="001848BE"/>
          <w:p w:rsidR="001848BE" w:rsidRDefault="001848BE"/>
          <w:p w:rsidR="001848BE" w:rsidRDefault="001848BE">
            <w:pPr>
              <w:jc w:val="center"/>
            </w:pPr>
            <w:r>
              <w:t>3</w:t>
            </w:r>
          </w:p>
          <w:p w:rsidR="001848BE" w:rsidRDefault="001848BE"/>
          <w:p w:rsidR="001848BE" w:rsidRDefault="001848BE"/>
          <w:p w:rsidR="001848BE" w:rsidRDefault="001848BE">
            <w:pPr>
              <w:jc w:val="center"/>
            </w:pPr>
          </w:p>
          <w:p w:rsidR="001848BE" w:rsidRDefault="001848BE">
            <w:pPr>
              <w:jc w:val="center"/>
            </w:pPr>
            <w:r>
              <w:t>1</w:t>
            </w:r>
          </w:p>
          <w:p w:rsidR="001848BE" w:rsidRDefault="001848BE"/>
          <w:p w:rsidR="001848BE" w:rsidRDefault="001848BE"/>
          <w:p w:rsidR="001848BE" w:rsidRDefault="001848BE">
            <w:pPr>
              <w:jc w:val="center"/>
            </w:pPr>
            <w:r>
              <w:t>1</w:t>
            </w:r>
          </w:p>
          <w:p w:rsidR="001848BE" w:rsidRDefault="001848BE">
            <w:pPr>
              <w:jc w:val="center"/>
            </w:pPr>
            <w:r>
              <w:t>3</w:t>
            </w:r>
          </w:p>
          <w:p w:rsidR="001848BE" w:rsidRDefault="001848BE"/>
          <w:p w:rsidR="001848BE" w:rsidRDefault="001848BE">
            <w:pPr>
              <w:jc w:val="center"/>
            </w:pPr>
            <w:r>
              <w:t>1</w:t>
            </w:r>
          </w:p>
          <w:p w:rsidR="001848BE" w:rsidRDefault="001848BE"/>
          <w:p w:rsidR="001848BE" w:rsidRDefault="001848BE">
            <w:pPr>
              <w:jc w:val="center"/>
            </w:pPr>
            <w:r>
              <w:t>3</w:t>
            </w:r>
          </w:p>
          <w:p w:rsidR="001848BE" w:rsidRDefault="001848BE">
            <w:pPr>
              <w:jc w:val="center"/>
            </w:pPr>
          </w:p>
          <w:p w:rsidR="001848BE" w:rsidRDefault="001848BE">
            <w:pPr>
              <w:jc w:val="center"/>
            </w:pPr>
            <w:r>
              <w:t>3</w:t>
            </w:r>
          </w:p>
          <w:p w:rsidR="001848BE" w:rsidRDefault="001848BE">
            <w:pPr>
              <w:jc w:val="center"/>
            </w:pPr>
            <w:r>
              <w:t>5</w:t>
            </w:r>
          </w:p>
          <w:p w:rsidR="001848BE" w:rsidRDefault="001848BE">
            <w:pPr>
              <w:jc w:val="center"/>
            </w:pPr>
            <w:r>
              <w:t>1</w:t>
            </w:r>
          </w:p>
          <w:p w:rsidR="001848BE" w:rsidRDefault="001848BE">
            <w:pPr>
              <w:jc w:val="center"/>
            </w:pPr>
          </w:p>
          <w:p w:rsidR="001848BE" w:rsidRDefault="001848BE">
            <w:pPr>
              <w:jc w:val="center"/>
            </w:pPr>
            <w:r>
              <w:t>1</w:t>
            </w:r>
          </w:p>
          <w:p w:rsidR="001848BE" w:rsidRDefault="001848BE"/>
          <w:p w:rsidR="001848BE" w:rsidRDefault="001848BE">
            <w:pPr>
              <w:jc w:val="center"/>
            </w:pPr>
          </w:p>
          <w:p w:rsidR="001848BE" w:rsidRDefault="001848BE">
            <w:pPr>
              <w:jc w:val="center"/>
            </w:pPr>
            <w:r>
              <w:t>1</w:t>
            </w:r>
          </w:p>
          <w:p w:rsidR="001848BE" w:rsidRDefault="001848BE"/>
          <w:p w:rsidR="001848BE" w:rsidRDefault="001848BE">
            <w:pPr>
              <w:jc w:val="center"/>
            </w:pPr>
            <w:r>
              <w:t>3</w:t>
            </w:r>
          </w:p>
          <w:p w:rsidR="001848BE" w:rsidRDefault="001848BE"/>
          <w:p w:rsidR="001848BE" w:rsidRDefault="001848BE"/>
          <w:p w:rsidR="001848BE" w:rsidRDefault="001848BE"/>
          <w:p w:rsidR="001848BE" w:rsidRDefault="001848BE"/>
          <w:p w:rsidR="001848BE" w:rsidRDefault="001848BE">
            <w:pPr>
              <w:jc w:val="center"/>
            </w:pPr>
            <w:r>
              <w:t>1</w:t>
            </w:r>
          </w:p>
          <w:p w:rsidR="001848BE" w:rsidRDefault="001848BE"/>
          <w:p w:rsidR="001848BE" w:rsidRDefault="001848BE"/>
          <w:p w:rsidR="001848BE" w:rsidRDefault="001848BE"/>
          <w:p w:rsidR="001848BE" w:rsidRDefault="001848BE">
            <w:pPr>
              <w:jc w:val="center"/>
            </w:pPr>
            <w:r>
              <w:t>2</w:t>
            </w:r>
          </w:p>
          <w:p w:rsidR="001848BE" w:rsidRDefault="001848BE"/>
          <w:p w:rsidR="001848BE" w:rsidRDefault="001848BE"/>
          <w:p w:rsidR="001848BE" w:rsidRDefault="001848BE">
            <w:pPr>
              <w:jc w:val="center"/>
            </w:pPr>
            <w:r>
              <w:t>1</w:t>
            </w:r>
          </w:p>
          <w:p w:rsidR="001848BE" w:rsidRDefault="001848BE"/>
          <w:p w:rsidR="001848BE" w:rsidRDefault="001848BE"/>
          <w:p w:rsidR="001848BE" w:rsidRDefault="001848BE">
            <w:pPr>
              <w:jc w:val="center"/>
            </w:pPr>
            <w:r>
              <w:t>3</w:t>
            </w:r>
          </w:p>
          <w:p w:rsidR="001848BE" w:rsidRDefault="001848BE"/>
          <w:p w:rsidR="001848BE" w:rsidRDefault="001848BE"/>
          <w:p w:rsidR="001848BE" w:rsidRDefault="001848BE">
            <w:pPr>
              <w:jc w:val="center"/>
            </w:pPr>
            <w:r>
              <w:t>1</w:t>
            </w:r>
          </w:p>
          <w:p w:rsidR="001848BE" w:rsidRDefault="001848BE"/>
          <w:p w:rsidR="001848BE" w:rsidRDefault="001848BE"/>
          <w:p w:rsidR="001848BE" w:rsidRDefault="001848BE"/>
          <w:p w:rsidR="001848BE" w:rsidRDefault="001848BE"/>
          <w:p w:rsidR="001848BE" w:rsidRDefault="001848BE">
            <w:pPr>
              <w:jc w:val="center"/>
            </w:pPr>
            <w:r>
              <w:t>1</w:t>
            </w:r>
          </w:p>
          <w:p w:rsidR="001848BE" w:rsidRDefault="001848BE"/>
          <w:p w:rsidR="001848BE" w:rsidRDefault="001848BE"/>
          <w:p w:rsidR="001848BE" w:rsidRDefault="001848BE">
            <w:pPr>
              <w:jc w:val="center"/>
            </w:pPr>
            <w:r>
              <w:t>3</w:t>
            </w:r>
          </w:p>
          <w:p w:rsidR="001848BE" w:rsidRDefault="001848BE"/>
          <w:p w:rsidR="001848BE" w:rsidRDefault="001848BE"/>
          <w:p w:rsidR="001848BE" w:rsidRDefault="001848BE">
            <w:pPr>
              <w:jc w:val="center"/>
            </w:pPr>
            <w:r>
              <w:t>1</w:t>
            </w:r>
          </w:p>
          <w:p w:rsidR="001848BE" w:rsidRDefault="001848BE"/>
          <w:p w:rsidR="001848BE" w:rsidRDefault="001848BE"/>
          <w:p w:rsidR="001848BE" w:rsidRDefault="001848BE">
            <w:pPr>
              <w:jc w:val="center"/>
            </w:pPr>
            <w:r>
              <w:t>2</w:t>
            </w:r>
          </w:p>
          <w:p w:rsidR="001848BE" w:rsidRDefault="001848BE"/>
          <w:p w:rsidR="001848BE" w:rsidRDefault="001848BE"/>
          <w:p w:rsidR="001848BE" w:rsidRDefault="001848BE">
            <w:pPr>
              <w:jc w:val="center"/>
            </w:pPr>
            <w:r>
              <w:t>1</w:t>
            </w:r>
          </w:p>
          <w:p w:rsidR="001848BE" w:rsidRDefault="001848BE"/>
          <w:p w:rsidR="001848BE" w:rsidRDefault="001848BE"/>
          <w:p w:rsidR="001848BE" w:rsidRDefault="001848BE">
            <w:pPr>
              <w:jc w:val="center"/>
            </w:pPr>
            <w:r>
              <w:t>1</w:t>
            </w:r>
          </w:p>
          <w:p w:rsidR="001848BE" w:rsidRDefault="001848BE"/>
          <w:p w:rsidR="001848BE" w:rsidRDefault="001848BE"/>
          <w:p w:rsidR="001848BE" w:rsidRDefault="001848BE"/>
          <w:p w:rsidR="001848BE" w:rsidRDefault="001848BE">
            <w:pPr>
              <w:jc w:val="center"/>
            </w:pPr>
            <w:r>
              <w:t>1</w:t>
            </w:r>
          </w:p>
          <w:p w:rsidR="001848BE" w:rsidRDefault="001848BE"/>
          <w:p w:rsidR="001848BE" w:rsidRDefault="001848BE"/>
          <w:p w:rsidR="001848BE" w:rsidRDefault="001848BE">
            <w:pPr>
              <w:jc w:val="center"/>
            </w:pPr>
            <w:r>
              <w:t>1</w:t>
            </w:r>
          </w:p>
          <w:p w:rsidR="001848BE" w:rsidRDefault="001848BE"/>
          <w:p w:rsidR="001848BE" w:rsidRDefault="001848BE">
            <w:pPr>
              <w:jc w:val="center"/>
            </w:pPr>
            <w:r>
              <w:t>1</w:t>
            </w:r>
          </w:p>
          <w:p w:rsidR="001848BE" w:rsidRDefault="001848BE"/>
          <w:p w:rsidR="001848BE" w:rsidRDefault="001848BE">
            <w:pPr>
              <w:jc w:val="center"/>
            </w:pPr>
            <w:r>
              <w:t>3</w:t>
            </w:r>
          </w:p>
          <w:p w:rsidR="001848BE" w:rsidRDefault="001848BE"/>
          <w:p w:rsidR="001848BE" w:rsidRDefault="001848BE">
            <w:pPr>
              <w:jc w:val="center"/>
            </w:pPr>
            <w:r>
              <w:t>1</w:t>
            </w:r>
          </w:p>
          <w:p w:rsidR="001848BE" w:rsidRDefault="001848BE"/>
          <w:p w:rsidR="001848BE" w:rsidRDefault="001848BE"/>
          <w:p w:rsidR="001848BE" w:rsidRDefault="001848BE">
            <w:pPr>
              <w:jc w:val="center"/>
            </w:pPr>
            <w:r>
              <w:t>3</w:t>
            </w:r>
          </w:p>
          <w:p w:rsidR="001848BE" w:rsidRDefault="001848BE">
            <w:pPr>
              <w:jc w:val="center"/>
            </w:pPr>
          </w:p>
          <w:p w:rsidR="001848BE" w:rsidRDefault="001848BE">
            <w:pPr>
              <w:jc w:val="center"/>
            </w:pPr>
            <w:r>
              <w:t>5</w:t>
            </w:r>
          </w:p>
          <w:p w:rsidR="001848BE" w:rsidRDefault="001848BE"/>
          <w:p w:rsidR="001848BE" w:rsidRDefault="001848BE">
            <w:pPr>
              <w:jc w:val="center"/>
            </w:pPr>
            <w:r>
              <w:t>1</w:t>
            </w:r>
          </w:p>
          <w:p w:rsidR="001848BE" w:rsidRDefault="001848BE"/>
          <w:p w:rsidR="001848BE" w:rsidRDefault="001848BE"/>
          <w:p w:rsidR="001848BE" w:rsidRDefault="001848BE">
            <w:pPr>
              <w:jc w:val="center"/>
            </w:pPr>
            <w:r>
              <w:t>2</w:t>
            </w:r>
          </w:p>
          <w:p w:rsidR="001848BE" w:rsidRDefault="001848BE">
            <w:pPr>
              <w:jc w:val="center"/>
            </w:pPr>
          </w:p>
          <w:p w:rsidR="001848BE" w:rsidRDefault="001848BE">
            <w:pPr>
              <w:jc w:val="center"/>
            </w:pPr>
          </w:p>
          <w:p w:rsidR="001848BE" w:rsidRDefault="001848BE">
            <w:pPr>
              <w:jc w:val="center"/>
            </w:pPr>
            <w:r>
              <w:t>3-5</w:t>
            </w:r>
          </w:p>
          <w:p w:rsidR="001848BE" w:rsidRDefault="001848BE"/>
          <w:p w:rsidR="001848BE" w:rsidRDefault="001848BE"/>
          <w:p w:rsidR="001848BE" w:rsidRDefault="001848BE">
            <w:pPr>
              <w:jc w:val="center"/>
            </w:pPr>
          </w:p>
          <w:p w:rsidR="001848BE" w:rsidRDefault="001848BE">
            <w:pPr>
              <w:jc w:val="center"/>
            </w:pPr>
            <w:r>
              <w:t>1</w:t>
            </w:r>
          </w:p>
          <w:p w:rsidR="001848BE" w:rsidRDefault="001848BE">
            <w:pPr>
              <w:jc w:val="center"/>
            </w:pPr>
          </w:p>
          <w:p w:rsidR="001848BE" w:rsidRDefault="001848BE">
            <w:pPr>
              <w:jc w:val="center"/>
            </w:pPr>
          </w:p>
          <w:p w:rsidR="001848BE" w:rsidRDefault="001848BE">
            <w:pPr>
              <w:jc w:val="center"/>
            </w:pPr>
          </w:p>
          <w:p w:rsidR="001848BE" w:rsidRDefault="001848BE">
            <w:pPr>
              <w:jc w:val="center"/>
            </w:pPr>
            <w:r>
              <w:t>1</w:t>
            </w:r>
          </w:p>
          <w:p w:rsidR="001848BE" w:rsidRDefault="001848BE">
            <w:pPr>
              <w:jc w:val="center"/>
            </w:pPr>
          </w:p>
          <w:p w:rsidR="001848BE" w:rsidRDefault="001848BE">
            <w:pPr>
              <w:jc w:val="center"/>
            </w:pPr>
          </w:p>
          <w:p w:rsidR="001848BE" w:rsidRDefault="001848BE">
            <w:pPr>
              <w:jc w:val="center"/>
            </w:pPr>
          </w:p>
          <w:p w:rsidR="001848BE" w:rsidRDefault="001848BE">
            <w:pPr>
              <w:jc w:val="center"/>
            </w:pPr>
            <w:r>
              <w:t>1-2</w:t>
            </w:r>
          </w:p>
          <w:p w:rsidR="001848BE" w:rsidRDefault="001848BE">
            <w:pPr>
              <w:jc w:val="center"/>
            </w:pPr>
          </w:p>
          <w:p w:rsidR="001848BE" w:rsidRDefault="001848BE"/>
          <w:p w:rsidR="001848BE" w:rsidRDefault="001848BE">
            <w:pPr>
              <w:jc w:val="center"/>
            </w:pPr>
            <w:r>
              <w:t>2</w:t>
            </w:r>
          </w:p>
          <w:p w:rsidR="001848BE" w:rsidRDefault="001848BE"/>
          <w:p w:rsidR="001848BE" w:rsidRDefault="001848BE"/>
          <w:p w:rsidR="001848BE" w:rsidRDefault="001848BE">
            <w:pPr>
              <w:jc w:val="center"/>
            </w:pPr>
            <w:r>
              <w:t>1</w:t>
            </w:r>
          </w:p>
          <w:p w:rsidR="001848BE" w:rsidRDefault="001848BE"/>
          <w:p w:rsidR="001848BE" w:rsidRDefault="001848BE"/>
          <w:p w:rsidR="001848BE" w:rsidRDefault="001848BE">
            <w:pPr>
              <w:jc w:val="center"/>
            </w:pPr>
            <w:r>
              <w:t>2</w:t>
            </w:r>
          </w:p>
          <w:p w:rsidR="001848BE" w:rsidRDefault="001848BE"/>
          <w:p w:rsidR="001848BE" w:rsidRDefault="001848BE">
            <w:pPr>
              <w:jc w:val="center"/>
            </w:pPr>
          </w:p>
          <w:p w:rsidR="001848BE" w:rsidRDefault="001848BE">
            <w:pPr>
              <w:jc w:val="center"/>
            </w:pPr>
            <w:r>
              <w:t>1</w:t>
            </w:r>
          </w:p>
          <w:p w:rsidR="001848BE" w:rsidRDefault="001848BE"/>
          <w:p w:rsidR="001848BE" w:rsidRDefault="001848BE">
            <w:pPr>
              <w:jc w:val="center"/>
            </w:pPr>
            <w:r>
              <w:t>1-3</w:t>
            </w:r>
          </w:p>
          <w:p w:rsidR="001848BE" w:rsidRDefault="001848BE"/>
          <w:p w:rsidR="001848BE" w:rsidRDefault="001848BE"/>
          <w:p w:rsidR="001848BE" w:rsidRDefault="001848BE">
            <w:pPr>
              <w:jc w:val="center"/>
            </w:pPr>
            <w:r>
              <w:t>1-3</w:t>
            </w:r>
          </w:p>
          <w:p w:rsidR="001848BE" w:rsidRDefault="001848BE"/>
          <w:p w:rsidR="001848BE" w:rsidRDefault="001848BE"/>
          <w:p w:rsidR="001848BE" w:rsidRDefault="001848BE"/>
          <w:p w:rsidR="001848BE" w:rsidRDefault="001848BE"/>
          <w:p w:rsidR="001848BE" w:rsidRDefault="001848BE">
            <w:pPr>
              <w:jc w:val="center"/>
            </w:pPr>
            <w:r>
              <w:t>3</w:t>
            </w:r>
          </w:p>
          <w:p w:rsidR="001848BE" w:rsidRDefault="001848BE"/>
          <w:p w:rsidR="001848BE" w:rsidRDefault="001848BE"/>
          <w:p w:rsidR="001848BE" w:rsidRDefault="001848BE"/>
          <w:p w:rsidR="001848BE" w:rsidRDefault="001848BE">
            <w:pPr>
              <w:jc w:val="center"/>
            </w:pPr>
          </w:p>
          <w:p w:rsidR="001848BE" w:rsidRDefault="001848BE">
            <w:pPr>
              <w:jc w:val="center"/>
            </w:pPr>
            <w:r>
              <w:t>1</w:t>
            </w:r>
          </w:p>
          <w:p w:rsidR="001848BE" w:rsidRDefault="001848BE"/>
          <w:p w:rsidR="001848BE" w:rsidRDefault="001848BE"/>
          <w:p w:rsidR="001848BE" w:rsidRDefault="001848BE">
            <w:pPr>
              <w:jc w:val="center"/>
            </w:pPr>
            <w:r>
              <w:t>1</w:t>
            </w:r>
          </w:p>
          <w:p w:rsidR="001848BE" w:rsidRDefault="001848BE"/>
          <w:p w:rsidR="008C0F4F" w:rsidRDefault="008C0F4F" w:rsidP="008C0F4F"/>
          <w:p w:rsidR="001848BE" w:rsidRDefault="008C0F4F" w:rsidP="008C0F4F">
            <w:r>
              <w:t xml:space="preserve">       </w:t>
            </w:r>
            <w:r w:rsidR="001848BE">
              <w:t>1</w:t>
            </w:r>
          </w:p>
          <w:p w:rsidR="001848BE" w:rsidRDefault="001848BE"/>
          <w:p w:rsidR="001848BE" w:rsidRDefault="001848BE"/>
          <w:p w:rsidR="001848BE" w:rsidRDefault="001848BE" w:rsidP="008C0F4F"/>
          <w:p w:rsidR="001848BE" w:rsidRDefault="001848BE" w:rsidP="008C0F4F"/>
          <w:p w:rsidR="001848BE" w:rsidRDefault="001848B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BE" w:rsidRDefault="001848B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сентябрь</w:t>
            </w:r>
          </w:p>
          <w:p w:rsidR="001848BE" w:rsidRDefault="001848BE"/>
          <w:p w:rsidR="001848BE" w:rsidRDefault="001848BE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– </w:t>
            </w:r>
            <w:r>
              <w:rPr>
                <w:lang w:val="en-US"/>
              </w:rPr>
              <w:t>II</w:t>
            </w:r>
          </w:p>
          <w:p w:rsidR="001848BE" w:rsidRDefault="001848BE">
            <w:pPr>
              <w:jc w:val="center"/>
            </w:pPr>
          </w:p>
          <w:p w:rsidR="001848BE" w:rsidRDefault="001848BE">
            <w:pPr>
              <w:jc w:val="center"/>
            </w:pPr>
          </w:p>
          <w:p w:rsidR="001848BE" w:rsidRDefault="001848BE">
            <w:pPr>
              <w:jc w:val="center"/>
            </w:pPr>
          </w:p>
          <w:p w:rsidR="001848BE" w:rsidRDefault="001848BE"/>
          <w:p w:rsidR="001848BE" w:rsidRDefault="001848BE"/>
          <w:p w:rsidR="001848BE" w:rsidRDefault="001848BE">
            <w:pPr>
              <w:jc w:val="center"/>
            </w:pPr>
            <w:r>
              <w:rPr>
                <w:lang w:val="en-US"/>
              </w:rPr>
              <w:t>III</w:t>
            </w:r>
            <w:r>
              <w:t xml:space="preserve"> </w:t>
            </w:r>
          </w:p>
          <w:p w:rsidR="001848BE" w:rsidRDefault="001848BE"/>
          <w:p w:rsidR="001848BE" w:rsidRDefault="001848BE"/>
          <w:p w:rsidR="001848BE" w:rsidRDefault="001848BE"/>
          <w:p w:rsidR="001848BE" w:rsidRDefault="001848BE"/>
          <w:p w:rsidR="001848BE" w:rsidRDefault="001848BE"/>
          <w:p w:rsidR="001848BE" w:rsidRDefault="001848BE"/>
          <w:p w:rsidR="001848BE" w:rsidRDefault="001848BE">
            <w:pPr>
              <w:jc w:val="center"/>
            </w:pPr>
            <w:r>
              <w:rPr>
                <w:lang w:val="en-US"/>
              </w:rPr>
              <w:t>IV</w:t>
            </w:r>
          </w:p>
          <w:p w:rsidR="001848BE" w:rsidRDefault="001848BE">
            <w:pPr>
              <w:rPr>
                <w:b/>
              </w:rPr>
            </w:pPr>
          </w:p>
          <w:p w:rsidR="001848BE" w:rsidRDefault="001848BE">
            <w:pPr>
              <w:rPr>
                <w:b/>
              </w:rPr>
            </w:pPr>
          </w:p>
          <w:p w:rsidR="001848BE" w:rsidRDefault="001848BE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  <w:p w:rsidR="001848BE" w:rsidRDefault="001848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  <w:p w:rsidR="001848BE" w:rsidRDefault="001848BE">
            <w:pPr>
              <w:rPr>
                <w:lang w:val="en-US"/>
              </w:rPr>
            </w:pPr>
          </w:p>
          <w:p w:rsidR="001848BE" w:rsidRPr="002863DF" w:rsidRDefault="001848BE">
            <w:pPr>
              <w:rPr>
                <w:lang w:val="en-US"/>
              </w:rPr>
            </w:pPr>
          </w:p>
          <w:p w:rsidR="001848BE" w:rsidRPr="002863DF" w:rsidRDefault="001848BE">
            <w:pPr>
              <w:rPr>
                <w:lang w:val="en-US"/>
              </w:rPr>
            </w:pPr>
          </w:p>
          <w:p w:rsidR="001848BE" w:rsidRDefault="001848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  <w:p w:rsidR="001848BE" w:rsidRDefault="001848BE">
            <w:pPr>
              <w:rPr>
                <w:lang w:val="en-US"/>
              </w:rPr>
            </w:pPr>
          </w:p>
          <w:p w:rsidR="001848BE" w:rsidRDefault="001848BE">
            <w:pPr>
              <w:rPr>
                <w:lang w:val="en-US"/>
              </w:rPr>
            </w:pPr>
          </w:p>
          <w:p w:rsidR="001848BE" w:rsidRPr="002863DF" w:rsidRDefault="001848BE">
            <w:pPr>
              <w:rPr>
                <w:lang w:val="en-US"/>
              </w:rPr>
            </w:pPr>
          </w:p>
          <w:p w:rsidR="001848BE" w:rsidRDefault="001848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  <w:p w:rsidR="001848BE" w:rsidRPr="002863DF" w:rsidRDefault="001848BE">
            <w:pPr>
              <w:rPr>
                <w:lang w:val="en-US"/>
              </w:rPr>
            </w:pPr>
          </w:p>
          <w:p w:rsidR="001848BE" w:rsidRDefault="001848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  <w:p w:rsidR="001848BE" w:rsidRDefault="001848BE">
            <w:pPr>
              <w:rPr>
                <w:lang w:val="en-US"/>
              </w:rPr>
            </w:pPr>
          </w:p>
          <w:p w:rsidR="001848BE" w:rsidRDefault="001848B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ноябрь</w:t>
            </w:r>
          </w:p>
          <w:p w:rsidR="001848BE" w:rsidRDefault="001848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  <w:p w:rsidR="001848BE" w:rsidRDefault="001848BE">
            <w:pPr>
              <w:jc w:val="center"/>
              <w:rPr>
                <w:lang w:val="en-US"/>
              </w:rPr>
            </w:pPr>
          </w:p>
          <w:p w:rsidR="001848BE" w:rsidRDefault="001848BE">
            <w:pPr>
              <w:jc w:val="center"/>
              <w:rPr>
                <w:lang w:val="en-US"/>
              </w:rPr>
            </w:pPr>
          </w:p>
          <w:p w:rsidR="001848BE" w:rsidRDefault="001848BE">
            <w:pPr>
              <w:jc w:val="center"/>
              <w:rPr>
                <w:lang w:val="en-US"/>
              </w:rPr>
            </w:pPr>
          </w:p>
          <w:p w:rsidR="001848BE" w:rsidRDefault="001848BE">
            <w:pPr>
              <w:jc w:val="center"/>
              <w:rPr>
                <w:lang w:val="en-US"/>
              </w:rPr>
            </w:pPr>
          </w:p>
          <w:p w:rsidR="001848BE" w:rsidRDefault="001848BE">
            <w:pPr>
              <w:jc w:val="center"/>
            </w:pPr>
            <w:r>
              <w:rPr>
                <w:lang w:val="en-US"/>
              </w:rPr>
              <w:t>III</w:t>
            </w:r>
          </w:p>
          <w:p w:rsidR="001848BE" w:rsidRDefault="001848BE">
            <w:pPr>
              <w:jc w:val="center"/>
            </w:pPr>
          </w:p>
          <w:p w:rsidR="001848BE" w:rsidRDefault="001848BE">
            <w:pPr>
              <w:jc w:val="center"/>
            </w:pPr>
          </w:p>
          <w:p w:rsidR="001848BE" w:rsidRDefault="001848BE">
            <w:pPr>
              <w:jc w:val="center"/>
            </w:pPr>
          </w:p>
          <w:p w:rsidR="001848BE" w:rsidRDefault="001848BE">
            <w:pPr>
              <w:jc w:val="center"/>
            </w:pPr>
          </w:p>
          <w:p w:rsidR="001848BE" w:rsidRDefault="001848BE">
            <w:pPr>
              <w:jc w:val="center"/>
            </w:pPr>
          </w:p>
          <w:p w:rsidR="001848BE" w:rsidRDefault="001848BE">
            <w:pPr>
              <w:jc w:val="center"/>
            </w:pPr>
          </w:p>
          <w:p w:rsidR="001848BE" w:rsidRDefault="001848BE">
            <w:pPr>
              <w:jc w:val="center"/>
            </w:pPr>
            <w:r>
              <w:rPr>
                <w:lang w:val="en-US"/>
              </w:rPr>
              <w:t>IV</w:t>
            </w:r>
          </w:p>
          <w:p w:rsidR="001848BE" w:rsidRDefault="001848BE">
            <w:pPr>
              <w:jc w:val="center"/>
            </w:pPr>
          </w:p>
          <w:p w:rsidR="001848BE" w:rsidRDefault="001848BE">
            <w:pPr>
              <w:jc w:val="center"/>
            </w:pPr>
          </w:p>
          <w:p w:rsidR="001848BE" w:rsidRDefault="001848BE">
            <w:pPr>
              <w:jc w:val="center"/>
            </w:pPr>
          </w:p>
          <w:p w:rsidR="001848BE" w:rsidRDefault="001848BE">
            <w:pPr>
              <w:jc w:val="center"/>
            </w:pPr>
          </w:p>
          <w:p w:rsidR="001848BE" w:rsidRDefault="001848BE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  <w:p w:rsidR="001848BE" w:rsidRDefault="001848BE">
            <w:pPr>
              <w:jc w:val="center"/>
            </w:pPr>
            <w:r>
              <w:rPr>
                <w:lang w:val="en-US"/>
              </w:rPr>
              <w:t>I</w:t>
            </w:r>
          </w:p>
          <w:p w:rsidR="001848BE" w:rsidRDefault="001848BE"/>
          <w:p w:rsidR="001848BE" w:rsidRDefault="001848BE"/>
          <w:p w:rsidR="001848BE" w:rsidRDefault="001848BE"/>
          <w:p w:rsidR="001848BE" w:rsidRDefault="001848BE"/>
          <w:p w:rsidR="001848BE" w:rsidRDefault="001848BE"/>
          <w:p w:rsidR="001848BE" w:rsidRDefault="001848BE"/>
          <w:p w:rsidR="001848BE" w:rsidRDefault="001848BE"/>
          <w:p w:rsidR="001848BE" w:rsidRDefault="001848BE">
            <w:pPr>
              <w:jc w:val="center"/>
            </w:pPr>
            <w:r>
              <w:rPr>
                <w:lang w:val="en-US"/>
              </w:rPr>
              <w:t>II</w:t>
            </w:r>
          </w:p>
          <w:p w:rsidR="001848BE" w:rsidRDefault="001848BE"/>
          <w:p w:rsidR="001848BE" w:rsidRDefault="001848BE"/>
          <w:p w:rsidR="001848BE" w:rsidRDefault="001848BE"/>
          <w:p w:rsidR="001848BE" w:rsidRDefault="001848BE"/>
          <w:p w:rsidR="001848BE" w:rsidRDefault="001848BE">
            <w:pPr>
              <w:jc w:val="center"/>
            </w:pPr>
            <w:r>
              <w:rPr>
                <w:lang w:val="en-US"/>
              </w:rPr>
              <w:t>III</w:t>
            </w:r>
          </w:p>
          <w:p w:rsidR="001848BE" w:rsidRDefault="001848BE"/>
          <w:p w:rsidR="001848BE" w:rsidRDefault="001848BE"/>
          <w:p w:rsidR="001848BE" w:rsidRDefault="001848BE">
            <w:pPr>
              <w:jc w:val="center"/>
            </w:pPr>
          </w:p>
          <w:p w:rsidR="001848BE" w:rsidRDefault="001848BE">
            <w:pPr>
              <w:jc w:val="center"/>
            </w:pPr>
            <w:r>
              <w:rPr>
                <w:lang w:val="en-US"/>
              </w:rPr>
              <w:t>IV</w:t>
            </w:r>
          </w:p>
          <w:p w:rsidR="001848BE" w:rsidRDefault="001848BE">
            <w:pPr>
              <w:rPr>
                <w:b/>
              </w:rPr>
            </w:pPr>
          </w:p>
          <w:p w:rsidR="001848BE" w:rsidRDefault="001848BE">
            <w:pPr>
              <w:jc w:val="center"/>
              <w:rPr>
                <w:b/>
              </w:rPr>
            </w:pPr>
          </w:p>
          <w:p w:rsidR="001848BE" w:rsidRDefault="001848BE">
            <w:pPr>
              <w:jc w:val="center"/>
              <w:rPr>
                <w:b/>
              </w:rPr>
            </w:pPr>
          </w:p>
          <w:p w:rsidR="001848BE" w:rsidRDefault="001848BE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  <w:p w:rsidR="001848BE" w:rsidRDefault="001848BE">
            <w:pPr>
              <w:jc w:val="center"/>
            </w:pPr>
            <w:r>
              <w:rPr>
                <w:lang w:val="en-US"/>
              </w:rPr>
              <w:t>III</w:t>
            </w:r>
          </w:p>
          <w:p w:rsidR="001848BE" w:rsidRDefault="001848BE">
            <w:pPr>
              <w:jc w:val="center"/>
            </w:pPr>
          </w:p>
          <w:p w:rsidR="001848BE" w:rsidRDefault="001848BE"/>
          <w:p w:rsidR="001848BE" w:rsidRDefault="001848BE"/>
          <w:p w:rsidR="001848BE" w:rsidRDefault="001848BE"/>
          <w:p w:rsidR="001848BE" w:rsidRDefault="001848BE">
            <w:pPr>
              <w:jc w:val="center"/>
            </w:pPr>
          </w:p>
          <w:p w:rsidR="001848BE" w:rsidRDefault="001848BE">
            <w:pPr>
              <w:jc w:val="center"/>
            </w:pPr>
            <w:r>
              <w:rPr>
                <w:lang w:val="en-US"/>
              </w:rPr>
              <w:t>IV</w:t>
            </w:r>
          </w:p>
          <w:p w:rsidR="001848BE" w:rsidRDefault="001848BE">
            <w:pPr>
              <w:jc w:val="center"/>
            </w:pPr>
          </w:p>
          <w:p w:rsidR="001848BE" w:rsidRDefault="001848BE">
            <w:pPr>
              <w:jc w:val="center"/>
            </w:pPr>
          </w:p>
          <w:p w:rsidR="001848BE" w:rsidRDefault="001848BE">
            <w:pPr>
              <w:jc w:val="center"/>
            </w:pPr>
          </w:p>
          <w:p w:rsidR="001848BE" w:rsidRDefault="001848BE">
            <w:pPr>
              <w:jc w:val="center"/>
            </w:pPr>
          </w:p>
          <w:p w:rsidR="001848BE" w:rsidRDefault="001848BE">
            <w:pPr>
              <w:rPr>
                <w:b/>
              </w:rPr>
            </w:pPr>
          </w:p>
          <w:p w:rsidR="001848BE" w:rsidRDefault="001848BE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  <w:p w:rsidR="001848BE" w:rsidRDefault="001848BE">
            <w:pPr>
              <w:jc w:val="center"/>
            </w:pPr>
            <w:r>
              <w:rPr>
                <w:lang w:val="en-US"/>
              </w:rPr>
              <w:t>I</w:t>
            </w:r>
          </w:p>
          <w:p w:rsidR="001848BE" w:rsidRDefault="001848BE"/>
          <w:p w:rsidR="001848BE" w:rsidRDefault="001848BE">
            <w:pPr>
              <w:jc w:val="center"/>
            </w:pPr>
          </w:p>
          <w:p w:rsidR="001848BE" w:rsidRDefault="001848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  <w:p w:rsidR="001848BE" w:rsidRDefault="001848BE">
            <w:pPr>
              <w:rPr>
                <w:lang w:val="en-US"/>
              </w:rPr>
            </w:pPr>
          </w:p>
          <w:p w:rsidR="001848BE" w:rsidRDefault="001848BE">
            <w:pPr>
              <w:rPr>
                <w:lang w:val="en-US"/>
              </w:rPr>
            </w:pPr>
          </w:p>
          <w:p w:rsidR="001848BE" w:rsidRDefault="001848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  <w:p w:rsidR="001848BE" w:rsidRPr="002863DF" w:rsidRDefault="001848BE">
            <w:pPr>
              <w:rPr>
                <w:lang w:val="en-US"/>
              </w:rPr>
            </w:pPr>
          </w:p>
          <w:p w:rsidR="001848BE" w:rsidRDefault="001848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  <w:p w:rsidR="001848BE" w:rsidRDefault="001848BE">
            <w:pPr>
              <w:rPr>
                <w:lang w:val="en-US"/>
              </w:rPr>
            </w:pPr>
          </w:p>
          <w:p w:rsidR="001848BE" w:rsidRDefault="001848BE">
            <w:pPr>
              <w:rPr>
                <w:lang w:val="en-US"/>
              </w:rPr>
            </w:pPr>
          </w:p>
          <w:p w:rsidR="001848BE" w:rsidRDefault="001848BE">
            <w:pPr>
              <w:rPr>
                <w:lang w:val="en-US"/>
              </w:rPr>
            </w:pPr>
          </w:p>
          <w:p w:rsidR="001848BE" w:rsidRDefault="001848BE">
            <w:pPr>
              <w:rPr>
                <w:lang w:val="en-US"/>
              </w:rPr>
            </w:pPr>
          </w:p>
          <w:p w:rsidR="001848BE" w:rsidRDefault="001848B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март</w:t>
            </w:r>
          </w:p>
          <w:p w:rsidR="001848BE" w:rsidRDefault="001848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  <w:p w:rsidR="001848BE" w:rsidRDefault="001848BE">
            <w:pPr>
              <w:rPr>
                <w:lang w:val="en-US"/>
              </w:rPr>
            </w:pPr>
          </w:p>
          <w:p w:rsidR="001848BE" w:rsidRDefault="001848BE">
            <w:pPr>
              <w:rPr>
                <w:lang w:val="en-US"/>
              </w:rPr>
            </w:pPr>
          </w:p>
          <w:p w:rsidR="001848BE" w:rsidRDefault="001848BE">
            <w:pPr>
              <w:rPr>
                <w:lang w:val="en-US"/>
              </w:rPr>
            </w:pPr>
          </w:p>
          <w:p w:rsidR="001848BE" w:rsidRDefault="001848BE">
            <w:pPr>
              <w:rPr>
                <w:lang w:val="en-US"/>
              </w:rPr>
            </w:pPr>
          </w:p>
          <w:p w:rsidR="001848BE" w:rsidRDefault="001848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  <w:p w:rsidR="001848BE" w:rsidRDefault="001848BE">
            <w:pPr>
              <w:jc w:val="center"/>
              <w:rPr>
                <w:lang w:val="en-US"/>
              </w:rPr>
            </w:pPr>
          </w:p>
          <w:p w:rsidR="001848BE" w:rsidRDefault="001848BE">
            <w:pPr>
              <w:rPr>
                <w:lang w:val="en-US"/>
              </w:rPr>
            </w:pPr>
          </w:p>
          <w:p w:rsidR="001848BE" w:rsidRDefault="001848BE">
            <w:pPr>
              <w:rPr>
                <w:lang w:val="en-US"/>
              </w:rPr>
            </w:pPr>
          </w:p>
          <w:p w:rsidR="001848BE" w:rsidRDefault="001848BE">
            <w:pPr>
              <w:rPr>
                <w:lang w:val="en-US"/>
              </w:rPr>
            </w:pPr>
          </w:p>
          <w:p w:rsidR="001848BE" w:rsidRDefault="001848BE">
            <w:pPr>
              <w:rPr>
                <w:lang w:val="en-US"/>
              </w:rPr>
            </w:pPr>
          </w:p>
          <w:p w:rsidR="001848BE" w:rsidRPr="002863DF" w:rsidRDefault="001848BE">
            <w:pPr>
              <w:jc w:val="center"/>
              <w:rPr>
                <w:lang w:val="en-US"/>
              </w:rPr>
            </w:pPr>
          </w:p>
          <w:p w:rsidR="001848BE" w:rsidRPr="002863DF" w:rsidRDefault="001848BE">
            <w:pPr>
              <w:jc w:val="center"/>
              <w:rPr>
                <w:lang w:val="en-US"/>
              </w:rPr>
            </w:pPr>
          </w:p>
          <w:p w:rsidR="001848BE" w:rsidRPr="002863DF" w:rsidRDefault="001848BE">
            <w:pPr>
              <w:jc w:val="center"/>
              <w:rPr>
                <w:lang w:val="en-US"/>
              </w:rPr>
            </w:pPr>
          </w:p>
          <w:p w:rsidR="001848BE" w:rsidRPr="002863DF" w:rsidRDefault="001848BE">
            <w:pPr>
              <w:jc w:val="center"/>
              <w:rPr>
                <w:lang w:val="en-US"/>
              </w:rPr>
            </w:pPr>
          </w:p>
          <w:p w:rsidR="001848BE" w:rsidRPr="002863DF" w:rsidRDefault="001848BE">
            <w:pPr>
              <w:jc w:val="center"/>
              <w:rPr>
                <w:lang w:val="en-US"/>
              </w:rPr>
            </w:pPr>
          </w:p>
          <w:p w:rsidR="001848BE" w:rsidRPr="002863DF" w:rsidRDefault="001848BE">
            <w:pPr>
              <w:jc w:val="center"/>
              <w:rPr>
                <w:lang w:val="en-US"/>
              </w:rPr>
            </w:pPr>
          </w:p>
          <w:p w:rsidR="001848BE" w:rsidRDefault="001848BE">
            <w:pPr>
              <w:jc w:val="center"/>
            </w:pPr>
            <w:r>
              <w:rPr>
                <w:lang w:val="en-US"/>
              </w:rPr>
              <w:t>III</w:t>
            </w:r>
          </w:p>
          <w:p w:rsidR="001848BE" w:rsidRDefault="001848BE">
            <w:pPr>
              <w:jc w:val="center"/>
              <w:rPr>
                <w:b/>
              </w:rPr>
            </w:pPr>
          </w:p>
          <w:p w:rsidR="001848BE" w:rsidRDefault="001848BE">
            <w:pPr>
              <w:rPr>
                <w:b/>
              </w:rPr>
            </w:pPr>
          </w:p>
          <w:p w:rsidR="001848BE" w:rsidRDefault="001848BE">
            <w:pPr>
              <w:rPr>
                <w:b/>
              </w:rPr>
            </w:pPr>
          </w:p>
          <w:p w:rsidR="001848BE" w:rsidRDefault="001848BE">
            <w:pPr>
              <w:jc w:val="center"/>
              <w:rPr>
                <w:b/>
              </w:rPr>
            </w:pPr>
          </w:p>
          <w:p w:rsidR="001848BE" w:rsidRDefault="001848BE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  <w:p w:rsidR="001848BE" w:rsidRDefault="001848BE">
            <w:pPr>
              <w:jc w:val="center"/>
            </w:pPr>
            <w:r>
              <w:rPr>
                <w:lang w:val="en-US"/>
              </w:rPr>
              <w:t>I</w:t>
            </w:r>
          </w:p>
          <w:p w:rsidR="001848BE" w:rsidRDefault="001848BE"/>
          <w:p w:rsidR="001848BE" w:rsidRDefault="001848BE"/>
          <w:p w:rsidR="001848BE" w:rsidRDefault="001848BE">
            <w:pPr>
              <w:jc w:val="center"/>
            </w:pPr>
          </w:p>
          <w:p w:rsidR="001848BE" w:rsidRDefault="001848BE"/>
          <w:p w:rsidR="001848BE" w:rsidRDefault="001848BE">
            <w:pPr>
              <w:jc w:val="center"/>
            </w:pPr>
            <w:r>
              <w:rPr>
                <w:lang w:val="en-US"/>
              </w:rPr>
              <w:t>II</w:t>
            </w:r>
          </w:p>
          <w:p w:rsidR="001848BE" w:rsidRDefault="001848BE">
            <w:pPr>
              <w:jc w:val="center"/>
            </w:pPr>
          </w:p>
          <w:p w:rsidR="001848BE" w:rsidRDefault="001848BE">
            <w:pPr>
              <w:jc w:val="center"/>
            </w:pPr>
          </w:p>
          <w:p w:rsidR="001848BE" w:rsidRDefault="001848BE"/>
          <w:p w:rsidR="001848BE" w:rsidRDefault="001848BE"/>
          <w:p w:rsidR="001848BE" w:rsidRDefault="001848BE">
            <w:pPr>
              <w:jc w:val="center"/>
            </w:pPr>
          </w:p>
          <w:p w:rsidR="001848BE" w:rsidRDefault="001848BE">
            <w:pPr>
              <w:jc w:val="center"/>
            </w:pPr>
          </w:p>
          <w:p w:rsidR="001848BE" w:rsidRDefault="001848BE">
            <w:pPr>
              <w:jc w:val="center"/>
            </w:pPr>
          </w:p>
          <w:p w:rsidR="001848BE" w:rsidRDefault="001848BE">
            <w:pPr>
              <w:jc w:val="center"/>
            </w:pPr>
            <w:r>
              <w:rPr>
                <w:lang w:val="en-US"/>
              </w:rPr>
              <w:t>III</w:t>
            </w:r>
          </w:p>
          <w:p w:rsidR="001848BE" w:rsidRDefault="001848BE"/>
          <w:p w:rsidR="001848BE" w:rsidRDefault="001848BE"/>
          <w:p w:rsidR="001848BE" w:rsidRDefault="001848BE"/>
          <w:p w:rsidR="001848BE" w:rsidRDefault="001848BE">
            <w:pPr>
              <w:jc w:val="center"/>
            </w:pPr>
          </w:p>
          <w:p w:rsidR="001848BE" w:rsidRDefault="001848BE">
            <w:pPr>
              <w:jc w:val="center"/>
            </w:pPr>
            <w:r>
              <w:rPr>
                <w:lang w:val="en-US"/>
              </w:rPr>
              <w:t>IV</w:t>
            </w:r>
          </w:p>
          <w:p w:rsidR="001848BE" w:rsidRDefault="001848BE">
            <w:pPr>
              <w:jc w:val="center"/>
            </w:pPr>
          </w:p>
          <w:p w:rsidR="001848BE" w:rsidRDefault="001848BE"/>
          <w:p w:rsidR="001848BE" w:rsidRDefault="001848BE">
            <w:pPr>
              <w:jc w:val="center"/>
              <w:rPr>
                <w:b/>
              </w:rPr>
            </w:pPr>
          </w:p>
          <w:p w:rsidR="001848BE" w:rsidRDefault="001848BE" w:rsidP="008C0F4F">
            <w:pPr>
              <w:rPr>
                <w:b/>
                <w:lang w:val="en-US"/>
              </w:rPr>
            </w:pPr>
            <w:r>
              <w:rPr>
                <w:b/>
              </w:rPr>
              <w:t>май</w:t>
            </w:r>
          </w:p>
          <w:p w:rsidR="001848BE" w:rsidRDefault="001848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  <w:p w:rsidR="001848BE" w:rsidRDefault="001848BE">
            <w:pPr>
              <w:rPr>
                <w:lang w:val="en-US"/>
              </w:rPr>
            </w:pPr>
          </w:p>
          <w:p w:rsidR="001848BE" w:rsidRDefault="001848BE">
            <w:pPr>
              <w:rPr>
                <w:lang w:val="en-US"/>
              </w:rPr>
            </w:pPr>
          </w:p>
          <w:p w:rsidR="001848BE" w:rsidRPr="002863DF" w:rsidRDefault="001848BE">
            <w:pPr>
              <w:rPr>
                <w:lang w:val="en-US"/>
              </w:rPr>
            </w:pPr>
          </w:p>
          <w:p w:rsidR="001848BE" w:rsidRPr="002863DF" w:rsidRDefault="001848BE">
            <w:pPr>
              <w:rPr>
                <w:lang w:val="en-US"/>
              </w:rPr>
            </w:pPr>
          </w:p>
          <w:p w:rsidR="001848BE" w:rsidRDefault="001848BE">
            <w:pPr>
              <w:rPr>
                <w:lang w:val="en-US"/>
              </w:rPr>
            </w:pPr>
          </w:p>
          <w:p w:rsidR="001848BE" w:rsidRPr="002863DF" w:rsidRDefault="001848BE">
            <w:pPr>
              <w:rPr>
                <w:lang w:val="en-US"/>
              </w:rPr>
            </w:pPr>
          </w:p>
          <w:p w:rsidR="001848BE" w:rsidRPr="008C0F4F" w:rsidRDefault="001848BE" w:rsidP="008C0F4F"/>
          <w:p w:rsidR="001848BE" w:rsidRPr="008C0F4F" w:rsidRDefault="001848BE"/>
          <w:p w:rsidR="001848BE" w:rsidRPr="002863DF" w:rsidRDefault="001848BE">
            <w:pPr>
              <w:rPr>
                <w:lang w:val="en-US"/>
              </w:rPr>
            </w:pPr>
          </w:p>
          <w:p w:rsidR="001848BE" w:rsidRPr="008C0F4F" w:rsidRDefault="001848BE">
            <w:pPr>
              <w:jc w:val="center"/>
            </w:pPr>
          </w:p>
          <w:p w:rsidR="008C0F4F" w:rsidRDefault="008C0F4F">
            <w:pPr>
              <w:jc w:val="center"/>
            </w:pPr>
          </w:p>
          <w:p w:rsidR="008C0F4F" w:rsidRDefault="008C0F4F">
            <w:pPr>
              <w:jc w:val="center"/>
            </w:pPr>
          </w:p>
          <w:p w:rsidR="008C0F4F" w:rsidRDefault="008C0F4F">
            <w:pPr>
              <w:jc w:val="center"/>
            </w:pPr>
          </w:p>
          <w:p w:rsidR="008C0F4F" w:rsidRDefault="008C0F4F">
            <w:pPr>
              <w:jc w:val="center"/>
            </w:pPr>
          </w:p>
          <w:p w:rsidR="008C0F4F" w:rsidRPr="008C0F4F" w:rsidRDefault="008C0F4F" w:rsidP="008C0F4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BE" w:rsidRDefault="001848BE"/>
        </w:tc>
      </w:tr>
    </w:tbl>
    <w:p w:rsidR="00281EE5" w:rsidRDefault="00281EE5" w:rsidP="00281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/>
        </w:rPr>
        <w:sectPr w:rsidR="00281EE5" w:rsidSect="001848BE">
          <w:pgSz w:w="11906" w:h="16838"/>
          <w:pgMar w:top="567" w:right="567" w:bottom="567" w:left="567" w:header="709" w:footer="709" w:gutter="0"/>
          <w:cols w:space="720"/>
          <w:docGrid w:linePitch="326"/>
        </w:sectPr>
      </w:pPr>
    </w:p>
    <w:p w:rsidR="00281EE5" w:rsidRDefault="00281EE5" w:rsidP="00281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 программы</w:t>
      </w:r>
    </w:p>
    <w:p w:rsidR="00281EE5" w:rsidRDefault="00281EE5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 этап: Подготовительный (20ч.).</w:t>
      </w:r>
    </w:p>
    <w:p w:rsidR="00281EE5" w:rsidRDefault="00281EE5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 работы:  </w:t>
      </w:r>
      <w:r>
        <w:rPr>
          <w:color w:val="000000"/>
          <w:sz w:val="28"/>
          <w:szCs w:val="28"/>
        </w:rPr>
        <w:t>Включение ребенка в целенаправленный логопедический процесс.  Формирование   артикуляционной базы речи.</w:t>
      </w:r>
    </w:p>
    <w:p w:rsidR="00281EE5" w:rsidRDefault="00281EE5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281EE5" w:rsidRDefault="00281EE5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1.</w:t>
      </w:r>
      <w:r>
        <w:rPr>
          <w:i/>
          <w:iCs/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Развитие произвольного внимания, памяти, мыслительных операций.      </w:t>
      </w:r>
    </w:p>
    <w:p w:rsidR="00281EE5" w:rsidRDefault="00281EE5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2.   </w:t>
      </w:r>
      <w:r>
        <w:rPr>
          <w:color w:val="000000"/>
          <w:sz w:val="28"/>
          <w:szCs w:val="28"/>
        </w:rPr>
        <w:t>Выработка умения узнавать и различать фонемы.</w:t>
      </w:r>
    </w:p>
    <w:p w:rsidR="00281EE5" w:rsidRDefault="00281EE5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3.  Формирование артикуляционной базы звука, т.е. артикуляционных   умений и навыков.</w:t>
      </w:r>
    </w:p>
    <w:p w:rsidR="00281EE5" w:rsidRDefault="00281EE5" w:rsidP="00281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0" w:hanging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4.   Формирование и развитие мелкой  моторики  в процессе </w:t>
      </w:r>
    </w:p>
    <w:p w:rsidR="00281EE5" w:rsidRDefault="008C0F4F" w:rsidP="008C0F4F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систематических тренировок.</w:t>
      </w:r>
    </w:p>
    <w:p w:rsidR="00281EE5" w:rsidRDefault="00281EE5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Работа по коррекции звукопроизношения начинается с середины сентября, по завершении обследования.</w:t>
      </w:r>
    </w:p>
    <w:p w:rsidR="00281EE5" w:rsidRDefault="00281EE5" w:rsidP="00281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Знакомство с органами артикуляции. Выделение звуков в словарном ряду. Вызывание звука по подражанию. Подготовительные артикуляционные упражнения (создание артикуляционной базы звука). Артикуляционная гимнастика. Упражнения на дыхание. Пальчиковая гимнастика. </w:t>
      </w:r>
    </w:p>
    <w:p w:rsidR="00281EE5" w:rsidRDefault="00281EE5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 этап: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Формирование первичных  произносительных умений и  навыков (10ч.).</w:t>
      </w:r>
    </w:p>
    <w:p w:rsidR="00281EE5" w:rsidRDefault="00281EE5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 работы: </w:t>
      </w:r>
      <w:r>
        <w:rPr>
          <w:color w:val="000000"/>
          <w:sz w:val="28"/>
          <w:szCs w:val="28"/>
        </w:rPr>
        <w:t>Формирование первоначальных умений и навыков правильного произнесения звука на специально подобранном  материале.</w:t>
      </w:r>
    </w:p>
    <w:p w:rsidR="00281EE5" w:rsidRDefault="00281EE5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Задачи:</w:t>
      </w:r>
    </w:p>
    <w:p w:rsidR="00281EE5" w:rsidRDefault="00281EE5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  Постановка звука.</w:t>
      </w:r>
    </w:p>
    <w:p w:rsidR="00281EE5" w:rsidRDefault="00281EE5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  Автоматизация звука в словах и предложениях.</w:t>
      </w:r>
    </w:p>
    <w:p w:rsidR="00281EE5" w:rsidRDefault="00281EE5" w:rsidP="00281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  Формирование умения не смешивать звуки.</w:t>
      </w:r>
    </w:p>
    <w:p w:rsidR="00281EE5" w:rsidRPr="008C0F4F" w:rsidRDefault="00281EE5" w:rsidP="008C0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  Формирован</w:t>
      </w:r>
      <w:r w:rsidR="008C0F4F">
        <w:rPr>
          <w:sz w:val="28"/>
          <w:szCs w:val="28"/>
        </w:rPr>
        <w:t>ие и развитие мелкой  моторики.</w:t>
      </w:r>
    </w:p>
    <w:p w:rsidR="00281EE5" w:rsidRDefault="00281EE5" w:rsidP="00281EE5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Автоматизация  поставленного звука в слогах: прямых, в обратных, со стечением согласных звуков. Автоматизация звука в словах проводится по следам автоматизации в слогах в той же последовательности. Автоматизация звука в предложениях. Выделение звука в словах, предложениях. Пальчиковая гимнастика. Работа над звуковым анализом и синт</w:t>
      </w:r>
      <w:r w:rsidR="008C0F4F">
        <w:rPr>
          <w:rFonts w:ascii="Times New Roman" w:hAnsi="Times New Roman" w:cs="Times New Roman"/>
          <w:sz w:val="28"/>
          <w:szCs w:val="28"/>
        </w:rPr>
        <w:t xml:space="preserve">езом. </w:t>
      </w:r>
    </w:p>
    <w:p w:rsidR="00281EE5" w:rsidRDefault="00281EE5" w:rsidP="00281EE5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 этап: Этап коммуникативных умений и навыков 30-50ч.</w:t>
      </w:r>
    </w:p>
    <w:p w:rsidR="00281EE5" w:rsidRDefault="00281EE5" w:rsidP="00281EE5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 работы:</w:t>
      </w:r>
      <w:r>
        <w:rPr>
          <w:color w:val="000000"/>
          <w:sz w:val="28"/>
          <w:szCs w:val="28"/>
        </w:rPr>
        <w:t xml:space="preserve"> Формирование умений и навыков безошибочного употребления звуков речи во всех ситуациях общения.</w:t>
      </w:r>
    </w:p>
    <w:p w:rsidR="00281EE5" w:rsidRDefault="00281EE5" w:rsidP="00281EE5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Задачи:</w:t>
      </w:r>
    </w:p>
    <w:p w:rsidR="00281EE5" w:rsidRDefault="00281EE5" w:rsidP="00281EE5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1.  Автоматизация звука в текстах, выделение звука в текстах.  Развитие  </w:t>
      </w:r>
    </w:p>
    <w:p w:rsidR="00281EE5" w:rsidRDefault="00281EE5" w:rsidP="00281EE5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внимания, памяти.</w:t>
      </w:r>
    </w:p>
    <w:p w:rsidR="00281EE5" w:rsidRDefault="00281EE5" w:rsidP="00281EE5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2.  Автоматизация звуков в речи. Развитие внимания, памяти, мелкой  </w:t>
      </w:r>
    </w:p>
    <w:p w:rsidR="00281EE5" w:rsidRDefault="00281EE5" w:rsidP="00281EE5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моторики. Развитие  мышления. </w:t>
      </w:r>
    </w:p>
    <w:p w:rsidR="00281EE5" w:rsidRDefault="00281EE5" w:rsidP="00281EE5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Автоматизация поставленных  звуков в </w:t>
      </w:r>
      <w:proofErr w:type="spellStart"/>
      <w:r>
        <w:rPr>
          <w:color w:val="000000"/>
          <w:sz w:val="28"/>
          <w:szCs w:val="28"/>
        </w:rPr>
        <w:t>чистоговорках</w:t>
      </w:r>
      <w:proofErr w:type="spellEnd"/>
      <w:r>
        <w:rPr>
          <w:color w:val="000000"/>
          <w:sz w:val="28"/>
          <w:szCs w:val="28"/>
        </w:rPr>
        <w:t xml:space="preserve">, пословицах, поговорках, загадках, </w:t>
      </w:r>
      <w:proofErr w:type="spellStart"/>
      <w:r>
        <w:rPr>
          <w:color w:val="000000"/>
          <w:sz w:val="28"/>
          <w:szCs w:val="28"/>
        </w:rPr>
        <w:t>потешках</w:t>
      </w:r>
      <w:proofErr w:type="spellEnd"/>
      <w:r>
        <w:rPr>
          <w:color w:val="000000"/>
          <w:sz w:val="28"/>
          <w:szCs w:val="28"/>
        </w:rPr>
        <w:t>, стихах. Автоматизация в связной речи: пересказ, составление рассказов по картинке, по серии картинок и т.д. Автоматизация поставленных звуков в спонтанной речи: в играх, экскурсиях, на прогулках и других формах жизнедеятельности учащихся.</w:t>
      </w:r>
    </w:p>
    <w:p w:rsidR="00281EE5" w:rsidRDefault="00281EE5" w:rsidP="00281EE5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Дифференциация поставленных и автоматизированных звуков. </w:t>
      </w:r>
    </w:p>
    <w:p w:rsidR="00281EE5" w:rsidRDefault="00281EE5" w:rsidP="008C0F4F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</w:rPr>
        <w:t>Работа над звуковым анализом и с</w:t>
      </w:r>
      <w:r w:rsidR="008C0F4F">
        <w:rPr>
          <w:rFonts w:ascii="Times New Roman" w:hAnsi="Times New Roman" w:cs="Times New Roman"/>
          <w:sz w:val="28"/>
          <w:szCs w:val="28"/>
        </w:rPr>
        <w:t xml:space="preserve">интезом. </w:t>
      </w:r>
      <w:r>
        <w:rPr>
          <w:rFonts w:ascii="Times New Roman" w:hAnsi="Times New Roman" w:cs="Times New Roman"/>
          <w:sz w:val="28"/>
          <w:szCs w:val="28"/>
        </w:rPr>
        <w:t xml:space="preserve">Пальчиковая гимнастика. </w:t>
      </w:r>
    </w:p>
    <w:p w:rsidR="00281EE5" w:rsidRDefault="00281EE5" w:rsidP="00281EE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4 этап: Оценочный (2ч.).</w:t>
      </w:r>
    </w:p>
    <w:p w:rsidR="00281EE5" w:rsidRDefault="00281EE5" w:rsidP="00281EE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Цель работы:</w:t>
      </w:r>
      <w:r>
        <w:rPr>
          <w:color w:val="000000"/>
          <w:sz w:val="28"/>
          <w:szCs w:val="28"/>
        </w:rPr>
        <w:t xml:space="preserve"> Подведение итога логопедической работы.</w:t>
      </w:r>
    </w:p>
    <w:p w:rsidR="00281EE5" w:rsidRDefault="00281EE5" w:rsidP="00281EE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 w:rsidR="00281EE5" w:rsidRDefault="00281EE5" w:rsidP="00281EE5">
      <w:pPr>
        <w:numPr>
          <w:ilvl w:val="2"/>
          <w:numId w:val="3"/>
        </w:numPr>
        <w:tabs>
          <w:tab w:val="num" w:pos="1080"/>
        </w:tabs>
        <w:ind w:hanging="1620"/>
        <w:rPr>
          <w:sz w:val="28"/>
          <w:szCs w:val="28"/>
        </w:rPr>
      </w:pPr>
      <w:r>
        <w:rPr>
          <w:sz w:val="28"/>
          <w:szCs w:val="28"/>
        </w:rPr>
        <w:t xml:space="preserve">Оценка результативности коррекционной работы. </w:t>
      </w:r>
    </w:p>
    <w:p w:rsidR="00281EE5" w:rsidRDefault="008C0F4F" w:rsidP="00281EE5">
      <w:pPr>
        <w:numPr>
          <w:ilvl w:val="2"/>
          <w:numId w:val="3"/>
        </w:numPr>
        <w:tabs>
          <w:tab w:val="num" w:pos="1080"/>
        </w:tabs>
        <w:ind w:hanging="1620"/>
        <w:rPr>
          <w:sz w:val="28"/>
          <w:szCs w:val="28"/>
        </w:rPr>
      </w:pPr>
      <w:r>
        <w:rPr>
          <w:sz w:val="28"/>
          <w:szCs w:val="28"/>
        </w:rPr>
        <w:t>Определение положительной динамики звукопроизношения</w:t>
      </w:r>
      <w:r w:rsidR="00281EE5">
        <w:rPr>
          <w:sz w:val="28"/>
          <w:szCs w:val="28"/>
        </w:rPr>
        <w:t>.</w:t>
      </w:r>
    </w:p>
    <w:p w:rsidR="00281EE5" w:rsidRDefault="008C0F4F" w:rsidP="00281EE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Экспресс-обследование звукопроизношения</w:t>
      </w:r>
      <w:r w:rsidR="00281EE5">
        <w:rPr>
          <w:sz w:val="28"/>
          <w:szCs w:val="28"/>
        </w:rPr>
        <w:t xml:space="preserve">. </w:t>
      </w:r>
    </w:p>
    <w:p w:rsidR="00281EE5" w:rsidRPr="0054312F" w:rsidRDefault="00281EE5" w:rsidP="0054312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Праздник </w:t>
      </w:r>
      <w:r w:rsidR="0054312F">
        <w:rPr>
          <w:sz w:val="28"/>
          <w:szCs w:val="28"/>
        </w:rPr>
        <w:t xml:space="preserve"> «Говорим правильно и красиво!».</w:t>
      </w:r>
    </w:p>
    <w:p w:rsidR="00281EE5" w:rsidRDefault="00281EE5" w:rsidP="00281EE5">
      <w:pPr>
        <w:pStyle w:val="a3"/>
        <w:tabs>
          <w:tab w:val="left" w:pos="900"/>
        </w:tabs>
        <w:spacing w:before="0" w:beforeAutospacing="0" w:after="0" w:afterAutospacing="0"/>
        <w:ind w:firstLine="540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Методы отслеживания результативности:</w:t>
      </w:r>
    </w:p>
    <w:p w:rsidR="00281EE5" w:rsidRDefault="00281EE5" w:rsidP="00281EE5">
      <w:pPr>
        <w:numPr>
          <w:ilvl w:val="0"/>
          <w:numId w:val="18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наблюдение за успешным решением задач осуществляется педагогом </w:t>
      </w:r>
    </w:p>
    <w:p w:rsidR="00281EE5" w:rsidRDefault="00281EE5" w:rsidP="00281EE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протяжении всего коррекционного процесса обучения с учетом индивидуальных особенностей и темпов развития ребенка; </w:t>
      </w:r>
    </w:p>
    <w:p w:rsidR="00281EE5" w:rsidRDefault="00281EE5" w:rsidP="00281EE5">
      <w:pPr>
        <w:numPr>
          <w:ilvl w:val="0"/>
          <w:numId w:val="18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открытые занятия на основе пройденного материала; </w:t>
      </w:r>
    </w:p>
    <w:p w:rsidR="00281EE5" w:rsidRDefault="00281EE5" w:rsidP="00281EE5">
      <w:pPr>
        <w:numPr>
          <w:ilvl w:val="0"/>
          <w:numId w:val="18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обсуждение с детьми результатов деятельности; </w:t>
      </w:r>
    </w:p>
    <w:p w:rsidR="00281EE5" w:rsidRDefault="00281EE5" w:rsidP="00281EE5">
      <w:pPr>
        <w:numPr>
          <w:ilvl w:val="0"/>
          <w:numId w:val="18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беседы с родителями, анкеты помогают  составить более полную картину качественных изменений в личности воспитанника;</w:t>
      </w:r>
    </w:p>
    <w:p w:rsidR="00281EE5" w:rsidRDefault="00281EE5" w:rsidP="00281EE5">
      <w:pPr>
        <w:numPr>
          <w:ilvl w:val="0"/>
          <w:numId w:val="18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оценка динамики работы с логопатами;</w:t>
      </w:r>
    </w:p>
    <w:p w:rsidR="00281EE5" w:rsidRDefault="00281EE5" w:rsidP="00281EE5">
      <w:pPr>
        <w:numPr>
          <w:ilvl w:val="0"/>
          <w:numId w:val="18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количественный и качественный анализ ошибок.</w:t>
      </w:r>
    </w:p>
    <w:p w:rsidR="00281EE5" w:rsidRDefault="00281EE5" w:rsidP="00281EE5">
      <w:pPr>
        <w:pStyle w:val="a3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результаты логопедической работы фиксируются в речевой карте, которая составляется на каждого ребёнка-логопата и в протоколе-диагностике речевого развития. </w:t>
      </w:r>
    </w:p>
    <w:p w:rsidR="00281EE5" w:rsidRDefault="00281EE5" w:rsidP="0054312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</w:t>
      </w:r>
      <w:r w:rsidR="0054312F">
        <w:rPr>
          <w:b/>
          <w:sz w:val="28"/>
          <w:szCs w:val="28"/>
        </w:rPr>
        <w:t>методические средства обучения:</w:t>
      </w:r>
    </w:p>
    <w:p w:rsidR="0054312F" w:rsidRPr="0054312F" w:rsidRDefault="0054312F" w:rsidP="0054312F">
      <w:pPr>
        <w:pStyle w:val="a9"/>
        <w:numPr>
          <w:ilvl w:val="0"/>
          <w:numId w:val="25"/>
        </w:numPr>
        <w:tabs>
          <w:tab w:val="num" w:pos="540"/>
          <w:tab w:val="left" w:pos="900"/>
        </w:tabs>
        <w:jc w:val="both"/>
        <w:rPr>
          <w:bCs/>
          <w:iCs/>
          <w:sz w:val="28"/>
          <w:szCs w:val="28"/>
        </w:rPr>
      </w:pPr>
      <w:r w:rsidRPr="0054312F">
        <w:rPr>
          <w:sz w:val="28"/>
          <w:szCs w:val="28"/>
        </w:rPr>
        <w:t xml:space="preserve">Белякова Л.И., Гончарова Н.Н. Методика развития речевого дыхания. М.,2004. </w:t>
      </w:r>
    </w:p>
    <w:p w:rsidR="0054312F" w:rsidRDefault="0054312F" w:rsidP="0054312F">
      <w:pPr>
        <w:numPr>
          <w:ilvl w:val="0"/>
          <w:numId w:val="25"/>
        </w:numPr>
        <w:tabs>
          <w:tab w:val="num" w:pos="360"/>
          <w:tab w:val="num" w:pos="540"/>
          <w:tab w:val="num" w:pos="720"/>
          <w:tab w:val="left" w:pos="900"/>
        </w:tabs>
        <w:jc w:val="both"/>
        <w:rPr>
          <w:sz w:val="28"/>
          <w:szCs w:val="28"/>
        </w:rPr>
      </w:pPr>
      <w:r>
        <w:rPr>
          <w:iCs/>
          <w:sz w:val="28"/>
        </w:rPr>
        <w:t>Волкова</w:t>
      </w:r>
      <w:r>
        <w:rPr>
          <w:sz w:val="28"/>
        </w:rPr>
        <w:t xml:space="preserve">  Л.С.  Логопедия.  М., Просвещение, 1995.</w:t>
      </w:r>
    </w:p>
    <w:p w:rsidR="0054312F" w:rsidRPr="0054312F" w:rsidRDefault="0054312F" w:rsidP="0054312F">
      <w:pPr>
        <w:numPr>
          <w:ilvl w:val="0"/>
          <w:numId w:val="25"/>
        </w:numPr>
        <w:tabs>
          <w:tab w:val="num" w:pos="360"/>
          <w:tab w:val="num" w:pos="540"/>
          <w:tab w:val="num" w:pos="720"/>
          <w:tab w:val="left" w:pos="900"/>
        </w:tabs>
        <w:jc w:val="both"/>
        <w:rPr>
          <w:sz w:val="28"/>
          <w:szCs w:val="28"/>
        </w:rPr>
      </w:pPr>
      <w:proofErr w:type="spellStart"/>
      <w:r>
        <w:rPr>
          <w:iCs/>
          <w:sz w:val="28"/>
        </w:rPr>
        <w:t>Выгодский</w:t>
      </w:r>
      <w:proofErr w:type="spellEnd"/>
      <w:r>
        <w:rPr>
          <w:iCs/>
          <w:sz w:val="28"/>
        </w:rPr>
        <w:t xml:space="preserve"> Л.С.</w:t>
      </w:r>
      <w:r>
        <w:rPr>
          <w:sz w:val="28"/>
        </w:rPr>
        <w:t xml:space="preserve"> Мышление и речь.  М.; Просвещение, 1982.</w:t>
      </w:r>
    </w:p>
    <w:p w:rsidR="0054312F" w:rsidRPr="0054312F" w:rsidRDefault="0054312F" w:rsidP="0054312F">
      <w:pPr>
        <w:pStyle w:val="a9"/>
        <w:numPr>
          <w:ilvl w:val="0"/>
          <w:numId w:val="25"/>
        </w:numPr>
        <w:tabs>
          <w:tab w:val="num" w:pos="540"/>
          <w:tab w:val="left" w:pos="900"/>
        </w:tabs>
        <w:jc w:val="both"/>
        <w:rPr>
          <w:bCs/>
          <w:iCs/>
          <w:sz w:val="28"/>
          <w:szCs w:val="28"/>
        </w:rPr>
      </w:pPr>
      <w:r w:rsidRPr="0054312F">
        <w:rPr>
          <w:bCs/>
          <w:iCs/>
          <w:sz w:val="28"/>
          <w:szCs w:val="28"/>
        </w:rPr>
        <w:t xml:space="preserve">Елецкая О.В.  Горбачевская Н.Ю.  Организация </w:t>
      </w:r>
      <w:proofErr w:type="gramStart"/>
      <w:r w:rsidRPr="0054312F">
        <w:rPr>
          <w:bCs/>
          <w:iCs/>
          <w:sz w:val="28"/>
          <w:szCs w:val="28"/>
        </w:rPr>
        <w:t>логопедической</w:t>
      </w:r>
      <w:proofErr w:type="gramEnd"/>
      <w:r w:rsidRPr="0054312F">
        <w:rPr>
          <w:bCs/>
          <w:iCs/>
          <w:sz w:val="28"/>
          <w:szCs w:val="28"/>
        </w:rPr>
        <w:t xml:space="preserve"> </w:t>
      </w:r>
    </w:p>
    <w:p w:rsidR="000F046D" w:rsidRPr="000F046D" w:rsidRDefault="0054312F" w:rsidP="000F046D">
      <w:pPr>
        <w:pStyle w:val="a9"/>
        <w:tabs>
          <w:tab w:val="left" w:pos="0"/>
          <w:tab w:val="left" w:pos="5560"/>
        </w:tabs>
        <w:jc w:val="both"/>
        <w:rPr>
          <w:bCs/>
          <w:iCs/>
          <w:sz w:val="28"/>
          <w:szCs w:val="28"/>
        </w:rPr>
      </w:pPr>
      <w:r w:rsidRPr="0054312F">
        <w:rPr>
          <w:bCs/>
          <w:iCs/>
          <w:sz w:val="28"/>
          <w:szCs w:val="28"/>
        </w:rPr>
        <w:t>работы в школе. М., 2001.</w:t>
      </w:r>
    </w:p>
    <w:p w:rsidR="0054312F" w:rsidRPr="000F046D" w:rsidRDefault="000F046D" w:rsidP="0054312F">
      <w:pPr>
        <w:pStyle w:val="a9"/>
        <w:numPr>
          <w:ilvl w:val="0"/>
          <w:numId w:val="25"/>
        </w:numPr>
        <w:tabs>
          <w:tab w:val="left" w:pos="0"/>
          <w:tab w:val="left" w:pos="5560"/>
        </w:tabs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Коноваленко В.В. Артикуляционная, пальчиковая гимнастика и дыхательные упражнения. М.,2001</w:t>
      </w:r>
      <w:r>
        <w:rPr>
          <w:sz w:val="28"/>
          <w:szCs w:val="28"/>
        </w:rPr>
        <w:t>.</w:t>
      </w:r>
    </w:p>
    <w:p w:rsidR="000F046D" w:rsidRPr="000F046D" w:rsidRDefault="000F046D" w:rsidP="000F046D">
      <w:pPr>
        <w:pStyle w:val="a9"/>
        <w:numPr>
          <w:ilvl w:val="0"/>
          <w:numId w:val="25"/>
        </w:numPr>
        <w:jc w:val="both"/>
        <w:rPr>
          <w:color w:val="000000"/>
          <w:sz w:val="28"/>
        </w:rPr>
      </w:pPr>
      <w:r w:rsidRPr="000F046D">
        <w:rPr>
          <w:color w:val="000000"/>
          <w:sz w:val="28"/>
        </w:rPr>
        <w:t xml:space="preserve">Коноваленко В. В. Коноваленко С.В. Закрепление произношения звука </w:t>
      </w:r>
      <w:proofErr w:type="gramStart"/>
      <w:r w:rsidRPr="000F046D">
        <w:rPr>
          <w:color w:val="000000"/>
          <w:sz w:val="28"/>
        </w:rPr>
        <w:t>Р</w:t>
      </w:r>
      <w:proofErr w:type="gramEnd"/>
      <w:r w:rsidRPr="000F046D">
        <w:rPr>
          <w:color w:val="000000"/>
          <w:sz w:val="28"/>
        </w:rPr>
        <w:t xml:space="preserve"> у дошкольников 4-5 лет.—М., 2003.</w:t>
      </w:r>
    </w:p>
    <w:p w:rsidR="000F046D" w:rsidRDefault="000F046D" w:rsidP="000F046D">
      <w:pPr>
        <w:pStyle w:val="a9"/>
        <w:numPr>
          <w:ilvl w:val="0"/>
          <w:numId w:val="25"/>
        </w:numPr>
        <w:tabs>
          <w:tab w:val="left" w:pos="0"/>
          <w:tab w:val="left" w:pos="556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Коноваленко В.В., Коноваленко С.В. Автоматизации звуков у детей. Комплект из 4 тетрадей. М. 2006.</w:t>
      </w:r>
    </w:p>
    <w:p w:rsidR="000F046D" w:rsidRDefault="000F046D" w:rsidP="0054312F">
      <w:pPr>
        <w:pStyle w:val="a9"/>
        <w:numPr>
          <w:ilvl w:val="0"/>
          <w:numId w:val="25"/>
        </w:numPr>
        <w:tabs>
          <w:tab w:val="left" w:pos="0"/>
          <w:tab w:val="left" w:pos="5560"/>
        </w:tabs>
        <w:jc w:val="both"/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Норкина</w:t>
      </w:r>
      <w:proofErr w:type="spellEnd"/>
      <w:r>
        <w:rPr>
          <w:bCs/>
          <w:iCs/>
          <w:sz w:val="28"/>
          <w:szCs w:val="28"/>
        </w:rPr>
        <w:t xml:space="preserve"> Ю.Б. Домашняя тетрадь для логопедических занятий с детьми. Комплект из 9 тетрадей. М. 2005</w:t>
      </w:r>
      <w:r>
        <w:rPr>
          <w:bCs/>
          <w:iCs/>
          <w:sz w:val="28"/>
          <w:szCs w:val="28"/>
        </w:rPr>
        <w:t>.</w:t>
      </w:r>
    </w:p>
    <w:p w:rsidR="000F046D" w:rsidRDefault="000F046D" w:rsidP="000F046D">
      <w:pPr>
        <w:numPr>
          <w:ilvl w:val="0"/>
          <w:numId w:val="25"/>
        </w:numPr>
        <w:tabs>
          <w:tab w:val="left" w:pos="900"/>
        </w:tabs>
        <w:spacing w:before="100" w:beforeAutospacing="1" w:after="100" w:afterAutospacing="1"/>
        <w:rPr>
          <w:sz w:val="28"/>
          <w:szCs w:val="28"/>
        </w:rPr>
      </w:pPr>
      <w:r>
        <w:rPr>
          <w:iCs/>
          <w:sz w:val="28"/>
        </w:rPr>
        <w:t>Парамонова  Л.Г.</w:t>
      </w:r>
      <w:r>
        <w:rPr>
          <w:sz w:val="28"/>
        </w:rPr>
        <w:t xml:space="preserve"> Говори и пиши правильно. М.;  Просвещение.</w:t>
      </w:r>
      <w:r>
        <w:rPr>
          <w:sz w:val="28"/>
          <w:szCs w:val="28"/>
        </w:rPr>
        <w:t xml:space="preserve"> </w:t>
      </w:r>
      <w:r>
        <w:rPr>
          <w:sz w:val="28"/>
        </w:rPr>
        <w:t>1996.</w:t>
      </w:r>
    </w:p>
    <w:p w:rsidR="000F046D" w:rsidRDefault="000F046D" w:rsidP="000F046D">
      <w:pPr>
        <w:numPr>
          <w:ilvl w:val="0"/>
          <w:numId w:val="25"/>
        </w:numPr>
        <w:tabs>
          <w:tab w:val="num" w:pos="540"/>
          <w:tab w:val="left" w:pos="900"/>
        </w:tabs>
        <w:spacing w:before="100" w:beforeAutospacing="1" w:after="100" w:afterAutospacing="1"/>
        <w:rPr>
          <w:sz w:val="28"/>
          <w:szCs w:val="28"/>
        </w:rPr>
      </w:pPr>
      <w:r>
        <w:rPr>
          <w:bCs/>
          <w:iCs/>
          <w:sz w:val="28"/>
          <w:szCs w:val="28"/>
        </w:rPr>
        <w:t>Программа обучения и воспитания детей с фонетико-фонематическим недоразвитием (старшая группа детского сада). Филичева Т.Б., Чиркина Г.В. М., 1993.</w:t>
      </w:r>
    </w:p>
    <w:p w:rsidR="000F046D" w:rsidRPr="0054312F" w:rsidRDefault="000F046D" w:rsidP="000F046D">
      <w:pPr>
        <w:numPr>
          <w:ilvl w:val="0"/>
          <w:numId w:val="25"/>
        </w:numPr>
        <w:tabs>
          <w:tab w:val="num" w:pos="540"/>
          <w:tab w:val="left" w:pos="900"/>
        </w:tabs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Программа обучения детей с недоразвитием фонетического строя речи (в подготовительной  к школе группе). М.; Просвещение. 1978.</w:t>
      </w:r>
    </w:p>
    <w:p w:rsidR="000F046D" w:rsidRDefault="000F046D" w:rsidP="000F046D">
      <w:pPr>
        <w:pStyle w:val="HTML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Ткаченко  Т.А.   Логопедическая   тетрадь.   Развитие   фонематического восприятия и навыков звукового анализа.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1998.</w:t>
      </w:r>
    </w:p>
    <w:p w:rsidR="000F046D" w:rsidRPr="000F046D" w:rsidRDefault="000F046D" w:rsidP="000F046D">
      <w:pPr>
        <w:pStyle w:val="a9"/>
        <w:numPr>
          <w:ilvl w:val="0"/>
          <w:numId w:val="25"/>
        </w:numPr>
        <w:tabs>
          <w:tab w:val="num" w:pos="180"/>
        </w:tabs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Pr="000F046D">
        <w:rPr>
          <w:sz w:val="28"/>
          <w:szCs w:val="28"/>
        </w:rPr>
        <w:t xml:space="preserve"> </w:t>
      </w:r>
      <w:r w:rsidRPr="000F046D">
        <w:rPr>
          <w:iCs/>
          <w:sz w:val="28"/>
        </w:rPr>
        <w:t>Успенская Л.П., Успенский М.Б.</w:t>
      </w:r>
      <w:r w:rsidRPr="000F046D">
        <w:rPr>
          <w:sz w:val="28"/>
        </w:rPr>
        <w:t xml:space="preserve"> Учись правильно говорить. М.; Просвещение. 1993. </w:t>
      </w:r>
    </w:p>
    <w:p w:rsidR="00281EE5" w:rsidRPr="000F046D" w:rsidRDefault="00281EE5" w:rsidP="000F046D">
      <w:pPr>
        <w:pStyle w:val="a9"/>
        <w:numPr>
          <w:ilvl w:val="0"/>
          <w:numId w:val="25"/>
        </w:numPr>
        <w:tabs>
          <w:tab w:val="left" w:pos="0"/>
          <w:tab w:val="left" w:pos="5560"/>
        </w:tabs>
        <w:jc w:val="both"/>
        <w:rPr>
          <w:bCs/>
          <w:iCs/>
          <w:sz w:val="28"/>
          <w:szCs w:val="28"/>
        </w:rPr>
      </w:pPr>
      <w:r w:rsidRPr="000F046D">
        <w:rPr>
          <w:sz w:val="28"/>
          <w:szCs w:val="28"/>
        </w:rPr>
        <w:t xml:space="preserve"> </w:t>
      </w:r>
      <w:proofErr w:type="spellStart"/>
      <w:r w:rsidRPr="000F046D">
        <w:rPr>
          <w:iCs/>
          <w:sz w:val="28"/>
          <w:szCs w:val="28"/>
        </w:rPr>
        <w:t>Ястребова</w:t>
      </w:r>
      <w:proofErr w:type="spellEnd"/>
      <w:r w:rsidRPr="000F046D">
        <w:rPr>
          <w:iCs/>
          <w:sz w:val="28"/>
          <w:szCs w:val="28"/>
        </w:rPr>
        <w:t xml:space="preserve"> А.В., Бессонова Т.П.</w:t>
      </w:r>
      <w:r w:rsidRPr="000F046D">
        <w:rPr>
          <w:i/>
          <w:iCs/>
          <w:sz w:val="28"/>
          <w:szCs w:val="28"/>
        </w:rPr>
        <w:t xml:space="preserve"> </w:t>
      </w:r>
      <w:r w:rsidRPr="000F046D">
        <w:rPr>
          <w:sz w:val="28"/>
          <w:szCs w:val="28"/>
        </w:rPr>
        <w:t xml:space="preserve"> Инструктивно-методическое письмо о  работе учителя-логопеда при общеобразовательной школе. М., 2000.</w:t>
      </w:r>
    </w:p>
    <w:p w:rsidR="00281EE5" w:rsidRPr="000F046D" w:rsidRDefault="000F046D" w:rsidP="000F046D">
      <w:pPr>
        <w:tabs>
          <w:tab w:val="num" w:pos="180"/>
          <w:tab w:val="left" w:pos="900"/>
        </w:tabs>
        <w:jc w:val="both"/>
        <w:rPr>
          <w:sz w:val="28"/>
        </w:rPr>
      </w:pPr>
      <w:r>
        <w:rPr>
          <w:sz w:val="28"/>
        </w:rPr>
        <w:t xml:space="preserve">     1</w:t>
      </w:r>
      <w:r w:rsidR="00281EE5">
        <w:rPr>
          <w:sz w:val="28"/>
        </w:rPr>
        <w:t xml:space="preserve">5. </w:t>
      </w:r>
      <w:proofErr w:type="spellStart"/>
      <w:r w:rsidR="00281EE5">
        <w:rPr>
          <w:sz w:val="28"/>
          <w:szCs w:val="28"/>
        </w:rPr>
        <w:t>Ястребова</w:t>
      </w:r>
      <w:proofErr w:type="spellEnd"/>
      <w:r w:rsidR="00281EE5">
        <w:rPr>
          <w:sz w:val="28"/>
          <w:szCs w:val="28"/>
        </w:rPr>
        <w:t xml:space="preserve"> А.В. Коррекция нарушений  речи у учащихся общеобразовательно</w:t>
      </w:r>
      <w:r>
        <w:rPr>
          <w:sz w:val="28"/>
          <w:szCs w:val="28"/>
        </w:rPr>
        <w:t>й школы. М.; Просвещение. 1984</w:t>
      </w:r>
    </w:p>
    <w:p w:rsidR="0054312F" w:rsidRPr="000F046D" w:rsidRDefault="000F046D" w:rsidP="000F046D">
      <w:pPr>
        <w:tabs>
          <w:tab w:val="num" w:pos="540"/>
          <w:tab w:val="left" w:pos="90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spellStart"/>
      <w:r w:rsidR="0054312F" w:rsidRPr="000F046D">
        <w:rPr>
          <w:sz w:val="28"/>
          <w:szCs w:val="28"/>
        </w:rPr>
        <w:t>Шаблыко</w:t>
      </w:r>
      <w:proofErr w:type="spellEnd"/>
      <w:r w:rsidR="0054312F" w:rsidRPr="000F046D">
        <w:rPr>
          <w:sz w:val="28"/>
          <w:szCs w:val="28"/>
        </w:rPr>
        <w:t xml:space="preserve"> Е.И. Коррекция нарушений произношения сонорных </w:t>
      </w:r>
      <w:proofErr w:type="spellStart"/>
      <w:r w:rsidR="0054312F" w:rsidRPr="000F046D">
        <w:rPr>
          <w:sz w:val="28"/>
          <w:szCs w:val="28"/>
        </w:rPr>
        <w:t>звуков</w:t>
      </w:r>
      <w:proofErr w:type="gramStart"/>
      <w:r w:rsidR="0054312F" w:rsidRPr="000F046D">
        <w:rPr>
          <w:sz w:val="28"/>
          <w:szCs w:val="28"/>
        </w:rPr>
        <w:t>.Т</w:t>
      </w:r>
      <w:proofErr w:type="gramEnd"/>
      <w:r w:rsidR="0054312F" w:rsidRPr="000F046D">
        <w:rPr>
          <w:sz w:val="28"/>
          <w:szCs w:val="28"/>
        </w:rPr>
        <w:t>С</w:t>
      </w:r>
      <w:proofErr w:type="spellEnd"/>
      <w:r w:rsidR="0054312F" w:rsidRPr="000F046D">
        <w:rPr>
          <w:sz w:val="28"/>
          <w:szCs w:val="28"/>
        </w:rPr>
        <w:t>: Сфера.2013.</w:t>
      </w:r>
    </w:p>
    <w:p w:rsidR="00281EE5" w:rsidRDefault="00281EE5" w:rsidP="00281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Магнитная доска. Магниты. Зеркала по количеству учеников. Касса букв. Индивидуальные кассы букв. Звуковые сигналы. Карточки с индивидуальными заданиями, бланковые методики. Речевой и картинный материал по звукопроизношению и лексическим темам. Дидактические речевые игры. </w:t>
      </w:r>
    </w:p>
    <w:p w:rsidR="00281EE5" w:rsidRDefault="00281EE5" w:rsidP="00281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Наглядно – иллюстративный демонстрационный и раздаточный материал, систематизированный по темам. </w:t>
      </w:r>
    </w:p>
    <w:p w:rsidR="00F726BA" w:rsidRDefault="00F726BA"/>
    <w:sectPr w:rsidR="00F72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5C23"/>
    <w:multiLevelType w:val="hybridMultilevel"/>
    <w:tmpl w:val="F1142490"/>
    <w:lvl w:ilvl="0" w:tplc="B83C54B8">
      <w:start w:val="3"/>
      <w:numFmt w:val="decimal"/>
      <w:lvlText w:val="%1."/>
      <w:lvlJc w:val="left"/>
      <w:pPr>
        <w:tabs>
          <w:tab w:val="num" w:pos="766"/>
        </w:tabs>
        <w:ind w:left="76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</w:lvl>
  </w:abstractNum>
  <w:abstractNum w:abstractNumId="1">
    <w:nsid w:val="0FC22608"/>
    <w:multiLevelType w:val="hybridMultilevel"/>
    <w:tmpl w:val="566CFAE8"/>
    <w:lvl w:ilvl="0" w:tplc="775C7CEA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</w:lvl>
    <w:lvl w:ilvl="1" w:tplc="04190001">
      <w:start w:val="1"/>
      <w:numFmt w:val="bullet"/>
      <w:lvlText w:val=""/>
      <w:lvlJc w:val="left"/>
      <w:pPr>
        <w:tabs>
          <w:tab w:val="num" w:pos="1486"/>
        </w:tabs>
        <w:ind w:left="1486" w:hanging="360"/>
      </w:pPr>
      <w:rPr>
        <w:rFonts w:ascii="Symbol" w:hAnsi="Symbol" w:hint="default"/>
      </w:rPr>
    </w:lvl>
    <w:lvl w:ilvl="2" w:tplc="09A6A3FA">
      <w:start w:val="1"/>
      <w:numFmt w:val="decimal"/>
      <w:lvlText w:val="%3."/>
      <w:lvlJc w:val="left"/>
      <w:pPr>
        <w:tabs>
          <w:tab w:val="num" w:pos="2386"/>
        </w:tabs>
        <w:ind w:left="238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</w:lvl>
  </w:abstractNum>
  <w:abstractNum w:abstractNumId="2">
    <w:nsid w:val="1B8D32B7"/>
    <w:multiLevelType w:val="multilevel"/>
    <w:tmpl w:val="8F0C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E407AC"/>
    <w:multiLevelType w:val="hybridMultilevel"/>
    <w:tmpl w:val="DE60BD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7A806B6"/>
    <w:multiLevelType w:val="hybridMultilevel"/>
    <w:tmpl w:val="1E645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241C76"/>
    <w:multiLevelType w:val="hybridMultilevel"/>
    <w:tmpl w:val="D576B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6103DD"/>
    <w:multiLevelType w:val="hybridMultilevel"/>
    <w:tmpl w:val="50FE97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AA7755F"/>
    <w:multiLevelType w:val="hybridMultilevel"/>
    <w:tmpl w:val="30B636A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7FD338E"/>
    <w:multiLevelType w:val="hybridMultilevel"/>
    <w:tmpl w:val="33360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C6A7F13"/>
    <w:multiLevelType w:val="multilevel"/>
    <w:tmpl w:val="C0AC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153C3E"/>
    <w:multiLevelType w:val="hybridMultilevel"/>
    <w:tmpl w:val="9C108CE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FD041BD"/>
    <w:multiLevelType w:val="hybridMultilevel"/>
    <w:tmpl w:val="B8FADA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B2E79BE"/>
    <w:multiLevelType w:val="hybridMultilevel"/>
    <w:tmpl w:val="7480EF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95F676F"/>
    <w:multiLevelType w:val="hybridMultilevel"/>
    <w:tmpl w:val="EA7E9F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F7EA8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7F7556"/>
    <w:multiLevelType w:val="hybridMultilevel"/>
    <w:tmpl w:val="67CEC33A"/>
    <w:lvl w:ilvl="0" w:tplc="FFFFFFFF"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35241C"/>
    <w:multiLevelType w:val="hybridMultilevel"/>
    <w:tmpl w:val="D35611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312136"/>
    <w:multiLevelType w:val="hybridMultilevel"/>
    <w:tmpl w:val="F2B25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720D42"/>
    <w:multiLevelType w:val="hybridMultilevel"/>
    <w:tmpl w:val="283293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1E412C5"/>
    <w:multiLevelType w:val="multilevel"/>
    <w:tmpl w:val="9AEC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8F7D11"/>
    <w:multiLevelType w:val="hybridMultilevel"/>
    <w:tmpl w:val="AB2427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F9503B"/>
    <w:multiLevelType w:val="hybridMultilevel"/>
    <w:tmpl w:val="491AFE7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9CF4D16"/>
    <w:multiLevelType w:val="hybridMultilevel"/>
    <w:tmpl w:val="3950059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3"/>
  </w:num>
  <w:num w:numId="23">
    <w:abstractNumId w:val="0"/>
  </w:num>
  <w:num w:numId="24">
    <w:abstractNumId w:val="2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6DB"/>
    <w:rsid w:val="000D382C"/>
    <w:rsid w:val="000F046D"/>
    <w:rsid w:val="001848BE"/>
    <w:rsid w:val="00203519"/>
    <w:rsid w:val="00230CB1"/>
    <w:rsid w:val="00281EE5"/>
    <w:rsid w:val="002863DF"/>
    <w:rsid w:val="003E15DB"/>
    <w:rsid w:val="0054312F"/>
    <w:rsid w:val="00701D2B"/>
    <w:rsid w:val="00822494"/>
    <w:rsid w:val="008C0F4F"/>
    <w:rsid w:val="009A46DB"/>
    <w:rsid w:val="00AC566A"/>
    <w:rsid w:val="00AE3E71"/>
    <w:rsid w:val="00B45404"/>
    <w:rsid w:val="00B552C5"/>
    <w:rsid w:val="00BC15A4"/>
    <w:rsid w:val="00D42D02"/>
    <w:rsid w:val="00EA3C77"/>
    <w:rsid w:val="00F7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81E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E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nhideWhenUsed/>
    <w:rsid w:val="00281E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81EE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281EE5"/>
    <w:pPr>
      <w:spacing w:before="100" w:beforeAutospacing="1" w:after="100" w:afterAutospacing="1"/>
    </w:pPr>
  </w:style>
  <w:style w:type="paragraph" w:styleId="a4">
    <w:name w:val="header"/>
    <w:basedOn w:val="a"/>
    <w:link w:val="a5"/>
    <w:unhideWhenUsed/>
    <w:rsid w:val="00281E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81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281EE5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81E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281E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8">
    <w:name w:val="Table Grid"/>
    <w:basedOn w:val="a1"/>
    <w:rsid w:val="00281E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863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81E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E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nhideWhenUsed/>
    <w:rsid w:val="00281E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81EE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281EE5"/>
    <w:pPr>
      <w:spacing w:before="100" w:beforeAutospacing="1" w:after="100" w:afterAutospacing="1"/>
    </w:pPr>
  </w:style>
  <w:style w:type="paragraph" w:styleId="a4">
    <w:name w:val="header"/>
    <w:basedOn w:val="a"/>
    <w:link w:val="a5"/>
    <w:unhideWhenUsed/>
    <w:rsid w:val="00281E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81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281EE5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81E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281E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8">
    <w:name w:val="Table Grid"/>
    <w:basedOn w:val="a1"/>
    <w:rsid w:val="00281E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86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837C0-25EC-4226-AA33-B2543E407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14</Pages>
  <Words>3688</Words>
  <Characters>21024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Сарыглар</dc:creator>
  <cp:keywords/>
  <dc:description/>
  <cp:lastModifiedBy>Сарыглар</cp:lastModifiedBy>
  <cp:revision>11</cp:revision>
  <dcterms:created xsi:type="dcterms:W3CDTF">2014-02-15T05:55:00Z</dcterms:created>
  <dcterms:modified xsi:type="dcterms:W3CDTF">2014-02-15T09:35:00Z</dcterms:modified>
</cp:coreProperties>
</file>