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A8" w:rsidRPr="00E3149E" w:rsidRDefault="00E64685" w:rsidP="005470A8">
      <w:pPr>
        <w:jc w:val="center"/>
        <w:rPr>
          <w:b/>
          <w:sz w:val="28"/>
          <w:szCs w:val="28"/>
        </w:rPr>
      </w:pPr>
      <w:r w:rsidRPr="00E3149E">
        <w:rPr>
          <w:b/>
          <w:sz w:val="28"/>
          <w:szCs w:val="28"/>
        </w:rPr>
        <w:t xml:space="preserve">Анализ воспитательной работы </w:t>
      </w:r>
    </w:p>
    <w:p w:rsidR="00E64685" w:rsidRPr="00E3149E" w:rsidRDefault="00792CC3" w:rsidP="005470A8">
      <w:pPr>
        <w:jc w:val="center"/>
        <w:rPr>
          <w:b/>
          <w:sz w:val="28"/>
          <w:szCs w:val="28"/>
        </w:rPr>
      </w:pPr>
      <w:r w:rsidRPr="00E3149E">
        <w:rPr>
          <w:b/>
          <w:sz w:val="28"/>
          <w:szCs w:val="28"/>
        </w:rPr>
        <w:t>За 2013-2014уч. год в 8 пр</w:t>
      </w:r>
      <w:proofErr w:type="gramStart"/>
      <w:r w:rsidRPr="00E3149E">
        <w:rPr>
          <w:b/>
          <w:sz w:val="28"/>
          <w:szCs w:val="28"/>
        </w:rPr>
        <w:t>1</w:t>
      </w:r>
      <w:proofErr w:type="gramEnd"/>
      <w:r w:rsidR="00E64685" w:rsidRPr="00E3149E">
        <w:rPr>
          <w:b/>
          <w:sz w:val="28"/>
          <w:szCs w:val="28"/>
        </w:rPr>
        <w:t xml:space="preserve"> классе.</w:t>
      </w:r>
    </w:p>
    <w:p w:rsidR="005470A8" w:rsidRPr="00E3149E" w:rsidRDefault="00A84634" w:rsidP="00E3149E">
      <w:pPr>
        <w:jc w:val="center"/>
        <w:rPr>
          <w:b/>
          <w:sz w:val="28"/>
          <w:szCs w:val="28"/>
        </w:rPr>
      </w:pPr>
      <w:r w:rsidRPr="00E3149E">
        <w:rPr>
          <w:b/>
          <w:sz w:val="28"/>
          <w:szCs w:val="28"/>
        </w:rPr>
        <w:t>Классный руководитель</w:t>
      </w:r>
      <w:proofErr w:type="gramStart"/>
      <w:r w:rsidRPr="00E3149E">
        <w:rPr>
          <w:b/>
          <w:sz w:val="28"/>
          <w:szCs w:val="28"/>
        </w:rPr>
        <w:t xml:space="preserve"> </w:t>
      </w:r>
      <w:r w:rsidR="00E64685" w:rsidRPr="00E3149E">
        <w:rPr>
          <w:b/>
          <w:sz w:val="28"/>
          <w:szCs w:val="28"/>
        </w:rPr>
        <w:t>:</w:t>
      </w:r>
      <w:proofErr w:type="gramEnd"/>
      <w:r w:rsidR="00E64685" w:rsidRPr="00E3149E">
        <w:rPr>
          <w:b/>
          <w:sz w:val="28"/>
          <w:szCs w:val="28"/>
        </w:rPr>
        <w:t xml:space="preserve"> Попова О.В.</w:t>
      </w:r>
    </w:p>
    <w:p w:rsidR="005470A8" w:rsidRPr="00E3149E" w:rsidRDefault="005470A8" w:rsidP="00E3149E">
      <w:pPr>
        <w:pStyle w:val="a6"/>
      </w:pPr>
      <w:r w:rsidRPr="008831B4">
        <w:tab/>
      </w:r>
      <w:r w:rsidRPr="00E3149E">
        <w:t>Сегодня целью воспитания школьников в нашем коллективе стало создание условий для формирования и развития Личности, высококультурной, интеллектуальной, социально активной, гуманной. Воспитание в каждом ребенке человечности, доброты, гражданственности, творческого отношения к труду, бережного отношения ко всему живому и к культуре своего народа – вот ведущие ценности, которыми руководствуются члены нашего педагогического коллектива и которыми насыщена воспитательная работа школы.</w:t>
      </w:r>
    </w:p>
    <w:p w:rsidR="005470A8" w:rsidRPr="00E3149E" w:rsidRDefault="005470A8" w:rsidP="00E3149E">
      <w:pPr>
        <w:pStyle w:val="a6"/>
      </w:pPr>
      <w:r w:rsidRPr="00E3149E">
        <w:tab/>
        <w:t>В этом учебном году плани</w:t>
      </w:r>
      <w:r w:rsidR="00314795" w:rsidRPr="00E3149E">
        <w:t>рование воспитательной работы  мною</w:t>
      </w:r>
      <w:r w:rsidRPr="00E3149E">
        <w:t xml:space="preserve"> строилось по уже знакомым </w:t>
      </w:r>
      <w:r w:rsidR="00792CC3" w:rsidRPr="00E3149E">
        <w:t xml:space="preserve">десяти </w:t>
      </w:r>
      <w:r w:rsidRPr="00E3149E">
        <w:t xml:space="preserve">направлениям: учебно-познавательная работа, здоровье и спорт, нравственно-патриотическая работа, эстетическая и </w:t>
      </w:r>
      <w:proofErr w:type="spellStart"/>
      <w:r w:rsidRPr="00E3149E">
        <w:t>досуговая</w:t>
      </w:r>
      <w:proofErr w:type="spellEnd"/>
      <w:r w:rsidRPr="00E3149E">
        <w:t xml:space="preserve"> работа, работа с родителями и работа </w:t>
      </w:r>
      <w:r w:rsidR="00314795" w:rsidRPr="00E3149E">
        <w:t>с проблемными детьми</w:t>
      </w:r>
      <w:r w:rsidR="00792CC3" w:rsidRPr="00E3149E">
        <w:t xml:space="preserve"> и др.</w:t>
      </w:r>
      <w:r w:rsidR="00314795" w:rsidRPr="00E3149E">
        <w:t>. С</w:t>
      </w:r>
      <w:r w:rsidRPr="00E3149E">
        <w:t>тавились различны</w:t>
      </w:r>
      <w:r w:rsidR="00314795" w:rsidRPr="00E3149E">
        <w:t xml:space="preserve">е цели и задачи: создание единого классного коллектива </w:t>
      </w:r>
      <w:proofErr w:type="gramStart"/>
      <w:r w:rsidR="00314795" w:rsidRPr="00E3149E">
        <w:t xml:space="preserve">( </w:t>
      </w:r>
      <w:proofErr w:type="gramEnd"/>
      <w:r w:rsidR="00314795" w:rsidRPr="00E3149E">
        <w:t xml:space="preserve">за год в класс пришло </w:t>
      </w:r>
      <w:r w:rsidR="00792CC3" w:rsidRPr="00E3149E">
        <w:t xml:space="preserve">два </w:t>
      </w:r>
      <w:r w:rsidR="00314795" w:rsidRPr="00E3149E">
        <w:t>новеньких)</w:t>
      </w:r>
      <w:r w:rsidRPr="00E3149E">
        <w:t xml:space="preserve"> и положительной мотивации учения, повышение уровня знаний; работа над формированием навыков здорового образа жизни; развитие коллективистских отношений, терпимости друг к другу и окружающим; формирование высокой духовной культуры, гражданской позиции и лидерских качеств обучающихся; формирование потребности в разумном досуге и организация реализации внеурочных мероприятий с заинтересованным участием воспитанников; способствование повышению педагогической культуры родителей через проведение родительских собраний и индивидуальных бесед, налаживание взаимоотношений с родителями, вовлечение </w:t>
      </w:r>
      <w:r w:rsidR="00314795" w:rsidRPr="00E3149E">
        <w:t xml:space="preserve">их в жизнедеятельность  классного </w:t>
      </w:r>
      <w:r w:rsidRPr="00E3149E">
        <w:t xml:space="preserve"> коллектива; изучение ситуации с проблемными детьми.</w:t>
      </w:r>
    </w:p>
    <w:p w:rsidR="00792CC3" w:rsidRPr="00E3149E" w:rsidRDefault="00792CC3" w:rsidP="00E3149E">
      <w:pPr>
        <w:pStyle w:val="a6"/>
        <w:rPr>
          <w:b/>
          <w:u w:val="single"/>
        </w:rPr>
      </w:pPr>
      <w:r w:rsidRPr="00E3149E">
        <w:rPr>
          <w:b/>
          <w:u w:val="single"/>
        </w:rPr>
        <w:t>Характеристика класса.</w:t>
      </w:r>
    </w:p>
    <w:p w:rsidR="00792CC3" w:rsidRPr="00E3149E" w:rsidRDefault="00792CC3" w:rsidP="00E3149E">
      <w:pPr>
        <w:pStyle w:val="a6"/>
      </w:pPr>
      <w:proofErr w:type="gramStart"/>
      <w:r w:rsidRPr="00E3149E">
        <w:t>к</w:t>
      </w:r>
      <w:proofErr w:type="gramEnd"/>
      <w:r w:rsidRPr="00E3149E">
        <w:t>оличество учеников в классе 26</w:t>
      </w:r>
    </w:p>
    <w:p w:rsidR="00792CC3" w:rsidRPr="00E3149E" w:rsidRDefault="00792CC3" w:rsidP="00E3149E">
      <w:pPr>
        <w:pStyle w:val="a6"/>
      </w:pPr>
      <w:r w:rsidRPr="00E3149E">
        <w:t xml:space="preserve">            мальчиков: 9          </w:t>
      </w:r>
    </w:p>
    <w:p w:rsidR="00792CC3" w:rsidRPr="00E3149E" w:rsidRDefault="00792CC3" w:rsidP="00E3149E">
      <w:pPr>
        <w:pStyle w:val="a6"/>
      </w:pPr>
      <w:r w:rsidRPr="00E3149E">
        <w:t xml:space="preserve">            девочек: 17</w:t>
      </w:r>
    </w:p>
    <w:p w:rsidR="00792CC3" w:rsidRPr="00E3149E" w:rsidRDefault="00792CC3" w:rsidP="00E3149E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92CC3" w:rsidRPr="00E3149E" w:rsidTr="00A611C3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Количество детей в семьях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Дети – инвалиды</w:t>
            </w:r>
          </w:p>
          <w:p w:rsidR="00792CC3" w:rsidRPr="00E3149E" w:rsidRDefault="00792CC3" w:rsidP="00E3149E">
            <w:pPr>
              <w:pStyle w:val="a6"/>
            </w:pPr>
            <w:r w:rsidRPr="00E3149E">
              <w:t>----------------</w:t>
            </w:r>
          </w:p>
        </w:tc>
      </w:tr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 xml:space="preserve">     1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 xml:space="preserve">   2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 xml:space="preserve"> 3 и 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C3" w:rsidRPr="00E3149E" w:rsidRDefault="00792CC3" w:rsidP="00E3149E">
            <w:pPr>
              <w:pStyle w:val="a6"/>
            </w:pPr>
          </w:p>
        </w:tc>
      </w:tr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896DFE" w:rsidP="00E3149E">
            <w:pPr>
              <w:pStyle w:val="a6"/>
            </w:pPr>
            <w:r w:rsidRPr="00E3149E"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896DFE" w:rsidP="00E3149E">
            <w:pPr>
              <w:pStyle w:val="a6"/>
            </w:pPr>
            <w:r w:rsidRPr="00E3149E"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</w:t>
            </w:r>
          </w:p>
        </w:tc>
      </w:tr>
    </w:tbl>
    <w:p w:rsidR="00792CC3" w:rsidRPr="00E3149E" w:rsidRDefault="00792CC3" w:rsidP="00E3149E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Семей с одним кормильцем (мать/отец)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Семей опекунов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proofErr w:type="gramStart"/>
            <w:r w:rsidRPr="00E3149E">
              <w:t>Нуждающихся</w:t>
            </w:r>
            <w:proofErr w:type="gramEnd"/>
            <w:r w:rsidRPr="00E3149E">
              <w:t xml:space="preserve"> в социальной поддержке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Социально неблагополучных</w:t>
            </w:r>
          </w:p>
        </w:tc>
      </w:tr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896DFE" w:rsidP="00E3149E">
            <w:pPr>
              <w:pStyle w:val="a6"/>
            </w:pPr>
            <w:r w:rsidRPr="00E3149E">
              <w:t>Сухов В.</w:t>
            </w:r>
          </w:p>
          <w:p w:rsidR="00896DFE" w:rsidRPr="00E3149E" w:rsidRDefault="00896DFE" w:rsidP="00E3149E">
            <w:pPr>
              <w:pStyle w:val="a6"/>
            </w:pPr>
            <w:r w:rsidRPr="00E3149E">
              <w:t>Калинина Д.</w:t>
            </w:r>
          </w:p>
          <w:p w:rsidR="00896DFE" w:rsidRPr="00E3149E" w:rsidRDefault="00896DFE" w:rsidP="00E3149E">
            <w:pPr>
              <w:pStyle w:val="a6"/>
            </w:pPr>
            <w:r w:rsidRPr="00E3149E">
              <w:t>Приходько А.</w:t>
            </w:r>
          </w:p>
          <w:p w:rsidR="00896DFE" w:rsidRPr="00E3149E" w:rsidRDefault="00896DFE" w:rsidP="00E3149E">
            <w:pPr>
              <w:pStyle w:val="a6"/>
            </w:pPr>
            <w:r w:rsidRPr="00E3149E">
              <w:lastRenderedPageBreak/>
              <w:t>Вербин 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lastRenderedPageBreak/>
              <w:t>---------------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896DFE" w:rsidP="00E3149E">
            <w:pPr>
              <w:pStyle w:val="a6"/>
            </w:pPr>
            <w:r w:rsidRPr="00E3149E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------------------</w:t>
            </w:r>
          </w:p>
        </w:tc>
      </w:tr>
    </w:tbl>
    <w:p w:rsidR="00792CC3" w:rsidRPr="00E3149E" w:rsidRDefault="00792CC3" w:rsidP="00E3149E">
      <w:pPr>
        <w:pStyle w:val="a6"/>
      </w:pPr>
      <w:r w:rsidRPr="00E3149E"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</w:tblGrid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Состоят на учете в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proofErr w:type="gramStart"/>
            <w:r w:rsidRPr="00E3149E">
              <w:t>Склонных</w:t>
            </w:r>
            <w:proofErr w:type="gramEnd"/>
            <w:r w:rsidRPr="00E3149E">
              <w:t xml:space="preserve"> к бродяжничеству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Дети из семей беженцев, переселенцев</w:t>
            </w:r>
          </w:p>
        </w:tc>
      </w:tr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3" w:rsidRPr="00E3149E" w:rsidRDefault="00792CC3" w:rsidP="00E3149E">
            <w:pPr>
              <w:pStyle w:val="a6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------------------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-------------------</w:t>
            </w:r>
          </w:p>
        </w:tc>
      </w:tr>
    </w:tbl>
    <w:p w:rsidR="00792CC3" w:rsidRPr="00E3149E" w:rsidRDefault="00792CC3" w:rsidP="00E3149E">
      <w:pPr>
        <w:pStyle w:val="a6"/>
      </w:pPr>
    </w:p>
    <w:p w:rsidR="00792CC3" w:rsidRPr="00E3149E" w:rsidRDefault="00792CC3" w:rsidP="00E3149E">
      <w:pPr>
        <w:pStyle w:val="a6"/>
      </w:pPr>
      <w:r w:rsidRPr="00E3149E">
        <w:t>Успеваемость</w:t>
      </w:r>
    </w:p>
    <w:p w:rsidR="00792CC3" w:rsidRPr="00E3149E" w:rsidRDefault="00792CC3" w:rsidP="00E3149E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отличники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хорошисты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с одной 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неуспевающие</w:t>
            </w:r>
          </w:p>
        </w:tc>
      </w:tr>
      <w:tr w:rsidR="00792CC3" w:rsidRPr="00E3149E" w:rsidTr="00A611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 xml:space="preserve">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3" w:rsidRPr="00E3149E" w:rsidRDefault="00792CC3" w:rsidP="00E3149E">
            <w:pPr>
              <w:pStyle w:val="a6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3" w:rsidRPr="00E3149E" w:rsidRDefault="00792CC3" w:rsidP="00E3149E">
            <w:pPr>
              <w:pStyle w:val="a6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3" w:rsidRPr="00E3149E" w:rsidRDefault="00792CC3" w:rsidP="00E3149E">
            <w:pPr>
              <w:pStyle w:val="a6"/>
            </w:pPr>
          </w:p>
        </w:tc>
      </w:tr>
    </w:tbl>
    <w:p w:rsidR="00792CC3" w:rsidRPr="00E3149E" w:rsidRDefault="00792CC3" w:rsidP="00E3149E">
      <w:pPr>
        <w:pStyle w:val="a6"/>
      </w:pPr>
      <w:r w:rsidRPr="00E3149E">
        <w:t xml:space="preserve"> 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0"/>
        <w:gridCol w:w="3260"/>
      </w:tblGrid>
      <w:tr w:rsidR="00792CC3" w:rsidRPr="00E3149E" w:rsidTr="00A611C3">
        <w:trPr>
          <w:trHeight w:val="13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Многодетные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896DFE" w:rsidP="00E3149E">
            <w:pPr>
              <w:pStyle w:val="a6"/>
            </w:pPr>
            <w:r w:rsidRPr="00E3149E">
              <w:t>Оганезова В.</w:t>
            </w:r>
          </w:p>
        </w:tc>
      </w:tr>
      <w:tr w:rsidR="00792CC3" w:rsidRPr="00E3149E" w:rsidTr="00A611C3">
        <w:trPr>
          <w:trHeight w:val="8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Неполные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E" w:rsidRPr="00E3149E" w:rsidRDefault="00896DFE" w:rsidP="00E3149E">
            <w:pPr>
              <w:pStyle w:val="a6"/>
            </w:pPr>
            <w:r w:rsidRPr="00E3149E">
              <w:t>Сухов В.</w:t>
            </w:r>
          </w:p>
          <w:p w:rsidR="00896DFE" w:rsidRPr="00E3149E" w:rsidRDefault="00896DFE" w:rsidP="00E3149E">
            <w:pPr>
              <w:pStyle w:val="a6"/>
            </w:pPr>
            <w:r w:rsidRPr="00E3149E">
              <w:t>Калинина Д.</w:t>
            </w:r>
          </w:p>
          <w:p w:rsidR="00896DFE" w:rsidRPr="00E3149E" w:rsidRDefault="00896DFE" w:rsidP="00E3149E">
            <w:pPr>
              <w:pStyle w:val="a6"/>
            </w:pPr>
            <w:r w:rsidRPr="00E3149E">
              <w:t>Приходько А.</w:t>
            </w:r>
          </w:p>
          <w:p w:rsidR="00792CC3" w:rsidRPr="00E3149E" w:rsidRDefault="00896DFE" w:rsidP="00E3149E">
            <w:pPr>
              <w:pStyle w:val="a6"/>
            </w:pPr>
            <w:r w:rsidRPr="00E3149E">
              <w:t>Вербин</w:t>
            </w:r>
            <w:proofErr w:type="gramStart"/>
            <w:r w:rsidRPr="00E3149E">
              <w:t xml:space="preserve"> Д</w:t>
            </w:r>
            <w:proofErr w:type="gramEnd"/>
          </w:p>
        </w:tc>
      </w:tr>
      <w:tr w:rsidR="00792CC3" w:rsidRPr="00E3149E" w:rsidTr="00A611C3">
        <w:trPr>
          <w:trHeight w:val="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Социально-неблагополучные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</w:t>
            </w:r>
          </w:p>
        </w:tc>
      </w:tr>
      <w:tr w:rsidR="00792CC3" w:rsidRPr="00E3149E" w:rsidTr="00A611C3">
        <w:trPr>
          <w:trHeight w:val="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Семьи опекунов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</w:t>
            </w:r>
          </w:p>
        </w:tc>
      </w:tr>
      <w:tr w:rsidR="00792CC3" w:rsidRPr="00E3149E" w:rsidTr="00A611C3">
        <w:trPr>
          <w:trHeight w:val="7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 xml:space="preserve">Учащиеся, состоящие на </w:t>
            </w:r>
            <w:proofErr w:type="spellStart"/>
            <w:r w:rsidRPr="00E3149E">
              <w:t>внутришкольном</w:t>
            </w:r>
            <w:proofErr w:type="spellEnd"/>
            <w:r w:rsidRPr="00E3149E">
              <w:t xml:space="preserve"> учете («Группа риска»)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896DFE" w:rsidP="00E3149E">
            <w:pPr>
              <w:pStyle w:val="a6"/>
            </w:pPr>
            <w:r w:rsidRPr="00E3149E">
              <w:t>----------------</w:t>
            </w:r>
          </w:p>
        </w:tc>
      </w:tr>
      <w:tr w:rsidR="00792CC3" w:rsidRPr="00E3149E" w:rsidTr="00A611C3">
        <w:trPr>
          <w:trHeight w:val="7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Учащиеся, у которых оба родителя не имеют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--------------</w:t>
            </w:r>
          </w:p>
        </w:tc>
      </w:tr>
      <w:tr w:rsidR="00792CC3" w:rsidRPr="00E3149E" w:rsidTr="00A611C3">
        <w:trPr>
          <w:trHeight w:val="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Учащиеся, склонные к бродяжничеству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-------------------</w:t>
            </w:r>
          </w:p>
        </w:tc>
      </w:tr>
      <w:tr w:rsidR="00792CC3" w:rsidRPr="00E3149E" w:rsidTr="00A611C3">
        <w:trPr>
          <w:trHeight w:val="4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Учащиеся – инвалиды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----------------</w:t>
            </w:r>
          </w:p>
        </w:tc>
      </w:tr>
      <w:tr w:rsidR="00792CC3" w:rsidRPr="00E3149E" w:rsidTr="00A611C3">
        <w:trPr>
          <w:trHeight w:val="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Организация   льготного  питания.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896DFE" w:rsidP="00E3149E">
            <w:pPr>
              <w:pStyle w:val="a6"/>
            </w:pPr>
            <w:r w:rsidRPr="00E3149E">
              <w:t>3</w:t>
            </w:r>
          </w:p>
        </w:tc>
      </w:tr>
      <w:tr w:rsidR="00792CC3" w:rsidRPr="00E3149E" w:rsidTr="00A611C3">
        <w:trPr>
          <w:trHeight w:val="23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3" w:rsidRPr="00E3149E" w:rsidRDefault="00792CC3" w:rsidP="00E3149E">
            <w:pPr>
              <w:pStyle w:val="a6"/>
            </w:pPr>
            <w:r w:rsidRPr="00E3149E">
              <w:t>Малообеспеченные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3" w:rsidRPr="00E3149E" w:rsidRDefault="00896DFE" w:rsidP="00E3149E">
            <w:pPr>
              <w:pStyle w:val="a6"/>
            </w:pPr>
            <w:proofErr w:type="spellStart"/>
            <w:r w:rsidRPr="00E3149E">
              <w:t>Мухачевы</w:t>
            </w:r>
            <w:proofErr w:type="spellEnd"/>
            <w:proofErr w:type="gramStart"/>
            <w:r w:rsidRPr="00E3149E">
              <w:t xml:space="preserve"> В</w:t>
            </w:r>
            <w:proofErr w:type="gramEnd"/>
            <w:r w:rsidRPr="00E3149E">
              <w:t xml:space="preserve"> и А</w:t>
            </w:r>
          </w:p>
          <w:p w:rsidR="00896DFE" w:rsidRPr="00E3149E" w:rsidRDefault="00896DFE" w:rsidP="00E3149E">
            <w:pPr>
              <w:pStyle w:val="a6"/>
            </w:pPr>
            <w:r w:rsidRPr="00E3149E">
              <w:t>Калинина Д.</w:t>
            </w:r>
          </w:p>
        </w:tc>
      </w:tr>
    </w:tbl>
    <w:p w:rsidR="00792CC3" w:rsidRPr="00E3149E" w:rsidRDefault="00792CC3" w:rsidP="00E3149E">
      <w:pPr>
        <w:pStyle w:val="a6"/>
      </w:pPr>
      <w:r w:rsidRPr="00E3149E">
        <w:t xml:space="preserve">                         </w:t>
      </w:r>
    </w:p>
    <w:p w:rsidR="00792CC3" w:rsidRPr="00E3149E" w:rsidRDefault="00792CC3" w:rsidP="00E3149E">
      <w:pPr>
        <w:pStyle w:val="a6"/>
      </w:pPr>
      <w:r w:rsidRPr="00E3149E">
        <w:t xml:space="preserve"> Коллектив класса сформирован по микрорайону проживания.                     </w:t>
      </w:r>
    </w:p>
    <w:p w:rsidR="00792CC3" w:rsidRPr="00E3149E" w:rsidRDefault="00792CC3" w:rsidP="00E3149E">
      <w:pPr>
        <w:pStyle w:val="a6"/>
      </w:pPr>
      <w:r w:rsidRPr="00E3149E">
        <w:t xml:space="preserve">    Успеваемость в этом году </w:t>
      </w:r>
    </w:p>
    <w:p w:rsidR="00792CC3" w:rsidRPr="00E3149E" w:rsidRDefault="00792CC3" w:rsidP="00E3149E">
      <w:pPr>
        <w:pStyle w:val="a6"/>
      </w:pPr>
      <w:r w:rsidRPr="00E3149E">
        <w:t>Качество –                 успеваемость –   100%</w:t>
      </w:r>
    </w:p>
    <w:p w:rsidR="00792CC3" w:rsidRPr="00E3149E" w:rsidRDefault="00792CC3" w:rsidP="00E3149E">
      <w:pPr>
        <w:pStyle w:val="a6"/>
      </w:pPr>
      <w:r w:rsidRPr="00E3149E">
        <w:t xml:space="preserve">Уровень </w:t>
      </w:r>
      <w:proofErr w:type="spellStart"/>
      <w:r w:rsidRPr="00E3149E">
        <w:t>сформированности</w:t>
      </w:r>
      <w:proofErr w:type="spellEnd"/>
      <w:r w:rsidRPr="00E3149E">
        <w:t xml:space="preserve"> познавательной  и учебной мотивации средний. Отношение к учебной деятельности развито в силу возраста </w:t>
      </w:r>
      <w:proofErr w:type="gramStart"/>
      <w:r w:rsidRPr="00E3149E">
        <w:t>обучающихся</w:t>
      </w:r>
      <w:proofErr w:type="gramEnd"/>
      <w:r w:rsidRPr="00E3149E">
        <w:t xml:space="preserve">. </w:t>
      </w:r>
    </w:p>
    <w:p w:rsidR="00792CC3" w:rsidRPr="00E3149E" w:rsidRDefault="00792CC3" w:rsidP="00E3149E">
      <w:pPr>
        <w:pStyle w:val="a6"/>
        <w:rPr>
          <w:color w:val="000000"/>
          <w:spacing w:val="-4"/>
        </w:rPr>
      </w:pPr>
      <w:r w:rsidRPr="00E3149E">
        <w:rPr>
          <w:color w:val="000000"/>
          <w:spacing w:val="-4"/>
        </w:rPr>
        <w:t xml:space="preserve">Работоспособность класса на высоком уровне, в течение года ребята неоднократно проводили уборки на </w:t>
      </w:r>
      <w:proofErr w:type="spellStart"/>
      <w:r w:rsidRPr="00E3149E">
        <w:rPr>
          <w:color w:val="000000"/>
          <w:spacing w:val="-4"/>
        </w:rPr>
        <w:t>внутришкольной</w:t>
      </w:r>
      <w:proofErr w:type="spellEnd"/>
      <w:r w:rsidRPr="00E3149E">
        <w:rPr>
          <w:color w:val="000000"/>
          <w:spacing w:val="-4"/>
        </w:rPr>
        <w:t xml:space="preserve"> и пришкольной территории. </w:t>
      </w:r>
    </w:p>
    <w:p w:rsidR="00792CC3" w:rsidRPr="00E3149E" w:rsidRDefault="00792CC3" w:rsidP="00E3149E">
      <w:pPr>
        <w:pStyle w:val="a6"/>
      </w:pPr>
      <w:proofErr w:type="gramStart"/>
      <w:r w:rsidRPr="00E3149E">
        <w:rPr>
          <w:color w:val="000000"/>
          <w:spacing w:val="-4"/>
        </w:rPr>
        <w:t>Домашние задания, ребята не всегда выполняют, поэтому в течение года классным руководителем были проведены беседы с обучающимися о пользе домашней работы, а с родителями проведено родительское собрание о выполнении домашних заданий.</w:t>
      </w:r>
      <w:proofErr w:type="gramEnd"/>
    </w:p>
    <w:p w:rsidR="00792CC3" w:rsidRPr="00E3149E" w:rsidRDefault="00792CC3" w:rsidP="00E3149E">
      <w:pPr>
        <w:pStyle w:val="a6"/>
      </w:pPr>
      <w:r w:rsidRPr="00E3149E">
        <w:t>Все обучающиеся в течение года посещали кружки и спортивные секции, некоторые совмещали несколько кружков.</w:t>
      </w:r>
    </w:p>
    <w:p w:rsidR="00896DFE" w:rsidRPr="00E3149E" w:rsidRDefault="00792CC3" w:rsidP="00E3149E">
      <w:pPr>
        <w:pStyle w:val="a6"/>
      </w:pPr>
      <w:r w:rsidRPr="00E3149E">
        <w:rPr>
          <w:b/>
        </w:rPr>
        <w:lastRenderedPageBreak/>
        <w:t>Актив класса состоит</w:t>
      </w:r>
      <w:r w:rsidRPr="00E3149E">
        <w:t xml:space="preserve">: </w:t>
      </w:r>
      <w:proofErr w:type="spellStart"/>
      <w:r w:rsidR="00896DFE" w:rsidRPr="00E3149E">
        <w:t>Караман</w:t>
      </w:r>
      <w:proofErr w:type="spellEnd"/>
      <w:r w:rsidR="00896DFE" w:rsidRPr="00E3149E">
        <w:t xml:space="preserve"> О., Беляева </w:t>
      </w:r>
      <w:proofErr w:type="spellStart"/>
      <w:r w:rsidR="00896DFE" w:rsidRPr="00E3149E">
        <w:t>А.,Оганезова</w:t>
      </w:r>
      <w:proofErr w:type="spellEnd"/>
      <w:r w:rsidR="00896DFE" w:rsidRPr="00E3149E">
        <w:t xml:space="preserve"> В.</w:t>
      </w:r>
      <w:r w:rsidRPr="00E3149E">
        <w:rPr>
          <w:b/>
        </w:rPr>
        <w:t>Лидерами класса являются</w:t>
      </w:r>
      <w:r w:rsidRPr="00E3149E">
        <w:t xml:space="preserve">: </w:t>
      </w:r>
      <w:proofErr w:type="spellStart"/>
      <w:r w:rsidR="00896DFE" w:rsidRPr="00E3149E">
        <w:t>Лисикян</w:t>
      </w:r>
      <w:proofErr w:type="spellEnd"/>
      <w:r w:rsidR="00896DFE" w:rsidRPr="00E3149E">
        <w:t xml:space="preserve"> </w:t>
      </w:r>
      <w:proofErr w:type="spellStart"/>
      <w:r w:rsidR="00896DFE" w:rsidRPr="00E3149E">
        <w:t>Л.,Цай</w:t>
      </w:r>
      <w:proofErr w:type="spellEnd"/>
      <w:r w:rsidR="00896DFE" w:rsidRPr="00E3149E">
        <w:t xml:space="preserve"> </w:t>
      </w:r>
      <w:proofErr w:type="spellStart"/>
      <w:r w:rsidR="00896DFE" w:rsidRPr="00E3149E">
        <w:t>В,Грешнов</w:t>
      </w:r>
      <w:proofErr w:type="spellEnd"/>
      <w:proofErr w:type="gramStart"/>
      <w:r w:rsidR="00896DFE" w:rsidRPr="00E3149E">
        <w:t xml:space="preserve"> Е</w:t>
      </w:r>
      <w:proofErr w:type="gramEnd"/>
      <w:r w:rsidR="00896DFE" w:rsidRPr="00E3149E">
        <w:t xml:space="preserve">, </w:t>
      </w:r>
      <w:proofErr w:type="spellStart"/>
      <w:r w:rsidR="00896DFE" w:rsidRPr="00E3149E">
        <w:t>Караман</w:t>
      </w:r>
      <w:proofErr w:type="spellEnd"/>
      <w:r w:rsidR="00896DFE" w:rsidRPr="00E3149E">
        <w:t xml:space="preserve"> О.</w:t>
      </w:r>
    </w:p>
    <w:p w:rsidR="00792CC3" w:rsidRPr="00E3149E" w:rsidRDefault="00792CC3" w:rsidP="00E3149E">
      <w:pPr>
        <w:pStyle w:val="a6"/>
      </w:pPr>
      <w:r w:rsidRPr="00E3149E">
        <w:rPr>
          <w:b/>
        </w:rPr>
        <w:t>Аутсайдеров</w:t>
      </w:r>
      <w:r w:rsidRPr="00E3149E">
        <w:t xml:space="preserve"> в классе </w:t>
      </w:r>
      <w:r w:rsidRPr="00E3149E">
        <w:rPr>
          <w:b/>
        </w:rPr>
        <w:t>нет</w:t>
      </w:r>
      <w:r w:rsidRPr="00E3149E">
        <w:t xml:space="preserve">. </w:t>
      </w:r>
    </w:p>
    <w:p w:rsidR="00792CC3" w:rsidRPr="00E3149E" w:rsidRDefault="00792CC3" w:rsidP="00E3149E">
      <w:pPr>
        <w:pStyle w:val="a6"/>
        <w:rPr>
          <w:color w:val="000000"/>
          <w:spacing w:val="-4"/>
        </w:rPr>
      </w:pPr>
      <w:r w:rsidRPr="00E3149E">
        <w:rPr>
          <w:color w:val="000000"/>
          <w:spacing w:val="-4"/>
        </w:rPr>
        <w:t xml:space="preserve">Наличие </w:t>
      </w:r>
      <w:proofErr w:type="spellStart"/>
      <w:r w:rsidRPr="00E3149E">
        <w:rPr>
          <w:color w:val="000000"/>
          <w:spacing w:val="-4"/>
        </w:rPr>
        <w:t>микрогрупп</w:t>
      </w:r>
      <w:proofErr w:type="spellEnd"/>
      <w:r w:rsidRPr="00E3149E">
        <w:rPr>
          <w:color w:val="000000"/>
          <w:spacing w:val="-4"/>
        </w:rPr>
        <w:t xml:space="preserve"> в коллективе имеет место быть, причины их возникновения, на мой взгляд, проживание не только в одном микрорайоне, но и практически вблизи лежащих домах.</w:t>
      </w:r>
    </w:p>
    <w:p w:rsidR="00792CC3" w:rsidRPr="00E3149E" w:rsidRDefault="00792CC3" w:rsidP="00E3149E">
      <w:pPr>
        <w:pStyle w:val="a6"/>
      </w:pPr>
      <w:r w:rsidRPr="00E3149E">
        <w:rPr>
          <w:color w:val="000000"/>
          <w:spacing w:val="-3"/>
        </w:rPr>
        <w:t xml:space="preserve">Психологический климат в классе благоприятный. Так как большинство  ребята доброжелательны, имеют чувство сопереживания, понимания. </w:t>
      </w:r>
    </w:p>
    <w:p w:rsidR="00792CC3" w:rsidRPr="00E3149E" w:rsidRDefault="00792CC3" w:rsidP="00E3149E">
      <w:pPr>
        <w:pStyle w:val="a6"/>
      </w:pPr>
      <w:r w:rsidRPr="00E3149E">
        <w:t xml:space="preserve">У некоторых обучающихся коммуникативные навыки развиты отлично, т. е они умеют общаться со старшими, со сверстниками и находить точки соприкосновения своих интересов. </w:t>
      </w:r>
    </w:p>
    <w:p w:rsidR="00792CC3" w:rsidRPr="00E3149E" w:rsidRDefault="00792CC3" w:rsidP="00E3149E">
      <w:pPr>
        <w:pStyle w:val="a6"/>
      </w:pPr>
      <w:r w:rsidRPr="00E3149E">
        <w:t>Успехи в учебе и познавательная активность учащихся сформировали общественное мнение в классе: учиться хорошо – это престижно. Вместе с тем, нелегко дается у</w:t>
      </w:r>
      <w:r w:rsidR="00896DFE" w:rsidRPr="00E3149E">
        <w:t>чеба целому ряду учеников, а у 5</w:t>
      </w:r>
      <w:r w:rsidRPr="00E3149E">
        <w:t xml:space="preserve"> ребят наблюдается ослабленный интерес к учению.  Неустойчивый познавательный интерес и неустойчивая мотивация обучения прослеживаются у 4 человек. Но ребят из двух последних групп привлекает внеурочная, общественная и спортивная деятельность. </w:t>
      </w:r>
    </w:p>
    <w:p w:rsidR="00896DFE" w:rsidRPr="00E3149E" w:rsidRDefault="00792CC3" w:rsidP="00E3149E">
      <w:pPr>
        <w:pStyle w:val="a6"/>
      </w:pPr>
      <w:r w:rsidRPr="00E3149E">
        <w:t xml:space="preserve">Преобладает желание трудиться сообща, помогать друг другу, быть вместе. </w:t>
      </w:r>
      <w:proofErr w:type="gramStart"/>
      <w:r w:rsidRPr="00E3149E">
        <w:t xml:space="preserve">В классе есть положительные лидеры - работают в паре, помогают друг другу в организации класса на мероприятия). </w:t>
      </w:r>
      <w:proofErr w:type="gramEnd"/>
    </w:p>
    <w:p w:rsidR="00792CC3" w:rsidRPr="00E3149E" w:rsidRDefault="00792CC3" w:rsidP="00E3149E">
      <w:pPr>
        <w:pStyle w:val="a6"/>
      </w:pPr>
      <w:r w:rsidRPr="00E3149E">
        <w:t>Дети в классе отзывчивы, работоспособны, артистичны, хотя не внимательны, рассеяны, не ответственны. Принимают активное участие во всех школьных и классных мероприятиях.</w:t>
      </w:r>
    </w:p>
    <w:p w:rsidR="00792CC3" w:rsidRPr="00E3149E" w:rsidRDefault="00792CC3" w:rsidP="00E3149E">
      <w:pPr>
        <w:pStyle w:val="a6"/>
      </w:pPr>
      <w:r w:rsidRPr="00E3149E">
        <w:t xml:space="preserve">  Наиболее эффективными формами работы с детьми (лично для меня) является постоянные индивидуальные беседы - так называемый «разговор по душам», внеклассные совместные мероприятия и акции.</w:t>
      </w:r>
    </w:p>
    <w:p w:rsidR="00896DFE" w:rsidRPr="00E3149E" w:rsidRDefault="00792CC3" w:rsidP="00E3149E">
      <w:pPr>
        <w:pStyle w:val="a6"/>
        <w:rPr>
          <w:b/>
          <w:i/>
        </w:rPr>
      </w:pPr>
      <w:r w:rsidRPr="00E3149E">
        <w:rPr>
          <w:b/>
          <w:i/>
        </w:rPr>
        <w:t>На протяжении всего учебного года очень тесно поддерживались отношения с родителями, которые оказывали помощь классному руководителю. За прошедший учебный год проведены  родительские собрания, посвященные особенностям подросткового возрас</w:t>
      </w:r>
      <w:r w:rsidR="00896DFE" w:rsidRPr="00E3149E">
        <w:rPr>
          <w:b/>
          <w:i/>
        </w:rPr>
        <w:t>та</w:t>
      </w:r>
      <w:proofErr w:type="gramStart"/>
      <w:r w:rsidR="00896DFE" w:rsidRPr="00E3149E">
        <w:rPr>
          <w:b/>
          <w:i/>
        </w:rPr>
        <w:t xml:space="preserve"> .</w:t>
      </w:r>
      <w:proofErr w:type="gramEnd"/>
    </w:p>
    <w:p w:rsidR="00896DFE" w:rsidRPr="00E3149E" w:rsidRDefault="00896DFE" w:rsidP="00E3149E">
      <w:pPr>
        <w:pStyle w:val="a6"/>
        <w:rPr>
          <w:b/>
          <w:i/>
        </w:rPr>
      </w:pPr>
      <w:r w:rsidRPr="00E3149E">
        <w:t>№  1     Тема: "Взаимодействие и взаимопонимание школы и семьи"</w:t>
      </w:r>
    </w:p>
    <w:p w:rsidR="00896DFE" w:rsidRPr="00E3149E" w:rsidRDefault="00896DFE" w:rsidP="00E3149E">
      <w:pPr>
        <w:pStyle w:val="a6"/>
        <w:rPr>
          <w:b/>
        </w:rPr>
      </w:pPr>
      <w:r w:rsidRPr="00E3149E">
        <w:t xml:space="preserve"> №   2     Тема: "Ребенок учится тому, что видит у себя в дому" </w:t>
      </w:r>
    </w:p>
    <w:p w:rsidR="00896DFE" w:rsidRPr="00E3149E" w:rsidRDefault="00896DFE" w:rsidP="00E3149E">
      <w:pPr>
        <w:pStyle w:val="a6"/>
        <w:rPr>
          <w:b/>
        </w:rPr>
      </w:pPr>
      <w:r w:rsidRPr="00E3149E">
        <w:t>№    3     Тема: "Как помочь своему ребенку учиться"</w:t>
      </w:r>
    </w:p>
    <w:p w:rsidR="00896DFE" w:rsidRPr="00E3149E" w:rsidRDefault="00896DFE" w:rsidP="00E3149E">
      <w:pPr>
        <w:pStyle w:val="a6"/>
      </w:pPr>
      <w:r w:rsidRPr="00E3149E">
        <w:t>№    4     Тема: "Воспитание трудолюбия в семье. Как воспитать себе      помощника?"</w:t>
      </w:r>
    </w:p>
    <w:p w:rsidR="00792CC3" w:rsidRPr="00E3149E" w:rsidRDefault="00896DFE" w:rsidP="00E3149E">
      <w:pPr>
        <w:pStyle w:val="a6"/>
      </w:pPr>
      <w:r w:rsidRPr="00E3149E">
        <w:t xml:space="preserve"> №  5       Тема: "Поощрение и наказание</w:t>
      </w:r>
      <w:r w:rsidR="00792CC3" w:rsidRPr="00E3149E">
        <w:t>.</w:t>
      </w:r>
    </w:p>
    <w:p w:rsidR="00792CC3" w:rsidRPr="00E3149E" w:rsidRDefault="00792CC3" w:rsidP="00E3149E">
      <w:pPr>
        <w:pStyle w:val="a6"/>
      </w:pPr>
      <w:r w:rsidRPr="00E3149E">
        <w:t xml:space="preserve">Явка на собрания высокая, проводятся довольно часто индивидуальные беседы, консультации с родителями. Цели и </w:t>
      </w:r>
      <w:proofErr w:type="gramStart"/>
      <w:r w:rsidRPr="00E3149E">
        <w:t>задачи</w:t>
      </w:r>
      <w:proofErr w:type="gramEnd"/>
      <w:r w:rsidRPr="00E3149E">
        <w:t xml:space="preserve"> поставленные в этом учебном году реализовывались через вовлечение класса в различные мероприятия, беседы, классные часы, родительские собрания. </w:t>
      </w:r>
    </w:p>
    <w:p w:rsidR="00792CC3" w:rsidRPr="00E3149E" w:rsidRDefault="00792CC3" w:rsidP="00E3149E">
      <w:pPr>
        <w:pStyle w:val="a6"/>
        <w:rPr>
          <w:color w:val="000000"/>
          <w:spacing w:val="-4"/>
        </w:rPr>
      </w:pPr>
      <w:r w:rsidRPr="00E3149E">
        <w:rPr>
          <w:color w:val="000000"/>
          <w:spacing w:val="-4"/>
        </w:rPr>
        <w:t>Средний возрас</w:t>
      </w:r>
      <w:r w:rsidR="00DB5A78" w:rsidRPr="00E3149E">
        <w:rPr>
          <w:color w:val="000000"/>
          <w:spacing w:val="-4"/>
        </w:rPr>
        <w:t>т родителей класса составляет 36</w:t>
      </w:r>
      <w:r w:rsidRPr="00E3149E">
        <w:rPr>
          <w:color w:val="000000"/>
          <w:spacing w:val="-4"/>
        </w:rPr>
        <w:t>-40 лет, образовательный уровень количество</w:t>
      </w:r>
      <w:r w:rsidRPr="00E3149E">
        <w:t xml:space="preserve"> </w:t>
      </w:r>
      <w:r w:rsidRPr="00E3149E">
        <w:rPr>
          <w:color w:val="000000"/>
          <w:spacing w:val="-4"/>
        </w:rPr>
        <w:t>родител</w:t>
      </w:r>
      <w:r w:rsidR="00DB5A78" w:rsidRPr="00E3149E">
        <w:rPr>
          <w:color w:val="000000"/>
          <w:spacing w:val="-4"/>
        </w:rPr>
        <w:t>ей имеющих высшее образование:16, специальное 20</w:t>
      </w:r>
      <w:r w:rsidRPr="00E3149E">
        <w:rPr>
          <w:color w:val="000000"/>
          <w:spacing w:val="-4"/>
        </w:rPr>
        <w:t xml:space="preserve"> ,среднее: 6.</w:t>
      </w:r>
    </w:p>
    <w:p w:rsidR="00792CC3" w:rsidRPr="00E3149E" w:rsidRDefault="00792CC3" w:rsidP="00E3149E">
      <w:pPr>
        <w:pStyle w:val="a6"/>
        <w:rPr>
          <w:color w:val="000000"/>
          <w:spacing w:val="-5"/>
        </w:rPr>
      </w:pPr>
      <w:r w:rsidRPr="00E3149E">
        <w:rPr>
          <w:color w:val="000000"/>
          <w:spacing w:val="-5"/>
        </w:rPr>
        <w:t xml:space="preserve">Условия жизни детей в семьях нормальные. 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  <w:spacing w:val="-5"/>
        </w:rPr>
        <w:lastRenderedPageBreak/>
        <w:t>Работа родительского комитета в течение учебного года велась активно, они оказывали</w:t>
      </w:r>
      <w:r w:rsidRPr="00E3149E">
        <w:rPr>
          <w:color w:val="000000"/>
          <w:spacing w:val="-4"/>
        </w:rPr>
        <w:t xml:space="preserve"> постоянную помощь в организации учебного и воспитательного процесса, родительская общественность принимала активное участие в различных акциях и мероприятиях, экскурсиях. </w:t>
      </w:r>
    </w:p>
    <w:p w:rsidR="00792CC3" w:rsidRPr="00E3149E" w:rsidRDefault="00792CC3" w:rsidP="00E3149E">
      <w:pPr>
        <w:pStyle w:val="a6"/>
        <w:rPr>
          <w:color w:val="000000"/>
        </w:rPr>
      </w:pPr>
    </w:p>
    <w:p w:rsidR="00792CC3" w:rsidRPr="00E3149E" w:rsidRDefault="00792CC3" w:rsidP="00E3149E">
      <w:pPr>
        <w:pStyle w:val="a6"/>
        <w:rPr>
          <w:b/>
          <w:color w:val="000000"/>
        </w:rPr>
      </w:pPr>
      <w:r w:rsidRPr="00E3149E">
        <w:rPr>
          <w:b/>
          <w:color w:val="000000"/>
        </w:rPr>
        <w:t xml:space="preserve">                                   Направления воспитательной работы. </w:t>
      </w:r>
    </w:p>
    <w:p w:rsidR="00792CC3" w:rsidRPr="00E3149E" w:rsidRDefault="00792CC3" w:rsidP="00E3149E">
      <w:pPr>
        <w:pStyle w:val="a6"/>
        <w:rPr>
          <w:b/>
          <w:color w:val="000000"/>
        </w:rPr>
      </w:pPr>
    </w:p>
    <w:p w:rsidR="00792CC3" w:rsidRPr="00E3149E" w:rsidRDefault="00792CC3" w:rsidP="00E3149E">
      <w:pPr>
        <w:pStyle w:val="a6"/>
        <w:rPr>
          <w:b/>
          <w:i/>
          <w:color w:val="000000"/>
          <w:u w:val="single"/>
        </w:rPr>
      </w:pPr>
      <w:r w:rsidRPr="00E3149E">
        <w:rPr>
          <w:b/>
          <w:i/>
          <w:color w:val="000000"/>
          <w:u w:val="single"/>
        </w:rPr>
        <w:t>Гражданско-патриотическое воспитание.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Главные идеи: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b/>
          <w:i/>
          <w:color w:val="000000"/>
        </w:rPr>
        <w:t>-</w:t>
      </w:r>
      <w:r w:rsidRPr="00E3149E">
        <w:rPr>
          <w:i/>
          <w:color w:val="000000"/>
        </w:rPr>
        <w:t xml:space="preserve"> </w:t>
      </w:r>
      <w:r w:rsidRPr="00E3149E">
        <w:rPr>
          <w:color w:val="000000"/>
        </w:rPr>
        <w:t>формирование гражданской и правовой направленности личности,  активной жизненной позиции;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стремление к миротворчеству, отстаиванию своей позиции с позиции разума, а не силы;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понимание учащимися избранной ими программы поведения для будущего самоопределения.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Главные цели: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воспитание способности делать свой жизненный выбор и нести за него ответственность; отстаивать свои интересы, своей семьи, трудового коллектива, своего народа, государства;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формирование уважительного отношения к народам мира, человечеству, представителям других национальности ее культуре, языку, традициям и обычаям;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признание ценности независимости и суверенности своего государства и других государств.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Содержание работы: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изучение учащимися правовых норм государства, законов и формирование ответственного к ним отношения;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организация и проведение внеклассных мероприятий, направленных на формирование умений и навыков правого поведения;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формирование способности руководствоваться в ситуациях нравственно-правового выбора мотивами долга, совести, справедливости;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изучение биографий выдающихся граждан своей страны – патриотов и борцов за Отечество;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развитие патриотических чувств учащихся через организацию и проведение внеклассных мероприятий, формирующих патриотизм на практике, а не на словах;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организация встреч с представителями общества – истинными гражданами и патриотами своей страны;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создание условий для проявления истинного патриотизма учащихся, любви к Родине, школе, месту, в котором ученик растет;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посещение мест, связанных с памятью поколений, формирование культуры проявления патриотизма и гражданской позиции;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lastRenderedPageBreak/>
        <w:t>-  демонстрация примеров проявления молодежью, школьниками гражданской позиции и мужества, патриотизма;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поощрение учащихся, проявляющих гражданскую позицию, мужество и патриотизм;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активное сотрудничество с социумом и общественными организациями по развитию патриотизма и гражданской позиции учащихся.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Традиционные мероприятия: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-  встреча с юристом </w:t>
      </w:r>
      <w:proofErr w:type="spellStart"/>
      <w:r w:rsidRPr="00E3149E">
        <w:rPr>
          <w:color w:val="000000"/>
        </w:rPr>
        <w:t>Шияновой</w:t>
      </w:r>
      <w:proofErr w:type="spellEnd"/>
      <w:r w:rsidRPr="00E3149E">
        <w:rPr>
          <w:color w:val="000000"/>
        </w:rPr>
        <w:t xml:space="preserve"> Н.В. «Путешествие в страну справедливости»;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конкурс юных правоведов «Его величество- Закон»;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акции « Красная гвоздика»</w:t>
      </w:r>
      <w:proofErr w:type="gramStart"/>
      <w:r w:rsidRPr="00E3149E">
        <w:rPr>
          <w:color w:val="000000"/>
        </w:rPr>
        <w:t xml:space="preserve"> ,</w:t>
      </w:r>
      <w:proofErr w:type="gramEnd"/>
      <w:r w:rsidRPr="00E3149E">
        <w:rPr>
          <w:color w:val="000000"/>
        </w:rPr>
        <w:t xml:space="preserve"> «Спасибо ДЕДУ за  Победу»</w:t>
      </w:r>
      <w:r w:rsidR="00DB5A78" w:rsidRPr="00E3149E">
        <w:rPr>
          <w:color w:val="000000"/>
        </w:rPr>
        <w:t>»Бессмертный полк»</w:t>
      </w:r>
      <w:r w:rsidRPr="00E3149E">
        <w:rPr>
          <w:color w:val="000000"/>
        </w:rPr>
        <w:t>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- чествование ветеранов </w:t>
      </w:r>
      <w:proofErr w:type="gramStart"/>
      <w:r w:rsidRPr="00E3149E">
        <w:rPr>
          <w:color w:val="000000"/>
        </w:rPr>
        <w:t xml:space="preserve">( </w:t>
      </w:r>
      <w:proofErr w:type="gramEnd"/>
      <w:r w:rsidRPr="00E3149E">
        <w:rPr>
          <w:color w:val="000000"/>
        </w:rPr>
        <w:t>поздравление с 23 февраля, 9 мая);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конкурс патриотической песни.</w:t>
      </w:r>
    </w:p>
    <w:p w:rsidR="00DB5A78" w:rsidRPr="00E3149E" w:rsidRDefault="00DB5A78" w:rsidP="00E3149E">
      <w:pPr>
        <w:pStyle w:val="a6"/>
        <w:rPr>
          <w:color w:val="000000"/>
        </w:rPr>
      </w:pPr>
      <w:r w:rsidRPr="00E3149E">
        <w:rPr>
          <w:color w:val="000000"/>
        </w:rPr>
        <w:t>-были на премьере фильма «Сталинград» с последующим обсуждением</w:t>
      </w:r>
    </w:p>
    <w:p w:rsidR="00DB5A78" w:rsidRPr="00E3149E" w:rsidRDefault="00DB5A78" w:rsidP="00E3149E">
      <w:pPr>
        <w:pStyle w:val="a6"/>
        <w:rPr>
          <w:color w:val="000000"/>
        </w:rPr>
      </w:pPr>
      <w:r w:rsidRPr="00E3149E">
        <w:rPr>
          <w:color w:val="000000"/>
        </w:rPr>
        <w:t>- инициировали выпуск газеты «Воинская служба-долг и обязанность гражданина»</w:t>
      </w:r>
    </w:p>
    <w:p w:rsidR="00792CC3" w:rsidRPr="00E3149E" w:rsidRDefault="00DB5A78" w:rsidP="00E3149E">
      <w:pPr>
        <w:pStyle w:val="a6"/>
        <w:rPr>
          <w:color w:val="000000"/>
        </w:rPr>
      </w:pPr>
      <w:r w:rsidRPr="00E3149E">
        <w:rPr>
          <w:color w:val="000000"/>
        </w:rPr>
        <w:t>- акция «Журавли»</w:t>
      </w:r>
    </w:p>
    <w:p w:rsidR="00792CC3" w:rsidRPr="00E3149E" w:rsidRDefault="00792CC3" w:rsidP="00E3149E">
      <w:pPr>
        <w:pStyle w:val="a6"/>
        <w:rPr>
          <w:b/>
          <w:color w:val="000000"/>
          <w:u w:val="single"/>
        </w:rPr>
      </w:pPr>
      <w:r w:rsidRPr="00E3149E">
        <w:rPr>
          <w:b/>
          <w:color w:val="000000"/>
          <w:u w:val="single"/>
        </w:rPr>
        <w:t>Нравственно-духовное воспитание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Главные идеи: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b/>
          <w:i/>
          <w:color w:val="000000"/>
        </w:rPr>
        <w:t>-</w:t>
      </w:r>
      <w:r w:rsidRPr="00E3149E">
        <w:rPr>
          <w:color w:val="000000"/>
        </w:rPr>
        <w:t xml:space="preserve"> принятие учащимися нравственных ценностей и обусловленных ими принципов поведения в систему собственных ценностей, знаний и убеждений;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предъявление нравственных требований к себе и своему поведению;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воспитание нравственной культуры, основанной на самовоспитании и самосовершенствовании;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практическое применение нравственных знаний и умений;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проекция сегодняшнего, нравственного облика на его будущее и будущее близких и родных ему людей.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Главная цель: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Содержание работы: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разностороннее развитие нравственного мышления учащихся, привлечение возможностей социума для формирования нравственной культуры учащихся;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ответственности за свои поступки;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создание условий для проявления учащимися собственных достижений в проявлении своих нравственных качеств;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поощрение учащихся, совершающих нравственные поступки.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 xml:space="preserve">Традиционные мероприятия 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-праздники дружбы и товарищества « Мы разные</w:t>
      </w:r>
      <w:proofErr w:type="gramStart"/>
      <w:r w:rsidRPr="00E3149E">
        <w:rPr>
          <w:color w:val="000000"/>
        </w:rPr>
        <w:t xml:space="preserve"> ,</w:t>
      </w:r>
      <w:proofErr w:type="gramEnd"/>
      <w:r w:rsidRPr="00E3149E">
        <w:rPr>
          <w:color w:val="000000"/>
        </w:rPr>
        <w:t>но это здорово!»;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lastRenderedPageBreak/>
        <w:t>-акция «А ты поздравил свою маму?»;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-  акции помощи ветеранам, больным людям, детям в детских домах и интернатах </w:t>
      </w:r>
      <w:proofErr w:type="gramStart"/>
      <w:r w:rsidRPr="00E3149E">
        <w:rPr>
          <w:color w:val="000000"/>
        </w:rPr>
        <w:t>:«</w:t>
      </w:r>
      <w:proofErr w:type="gramEnd"/>
      <w:r w:rsidRPr="00E3149E">
        <w:rPr>
          <w:color w:val="000000"/>
        </w:rPr>
        <w:t xml:space="preserve"> Протяни руку помощи!», «Рождественский перезвон», «Творить добро спешите!»;</w:t>
      </w:r>
    </w:p>
    <w:p w:rsidR="00792CC3" w:rsidRPr="00E3149E" w:rsidRDefault="00792CC3" w:rsidP="00E3149E">
      <w:pPr>
        <w:pStyle w:val="a6"/>
        <w:rPr>
          <w:color w:val="000000"/>
        </w:rPr>
      </w:pPr>
    </w:p>
    <w:p w:rsidR="00792CC3" w:rsidRPr="00E3149E" w:rsidRDefault="00792CC3" w:rsidP="00E3149E">
      <w:pPr>
        <w:pStyle w:val="a6"/>
        <w:rPr>
          <w:b/>
          <w:color w:val="000000"/>
          <w:u w:val="single"/>
        </w:rPr>
      </w:pPr>
      <w:r w:rsidRPr="00E3149E">
        <w:rPr>
          <w:b/>
          <w:color w:val="000000"/>
          <w:u w:val="single"/>
        </w:rPr>
        <w:t>Воспитание положительного отношения к труду и творчеству.</w:t>
      </w:r>
    </w:p>
    <w:p w:rsidR="00792CC3" w:rsidRPr="00E3149E" w:rsidRDefault="00792CC3" w:rsidP="00E3149E">
      <w:pPr>
        <w:pStyle w:val="a6"/>
        <w:rPr>
          <w:b/>
          <w:color w:val="000000"/>
        </w:rPr>
      </w:pPr>
      <w:r w:rsidRPr="00E3149E">
        <w:rPr>
          <w:b/>
          <w:color w:val="000000"/>
        </w:rPr>
        <w:t xml:space="preserve">                              Традиционные мероприятия.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b/>
          <w:color w:val="000000"/>
        </w:rPr>
        <w:t xml:space="preserve">- </w:t>
      </w:r>
      <w:r w:rsidRPr="00E3149E">
        <w:rPr>
          <w:color w:val="000000"/>
        </w:rPr>
        <w:t>знакомство со спецификой различных професси</w:t>
      </w:r>
      <w:proofErr w:type="gramStart"/>
      <w:r w:rsidRPr="00E3149E">
        <w:rPr>
          <w:color w:val="000000"/>
        </w:rPr>
        <w:t>й(</w:t>
      </w:r>
      <w:proofErr w:type="gramEnd"/>
      <w:r w:rsidRPr="00E3149E">
        <w:rPr>
          <w:color w:val="000000"/>
        </w:rPr>
        <w:t xml:space="preserve"> встреча с </w:t>
      </w:r>
      <w:proofErr w:type="spellStart"/>
      <w:r w:rsidRPr="00E3149E">
        <w:rPr>
          <w:color w:val="000000"/>
        </w:rPr>
        <w:t>юристом-Шияновой</w:t>
      </w:r>
      <w:proofErr w:type="spellEnd"/>
      <w:r w:rsidRPr="00E3149E">
        <w:rPr>
          <w:color w:val="000000"/>
        </w:rPr>
        <w:t xml:space="preserve"> Н.В. ; предпринимателем –</w:t>
      </w:r>
      <w:proofErr w:type="spellStart"/>
      <w:r w:rsidRPr="00E3149E">
        <w:rPr>
          <w:color w:val="000000"/>
        </w:rPr>
        <w:t>Цай</w:t>
      </w:r>
      <w:proofErr w:type="spellEnd"/>
      <w:r w:rsidRPr="00E3149E">
        <w:rPr>
          <w:color w:val="000000"/>
        </w:rPr>
        <w:t xml:space="preserve"> И.Г. ; военным </w:t>
      </w:r>
      <w:proofErr w:type="spellStart"/>
      <w:r w:rsidRPr="00E3149E">
        <w:rPr>
          <w:color w:val="000000"/>
        </w:rPr>
        <w:t>летчиком-Казьминым</w:t>
      </w:r>
      <w:proofErr w:type="spellEnd"/>
      <w:r w:rsidRPr="00E3149E">
        <w:rPr>
          <w:color w:val="000000"/>
        </w:rPr>
        <w:t xml:space="preserve"> А.В.)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тренинги, рефлексии повышающие мотивацию к обучению.</w:t>
      </w:r>
    </w:p>
    <w:p w:rsidR="00792CC3" w:rsidRPr="00E3149E" w:rsidRDefault="00792CC3" w:rsidP="00E3149E">
      <w:pPr>
        <w:pStyle w:val="a6"/>
        <w:rPr>
          <w:b/>
          <w:i/>
          <w:color w:val="000000"/>
          <w:u w:val="single"/>
        </w:rPr>
      </w:pPr>
      <w:r w:rsidRPr="00E3149E">
        <w:rPr>
          <w:b/>
          <w:i/>
          <w:color w:val="000000"/>
          <w:u w:val="single"/>
        </w:rPr>
        <w:t>Интеллектуальное воспитание.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Главные идеи: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учащиеся должны осознать, что развитие интеллекта необходимо им для успешного будущего;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формирование интеллекта происходит не только в урочной деятельности, но и в интеллектуально направленном общении и внеклассных видах деятельности;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  - интеллектуальные возможности – это не только успешность в учении, но и осознание своего внутреннего мира, своих возможностей, своего эмоционального состояния и состояния других людей»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здоровый интеллект – это умное поведение в самых различных и непредвиденных ситуациях.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Главная цель: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Содержание работы: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изучение интеллектуальных возможностей учащихся школы и динамики изменения интеллектуальных достижений;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формирование культуры умственного труда средствами воспитательной работы;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развитие всестороннего и глубокого интереса к интеллектуальной деятельности; потребности в развитии собственного интеллекта;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развитие творческой инициативы и активности учащихся в интеллектуальной деятельности;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создание атмосферы творчества, проявления самостоятельности учащихся в подготовке воспитательных мероприятий»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стимулирование и поощрение достижений учащихся в данном направлении»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всемерная поддержка проявления таланта и незаурядности мышления.</w:t>
      </w:r>
    </w:p>
    <w:p w:rsidR="00792CC3" w:rsidRPr="00E3149E" w:rsidRDefault="00792CC3" w:rsidP="00E3149E">
      <w:pPr>
        <w:pStyle w:val="a6"/>
        <w:rPr>
          <w:i/>
          <w:color w:val="000000"/>
        </w:rPr>
      </w:pP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lastRenderedPageBreak/>
        <w:t xml:space="preserve">Традиционные мероприятия 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часы общения, тренинги, беседы «Школьные тайны. О школьных успехах моих родителей и обо мне»;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-  </w:t>
      </w:r>
      <w:r w:rsidR="00DB5A78" w:rsidRPr="00E3149E">
        <w:rPr>
          <w:color w:val="000000"/>
        </w:rPr>
        <w:t>победа в «Минуте славы»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участие в разного уровня олимпиадах</w:t>
      </w:r>
      <w:proofErr w:type="gramStart"/>
      <w:r w:rsidRPr="00E3149E">
        <w:rPr>
          <w:color w:val="000000"/>
        </w:rPr>
        <w:t xml:space="preserve">  ;</w:t>
      </w:r>
      <w:proofErr w:type="gramEnd"/>
    </w:p>
    <w:p w:rsidR="00792CC3" w:rsidRPr="00E3149E" w:rsidRDefault="00E3149E" w:rsidP="00E3149E">
      <w:pPr>
        <w:pStyle w:val="a6"/>
        <w:rPr>
          <w:color w:val="000000"/>
        </w:rPr>
      </w:pPr>
      <w:r w:rsidRPr="00E3149E">
        <w:rPr>
          <w:color w:val="000000"/>
        </w:rPr>
        <w:t>- «</w:t>
      </w:r>
      <w:proofErr w:type="spellStart"/>
      <w:r w:rsidRPr="00E3149E">
        <w:rPr>
          <w:color w:val="000000"/>
        </w:rPr>
        <w:t>Брейн-ринг</w:t>
      </w:r>
      <w:proofErr w:type="spellEnd"/>
      <w:r w:rsidRPr="00E3149E">
        <w:rPr>
          <w:color w:val="000000"/>
        </w:rPr>
        <w:t xml:space="preserve">» грамота за активное участие в городской игре ( </w:t>
      </w:r>
      <w:proofErr w:type="spellStart"/>
      <w:r w:rsidRPr="00E3149E">
        <w:rPr>
          <w:color w:val="000000"/>
        </w:rPr>
        <w:t>Караман</w:t>
      </w:r>
      <w:proofErr w:type="spellEnd"/>
      <w:r w:rsidRPr="00E3149E">
        <w:rPr>
          <w:color w:val="000000"/>
        </w:rPr>
        <w:t xml:space="preserve"> </w:t>
      </w:r>
      <w:proofErr w:type="spellStart"/>
      <w:r w:rsidRPr="00E3149E">
        <w:rPr>
          <w:color w:val="000000"/>
        </w:rPr>
        <w:t>О.,Сухов</w:t>
      </w:r>
      <w:proofErr w:type="spellEnd"/>
      <w:r w:rsidRPr="00E3149E">
        <w:rPr>
          <w:color w:val="000000"/>
        </w:rPr>
        <w:t xml:space="preserve"> </w:t>
      </w:r>
      <w:proofErr w:type="spellStart"/>
      <w:r w:rsidRPr="00E3149E">
        <w:rPr>
          <w:color w:val="000000"/>
        </w:rPr>
        <w:t>В.,Лисикян</w:t>
      </w:r>
      <w:proofErr w:type="spellEnd"/>
      <w:r w:rsidRPr="00E3149E">
        <w:rPr>
          <w:color w:val="000000"/>
        </w:rPr>
        <w:t xml:space="preserve"> </w:t>
      </w:r>
      <w:proofErr w:type="spellStart"/>
      <w:r w:rsidRPr="00E3149E">
        <w:rPr>
          <w:color w:val="000000"/>
        </w:rPr>
        <w:t>Л</w:t>
      </w:r>
      <w:proofErr w:type="gramStart"/>
      <w:r w:rsidRPr="00E3149E">
        <w:rPr>
          <w:color w:val="000000"/>
        </w:rPr>
        <w:t>,Ш</w:t>
      </w:r>
      <w:proofErr w:type="gramEnd"/>
      <w:r w:rsidRPr="00E3149E">
        <w:rPr>
          <w:color w:val="000000"/>
        </w:rPr>
        <w:t>аповалова</w:t>
      </w:r>
      <w:proofErr w:type="spellEnd"/>
      <w:r w:rsidRPr="00E3149E">
        <w:rPr>
          <w:color w:val="000000"/>
        </w:rPr>
        <w:t xml:space="preserve"> О)</w:t>
      </w:r>
    </w:p>
    <w:p w:rsidR="00792CC3" w:rsidRPr="00E3149E" w:rsidRDefault="00792CC3" w:rsidP="00E3149E">
      <w:pPr>
        <w:pStyle w:val="a6"/>
        <w:rPr>
          <w:i/>
          <w:color w:val="000000"/>
          <w:u w:val="single"/>
        </w:rPr>
      </w:pPr>
      <w:proofErr w:type="spellStart"/>
      <w:r w:rsidRPr="00E3149E">
        <w:rPr>
          <w:b/>
          <w:i/>
          <w:color w:val="000000"/>
          <w:u w:val="single"/>
        </w:rPr>
        <w:t>Здоровьесберегающее</w:t>
      </w:r>
      <w:proofErr w:type="spellEnd"/>
      <w:r w:rsidRPr="00E3149E">
        <w:rPr>
          <w:b/>
          <w:i/>
          <w:color w:val="000000"/>
          <w:u w:val="single"/>
        </w:rPr>
        <w:t xml:space="preserve"> воспитание.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Главные идеи: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сохранение собственного здоровья – одна из основных обязанностей человека;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образ жизни человека, отношение к своему здоровью определяет здоровье будущих поколений;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экологическое воспитание и экологическая культура должны стать основой здравого смысла в сохранении человеком своего здоровья, его поведении и поступках;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социальное благополучие и успешность человека невозможны без сохранения физического и психического здоровья;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стремление к воспитанию в человеке воли, характера, стремления к достижению невозможного.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Главная цель: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Формирование у учащихся всех возрастов понимания значимости здоровья для собственного самоутверждения.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Содержание работы: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изучение возможностей социума для создания условий по формированию здорового образа жизни учащихся;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изучение спортивных интересов учащихся, потребностей в занятиях спортом и физкультурой;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разностороннее просвещение и активное привлечение учащихся к занятиям физкультурой и спортом;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учет возрастных и личностных возможностей учащихся в спортивных мероприятиях класса и школы;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всесторонняя демонстрация достижений учащихся занятиями физкультурой и спортом;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поощрение учащихся, демонстрирующих ответственное отношение к занятиям спортом, физической культурой;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привлечение родителей – энтузиастов спортивного движения для пропаганды здорового образа жизни в семье.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 xml:space="preserve">Традиционные мероприятия 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-  конкурсы на лучшего спортсмена в классе ( абсолютный победитель </w:t>
      </w:r>
      <w:proofErr w:type="gramStart"/>
      <w:r w:rsidRPr="00E3149E">
        <w:rPr>
          <w:color w:val="000000"/>
        </w:rPr>
        <w:t>–</w:t>
      </w:r>
      <w:proofErr w:type="spellStart"/>
      <w:r w:rsidR="00733560" w:rsidRPr="00E3149E">
        <w:rPr>
          <w:color w:val="000000"/>
        </w:rPr>
        <w:t>К</w:t>
      </w:r>
      <w:proofErr w:type="gramEnd"/>
      <w:r w:rsidR="00733560" w:rsidRPr="00E3149E">
        <w:rPr>
          <w:color w:val="000000"/>
        </w:rPr>
        <w:t>урдюмов</w:t>
      </w:r>
      <w:proofErr w:type="spellEnd"/>
      <w:r w:rsidR="00733560" w:rsidRPr="00E3149E">
        <w:rPr>
          <w:color w:val="000000"/>
        </w:rPr>
        <w:t xml:space="preserve"> Е</w:t>
      </w:r>
      <w:r w:rsidRPr="00E3149E">
        <w:rPr>
          <w:color w:val="000000"/>
        </w:rPr>
        <w:t>.);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городские  спортивные  игры (</w:t>
      </w:r>
      <w:proofErr w:type="spellStart"/>
      <w:r w:rsidR="00733560" w:rsidRPr="00E3149E">
        <w:rPr>
          <w:color w:val="000000"/>
        </w:rPr>
        <w:t>Курдюмов</w:t>
      </w:r>
      <w:proofErr w:type="spellEnd"/>
      <w:r w:rsidR="00733560" w:rsidRPr="00E3149E">
        <w:rPr>
          <w:color w:val="000000"/>
        </w:rPr>
        <w:t xml:space="preserve"> Е., </w:t>
      </w:r>
      <w:proofErr w:type="spellStart"/>
      <w:r w:rsidR="00733560" w:rsidRPr="00E3149E">
        <w:rPr>
          <w:color w:val="000000"/>
        </w:rPr>
        <w:t>Мазуренко</w:t>
      </w:r>
      <w:proofErr w:type="spellEnd"/>
      <w:r w:rsidR="00733560" w:rsidRPr="00E3149E">
        <w:rPr>
          <w:color w:val="000000"/>
        </w:rPr>
        <w:t xml:space="preserve"> </w:t>
      </w:r>
      <w:proofErr w:type="spellStart"/>
      <w:r w:rsidR="00733560" w:rsidRPr="00E3149E">
        <w:rPr>
          <w:color w:val="000000"/>
        </w:rPr>
        <w:t>В.,Михерева</w:t>
      </w:r>
      <w:proofErr w:type="spellEnd"/>
      <w:r w:rsidR="00733560" w:rsidRPr="00E3149E">
        <w:rPr>
          <w:color w:val="000000"/>
        </w:rPr>
        <w:t xml:space="preserve"> О.,</w:t>
      </w:r>
      <w:r w:rsidRPr="00E3149E">
        <w:rPr>
          <w:color w:val="000000"/>
        </w:rPr>
        <w:t>);</w:t>
      </w:r>
    </w:p>
    <w:p w:rsidR="00733560" w:rsidRPr="00E3149E" w:rsidRDefault="00733560" w:rsidP="00E3149E">
      <w:pPr>
        <w:pStyle w:val="a6"/>
        <w:rPr>
          <w:color w:val="000000"/>
        </w:rPr>
      </w:pPr>
      <w:r w:rsidRPr="00E3149E">
        <w:rPr>
          <w:color w:val="000000"/>
        </w:rPr>
        <w:lastRenderedPageBreak/>
        <w:t>-городские соревнования по баскетболу (</w:t>
      </w:r>
      <w:proofErr w:type="spellStart"/>
      <w:r w:rsidRPr="00E3149E">
        <w:rPr>
          <w:color w:val="000000"/>
        </w:rPr>
        <w:t>Цай</w:t>
      </w:r>
      <w:proofErr w:type="spellEnd"/>
      <w:r w:rsidRPr="00E3149E">
        <w:rPr>
          <w:color w:val="000000"/>
        </w:rPr>
        <w:t xml:space="preserve"> </w:t>
      </w:r>
      <w:proofErr w:type="spellStart"/>
      <w:r w:rsidRPr="00E3149E">
        <w:rPr>
          <w:color w:val="000000"/>
        </w:rPr>
        <w:t>В</w:t>
      </w:r>
      <w:proofErr w:type="gramStart"/>
      <w:r w:rsidRPr="00E3149E">
        <w:rPr>
          <w:color w:val="000000"/>
        </w:rPr>
        <w:t>,К</w:t>
      </w:r>
      <w:proofErr w:type="gramEnd"/>
      <w:r w:rsidRPr="00E3149E">
        <w:rPr>
          <w:color w:val="000000"/>
        </w:rPr>
        <w:t>урдюмов</w:t>
      </w:r>
      <w:proofErr w:type="spellEnd"/>
      <w:r w:rsidRPr="00E3149E">
        <w:rPr>
          <w:color w:val="000000"/>
        </w:rPr>
        <w:t xml:space="preserve"> Е)</w:t>
      </w:r>
    </w:p>
    <w:p w:rsidR="00792CC3" w:rsidRPr="00E3149E" w:rsidRDefault="00733560" w:rsidP="00E3149E">
      <w:pPr>
        <w:pStyle w:val="a6"/>
        <w:rPr>
          <w:color w:val="000000"/>
        </w:rPr>
      </w:pPr>
      <w:r w:rsidRPr="00E3149E">
        <w:rPr>
          <w:color w:val="000000"/>
        </w:rPr>
        <w:t>- 3</w:t>
      </w:r>
      <w:r w:rsidR="00792CC3" w:rsidRPr="00E3149E">
        <w:rPr>
          <w:color w:val="000000"/>
        </w:rPr>
        <w:t xml:space="preserve"> место в школе </w:t>
      </w:r>
      <w:r w:rsidRPr="00E3149E">
        <w:rPr>
          <w:color w:val="000000"/>
        </w:rPr>
        <w:t>Эстафета, посвященная открытию Зимних олимпийских игр в Сочи</w:t>
      </w:r>
    </w:p>
    <w:p w:rsidR="00733560" w:rsidRPr="00E3149E" w:rsidRDefault="00733560" w:rsidP="00E3149E">
      <w:pPr>
        <w:pStyle w:val="a6"/>
        <w:rPr>
          <w:color w:val="000000"/>
        </w:rPr>
      </w:pPr>
      <w:r w:rsidRPr="00E3149E">
        <w:rPr>
          <w:color w:val="000000"/>
        </w:rPr>
        <w:t>- 1 место в конкурсе презентаций «История олимпийских игр»</w:t>
      </w:r>
    </w:p>
    <w:p w:rsidR="00792CC3" w:rsidRPr="00E3149E" w:rsidRDefault="00792CC3" w:rsidP="00E3149E">
      <w:pPr>
        <w:pStyle w:val="a6"/>
        <w:rPr>
          <w:b/>
          <w:bCs/>
          <w:color w:val="000000"/>
        </w:rPr>
      </w:pPr>
      <w:r w:rsidRPr="00E3149E">
        <w:rPr>
          <w:b/>
          <w:bCs/>
          <w:color w:val="000000"/>
        </w:rPr>
        <w:t>Методические приёмы работы с учащимися по формированию навыков здорового образа жизни.</w:t>
      </w:r>
    </w:p>
    <w:p w:rsidR="00733560" w:rsidRPr="00E3149E" w:rsidRDefault="00733560" w:rsidP="00E3149E">
      <w:pPr>
        <w:pStyle w:val="a6"/>
        <w:rPr>
          <w:b/>
          <w:bCs/>
          <w:color w:val="000000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6"/>
        <w:gridCol w:w="2937"/>
        <w:gridCol w:w="6074"/>
      </w:tblGrid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rPr>
                <w:b/>
                <w:bCs/>
                <w:i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rPr>
                <w:b/>
                <w:bCs/>
                <w:iCs/>
              </w:rPr>
              <w:t xml:space="preserve">Тема занятия.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rPr>
                <w:b/>
                <w:bCs/>
                <w:iCs/>
              </w:rPr>
              <w:t>Содержание.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Культура наших потребностей.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 xml:space="preserve">Разнообразие человеческих потребностей. Тест "Достаточно ли ты активен?" Тест "О чём говорят ваши инициалы?" 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Наше здоровье и болезни.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Психические и физические возможности человека. Сохранение здоровья. Тренинг социальных навыков. Тест "Добры ли вы?"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Принятие решения и влияние среды.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 xml:space="preserve">Манипуляции и психологическое давление группы. Самооценка. Приёмы манипулирования. </w:t>
            </w:r>
            <w:proofErr w:type="spellStart"/>
            <w:r w:rsidRPr="00E3149E">
              <w:t>Самоманипуляции</w:t>
            </w:r>
            <w:proofErr w:type="spellEnd"/>
            <w:r w:rsidRPr="00E3149E">
              <w:t xml:space="preserve">. 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Принятие решения</w:t>
            </w:r>
            <w:proofErr w:type="gramStart"/>
            <w:r w:rsidRPr="00E3149E">
              <w:t>.</w:t>
            </w:r>
            <w:proofErr w:type="gramEnd"/>
            <w:r w:rsidRPr="00E3149E">
              <w:t xml:space="preserve"> (</w:t>
            </w:r>
            <w:proofErr w:type="gramStart"/>
            <w:r w:rsidRPr="00E3149E">
              <w:t>з</w:t>
            </w:r>
            <w:proofErr w:type="gramEnd"/>
            <w:r w:rsidRPr="00E3149E">
              <w:t>анятие-практикум)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Упражнение "Что мне нравится в себе самом". Связь между курением и недостатками характера.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"</w:t>
            </w:r>
            <w:proofErr w:type="spellStart"/>
            <w:r w:rsidRPr="00E3149E">
              <w:t>Курильная</w:t>
            </w:r>
            <w:proofErr w:type="spellEnd"/>
            <w:r w:rsidRPr="00E3149E">
              <w:t xml:space="preserve"> опера".</w:t>
            </w:r>
          </w:p>
          <w:p w:rsidR="00733560" w:rsidRPr="00E3149E" w:rsidRDefault="00733560" w:rsidP="00E3149E">
            <w:pPr>
              <w:pStyle w:val="a6"/>
            </w:pPr>
            <w:r w:rsidRPr="00E3149E">
              <w:t>(ролевая игра)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Ролевая игра "Пробка", обсуждение. Пять техник конструктивного сопротивления. Пассивная защита.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Здоровье и выбор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Игра "Остров мечты". Факты в защиту жизни: курение и рак, табак и сердце.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Здоровье и выбор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 xml:space="preserve">Шкала здоровья. Курение и болезни. Гангрена ног. Табак-пособник язвы. Курение и потомство. 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Как бросить курить? (занятие-практикум)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Ролевые игры. Составление программы избавления от курения. Советы психолога Юрия Горного.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Алкоголизм и его социальные последствия.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Лекция: "Разрушительное действие алкоголизма на все сферы жизни человека". Викторина.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Эта "белая смерть".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 xml:space="preserve">Опасные последствия первого употребления наркотических веществ. 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 xml:space="preserve">Новые "мании" и </w:t>
            </w:r>
            <w:r w:rsidRPr="00E3149E">
              <w:lastRenderedPageBreak/>
              <w:t>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proofErr w:type="spellStart"/>
            <w:r w:rsidRPr="00E3149E">
              <w:lastRenderedPageBreak/>
              <w:t>Киберзависимость</w:t>
            </w:r>
            <w:proofErr w:type="spellEnd"/>
            <w:r w:rsidRPr="00E3149E">
              <w:t xml:space="preserve"> и </w:t>
            </w:r>
            <w:proofErr w:type="spellStart"/>
            <w:r w:rsidRPr="00E3149E">
              <w:t>игромания</w:t>
            </w:r>
            <w:proofErr w:type="spellEnd"/>
            <w:r w:rsidRPr="00E3149E">
              <w:t xml:space="preserve">. Причины </w:t>
            </w:r>
            <w:r w:rsidRPr="00E3149E">
              <w:lastRenderedPageBreak/>
              <w:t xml:space="preserve">возникновения зависимостей и пути их преодоления. Тест на </w:t>
            </w:r>
            <w:proofErr w:type="spellStart"/>
            <w:r w:rsidRPr="00E3149E">
              <w:t>игроманию</w:t>
            </w:r>
            <w:proofErr w:type="spellEnd"/>
            <w:r w:rsidRPr="00E3149E">
              <w:t>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Современное питание. Заблуждения и мифы.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Мозговой штурм. Лекторий, проводимый учащимися. Практическая работа по составлению правил здорового питания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Тренинг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 xml:space="preserve">Упражнение "Весёлые животные". Упражнение "Я - старший". Игра "Полёт в космос". 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Тренинг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Упражнение "Зеркало". Упражнение "Новое и хорошее в моей жизни сегодня". Упражнение "Исполнение желания".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Тренинг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Ролевая игра "Интервью". Планирование "С чего начать". Упражнение в парах "Придумайте стимул".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Тренинг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Коллективное составление правил дискуссии. Ролевая игра "Убеждение".</w:t>
            </w:r>
          </w:p>
        </w:tc>
      </w:tr>
      <w:tr w:rsidR="00733560" w:rsidRPr="00E3149E" w:rsidTr="00A611C3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>Тренинг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60" w:rsidRPr="00E3149E" w:rsidRDefault="00733560" w:rsidP="00E3149E">
            <w:pPr>
              <w:pStyle w:val="a6"/>
            </w:pPr>
            <w:r w:rsidRPr="00E3149E">
              <w:t xml:space="preserve">Упражнение "Цветок". Обсуждение связи </w:t>
            </w:r>
            <w:proofErr w:type="spellStart"/>
            <w:r w:rsidRPr="00E3149E">
              <w:t>хронофагии</w:t>
            </w:r>
            <w:proofErr w:type="spellEnd"/>
            <w:r w:rsidRPr="00E3149E">
              <w:t xml:space="preserve"> и курения. Упражнение в парах "Скажите другим "нет". </w:t>
            </w:r>
          </w:p>
        </w:tc>
      </w:tr>
    </w:tbl>
    <w:p w:rsidR="00792CC3" w:rsidRPr="00E3149E" w:rsidRDefault="00792CC3" w:rsidP="00E3149E">
      <w:pPr>
        <w:pStyle w:val="a6"/>
        <w:rPr>
          <w:b/>
          <w:bCs/>
          <w:color w:val="000000"/>
        </w:rPr>
      </w:pPr>
    </w:p>
    <w:p w:rsidR="00792CC3" w:rsidRPr="00E3149E" w:rsidRDefault="00792CC3" w:rsidP="00E3149E">
      <w:pPr>
        <w:pStyle w:val="a6"/>
        <w:rPr>
          <w:color w:val="000000"/>
          <w:u w:val="single"/>
        </w:rPr>
      </w:pPr>
      <w:proofErr w:type="spellStart"/>
      <w:r w:rsidRPr="00E3149E">
        <w:rPr>
          <w:b/>
          <w:color w:val="000000"/>
          <w:u w:val="single"/>
        </w:rPr>
        <w:t>Социокультурное</w:t>
      </w:r>
      <w:proofErr w:type="spellEnd"/>
      <w:r w:rsidRPr="00E3149E">
        <w:rPr>
          <w:b/>
          <w:color w:val="000000"/>
          <w:u w:val="single"/>
        </w:rPr>
        <w:t xml:space="preserve"> и </w:t>
      </w:r>
      <w:proofErr w:type="spellStart"/>
      <w:r w:rsidRPr="00E3149E">
        <w:rPr>
          <w:b/>
          <w:color w:val="000000"/>
          <w:u w:val="single"/>
        </w:rPr>
        <w:t>медиокультурное</w:t>
      </w:r>
      <w:proofErr w:type="spellEnd"/>
      <w:r w:rsidRPr="00E3149E">
        <w:rPr>
          <w:b/>
          <w:color w:val="000000"/>
          <w:u w:val="single"/>
        </w:rPr>
        <w:t xml:space="preserve"> воспитание</w:t>
      </w:r>
      <w:r w:rsidRPr="00E3149E">
        <w:rPr>
          <w:color w:val="000000"/>
          <w:u w:val="single"/>
        </w:rPr>
        <w:t>.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Организация предупреждения социальной агрессии и противоправной деятельности </w:t>
      </w:r>
      <w:proofErr w:type="gramStart"/>
      <w:r w:rsidRPr="00E3149E">
        <w:rPr>
          <w:color w:val="000000"/>
        </w:rPr>
        <w:t xml:space="preserve">( </w:t>
      </w:r>
      <w:proofErr w:type="gramEnd"/>
      <w:r w:rsidRPr="00E3149E">
        <w:rPr>
          <w:color w:val="000000"/>
        </w:rPr>
        <w:t>встреча с юристом)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Организация интернационального воспитания </w:t>
      </w:r>
      <w:proofErr w:type="gramStart"/>
      <w:r w:rsidRPr="00E3149E">
        <w:rPr>
          <w:color w:val="000000"/>
        </w:rPr>
        <w:t xml:space="preserve">( </w:t>
      </w:r>
      <w:proofErr w:type="gramEnd"/>
      <w:r w:rsidRPr="00E3149E">
        <w:rPr>
          <w:color w:val="000000"/>
        </w:rPr>
        <w:t>«Мы все одной крови»-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Наши праздники, 2)Наша религия 3)Национальные блюда4</w:t>
      </w:r>
      <w:proofErr w:type="gramStart"/>
      <w:r w:rsidRPr="00E3149E">
        <w:rPr>
          <w:color w:val="000000"/>
        </w:rPr>
        <w:t xml:space="preserve"> Н</w:t>
      </w:r>
      <w:proofErr w:type="gramEnd"/>
      <w:r w:rsidRPr="00E3149E">
        <w:rPr>
          <w:color w:val="000000"/>
        </w:rPr>
        <w:t>аши традиции)</w:t>
      </w:r>
    </w:p>
    <w:p w:rsidR="00733560" w:rsidRPr="00E3149E" w:rsidRDefault="00733560" w:rsidP="00E3149E">
      <w:pPr>
        <w:pStyle w:val="a6"/>
        <w:rPr>
          <w:color w:val="000000"/>
        </w:rPr>
      </w:pPr>
      <w:r w:rsidRPr="00E3149E">
        <w:rPr>
          <w:color w:val="000000"/>
        </w:rPr>
        <w:t>Встреча с наркологом.</w:t>
      </w:r>
    </w:p>
    <w:p w:rsidR="00E3149E" w:rsidRPr="00E3149E" w:rsidRDefault="00E3149E" w:rsidP="00E3149E">
      <w:pPr>
        <w:pStyle w:val="a6"/>
        <w:rPr>
          <w:color w:val="000000"/>
        </w:rPr>
      </w:pPr>
      <w:r w:rsidRPr="00E3149E">
        <w:rPr>
          <w:color w:val="000000"/>
        </w:rPr>
        <w:t>лекционно-предупредительная работа с правоохранительными органами по половозрастному и правовому воспитанию;</w:t>
      </w:r>
    </w:p>
    <w:p w:rsidR="00E3149E" w:rsidRPr="00E3149E" w:rsidRDefault="00E3149E" w:rsidP="00E3149E">
      <w:pPr>
        <w:pStyle w:val="a6"/>
        <w:rPr>
          <w:color w:val="000000"/>
        </w:rPr>
      </w:pPr>
      <w:r w:rsidRPr="00E3149E">
        <w:rPr>
          <w:color w:val="000000"/>
        </w:rPr>
        <w:t>антиалкогольная, антиникотиновая пропаганда, профилактика наркомании;</w:t>
      </w:r>
    </w:p>
    <w:p w:rsidR="00E3149E" w:rsidRPr="00E3149E" w:rsidRDefault="00E3149E" w:rsidP="00E3149E">
      <w:pPr>
        <w:pStyle w:val="a6"/>
        <w:rPr>
          <w:color w:val="000000"/>
        </w:rPr>
      </w:pPr>
      <w:r w:rsidRPr="00E3149E">
        <w:rPr>
          <w:color w:val="000000"/>
        </w:rPr>
        <w:t>работа совета профилактики;</w:t>
      </w:r>
    </w:p>
    <w:p w:rsidR="00E3149E" w:rsidRPr="00E3149E" w:rsidRDefault="00E3149E" w:rsidP="00E3149E">
      <w:pPr>
        <w:pStyle w:val="a6"/>
        <w:rPr>
          <w:color w:val="000000"/>
        </w:rPr>
      </w:pPr>
      <w:r w:rsidRPr="00E3149E">
        <w:rPr>
          <w:color w:val="000000"/>
        </w:rPr>
        <w:t>беседы и викторины по правилам безопасности дорожного движения</w:t>
      </w:r>
    </w:p>
    <w:p w:rsidR="00792CC3" w:rsidRPr="00E3149E" w:rsidRDefault="00792CC3" w:rsidP="00E3149E">
      <w:pPr>
        <w:pStyle w:val="a6"/>
        <w:rPr>
          <w:b/>
          <w:color w:val="000000"/>
          <w:u w:val="single"/>
        </w:rPr>
      </w:pPr>
      <w:r w:rsidRPr="00E3149E">
        <w:rPr>
          <w:b/>
          <w:color w:val="000000"/>
          <w:u w:val="single"/>
        </w:rPr>
        <w:t>Культурологическое и эстетическое воспитание.</w:t>
      </w:r>
    </w:p>
    <w:p w:rsidR="00733560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1 место </w:t>
      </w:r>
      <w:proofErr w:type="spellStart"/>
      <w:r w:rsidR="00733560" w:rsidRPr="00E3149E">
        <w:rPr>
          <w:color w:val="000000"/>
        </w:rPr>
        <w:t>Хворостьянова</w:t>
      </w:r>
      <w:proofErr w:type="spellEnd"/>
      <w:r w:rsidR="00733560" w:rsidRPr="00E3149E">
        <w:rPr>
          <w:color w:val="000000"/>
        </w:rPr>
        <w:t xml:space="preserve"> В. и  Беляева А.</w:t>
      </w:r>
      <w:r w:rsidRPr="00E3149E">
        <w:rPr>
          <w:color w:val="000000"/>
        </w:rPr>
        <w:t xml:space="preserve">в городском конкурсе </w:t>
      </w:r>
      <w:r w:rsidR="00733560" w:rsidRPr="00E3149E">
        <w:rPr>
          <w:color w:val="000000"/>
        </w:rPr>
        <w:t>интернет разработок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В течение года посетили </w:t>
      </w:r>
      <w:proofErr w:type="spellStart"/>
      <w:r w:rsidRPr="00E3149E">
        <w:rPr>
          <w:color w:val="000000"/>
        </w:rPr>
        <w:t>Старочеркасск</w:t>
      </w:r>
      <w:proofErr w:type="spellEnd"/>
      <w:r w:rsidRPr="00E3149E">
        <w:rPr>
          <w:color w:val="000000"/>
        </w:rPr>
        <w:t xml:space="preserve"> ,  Ростов-на-Дону, ст</w:t>
      </w:r>
      <w:proofErr w:type="gramStart"/>
      <w:r w:rsidRPr="00E3149E">
        <w:rPr>
          <w:color w:val="000000"/>
        </w:rPr>
        <w:t>.В</w:t>
      </w:r>
      <w:proofErr w:type="gramEnd"/>
      <w:r w:rsidRPr="00E3149E">
        <w:rPr>
          <w:color w:val="000000"/>
        </w:rPr>
        <w:t>ешенскую, Каменский городской краеведческий музей .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100% - посещение  театров и филармоний.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8о% - посещение музеев и выставок.</w:t>
      </w:r>
    </w:p>
    <w:p w:rsidR="00792CC3" w:rsidRPr="00E3149E" w:rsidRDefault="00792CC3" w:rsidP="00E3149E">
      <w:pPr>
        <w:pStyle w:val="a6"/>
        <w:rPr>
          <w:color w:val="000000"/>
        </w:rPr>
      </w:pPr>
    </w:p>
    <w:p w:rsidR="00792CC3" w:rsidRPr="00E3149E" w:rsidRDefault="00792CC3" w:rsidP="00E3149E">
      <w:pPr>
        <w:pStyle w:val="a6"/>
        <w:rPr>
          <w:b/>
          <w:i/>
          <w:color w:val="000000"/>
          <w:u w:val="single"/>
        </w:rPr>
      </w:pPr>
      <w:r w:rsidRPr="00E3149E">
        <w:rPr>
          <w:b/>
          <w:i/>
          <w:color w:val="000000"/>
          <w:u w:val="single"/>
        </w:rPr>
        <w:t>Самоуправление и волонтерское движение.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Главные идеи: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i/>
          <w:color w:val="000000"/>
        </w:rPr>
        <w:lastRenderedPageBreak/>
        <w:t xml:space="preserve">-  </w:t>
      </w:r>
      <w:r w:rsidRPr="00E3149E">
        <w:rPr>
          <w:color w:val="000000"/>
        </w:rPr>
        <w:t>формирование культуры общения учащихся, осознание учащимися необходимости позитивного общения, как с взрослыми, так и со сверстниками;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передача учащимся знаний, умений и навыков социального общения людей, опыта поколений;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воспитание стремления учащихся к полезному времяпрепровождению и позитивному общению.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Главная цель: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открытости, искренности в реальных жизненных ситуациях, интереса к внеклассной деятельности на всех возрастных этапах.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Содержание работы: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изучение интересов и запросов учащихся, их способностей и желания участвовать в общественной жизни в школе;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изучение запросов родителей в развитии талантов и интересов учащихся;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качественное проведение всех внеклассных мероприятий и тщательная их подготовка;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учет индивидуальных возможностей учащихся и возрастных особенностей в подготовке мероприятий;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поддержка инициативы и творческих начинаний учащихся, их стремления к общению и совместному досугу;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демонстрация достигнутых успехов учащихся в школе и социуме, родным и близким людям;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 xml:space="preserve">-  соблюдение нравственных традиций и правовых норм в организации </w:t>
      </w:r>
      <w:proofErr w:type="spellStart"/>
      <w:r w:rsidRPr="00E3149E">
        <w:rPr>
          <w:color w:val="000000"/>
        </w:rPr>
        <w:t>досуговой</w:t>
      </w:r>
      <w:proofErr w:type="spellEnd"/>
      <w:r w:rsidRPr="00E3149E">
        <w:rPr>
          <w:color w:val="000000"/>
        </w:rPr>
        <w:t xml:space="preserve"> деятельности учащихся;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соблюдение эстетических и этических норм проведения внеклассных мероприятий любого уровня.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 xml:space="preserve">Традиционные мероприятия 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волонтерские проекты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конкурс «Мы ищем таланты» и т.п.;</w:t>
      </w:r>
    </w:p>
    <w:p w:rsidR="00792CC3" w:rsidRPr="00E3149E" w:rsidRDefault="00792CC3" w:rsidP="00E3149E">
      <w:pPr>
        <w:pStyle w:val="a6"/>
        <w:rPr>
          <w:i/>
          <w:color w:val="000000"/>
          <w:u w:val="single"/>
        </w:rPr>
      </w:pPr>
      <w:r w:rsidRPr="00E3149E">
        <w:rPr>
          <w:b/>
          <w:i/>
          <w:color w:val="000000"/>
          <w:u w:val="single"/>
        </w:rPr>
        <w:t>Формирование коммуникативной культуры.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Цель:</w:t>
      </w:r>
    </w:p>
    <w:p w:rsidR="00792CC3" w:rsidRPr="00E3149E" w:rsidRDefault="00792CC3" w:rsidP="00E3149E">
      <w:pPr>
        <w:pStyle w:val="a6"/>
        <w:rPr>
          <w:i/>
          <w:color w:val="000000"/>
        </w:rPr>
      </w:pPr>
      <w:r w:rsidRPr="00E3149E">
        <w:rPr>
          <w:i/>
          <w:color w:val="000000"/>
        </w:rPr>
        <w:t>Освещение жизни школы  и класса и деятельности по реализации ученического самоуправления.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Задачи: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овладение навыками журналистского мастерства;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создание условий для самореализации творческих возможностей учащихся через стенную печать и сотрудничество с районной газетой.</w:t>
      </w:r>
    </w:p>
    <w:p w:rsidR="00792CC3" w:rsidRPr="00E3149E" w:rsidRDefault="00792CC3" w:rsidP="00E3149E">
      <w:pPr>
        <w:pStyle w:val="a6"/>
        <w:rPr>
          <w:b/>
          <w:i/>
          <w:color w:val="000000"/>
        </w:rPr>
      </w:pPr>
      <w:r w:rsidRPr="00E3149E">
        <w:rPr>
          <w:b/>
          <w:i/>
          <w:color w:val="000000"/>
        </w:rPr>
        <w:t>Функции и дела: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выпуск газет;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смотры – конкурсы плакатов, рисунков, проведение информационных линеек;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размещение статей учащихся в газете;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 участие в оформлении проводимых в школе мероприятий;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lastRenderedPageBreak/>
        <w:t>-  подводит итоги конкурсов плакатов, рисунков, газет и определяет победителей</w:t>
      </w:r>
    </w:p>
    <w:p w:rsidR="00792CC3" w:rsidRPr="00E3149E" w:rsidRDefault="00792CC3" w:rsidP="00E3149E">
      <w:pPr>
        <w:pStyle w:val="a6"/>
        <w:rPr>
          <w:b/>
          <w:color w:val="000000"/>
          <w:u w:val="single"/>
        </w:rPr>
      </w:pPr>
      <w:r w:rsidRPr="00E3149E">
        <w:rPr>
          <w:b/>
          <w:color w:val="000000"/>
          <w:u w:val="single"/>
        </w:rPr>
        <w:t>Экологическое воспитание.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создание в классе зеленого уголка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участие в озеленении школьного участка</w:t>
      </w:r>
    </w:p>
    <w:p w:rsidR="00792CC3" w:rsidRPr="00E3149E" w:rsidRDefault="00792CC3" w:rsidP="00E3149E">
      <w:pPr>
        <w:pStyle w:val="a6"/>
        <w:rPr>
          <w:color w:val="000000"/>
        </w:rPr>
      </w:pPr>
      <w:r w:rsidRPr="00E3149E">
        <w:rPr>
          <w:color w:val="000000"/>
        </w:rPr>
        <w:t>- экологические десанты.</w:t>
      </w:r>
    </w:p>
    <w:p w:rsidR="005470A8" w:rsidRPr="00E3149E" w:rsidRDefault="009A717C" w:rsidP="00E3149E">
      <w:pPr>
        <w:pStyle w:val="a6"/>
      </w:pPr>
      <w:r w:rsidRPr="00E3149E">
        <w:t xml:space="preserve">Мои воспитанники </w:t>
      </w:r>
      <w:r w:rsidR="005470A8" w:rsidRPr="00E3149E">
        <w:t xml:space="preserve"> достигли переходного возраста, что сказывается на взаимоотношениях между детьми, между детьми и педагогами. С этой спецификой связана и тематика классных часов – «Портрет друга, которого я хотел бы иметь», «Наркотики – свобода или зависимость, полет или падение», «О вкусах не спорят». </w:t>
      </w:r>
    </w:p>
    <w:p w:rsidR="005470A8" w:rsidRPr="00E3149E" w:rsidRDefault="009A717C" w:rsidP="00E3149E">
      <w:pPr>
        <w:pStyle w:val="a6"/>
      </w:pPr>
      <w:r w:rsidRPr="00E3149E">
        <w:t>Подготовка восьмиклассников</w:t>
      </w:r>
      <w:r w:rsidR="005470A8" w:rsidRPr="00E3149E">
        <w:t xml:space="preserve"> к экзаменам и</w:t>
      </w:r>
      <w:r w:rsidRPr="00E3149E">
        <w:t xml:space="preserve">  к </w:t>
      </w:r>
      <w:r w:rsidR="005470A8" w:rsidRPr="00E3149E">
        <w:t xml:space="preserve"> выбору дальнейшего пути – основная </w:t>
      </w:r>
      <w:r w:rsidRPr="00E3149E">
        <w:t>задача классного руководителя 8 класса</w:t>
      </w:r>
      <w:proofErr w:type="gramStart"/>
      <w:r w:rsidRPr="00E3149E">
        <w:t xml:space="preserve"> </w:t>
      </w:r>
      <w:r w:rsidR="005470A8" w:rsidRPr="00E3149E">
        <w:t>.</w:t>
      </w:r>
      <w:proofErr w:type="gramEnd"/>
      <w:r w:rsidR="005470A8" w:rsidRPr="00E3149E">
        <w:t xml:space="preserve"> Классные часы «Хорошая учеба – залог будущей профессии», «Экзамен – это стресс или…?», постоянный контроль посещения занятий и уровня успеваемости, посещение квартир и связь по телефону, личные беседы с родителями, </w:t>
      </w:r>
      <w:proofErr w:type="spellStart"/>
      <w:r w:rsidR="005470A8" w:rsidRPr="00E3149E">
        <w:t>профориентационная</w:t>
      </w:r>
      <w:proofErr w:type="spellEnd"/>
      <w:r w:rsidR="005470A8" w:rsidRPr="00E3149E">
        <w:t xml:space="preserve"> работа – основные направления</w:t>
      </w:r>
      <w:r w:rsidR="008831B4" w:rsidRPr="00E3149E">
        <w:t xml:space="preserve"> моей</w:t>
      </w:r>
      <w:r w:rsidR="005470A8" w:rsidRPr="00E3149E">
        <w:t xml:space="preserve"> деятельности</w:t>
      </w:r>
      <w:r w:rsidR="008831B4" w:rsidRPr="00E3149E">
        <w:t>.</w:t>
      </w:r>
      <w:r w:rsidR="005470A8" w:rsidRPr="00E3149E">
        <w:t xml:space="preserve"> </w:t>
      </w:r>
    </w:p>
    <w:p w:rsidR="005470A8" w:rsidRPr="00E3149E" w:rsidRDefault="005470A8" w:rsidP="00E3149E">
      <w:pPr>
        <w:pStyle w:val="a6"/>
      </w:pPr>
      <w:r w:rsidRPr="00E3149E">
        <w:t>Решение воспитательных задач невозможно без инициативного участия д</w:t>
      </w:r>
      <w:r w:rsidR="009A717C" w:rsidRPr="00E3149E">
        <w:t>етей. Избранные органы классного</w:t>
      </w:r>
      <w:r w:rsidRPr="00E3149E">
        <w:t xml:space="preserve"> самоуправления продолжили работу и в этом учебном году. Регулярно проходили заседания Совета обучающихся, на которых рассматривали</w:t>
      </w:r>
      <w:r w:rsidR="009A717C" w:rsidRPr="00E3149E">
        <w:t>сь самые важные вопросы классной</w:t>
      </w:r>
      <w:r w:rsidRPr="00E3149E">
        <w:t xml:space="preserve"> жизни: подготовка и проведение коллективных творческих дел, состояние текущей успеваемости, выполнение запланированных мероприятий по разным направлениям деятельности, ситуации, связанные с взаимоотношениями между ребятами</w:t>
      </w:r>
      <w:r w:rsidR="009A717C" w:rsidRPr="00E3149E">
        <w:t>.</w:t>
      </w:r>
      <w:r w:rsidRPr="00E3149E">
        <w:t xml:space="preserve"> </w:t>
      </w:r>
    </w:p>
    <w:p w:rsidR="005470A8" w:rsidRPr="00E3149E" w:rsidRDefault="005470A8" w:rsidP="00E3149E">
      <w:pPr>
        <w:pStyle w:val="a6"/>
      </w:pPr>
      <w:r w:rsidRPr="00E3149E">
        <w:t>В течение многих лет дети ведут шефскую работу в своих зонах действия. Поздравления ветеранов, встречи и беседы с ними</w:t>
      </w:r>
      <w:r w:rsidR="009A717C" w:rsidRPr="00E3149E">
        <w:t xml:space="preserve"> </w:t>
      </w:r>
      <w:r w:rsidRPr="00E3149E">
        <w:t>– вот неполный список дел, проводимых в этом направлении и способствующих воспитанию гуманного отношения к старшему поколению.</w:t>
      </w:r>
    </w:p>
    <w:p w:rsidR="005470A8" w:rsidRPr="00E3149E" w:rsidRDefault="005470A8" w:rsidP="00E3149E">
      <w:pPr>
        <w:pStyle w:val="a6"/>
      </w:pPr>
      <w:r w:rsidRPr="00E3149E">
        <w:t xml:space="preserve">Формированию активной гражданской позиции способствует и участие в проектной деятельности. Обучающиеся готовили проекты, которые защищали на школьном, </w:t>
      </w:r>
      <w:r w:rsidR="00E3149E" w:rsidRPr="00E3149E">
        <w:t xml:space="preserve">городском </w:t>
      </w:r>
      <w:r w:rsidRPr="00E3149E">
        <w:t>уровне</w:t>
      </w:r>
      <w:proofErr w:type="gramStart"/>
      <w:r w:rsidRPr="00E3149E">
        <w:t>.</w:t>
      </w:r>
      <w:r w:rsidR="009E790B" w:rsidRPr="00E3149E">
        <w:t>(</w:t>
      </w:r>
      <w:proofErr w:type="gramEnd"/>
      <w:r w:rsidR="009E790B" w:rsidRPr="00E3149E">
        <w:t xml:space="preserve"> Городской конкурс</w:t>
      </w:r>
      <w:r w:rsidR="00E3149E" w:rsidRPr="00E3149E">
        <w:t xml:space="preserve"> видеороликов</w:t>
      </w:r>
      <w:r w:rsidR="009E790B" w:rsidRPr="00E3149E">
        <w:t xml:space="preserve"> «</w:t>
      </w:r>
      <w:r w:rsidR="00E3149E" w:rsidRPr="00E3149E">
        <w:t xml:space="preserve"> ПДД</w:t>
      </w:r>
      <w:r w:rsidR="009E790B" w:rsidRPr="00E3149E">
        <w:t>» , и др.)</w:t>
      </w:r>
    </w:p>
    <w:p w:rsidR="005470A8" w:rsidRPr="00E3149E" w:rsidRDefault="005470A8" w:rsidP="00E3149E">
      <w:pPr>
        <w:pStyle w:val="a6"/>
      </w:pPr>
      <w:r w:rsidRPr="00E3149E">
        <w:t xml:space="preserve">Основой нравственного воспитания являются не только беседы и классные мероприятия, но и коллективные творческие дела. В этом году, наряду с </w:t>
      </w:r>
      <w:proofErr w:type="gramStart"/>
      <w:r w:rsidRPr="00E3149E">
        <w:t>традиционными</w:t>
      </w:r>
      <w:proofErr w:type="gramEnd"/>
      <w:r w:rsidRPr="00E3149E">
        <w:t xml:space="preserve"> –  Днем знаний, Днем учителя, Днем матери, Новогодним  праздником, был проведен </w:t>
      </w:r>
      <w:r w:rsidR="00E3149E" w:rsidRPr="00E3149E">
        <w:t>различные акции.</w:t>
      </w:r>
    </w:p>
    <w:p w:rsidR="009E790B" w:rsidRPr="00E3149E" w:rsidRDefault="005470A8" w:rsidP="00E3149E">
      <w:pPr>
        <w:pStyle w:val="a6"/>
      </w:pPr>
      <w:r w:rsidRPr="00E3149E">
        <w:t>«Школа – территория здоровья», над этой проблемой мы работаем не первый год. Традиционно проходят дни здоровья. Диспут «Вредные привычки – возвращаемся к разговору»</w:t>
      </w:r>
      <w:r w:rsidR="009E790B" w:rsidRPr="00E3149E">
        <w:t>,</w:t>
      </w:r>
      <w:r w:rsidRPr="00E3149E">
        <w:t xml:space="preserve"> беседы «Живи разумом, так и лекаря не надо»</w:t>
      </w:r>
      <w:proofErr w:type="gramStart"/>
      <w:r w:rsidRPr="00E3149E">
        <w:t xml:space="preserve"> </w:t>
      </w:r>
      <w:r w:rsidR="009E790B" w:rsidRPr="00E3149E">
        <w:t>,</w:t>
      </w:r>
      <w:proofErr w:type="gramEnd"/>
      <w:r w:rsidR="009E790B" w:rsidRPr="00E3149E">
        <w:t xml:space="preserve"> </w:t>
      </w:r>
      <w:r w:rsidRPr="00E3149E">
        <w:t xml:space="preserve">«Безвредного табака не бывает» </w:t>
      </w:r>
      <w:r w:rsidR="009E790B" w:rsidRPr="00E3149E">
        <w:t xml:space="preserve">, </w:t>
      </w:r>
      <w:r w:rsidRPr="00E3149E">
        <w:t>«Вредные привычки. Есть</w:t>
      </w:r>
      <w:r w:rsidR="009E790B" w:rsidRPr="00E3149E">
        <w:t xml:space="preserve"> ли они у меня?»</w:t>
      </w:r>
      <w:proofErr w:type="gramStart"/>
      <w:r w:rsidR="009E790B" w:rsidRPr="00E3149E">
        <w:t xml:space="preserve"> </w:t>
      </w:r>
      <w:r w:rsidRPr="00E3149E">
        <w:t>,</w:t>
      </w:r>
      <w:proofErr w:type="gramEnd"/>
      <w:r w:rsidRPr="00E3149E">
        <w:t xml:space="preserve"> беседа-тренинг «Учис</w:t>
      </w:r>
      <w:r w:rsidR="009E790B" w:rsidRPr="00E3149E">
        <w:t xml:space="preserve">ь говорить «нет» </w:t>
      </w:r>
      <w:r w:rsidR="008831B4" w:rsidRPr="00E3149E">
        <w:t>.</w:t>
      </w:r>
    </w:p>
    <w:p w:rsidR="002252B8" w:rsidRPr="00E3149E" w:rsidRDefault="005470A8" w:rsidP="00E3149E">
      <w:pPr>
        <w:pStyle w:val="a6"/>
      </w:pPr>
      <w:r w:rsidRPr="00E3149E">
        <w:t>Удачным событием этого года можно считать проведение экологического мар</w:t>
      </w:r>
      <w:r w:rsidR="009E790B" w:rsidRPr="00E3149E">
        <w:t xml:space="preserve">афона </w:t>
      </w:r>
      <w:proofErr w:type="gramStart"/>
      <w:r w:rsidR="009E790B" w:rsidRPr="00E3149E">
        <w:t xml:space="preserve">( </w:t>
      </w:r>
      <w:proofErr w:type="gramEnd"/>
      <w:r w:rsidR="009E790B" w:rsidRPr="00E3149E">
        <w:t>Уборка участка, закрепленного за классом</w:t>
      </w:r>
      <w:r w:rsidR="002252B8" w:rsidRPr="00E3149E">
        <w:t>, высадка и уход за цветочной клумбой)</w:t>
      </w:r>
      <w:r w:rsidRPr="00E3149E">
        <w:t xml:space="preserve">. </w:t>
      </w:r>
    </w:p>
    <w:p w:rsidR="005470A8" w:rsidRPr="00E3149E" w:rsidRDefault="005470A8" w:rsidP="00E3149E">
      <w:pPr>
        <w:pStyle w:val="a6"/>
      </w:pPr>
      <w:r w:rsidRPr="00E3149E">
        <w:lastRenderedPageBreak/>
        <w:tab/>
        <w:t>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</w:t>
      </w:r>
    </w:p>
    <w:p w:rsidR="005470A8" w:rsidRPr="00E3149E" w:rsidRDefault="00125B03" w:rsidP="00E3149E">
      <w:pPr>
        <w:pStyle w:val="a6"/>
      </w:pPr>
      <w:r w:rsidRPr="00E3149E">
        <w:tab/>
        <w:t>Цели и задачи, поставленные мною</w:t>
      </w:r>
      <w:r w:rsidR="005470A8" w:rsidRPr="00E3149E">
        <w:t xml:space="preserve"> на этот учебный год в вопросах воспитания, в основном выполнены. </w:t>
      </w:r>
      <w:r w:rsidRPr="00E3149E">
        <w:t>Б</w:t>
      </w:r>
      <w:r w:rsidR="005470A8" w:rsidRPr="00E3149E">
        <w:t>ыли созданы условия для реализации творческого и интеллектуального потенциала воспитанников.</w:t>
      </w:r>
    </w:p>
    <w:p w:rsidR="005470A8" w:rsidRPr="00E3149E" w:rsidRDefault="005470A8" w:rsidP="00E3149E">
      <w:pPr>
        <w:pStyle w:val="a6"/>
      </w:pPr>
      <w:r w:rsidRPr="00E3149E">
        <w:tab/>
      </w:r>
      <w:r w:rsidR="00125B03" w:rsidRPr="00E3149E">
        <w:t xml:space="preserve">В </w:t>
      </w:r>
      <w:r w:rsidRPr="00E3149E">
        <w:t>своей работе используют личностно-ориентированные методы и приемы, направленные на социальную поддержку и раскрытие индивидуальных способностей детей.</w:t>
      </w:r>
    </w:p>
    <w:p w:rsidR="005470A8" w:rsidRPr="00E3149E" w:rsidRDefault="005470A8" w:rsidP="00E3149E">
      <w:pPr>
        <w:pStyle w:val="a6"/>
      </w:pPr>
      <w:r w:rsidRPr="00E3149E">
        <w:tab/>
      </w:r>
    </w:p>
    <w:p w:rsidR="005470A8" w:rsidRPr="00E3149E" w:rsidRDefault="005470A8" w:rsidP="00E3149E">
      <w:pPr>
        <w:pStyle w:val="a6"/>
      </w:pPr>
      <w:r w:rsidRPr="00E3149E">
        <w:t xml:space="preserve"> Необходимо наладить накопительную систему успешности воспитанников</w:t>
      </w:r>
      <w:r w:rsidR="00125B03" w:rsidRPr="00E3149E">
        <w:t xml:space="preserve">. </w:t>
      </w:r>
      <w:r w:rsidRPr="00E3149E">
        <w:t xml:space="preserve">Одной из задач предстоящего учебного года является разработка и внедрение </w:t>
      </w:r>
      <w:r w:rsidR="00125B03" w:rsidRPr="00E3149E">
        <w:t>мониторинга успешности классного коллектива</w:t>
      </w:r>
      <w:r w:rsidRPr="00E3149E">
        <w:t xml:space="preserve">, способствующего повышению личной ответственности каждого члена коллектива за конечный результат. </w:t>
      </w:r>
    </w:p>
    <w:p w:rsidR="005470A8" w:rsidRPr="00E3149E" w:rsidRDefault="005470A8" w:rsidP="00E3149E">
      <w:pPr>
        <w:pStyle w:val="a6"/>
        <w:rPr>
          <w:color w:val="000000"/>
        </w:rPr>
      </w:pPr>
    </w:p>
    <w:p w:rsidR="005470A8" w:rsidRPr="00E3149E" w:rsidRDefault="005470A8" w:rsidP="00E3149E">
      <w:pPr>
        <w:pStyle w:val="a6"/>
        <w:rPr>
          <w:color w:val="000000"/>
        </w:rPr>
      </w:pPr>
    </w:p>
    <w:p w:rsidR="005470A8" w:rsidRPr="00E3149E" w:rsidRDefault="005470A8" w:rsidP="00E3149E">
      <w:pPr>
        <w:pStyle w:val="a6"/>
        <w:rPr>
          <w:color w:val="000000"/>
        </w:rPr>
      </w:pPr>
    </w:p>
    <w:p w:rsidR="005470A8" w:rsidRPr="00E3149E" w:rsidRDefault="005470A8" w:rsidP="00E3149E">
      <w:pPr>
        <w:pStyle w:val="a6"/>
        <w:rPr>
          <w:color w:val="000000"/>
        </w:rPr>
      </w:pPr>
    </w:p>
    <w:p w:rsidR="005470A8" w:rsidRPr="00E3149E" w:rsidRDefault="005470A8" w:rsidP="00E3149E">
      <w:pPr>
        <w:pStyle w:val="a6"/>
        <w:rPr>
          <w:color w:val="000000"/>
        </w:rPr>
      </w:pPr>
    </w:p>
    <w:p w:rsidR="005470A8" w:rsidRPr="00E3149E" w:rsidRDefault="005470A8" w:rsidP="00E3149E">
      <w:pPr>
        <w:pStyle w:val="a6"/>
        <w:rPr>
          <w:color w:val="000000"/>
        </w:rPr>
      </w:pPr>
    </w:p>
    <w:sectPr w:rsidR="005470A8" w:rsidRPr="00E3149E" w:rsidSect="001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BC6"/>
    <w:multiLevelType w:val="multilevel"/>
    <w:tmpl w:val="CE8C7B1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96B0D"/>
    <w:multiLevelType w:val="multilevel"/>
    <w:tmpl w:val="5EA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32607"/>
    <w:multiLevelType w:val="multilevel"/>
    <w:tmpl w:val="0CC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838C3"/>
    <w:multiLevelType w:val="multilevel"/>
    <w:tmpl w:val="A85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917B1"/>
    <w:multiLevelType w:val="multilevel"/>
    <w:tmpl w:val="8C44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E0AC7"/>
    <w:multiLevelType w:val="hybridMultilevel"/>
    <w:tmpl w:val="AC62C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D32AF"/>
    <w:multiLevelType w:val="multilevel"/>
    <w:tmpl w:val="2FA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E135F"/>
    <w:multiLevelType w:val="hybridMultilevel"/>
    <w:tmpl w:val="C40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52804"/>
    <w:multiLevelType w:val="multilevel"/>
    <w:tmpl w:val="9C94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26DA0"/>
    <w:multiLevelType w:val="multilevel"/>
    <w:tmpl w:val="A23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A5810"/>
    <w:multiLevelType w:val="multilevel"/>
    <w:tmpl w:val="2E80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492D"/>
    <w:multiLevelType w:val="multilevel"/>
    <w:tmpl w:val="0998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E2"/>
    <w:rsid w:val="000E0C6C"/>
    <w:rsid w:val="0010680C"/>
    <w:rsid w:val="001115A0"/>
    <w:rsid w:val="00125B03"/>
    <w:rsid w:val="002252B8"/>
    <w:rsid w:val="00314795"/>
    <w:rsid w:val="005470A8"/>
    <w:rsid w:val="006B6502"/>
    <w:rsid w:val="0070448E"/>
    <w:rsid w:val="00733560"/>
    <w:rsid w:val="00792CC3"/>
    <w:rsid w:val="008831B4"/>
    <w:rsid w:val="00896DFE"/>
    <w:rsid w:val="009A717C"/>
    <w:rsid w:val="009E790B"/>
    <w:rsid w:val="00A84634"/>
    <w:rsid w:val="00C336DF"/>
    <w:rsid w:val="00D87F33"/>
    <w:rsid w:val="00DB5A78"/>
    <w:rsid w:val="00E3149E"/>
    <w:rsid w:val="00E64685"/>
    <w:rsid w:val="00F033E2"/>
    <w:rsid w:val="00F2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A0"/>
  </w:style>
  <w:style w:type="paragraph" w:styleId="1">
    <w:name w:val="heading 1"/>
    <w:basedOn w:val="a"/>
    <w:next w:val="a"/>
    <w:link w:val="10"/>
    <w:qFormat/>
    <w:rsid w:val="00896D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6D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3E2"/>
  </w:style>
  <w:style w:type="character" w:styleId="a4">
    <w:name w:val="Emphasis"/>
    <w:basedOn w:val="a0"/>
    <w:uiPriority w:val="20"/>
    <w:qFormat/>
    <w:rsid w:val="00F033E2"/>
    <w:rPr>
      <w:i/>
      <w:iCs/>
    </w:rPr>
  </w:style>
  <w:style w:type="character" w:styleId="a5">
    <w:name w:val="Strong"/>
    <w:basedOn w:val="a0"/>
    <w:uiPriority w:val="22"/>
    <w:qFormat/>
    <w:rsid w:val="00F033E2"/>
    <w:rPr>
      <w:b/>
      <w:bCs/>
    </w:rPr>
  </w:style>
  <w:style w:type="paragraph" w:styleId="a6">
    <w:name w:val="No Spacing"/>
    <w:basedOn w:val="a"/>
    <w:uiPriority w:val="1"/>
    <w:qFormat/>
    <w:rsid w:val="00792C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92CC3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96D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6D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896D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96D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Админ</cp:lastModifiedBy>
  <cp:revision>6</cp:revision>
  <dcterms:created xsi:type="dcterms:W3CDTF">2011-05-22T07:26:00Z</dcterms:created>
  <dcterms:modified xsi:type="dcterms:W3CDTF">2014-05-08T17:23:00Z</dcterms:modified>
</cp:coreProperties>
</file>