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54" w:rsidRPr="00F76FFB" w:rsidRDefault="00A62E54" w:rsidP="00F76FFB">
      <w:pPr>
        <w:pStyle w:val="3"/>
        <w:jc w:val="left"/>
        <w:rPr>
          <w:rFonts w:ascii="Times New Roman" w:hAnsi="Times New Roman" w:cs="Times New Roman"/>
          <w:sz w:val="24"/>
          <w:szCs w:val="24"/>
        </w:rPr>
      </w:pPr>
    </w:p>
    <w:p w:rsidR="00A62E54" w:rsidRPr="00F76FFB" w:rsidRDefault="00A62E54" w:rsidP="008F315F">
      <w:pPr>
        <w:pStyle w:val="3"/>
        <w:ind w:firstLine="709"/>
        <w:rPr>
          <w:rFonts w:ascii="Times New Roman" w:hAnsi="Times New Roman" w:cs="Times New Roman"/>
          <w:sz w:val="24"/>
          <w:szCs w:val="24"/>
        </w:rPr>
      </w:pPr>
    </w:p>
    <w:p w:rsidR="00650C88" w:rsidRPr="00F76FFB" w:rsidRDefault="00650C88" w:rsidP="008F315F">
      <w:pPr>
        <w:pStyle w:val="3"/>
        <w:ind w:firstLine="709"/>
        <w:rPr>
          <w:rFonts w:ascii="Times New Roman" w:hAnsi="Times New Roman" w:cs="Times New Roman"/>
          <w:sz w:val="28"/>
          <w:szCs w:val="28"/>
          <w:u w:val="single"/>
        </w:rPr>
      </w:pPr>
      <w:proofErr w:type="spellStart"/>
      <w:r w:rsidRPr="00F76FFB">
        <w:rPr>
          <w:rFonts w:ascii="Times New Roman" w:hAnsi="Times New Roman" w:cs="Times New Roman"/>
          <w:sz w:val="28"/>
          <w:szCs w:val="28"/>
          <w:u w:val="single"/>
        </w:rPr>
        <w:t>Литотдел</w:t>
      </w:r>
      <w:proofErr w:type="spellEnd"/>
    </w:p>
    <w:p w:rsidR="00650C88" w:rsidRPr="00F76FFB" w:rsidRDefault="00650C88" w:rsidP="008F315F">
      <w:pPr>
        <w:pStyle w:val="3"/>
        <w:ind w:firstLine="709"/>
        <w:rPr>
          <w:rFonts w:ascii="Times New Roman" w:hAnsi="Times New Roman" w:cs="Times New Roman"/>
          <w:sz w:val="24"/>
          <w:szCs w:val="24"/>
        </w:rPr>
      </w:pPr>
    </w:p>
    <w:p w:rsidR="00A62E54" w:rsidRPr="00F76FFB" w:rsidRDefault="00650C88" w:rsidP="00F76FFB">
      <w:pPr>
        <w:rPr>
          <w:rFonts w:ascii="Times New Roman" w:hAnsi="Times New Roman" w:cs="Times New Roman"/>
          <w:b/>
          <w:sz w:val="24"/>
          <w:szCs w:val="24"/>
          <w:lang w:eastAsia="ru-RU"/>
        </w:rPr>
      </w:pPr>
      <w:r w:rsidRPr="00F76FFB">
        <w:rPr>
          <w:rFonts w:ascii="Times New Roman" w:hAnsi="Times New Roman" w:cs="Times New Roman"/>
          <w:b/>
          <w:sz w:val="24"/>
          <w:szCs w:val="24"/>
          <w:lang w:eastAsia="ru-RU"/>
        </w:rPr>
        <w:t xml:space="preserve">Прочитайте отрывки из романа М. А. Булгакова «Мастер и Маргарита». </w:t>
      </w:r>
      <w:proofErr w:type="gramStart"/>
      <w:r w:rsidRPr="00F76FFB">
        <w:rPr>
          <w:rFonts w:ascii="Times New Roman" w:hAnsi="Times New Roman" w:cs="Times New Roman"/>
          <w:b/>
          <w:sz w:val="24"/>
          <w:szCs w:val="24"/>
          <w:lang w:eastAsia="ru-RU"/>
        </w:rPr>
        <w:t>Определите, что является объектом сатиры Булгакова в каждом фрагменте и какие приёмы сатиры использовал писатель</w:t>
      </w:r>
      <w:r w:rsidR="003659DD" w:rsidRPr="00F76FFB">
        <w:rPr>
          <w:rFonts w:ascii="Times New Roman" w:hAnsi="Times New Roman" w:cs="Times New Roman"/>
          <w:b/>
          <w:sz w:val="24"/>
          <w:szCs w:val="24"/>
          <w:lang w:eastAsia="ru-RU"/>
        </w:rPr>
        <w:t xml:space="preserve"> (гротеск, ирония, сарказм, фантастика, карнавальный смех, буффонада – см. учебник, с.125)</w:t>
      </w:r>
      <w:r w:rsidRPr="00F76FFB">
        <w:rPr>
          <w:rFonts w:ascii="Times New Roman" w:hAnsi="Times New Roman" w:cs="Times New Roman"/>
          <w:b/>
          <w:sz w:val="24"/>
          <w:szCs w:val="24"/>
          <w:lang w:eastAsia="ru-RU"/>
        </w:rPr>
        <w:t>.</w:t>
      </w:r>
      <w:r w:rsidR="00852FCE" w:rsidRPr="00F76FFB">
        <w:rPr>
          <w:rFonts w:ascii="Times New Roman" w:hAnsi="Times New Roman" w:cs="Times New Roman"/>
          <w:b/>
          <w:sz w:val="24"/>
          <w:szCs w:val="24"/>
          <w:lang w:eastAsia="ru-RU"/>
        </w:rPr>
        <w:t xml:space="preserve"> </w:t>
      </w:r>
      <w:proofErr w:type="gramEnd"/>
    </w:p>
    <w:p w:rsidR="003659DD" w:rsidRPr="00F76FFB" w:rsidRDefault="003659DD" w:rsidP="00A62E54">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 xml:space="preserve">1. Отрывок из  главы 5. </w:t>
      </w:r>
      <w:r w:rsidR="00526D7A" w:rsidRPr="00F76FFB">
        <w:rPr>
          <w:rFonts w:ascii="Times New Roman" w:hAnsi="Times New Roman" w:cs="Times New Roman"/>
          <w:b/>
          <w:sz w:val="24"/>
          <w:szCs w:val="24"/>
        </w:rPr>
        <w:t>МАССОЛИТ</w:t>
      </w:r>
      <w:r w:rsidRPr="00F76FFB">
        <w:rPr>
          <w:rFonts w:ascii="Times New Roman" w:hAnsi="Times New Roman" w:cs="Times New Roman"/>
          <w:b/>
          <w:sz w:val="24"/>
          <w:szCs w:val="24"/>
        </w:rPr>
        <w:t>.</w:t>
      </w:r>
    </w:p>
    <w:p w:rsidR="00526D7A" w:rsidRPr="00F76FFB" w:rsidRDefault="003659DD"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МАССОЛИТ </w:t>
      </w:r>
      <w:r w:rsidR="00526D7A" w:rsidRPr="00F76FFB">
        <w:rPr>
          <w:rFonts w:ascii="Times New Roman" w:hAnsi="Times New Roman" w:cs="Times New Roman"/>
          <w:sz w:val="24"/>
          <w:szCs w:val="24"/>
        </w:rPr>
        <w:t xml:space="preserve">разместился в Грибоедове так, что лучше и уютнее не придумать. Всякий, входящий в Грибоедова, прежде </w:t>
      </w:r>
      <w:proofErr w:type="gramStart"/>
      <w:r w:rsidR="00526D7A" w:rsidRPr="00F76FFB">
        <w:rPr>
          <w:rFonts w:ascii="Times New Roman" w:hAnsi="Times New Roman" w:cs="Times New Roman"/>
          <w:sz w:val="24"/>
          <w:szCs w:val="24"/>
        </w:rPr>
        <w:t>всего</w:t>
      </w:r>
      <w:proofErr w:type="gramEnd"/>
      <w:r w:rsidR="00526D7A" w:rsidRPr="00F76FFB">
        <w:rPr>
          <w:rFonts w:ascii="Times New Roman" w:hAnsi="Times New Roman" w:cs="Times New Roman"/>
          <w:sz w:val="24"/>
          <w:szCs w:val="24"/>
        </w:rPr>
        <w:t xml:space="preserve"> знакомился невольно с извещениями разных спортивных кружков и с групповыми, а также индивидуальными фотографиями членов </w:t>
      </w:r>
      <w:proofErr w:type="spellStart"/>
      <w:r w:rsidR="00526D7A" w:rsidRPr="00F76FFB">
        <w:rPr>
          <w:rFonts w:ascii="Times New Roman" w:hAnsi="Times New Roman" w:cs="Times New Roman"/>
          <w:sz w:val="24"/>
          <w:szCs w:val="24"/>
        </w:rPr>
        <w:t>МАССОЛИТа</w:t>
      </w:r>
      <w:proofErr w:type="spellEnd"/>
      <w:r w:rsidR="00526D7A" w:rsidRPr="00F76FFB">
        <w:rPr>
          <w:rFonts w:ascii="Times New Roman" w:hAnsi="Times New Roman" w:cs="Times New Roman"/>
          <w:sz w:val="24"/>
          <w:szCs w:val="24"/>
        </w:rPr>
        <w:t>, которыми (фотографиями) были увешаны стены лестницы, ведущей во второй этаж.</w:t>
      </w:r>
    </w:p>
    <w:p w:rsidR="00526D7A" w:rsidRPr="00F76FFB" w:rsidRDefault="00526D7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На дверях первой же комнаты в этом верхнем этаже виднелась крупная надпись «Рыбно-дачная секция», и тут же был изображен карась, попавшийся на уду.</w:t>
      </w:r>
    </w:p>
    <w:p w:rsidR="00526D7A" w:rsidRPr="00F76FFB" w:rsidRDefault="00526D7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На дверях комнаты N 2 было написано что-то не совсем понятное: «Однодневная творческая путевка. Обращаться к М. В. Подложной».</w:t>
      </w:r>
    </w:p>
    <w:p w:rsidR="00526D7A" w:rsidRPr="00F76FFB" w:rsidRDefault="00526D7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Следующая дверь несла на себе краткую, но уже вовсе непонятную надпись: «</w:t>
      </w:r>
      <w:proofErr w:type="spellStart"/>
      <w:r w:rsidRPr="00F76FFB">
        <w:rPr>
          <w:rFonts w:ascii="Times New Roman" w:hAnsi="Times New Roman" w:cs="Times New Roman"/>
          <w:sz w:val="24"/>
          <w:szCs w:val="24"/>
        </w:rPr>
        <w:t>Перелыгино</w:t>
      </w:r>
      <w:proofErr w:type="spellEnd"/>
      <w:r w:rsidRPr="00F76FFB">
        <w:rPr>
          <w:rFonts w:ascii="Times New Roman" w:hAnsi="Times New Roman" w:cs="Times New Roman"/>
          <w:sz w:val="24"/>
          <w:szCs w:val="24"/>
        </w:rPr>
        <w:t xml:space="preserve">». Потом у случайного посетителя Грибоедова начинали разбегаться глаза от надписей, пестревших на ореховых теткиных дверях: «Запись в очередь на бумагу у </w:t>
      </w:r>
      <w:proofErr w:type="spellStart"/>
      <w:r w:rsidRPr="00F76FFB">
        <w:rPr>
          <w:rFonts w:ascii="Times New Roman" w:hAnsi="Times New Roman" w:cs="Times New Roman"/>
          <w:sz w:val="24"/>
          <w:szCs w:val="24"/>
        </w:rPr>
        <w:t>Поклевкиной</w:t>
      </w:r>
      <w:proofErr w:type="spellEnd"/>
      <w:r w:rsidRPr="00F76FFB">
        <w:rPr>
          <w:rFonts w:ascii="Times New Roman" w:hAnsi="Times New Roman" w:cs="Times New Roman"/>
          <w:sz w:val="24"/>
          <w:szCs w:val="24"/>
        </w:rPr>
        <w:t xml:space="preserve">», «Касса», «Личные расчеты </w:t>
      </w:r>
      <w:proofErr w:type="spellStart"/>
      <w:r w:rsidRPr="00F76FFB">
        <w:rPr>
          <w:rFonts w:ascii="Times New Roman" w:hAnsi="Times New Roman" w:cs="Times New Roman"/>
          <w:sz w:val="24"/>
          <w:szCs w:val="24"/>
        </w:rPr>
        <w:t>скетчистов</w:t>
      </w:r>
      <w:proofErr w:type="spellEnd"/>
      <w:r w:rsidRPr="00F76FFB">
        <w:rPr>
          <w:rFonts w:ascii="Times New Roman" w:hAnsi="Times New Roman" w:cs="Times New Roman"/>
          <w:sz w:val="24"/>
          <w:szCs w:val="24"/>
        </w:rPr>
        <w:t>»...</w:t>
      </w:r>
    </w:p>
    <w:p w:rsidR="00526D7A" w:rsidRPr="00F76FFB" w:rsidRDefault="00526D7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Прорезав длиннейшую очередь, начинавшуюся уже внизу в швейцарской, можно было видеть надпись на двери, в которую ежесекундно ломился народ: «Квартирный вопрос».</w:t>
      </w:r>
    </w:p>
    <w:p w:rsidR="00526D7A" w:rsidRPr="00F76FFB" w:rsidRDefault="00526D7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За квартирным вопросом открывался роскошный плакат, на котором изображена была скала, а по гребню ее ехал всадник в бурке и с винтовкой за плечами. Пониже – пальмы и балкон, на балконе – сидящий молодой человек с хохолком, глядящий куда-то ввысь очень-очень бойкими глазами и держащий в руке самопишущее перо. Подпись: «</w:t>
      </w:r>
      <w:proofErr w:type="spellStart"/>
      <w:r w:rsidRPr="00F76FFB">
        <w:rPr>
          <w:rFonts w:ascii="Times New Roman" w:hAnsi="Times New Roman" w:cs="Times New Roman"/>
          <w:sz w:val="24"/>
          <w:szCs w:val="24"/>
        </w:rPr>
        <w:t>Полнообъемные</w:t>
      </w:r>
      <w:proofErr w:type="spellEnd"/>
      <w:r w:rsidRPr="00F76FFB">
        <w:rPr>
          <w:rFonts w:ascii="Times New Roman" w:hAnsi="Times New Roman" w:cs="Times New Roman"/>
          <w:sz w:val="24"/>
          <w:szCs w:val="24"/>
        </w:rPr>
        <w:t xml:space="preserve"> творческие отпуска от двух недель (рассказ-новелла) до одного года (роман, трилогия). Ялта, </w:t>
      </w:r>
      <w:proofErr w:type="spellStart"/>
      <w:r w:rsidRPr="00F76FFB">
        <w:rPr>
          <w:rFonts w:ascii="Times New Roman" w:hAnsi="Times New Roman" w:cs="Times New Roman"/>
          <w:sz w:val="24"/>
          <w:szCs w:val="24"/>
        </w:rPr>
        <w:t>Суук</w:t>
      </w:r>
      <w:proofErr w:type="spellEnd"/>
      <w:r w:rsidRPr="00F76FFB">
        <w:rPr>
          <w:rFonts w:ascii="Times New Roman" w:hAnsi="Times New Roman" w:cs="Times New Roman"/>
          <w:sz w:val="24"/>
          <w:szCs w:val="24"/>
        </w:rPr>
        <w:t xml:space="preserve">-Су, </w:t>
      </w:r>
      <w:proofErr w:type="gramStart"/>
      <w:r w:rsidRPr="00F76FFB">
        <w:rPr>
          <w:rFonts w:ascii="Times New Roman" w:hAnsi="Times New Roman" w:cs="Times New Roman"/>
          <w:sz w:val="24"/>
          <w:szCs w:val="24"/>
        </w:rPr>
        <w:t>Боровое</w:t>
      </w:r>
      <w:proofErr w:type="gramEnd"/>
      <w:r w:rsidRPr="00F76FFB">
        <w:rPr>
          <w:rFonts w:ascii="Times New Roman" w:hAnsi="Times New Roman" w:cs="Times New Roman"/>
          <w:sz w:val="24"/>
          <w:szCs w:val="24"/>
        </w:rPr>
        <w:t xml:space="preserve">, </w:t>
      </w:r>
      <w:proofErr w:type="spellStart"/>
      <w:r w:rsidRPr="00F76FFB">
        <w:rPr>
          <w:rFonts w:ascii="Times New Roman" w:hAnsi="Times New Roman" w:cs="Times New Roman"/>
          <w:sz w:val="24"/>
          <w:szCs w:val="24"/>
        </w:rPr>
        <w:t>Цихидзири</w:t>
      </w:r>
      <w:proofErr w:type="spellEnd"/>
      <w:r w:rsidRPr="00F76FFB">
        <w:rPr>
          <w:rFonts w:ascii="Times New Roman" w:hAnsi="Times New Roman" w:cs="Times New Roman"/>
          <w:sz w:val="24"/>
          <w:szCs w:val="24"/>
        </w:rPr>
        <w:t xml:space="preserve">, </w:t>
      </w:r>
      <w:proofErr w:type="spellStart"/>
      <w:r w:rsidRPr="00F76FFB">
        <w:rPr>
          <w:rFonts w:ascii="Times New Roman" w:hAnsi="Times New Roman" w:cs="Times New Roman"/>
          <w:sz w:val="24"/>
          <w:szCs w:val="24"/>
        </w:rPr>
        <w:t>Махинджаури</w:t>
      </w:r>
      <w:proofErr w:type="spellEnd"/>
      <w:r w:rsidRPr="00F76FFB">
        <w:rPr>
          <w:rFonts w:ascii="Times New Roman" w:hAnsi="Times New Roman" w:cs="Times New Roman"/>
          <w:sz w:val="24"/>
          <w:szCs w:val="24"/>
        </w:rPr>
        <w:t>, Ленинград (Зимний дворец)». У этой двери также была очередь, но не чрезмерная, человек в полтораста.</w:t>
      </w:r>
    </w:p>
    <w:p w:rsidR="00526D7A" w:rsidRPr="00F76FFB" w:rsidRDefault="00526D7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Всякий посетитель, если он, конечно, был не вовсе </w:t>
      </w:r>
      <w:proofErr w:type="gramStart"/>
      <w:r w:rsidRPr="00F76FFB">
        <w:rPr>
          <w:rFonts w:ascii="Times New Roman" w:hAnsi="Times New Roman" w:cs="Times New Roman"/>
          <w:sz w:val="24"/>
          <w:szCs w:val="24"/>
        </w:rPr>
        <w:t>тупицей</w:t>
      </w:r>
      <w:proofErr w:type="gramEnd"/>
      <w:r w:rsidRPr="00F76FFB">
        <w:rPr>
          <w:rFonts w:ascii="Times New Roman" w:hAnsi="Times New Roman" w:cs="Times New Roman"/>
          <w:sz w:val="24"/>
          <w:szCs w:val="24"/>
        </w:rPr>
        <w:t xml:space="preserve">, попав в Грибоедова, сразу же соображал, насколько хорошо живется счастливцам – членам </w:t>
      </w:r>
      <w:proofErr w:type="spellStart"/>
      <w:r w:rsidRPr="00F76FFB">
        <w:rPr>
          <w:rFonts w:ascii="Times New Roman" w:hAnsi="Times New Roman" w:cs="Times New Roman"/>
          <w:sz w:val="24"/>
          <w:szCs w:val="24"/>
        </w:rPr>
        <w:t>МАССОЛИТа</w:t>
      </w:r>
      <w:proofErr w:type="spellEnd"/>
      <w:r w:rsidRPr="00F76FFB">
        <w:rPr>
          <w:rFonts w:ascii="Times New Roman" w:hAnsi="Times New Roman" w:cs="Times New Roman"/>
          <w:sz w:val="24"/>
          <w:szCs w:val="24"/>
        </w:rPr>
        <w:t xml:space="preserve">, и черная зависть начинала немедленно терзать его. И немедленно же он обращал к небу горькие укоризны за то, что оно не наградило его при рождении литературным талантом, без чего, естественно, нечего было и мечтать овладеть членским </w:t>
      </w:r>
      <w:proofErr w:type="spellStart"/>
      <w:r w:rsidRPr="00F76FFB">
        <w:rPr>
          <w:rFonts w:ascii="Times New Roman" w:hAnsi="Times New Roman" w:cs="Times New Roman"/>
          <w:sz w:val="24"/>
          <w:szCs w:val="24"/>
        </w:rPr>
        <w:t>МАССОЛИТским</w:t>
      </w:r>
      <w:proofErr w:type="spellEnd"/>
      <w:r w:rsidRPr="00F76FFB">
        <w:rPr>
          <w:rFonts w:ascii="Times New Roman" w:hAnsi="Times New Roman" w:cs="Times New Roman"/>
          <w:sz w:val="24"/>
          <w:szCs w:val="24"/>
        </w:rPr>
        <w:t xml:space="preserve"> билетом, коричневым, пахнущим дорогой кожей, с золотой широкой каймой, – известным всей Москве билетом.</w:t>
      </w:r>
    </w:p>
    <w:p w:rsidR="007D75AC" w:rsidRPr="00F76FFB" w:rsidRDefault="007D75AC" w:rsidP="00A62E54">
      <w:pPr>
        <w:pStyle w:val="3"/>
        <w:jc w:val="left"/>
        <w:rPr>
          <w:rFonts w:ascii="Times New Roman" w:hAnsi="Times New Roman" w:cs="Times New Roman"/>
          <w:sz w:val="24"/>
          <w:szCs w:val="24"/>
        </w:rPr>
      </w:pPr>
    </w:p>
    <w:p w:rsidR="003659DD" w:rsidRPr="00F76FFB" w:rsidRDefault="003659DD" w:rsidP="00A62E54">
      <w:pPr>
        <w:pStyle w:val="3"/>
        <w:ind w:firstLine="709"/>
        <w:jc w:val="left"/>
        <w:rPr>
          <w:rFonts w:ascii="Times New Roman" w:hAnsi="Times New Roman" w:cs="Times New Roman"/>
          <w:sz w:val="24"/>
          <w:szCs w:val="24"/>
        </w:rPr>
      </w:pPr>
      <w:r w:rsidRPr="00F76FFB">
        <w:rPr>
          <w:rFonts w:ascii="Times New Roman" w:hAnsi="Times New Roman" w:cs="Times New Roman"/>
          <w:sz w:val="24"/>
          <w:szCs w:val="24"/>
        </w:rPr>
        <w:t>2. Отрывок из  главы 7. Нехорошая квартирка.</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Надо сказать, что квартира эта – N 50 – давно уже пользовалась если не плохой, то, во всяком случае, странной репутацией. Еще два года тому назад владелицей ее была вдова ювелира де </w:t>
      </w:r>
      <w:proofErr w:type="gramStart"/>
      <w:r w:rsidRPr="00F76FFB">
        <w:rPr>
          <w:rFonts w:ascii="Times New Roman" w:hAnsi="Times New Roman" w:cs="Times New Roman"/>
          <w:sz w:val="24"/>
          <w:szCs w:val="24"/>
        </w:rPr>
        <w:t>Фужере</w:t>
      </w:r>
      <w:proofErr w:type="gramEnd"/>
      <w:r w:rsidRPr="00F76FFB">
        <w:rPr>
          <w:rFonts w:ascii="Times New Roman" w:hAnsi="Times New Roman" w:cs="Times New Roman"/>
          <w:sz w:val="24"/>
          <w:szCs w:val="24"/>
        </w:rPr>
        <w:t xml:space="preserve">. Анна </w:t>
      </w:r>
      <w:proofErr w:type="spellStart"/>
      <w:r w:rsidRPr="00F76FFB">
        <w:rPr>
          <w:rFonts w:ascii="Times New Roman" w:hAnsi="Times New Roman" w:cs="Times New Roman"/>
          <w:sz w:val="24"/>
          <w:szCs w:val="24"/>
        </w:rPr>
        <w:t>Францевна</w:t>
      </w:r>
      <w:proofErr w:type="spellEnd"/>
      <w:r w:rsidRPr="00F76FFB">
        <w:rPr>
          <w:rFonts w:ascii="Times New Roman" w:hAnsi="Times New Roman" w:cs="Times New Roman"/>
          <w:sz w:val="24"/>
          <w:szCs w:val="24"/>
        </w:rPr>
        <w:t xml:space="preserve"> де Фужере, пятидесятилетняя почтенная и очень деловая дама, три комнаты из пяти сдавала жильцам: одному, фамилия </w:t>
      </w:r>
      <w:proofErr w:type="gramStart"/>
      <w:r w:rsidRPr="00F76FFB">
        <w:rPr>
          <w:rFonts w:ascii="Times New Roman" w:hAnsi="Times New Roman" w:cs="Times New Roman"/>
          <w:sz w:val="24"/>
          <w:szCs w:val="24"/>
        </w:rPr>
        <w:t>которого</w:t>
      </w:r>
      <w:proofErr w:type="gramEnd"/>
      <w:r w:rsidRPr="00F76FFB">
        <w:rPr>
          <w:rFonts w:ascii="Times New Roman" w:hAnsi="Times New Roman" w:cs="Times New Roman"/>
          <w:sz w:val="24"/>
          <w:szCs w:val="24"/>
        </w:rPr>
        <w:t xml:space="preserve"> была, кажется, </w:t>
      </w:r>
      <w:proofErr w:type="spellStart"/>
      <w:r w:rsidRPr="00F76FFB">
        <w:rPr>
          <w:rFonts w:ascii="Times New Roman" w:hAnsi="Times New Roman" w:cs="Times New Roman"/>
          <w:sz w:val="24"/>
          <w:szCs w:val="24"/>
        </w:rPr>
        <w:t>Беломут</w:t>
      </w:r>
      <w:proofErr w:type="spellEnd"/>
      <w:r w:rsidRPr="00F76FFB">
        <w:rPr>
          <w:rFonts w:ascii="Times New Roman" w:hAnsi="Times New Roman" w:cs="Times New Roman"/>
          <w:sz w:val="24"/>
          <w:szCs w:val="24"/>
        </w:rPr>
        <w:t>, и другому – с утраченной фамилией.</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И вот два года тому назад начались в квартире необъяснимые происшествия: из этой квартиры люди начали бесследно исчезать.</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Однажды в выходной день явился в квартиру милиционер, вызвал в переднюю второго жильца (фамилия которого утратилась) и сказал, что того просят на минутку зайти в отделение милиции в чем-то расписаться. Жилец приказал Анфисе, преданной и давней домашней работнице Анны </w:t>
      </w:r>
      <w:proofErr w:type="spellStart"/>
      <w:r w:rsidRPr="00F76FFB">
        <w:rPr>
          <w:rFonts w:ascii="Times New Roman" w:hAnsi="Times New Roman" w:cs="Times New Roman"/>
          <w:sz w:val="24"/>
          <w:szCs w:val="24"/>
        </w:rPr>
        <w:t>Францевны</w:t>
      </w:r>
      <w:proofErr w:type="spellEnd"/>
      <w:r w:rsidRPr="00F76FFB">
        <w:rPr>
          <w:rFonts w:ascii="Times New Roman" w:hAnsi="Times New Roman" w:cs="Times New Roman"/>
          <w:sz w:val="24"/>
          <w:szCs w:val="24"/>
        </w:rPr>
        <w:t>, сказать, в случае если ему будут звонить, что он вернется через десять минут, и ушел вместе с корректным милиционером в белых перчатках. Но не вернулся он не только через десять минут, а вообще никогда не вернулся. Удивительнее всего то, что, очевидно, с ним вместе исчез и милиционер.</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Набожная, а откровеннее сказать – суеверная, Анфиса так напрямик и заявила очень расстроенной Анне </w:t>
      </w:r>
      <w:proofErr w:type="spellStart"/>
      <w:r w:rsidRPr="00F76FFB">
        <w:rPr>
          <w:rFonts w:ascii="Times New Roman" w:hAnsi="Times New Roman" w:cs="Times New Roman"/>
          <w:sz w:val="24"/>
          <w:szCs w:val="24"/>
        </w:rPr>
        <w:t>Францевне</w:t>
      </w:r>
      <w:proofErr w:type="spellEnd"/>
      <w:r w:rsidRPr="00F76FFB">
        <w:rPr>
          <w:rFonts w:ascii="Times New Roman" w:hAnsi="Times New Roman" w:cs="Times New Roman"/>
          <w:sz w:val="24"/>
          <w:szCs w:val="24"/>
        </w:rPr>
        <w:t xml:space="preserve">, что это колдовство и что она прекрасно знает, кто утащил и жильца и </w:t>
      </w:r>
      <w:r w:rsidRPr="00F76FFB">
        <w:rPr>
          <w:rFonts w:ascii="Times New Roman" w:hAnsi="Times New Roman" w:cs="Times New Roman"/>
          <w:sz w:val="24"/>
          <w:szCs w:val="24"/>
        </w:rPr>
        <w:lastRenderedPageBreak/>
        <w:t xml:space="preserve">милиционера, только к ночи не хочет говорить. Ну, а колдовству, как известно, стоит только начаться, а там уж его ничем не остановишь. Второй жилец исчез, помнится, в понедельник, а в среду как сквозь землю провалился </w:t>
      </w:r>
      <w:proofErr w:type="spellStart"/>
      <w:r w:rsidRPr="00F76FFB">
        <w:rPr>
          <w:rFonts w:ascii="Times New Roman" w:hAnsi="Times New Roman" w:cs="Times New Roman"/>
          <w:sz w:val="24"/>
          <w:szCs w:val="24"/>
        </w:rPr>
        <w:t>Беломут</w:t>
      </w:r>
      <w:proofErr w:type="spellEnd"/>
      <w:r w:rsidRPr="00F76FFB">
        <w:rPr>
          <w:rFonts w:ascii="Times New Roman" w:hAnsi="Times New Roman" w:cs="Times New Roman"/>
          <w:sz w:val="24"/>
          <w:szCs w:val="24"/>
        </w:rPr>
        <w:t>, но, правда, при других обстоятельствах. Утром за ним заехала, как обычно, машина, чтобы отвезти его на службу, и отвезла, но назад никого не привезла и сама больше не вернулась.</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Горе и ужас мадам </w:t>
      </w:r>
      <w:proofErr w:type="spellStart"/>
      <w:r w:rsidRPr="00F76FFB">
        <w:rPr>
          <w:rFonts w:ascii="Times New Roman" w:hAnsi="Times New Roman" w:cs="Times New Roman"/>
          <w:sz w:val="24"/>
          <w:szCs w:val="24"/>
        </w:rPr>
        <w:t>Беломут</w:t>
      </w:r>
      <w:proofErr w:type="spellEnd"/>
      <w:r w:rsidRPr="00F76FFB">
        <w:rPr>
          <w:rFonts w:ascii="Times New Roman" w:hAnsi="Times New Roman" w:cs="Times New Roman"/>
          <w:sz w:val="24"/>
          <w:szCs w:val="24"/>
        </w:rPr>
        <w:t xml:space="preserve"> не поддаются описанию. Но, </w:t>
      </w:r>
      <w:proofErr w:type="gramStart"/>
      <w:r w:rsidRPr="00F76FFB">
        <w:rPr>
          <w:rFonts w:ascii="Times New Roman" w:hAnsi="Times New Roman" w:cs="Times New Roman"/>
          <w:sz w:val="24"/>
          <w:szCs w:val="24"/>
        </w:rPr>
        <w:t>увы</w:t>
      </w:r>
      <w:proofErr w:type="gramEnd"/>
      <w:r w:rsidRPr="00F76FFB">
        <w:rPr>
          <w:rFonts w:ascii="Times New Roman" w:hAnsi="Times New Roman" w:cs="Times New Roman"/>
          <w:sz w:val="24"/>
          <w:szCs w:val="24"/>
        </w:rPr>
        <w:t xml:space="preserve">, и то и другое было непродолжительно. В ту же ночь, вернувшись с Анфисой с дачи, на которую Анна </w:t>
      </w:r>
      <w:proofErr w:type="spellStart"/>
      <w:r w:rsidRPr="00F76FFB">
        <w:rPr>
          <w:rFonts w:ascii="Times New Roman" w:hAnsi="Times New Roman" w:cs="Times New Roman"/>
          <w:sz w:val="24"/>
          <w:szCs w:val="24"/>
        </w:rPr>
        <w:t>Францевна</w:t>
      </w:r>
      <w:proofErr w:type="spellEnd"/>
      <w:r w:rsidRPr="00F76FFB">
        <w:rPr>
          <w:rFonts w:ascii="Times New Roman" w:hAnsi="Times New Roman" w:cs="Times New Roman"/>
          <w:sz w:val="24"/>
          <w:szCs w:val="24"/>
        </w:rPr>
        <w:t xml:space="preserve"> почему-то спешно поехала, она не застала уже гражданки </w:t>
      </w:r>
      <w:proofErr w:type="spellStart"/>
      <w:r w:rsidRPr="00F76FFB">
        <w:rPr>
          <w:rFonts w:ascii="Times New Roman" w:hAnsi="Times New Roman" w:cs="Times New Roman"/>
          <w:sz w:val="24"/>
          <w:szCs w:val="24"/>
        </w:rPr>
        <w:t>Беломут</w:t>
      </w:r>
      <w:proofErr w:type="spellEnd"/>
      <w:r w:rsidRPr="00F76FFB">
        <w:rPr>
          <w:rFonts w:ascii="Times New Roman" w:hAnsi="Times New Roman" w:cs="Times New Roman"/>
          <w:sz w:val="24"/>
          <w:szCs w:val="24"/>
        </w:rPr>
        <w:t xml:space="preserve"> в квартире. Но этого мало: двери обеих комнат, которые занимали супруги </w:t>
      </w:r>
      <w:proofErr w:type="spellStart"/>
      <w:r w:rsidRPr="00F76FFB">
        <w:rPr>
          <w:rFonts w:ascii="Times New Roman" w:hAnsi="Times New Roman" w:cs="Times New Roman"/>
          <w:sz w:val="24"/>
          <w:szCs w:val="24"/>
        </w:rPr>
        <w:t>Беломут</w:t>
      </w:r>
      <w:proofErr w:type="spellEnd"/>
      <w:r w:rsidRPr="00F76FFB">
        <w:rPr>
          <w:rFonts w:ascii="Times New Roman" w:hAnsi="Times New Roman" w:cs="Times New Roman"/>
          <w:sz w:val="24"/>
          <w:szCs w:val="24"/>
        </w:rPr>
        <w:t>, оказались запечатанными.</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Два дня прошли кое-как. На третий же день страдавшая все это время бессонницей Анна </w:t>
      </w:r>
      <w:proofErr w:type="spellStart"/>
      <w:r w:rsidRPr="00F76FFB">
        <w:rPr>
          <w:rFonts w:ascii="Times New Roman" w:hAnsi="Times New Roman" w:cs="Times New Roman"/>
          <w:sz w:val="24"/>
          <w:szCs w:val="24"/>
        </w:rPr>
        <w:t>Францевна</w:t>
      </w:r>
      <w:proofErr w:type="spellEnd"/>
      <w:r w:rsidRPr="00F76FFB">
        <w:rPr>
          <w:rFonts w:ascii="Times New Roman" w:hAnsi="Times New Roman" w:cs="Times New Roman"/>
          <w:sz w:val="24"/>
          <w:szCs w:val="24"/>
        </w:rPr>
        <w:t xml:space="preserve"> опять-таки спешно уехала на дачу... Нужно ли говорить, что она не вернулась!</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Оставшаяся одна Анфиса, наплакавшись вволю, легла спать во втором часу ночи. Что с ней было дальше, неизвестно, но рассказывали жильцы других квартир, что будто бы в N 50-м всю ночь слышались какие-то стуки и будто бы до утра в окнах горел электрический свет. Утром выяснилось, что и Анфисы нет!</w:t>
      </w:r>
    </w:p>
    <w:p w:rsidR="0008590A" w:rsidRPr="00F76FFB" w:rsidRDefault="0008590A" w:rsidP="00A62E54">
      <w:pPr>
        <w:spacing w:after="0" w:line="240" w:lineRule="auto"/>
        <w:ind w:firstLine="709"/>
        <w:rPr>
          <w:rFonts w:ascii="Times New Roman" w:hAnsi="Times New Roman" w:cs="Times New Roman"/>
          <w:sz w:val="24"/>
          <w:szCs w:val="24"/>
        </w:rPr>
      </w:pPr>
      <w:proofErr w:type="gramStart"/>
      <w:r w:rsidRPr="00F76FFB">
        <w:rPr>
          <w:rFonts w:ascii="Times New Roman" w:hAnsi="Times New Roman" w:cs="Times New Roman"/>
          <w:sz w:val="24"/>
          <w:szCs w:val="24"/>
        </w:rPr>
        <w:t xml:space="preserve">Об исчезнувших и о проклятой квартире долго в доме рассказывали всякие легенды, вроде того, например, что эта сухая и набожная Анфиса будто бы носила на своей иссохшей груди в замшевом мешочке двадцать пять крупных бриллиантов, принадлежащих Анне </w:t>
      </w:r>
      <w:proofErr w:type="spellStart"/>
      <w:r w:rsidRPr="00F76FFB">
        <w:rPr>
          <w:rFonts w:ascii="Times New Roman" w:hAnsi="Times New Roman" w:cs="Times New Roman"/>
          <w:sz w:val="24"/>
          <w:szCs w:val="24"/>
        </w:rPr>
        <w:t>Францевне</w:t>
      </w:r>
      <w:proofErr w:type="spellEnd"/>
      <w:r w:rsidRPr="00F76FFB">
        <w:rPr>
          <w:rFonts w:ascii="Times New Roman" w:hAnsi="Times New Roman" w:cs="Times New Roman"/>
          <w:sz w:val="24"/>
          <w:szCs w:val="24"/>
        </w:rPr>
        <w:t>.</w:t>
      </w:r>
      <w:proofErr w:type="gramEnd"/>
      <w:r w:rsidRPr="00F76FFB">
        <w:rPr>
          <w:rFonts w:ascii="Times New Roman" w:hAnsi="Times New Roman" w:cs="Times New Roman"/>
          <w:sz w:val="24"/>
          <w:szCs w:val="24"/>
        </w:rPr>
        <w:t xml:space="preserve"> Что будто бы в дровяном сарае на той самой даче, куда спешно ездила Анна </w:t>
      </w:r>
      <w:proofErr w:type="spellStart"/>
      <w:r w:rsidRPr="00F76FFB">
        <w:rPr>
          <w:rFonts w:ascii="Times New Roman" w:hAnsi="Times New Roman" w:cs="Times New Roman"/>
          <w:sz w:val="24"/>
          <w:szCs w:val="24"/>
        </w:rPr>
        <w:t>Францевна</w:t>
      </w:r>
      <w:proofErr w:type="spellEnd"/>
      <w:r w:rsidRPr="00F76FFB">
        <w:rPr>
          <w:rFonts w:ascii="Times New Roman" w:hAnsi="Times New Roman" w:cs="Times New Roman"/>
          <w:sz w:val="24"/>
          <w:szCs w:val="24"/>
        </w:rPr>
        <w:t>, обнаружились сами собой какие-то несметные сокровища в виде тех же бриллиантов, а также золотых денег царской чеканки... И прочее в этом же роде. Ну, чего не знаем, за то не ручаемся.</w:t>
      </w:r>
    </w:p>
    <w:p w:rsidR="003659DD" w:rsidRPr="00F76FFB" w:rsidRDefault="003659DD" w:rsidP="00F76FFB">
      <w:pPr>
        <w:spacing w:after="0" w:line="240" w:lineRule="auto"/>
        <w:rPr>
          <w:rFonts w:ascii="Times New Roman" w:hAnsi="Times New Roman" w:cs="Times New Roman"/>
          <w:b/>
          <w:sz w:val="24"/>
          <w:szCs w:val="24"/>
        </w:rPr>
      </w:pPr>
    </w:p>
    <w:p w:rsidR="003659DD" w:rsidRPr="00F76FFB" w:rsidRDefault="003659DD"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3. Отрывок из  главы 9. Борьба за комнату Берлиоза.</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Никанор Иванович Босой, председатель жилищного товарищества дома N 302-бис по садовой улице в Москве, где проживал покойный Берлиоз, находился в страшнейших хлопотах, начиная с предыдущей ночи со среды на четверг.</w:t>
      </w:r>
    </w:p>
    <w:p w:rsidR="0008590A" w:rsidRPr="00F76FFB" w:rsidRDefault="0008590A" w:rsidP="00A62E54">
      <w:pPr>
        <w:spacing w:after="0" w:line="240" w:lineRule="auto"/>
        <w:ind w:firstLine="709"/>
        <w:rPr>
          <w:rFonts w:ascii="Times New Roman" w:hAnsi="Times New Roman" w:cs="Times New Roman"/>
          <w:sz w:val="24"/>
          <w:szCs w:val="24"/>
        </w:rPr>
      </w:pPr>
      <w:proofErr w:type="gramStart"/>
      <w:r w:rsidRPr="00F76FFB">
        <w:rPr>
          <w:rFonts w:ascii="Times New Roman" w:hAnsi="Times New Roman" w:cs="Times New Roman"/>
          <w:sz w:val="24"/>
          <w:szCs w:val="24"/>
        </w:rPr>
        <w:t>Весть о гибели Берлиоза распространилась по всему дому с какою-то сверхъестественной быстротою, и с семи часов утра четверга к Босому начали звонить по телефону, а затем и лично являться с заявлениями, в которых содержались претензии на жилплощадь покойного.</w:t>
      </w:r>
      <w:proofErr w:type="gramEnd"/>
      <w:r w:rsidRPr="00F76FFB">
        <w:rPr>
          <w:rFonts w:ascii="Times New Roman" w:hAnsi="Times New Roman" w:cs="Times New Roman"/>
          <w:sz w:val="24"/>
          <w:szCs w:val="24"/>
        </w:rPr>
        <w:t xml:space="preserve"> И в течение двух часов Никанор Иванович принял таких заявлений тридцать две штуки.</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В них заключались мольбы, угрозы, </w:t>
      </w:r>
      <w:proofErr w:type="gramStart"/>
      <w:r w:rsidRPr="00F76FFB">
        <w:rPr>
          <w:rFonts w:ascii="Times New Roman" w:hAnsi="Times New Roman" w:cs="Times New Roman"/>
          <w:sz w:val="24"/>
          <w:szCs w:val="24"/>
        </w:rPr>
        <w:t>кляузы</w:t>
      </w:r>
      <w:proofErr w:type="gramEnd"/>
      <w:r w:rsidRPr="00F76FFB">
        <w:rPr>
          <w:rFonts w:ascii="Times New Roman" w:hAnsi="Times New Roman" w:cs="Times New Roman"/>
          <w:sz w:val="24"/>
          <w:szCs w:val="24"/>
        </w:rPr>
        <w:t>, доносы, обещания произвести ремонт на свой счет, указания на несносную тесноту и невозможность жить в одной квартире с бандитами. В числе прочего было потрясающее по своей художественной силе описание похищения пельменей, уложенных непосредственно в карман пиджака, в квартире N 31, два обещания покончить жизнь самоубийством и одно признание в тайной беременности.</w:t>
      </w:r>
    </w:p>
    <w:p w:rsidR="0008590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Никанора Ивановича вызывали в переднюю его квартиры, брали за рукав, что-то шептали, подмигивали и обещали не остаться в долгу.</w:t>
      </w:r>
    </w:p>
    <w:p w:rsidR="00526D7A" w:rsidRPr="00F76FFB" w:rsidRDefault="0008590A"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Мука эта продолжалась до начала первого часа дня, когда Никанор Иванович просто сбежал из своей квартиры в помещение управления у ворот, но когда увидел он, что и там его подкарауливают, убежал и оттуда.</w:t>
      </w:r>
    </w:p>
    <w:p w:rsidR="00EE5A06" w:rsidRPr="00F76FFB" w:rsidRDefault="00EE5A06" w:rsidP="00A62E54">
      <w:pPr>
        <w:spacing w:after="0" w:line="240" w:lineRule="auto"/>
        <w:ind w:firstLine="709"/>
        <w:rPr>
          <w:rFonts w:ascii="Times New Roman" w:hAnsi="Times New Roman" w:cs="Times New Roman"/>
          <w:sz w:val="24"/>
          <w:szCs w:val="24"/>
        </w:rPr>
      </w:pPr>
    </w:p>
    <w:p w:rsidR="003659DD" w:rsidRPr="00F76FFB" w:rsidRDefault="003659DD"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4. Отрывок из  главы 9. Арест Босого.</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И сейчас же проклятый переводчик оказался в передней, навертел там номер и начал почему-то очень плаксиво говорить в трубку:</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Алло! Считаю долгом сообщить, что наш председатель жилтоварищества дома номер триста два-бис </w:t>
      </w:r>
      <w:proofErr w:type="gramStart"/>
      <w:r w:rsidRPr="00F76FFB">
        <w:rPr>
          <w:rFonts w:ascii="Times New Roman" w:hAnsi="Times New Roman" w:cs="Times New Roman"/>
          <w:sz w:val="24"/>
          <w:szCs w:val="24"/>
        </w:rPr>
        <w:t>по</w:t>
      </w:r>
      <w:proofErr w:type="gramEnd"/>
      <w:r w:rsidRPr="00F76FFB">
        <w:rPr>
          <w:rFonts w:ascii="Times New Roman" w:hAnsi="Times New Roman" w:cs="Times New Roman"/>
          <w:sz w:val="24"/>
          <w:szCs w:val="24"/>
        </w:rPr>
        <w:t xml:space="preserve"> Садовой, Никанор Иванович Босой, спекулирует валютой. В данный момент в его квартире номер тридцать пять в вентиляции, в уборной, в газетной бумаге четыреста долларов. Говорит жилец означенного дома из квартиры номер одиннадцать Тимофей Квасцов. Но заклинаю держать в тайне мое имя. Опасаюсь мести вышеизложенного председателя.</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Что дальше происходило в квартире N 50, неизвестно, но известно, что происходило у Никанора Ивановича. Запершись у себя в уборной на крючок, он вытащил из портфеля пачку, навязанную переводчиком, и убедился в том, что в ней четыреста рублей. Эту пачку Никанор Иванович завернул в обрывок газеты и засунул в вентиляционный ход.</w:t>
      </w:r>
    </w:p>
    <w:p w:rsidR="004D1339"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Через пять минут председатель сидел за столом в своей маленькой столовой. Супруга его принесла из кухни аккуратно нарезанную селедочку, густо посыпанную зеленым луком. </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lastRenderedPageBreak/>
        <w:t xml:space="preserve">И в эту минуту в столовую вошли двое граждан. При взгляде на граждан </w:t>
      </w:r>
      <w:proofErr w:type="gramStart"/>
      <w:r w:rsidRPr="00F76FFB">
        <w:rPr>
          <w:rFonts w:ascii="Times New Roman" w:hAnsi="Times New Roman" w:cs="Times New Roman"/>
          <w:sz w:val="24"/>
          <w:szCs w:val="24"/>
        </w:rPr>
        <w:t>побелел</w:t>
      </w:r>
      <w:proofErr w:type="gramEnd"/>
      <w:r w:rsidRPr="00F76FFB">
        <w:rPr>
          <w:rFonts w:ascii="Times New Roman" w:hAnsi="Times New Roman" w:cs="Times New Roman"/>
          <w:sz w:val="24"/>
          <w:szCs w:val="24"/>
        </w:rPr>
        <w:t xml:space="preserve"> и Никанор Иванович и поднялся.</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Где </w:t>
      </w:r>
      <w:proofErr w:type="gramStart"/>
      <w:r w:rsidRPr="00F76FFB">
        <w:rPr>
          <w:rFonts w:ascii="Times New Roman" w:hAnsi="Times New Roman" w:cs="Times New Roman"/>
          <w:sz w:val="24"/>
          <w:szCs w:val="24"/>
        </w:rPr>
        <w:t>сортир</w:t>
      </w:r>
      <w:proofErr w:type="gramEnd"/>
      <w:r w:rsidRPr="00F76FFB">
        <w:rPr>
          <w:rFonts w:ascii="Times New Roman" w:hAnsi="Times New Roman" w:cs="Times New Roman"/>
          <w:sz w:val="24"/>
          <w:szCs w:val="24"/>
        </w:rPr>
        <w:t>? – озабоченно спросил первый, который был в белой косоворотке.</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На обеденном столе что-то стукнуло (это Никанор Иванович уронил ложку на клеенку).</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Здесь, здесь, – скороговоркой ответила Пелагея Антоновна.</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И пришедшие немедленно устремились в коридор.</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А в чем дело? – тихо спросил Никанор Иванович, следуя за пришедшими, – у нас ничего такого в квартире не может быть... А у вас документики... я извиняюсь...</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Первый на ходу показал Никанору Ивановичу документик, а второй в эту же минуту оказался стоящим на табуретке в уборной, с рукою, засунутой в вентиляционный ход. В глазах у Никанора Ивановича потемнело, газету сняли, но в пачке оказались не рубли, а неизвестные деньги, не то синие, не то зеленые, и с изображением какого-то старика. Впрочем, все это Никанор Иванович разглядел неясно, перед глазами у него плавали какие-то пятна.</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Доллары в вентиляции, – задумчиво сказал первый и спросил Никанора Ивановича мягко и вежливо: – Ваш пакетик?</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Нет! – ответил Никанор Иванович страшным голосом, – подбросили враги!</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Это бывает, – согласился тот, первый, и опять-таки мягко добавил: – Ну что же, надо остальные сдавать.</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w:t>
      </w:r>
      <w:proofErr w:type="gramStart"/>
      <w:r w:rsidRPr="00F76FFB">
        <w:rPr>
          <w:rFonts w:ascii="Times New Roman" w:hAnsi="Times New Roman" w:cs="Times New Roman"/>
          <w:sz w:val="24"/>
          <w:szCs w:val="24"/>
        </w:rPr>
        <w:t>Нету</w:t>
      </w:r>
      <w:proofErr w:type="gramEnd"/>
      <w:r w:rsidRPr="00F76FFB">
        <w:rPr>
          <w:rFonts w:ascii="Times New Roman" w:hAnsi="Times New Roman" w:cs="Times New Roman"/>
          <w:sz w:val="24"/>
          <w:szCs w:val="24"/>
        </w:rPr>
        <w:t xml:space="preserve"> у меня! </w:t>
      </w:r>
      <w:proofErr w:type="gramStart"/>
      <w:r w:rsidRPr="00F76FFB">
        <w:rPr>
          <w:rFonts w:ascii="Times New Roman" w:hAnsi="Times New Roman" w:cs="Times New Roman"/>
          <w:sz w:val="24"/>
          <w:szCs w:val="24"/>
        </w:rPr>
        <w:t>Нету</w:t>
      </w:r>
      <w:proofErr w:type="gramEnd"/>
      <w:r w:rsidRPr="00F76FFB">
        <w:rPr>
          <w:rFonts w:ascii="Times New Roman" w:hAnsi="Times New Roman" w:cs="Times New Roman"/>
          <w:sz w:val="24"/>
          <w:szCs w:val="24"/>
        </w:rPr>
        <w:t>, богом клянусь, никогда в руках не держал! – отчаянно вскричал председатель.</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Через пять минут жильцы дома, находившиеся во дворе, видели, как председатель в сопровождении еще двух лиц проследовал прямо к воротам дома. Рассказывали, что на Никаноре Ивановиче лица не было, что он пошатывался, проходя, как пьяный, и что-то бормотал.</w:t>
      </w:r>
    </w:p>
    <w:p w:rsidR="00EE5A06" w:rsidRPr="00F76FFB" w:rsidRDefault="00EE5A06"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А еще через час неизвестный гражданин явился в квартиру номер одиннадцать, как раз в то время, когда Тимофей Кондратьевич рассказывал другим жильцам, захлебываясь от удовольствия, о том, как замели председателя, пальцем выманил из кухни Тимофея Кондратьевича в переднюю, что-то ему сказал и вместе с ним пропал.</w:t>
      </w:r>
    </w:p>
    <w:p w:rsidR="003659DD" w:rsidRPr="00F76FFB" w:rsidRDefault="003659DD"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5. Отрывок из  главы 12. На сеансе черной магии.</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Фагот, </w:t>
      </w:r>
      <w:proofErr w:type="gramStart"/>
      <w:r w:rsidRPr="00F76FFB">
        <w:rPr>
          <w:rFonts w:ascii="Times New Roman" w:hAnsi="Times New Roman" w:cs="Times New Roman"/>
          <w:sz w:val="24"/>
          <w:szCs w:val="24"/>
        </w:rPr>
        <w:t>спровадив</w:t>
      </w:r>
      <w:proofErr w:type="gramEnd"/>
      <w:r w:rsidRPr="00F76FFB">
        <w:rPr>
          <w:rFonts w:ascii="Times New Roman" w:hAnsi="Times New Roman" w:cs="Times New Roman"/>
          <w:sz w:val="24"/>
          <w:szCs w:val="24"/>
        </w:rPr>
        <w:t xml:space="preserve"> пострадавшего конферансье, объявил публике так:</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w:t>
      </w:r>
      <w:proofErr w:type="spellStart"/>
      <w:r w:rsidRPr="00F76FFB">
        <w:rPr>
          <w:rFonts w:ascii="Times New Roman" w:hAnsi="Times New Roman" w:cs="Times New Roman"/>
          <w:sz w:val="24"/>
          <w:szCs w:val="24"/>
        </w:rPr>
        <w:t>Таперича</w:t>
      </w:r>
      <w:proofErr w:type="spellEnd"/>
      <w:r w:rsidRPr="00F76FFB">
        <w:rPr>
          <w:rFonts w:ascii="Times New Roman" w:hAnsi="Times New Roman" w:cs="Times New Roman"/>
          <w:sz w:val="24"/>
          <w:szCs w:val="24"/>
        </w:rPr>
        <w:t>, когда этого надоедалу сплавили, давайте откроем дамский магазин!</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И тотчас пол сцены покрылся персидскими коврами, возникли громадные зеркала, с боков освещенные зеленоватыми трубками, а меж зеркал витрины, и в них зрители в веселом ошеломлении увидели разных цветов и фасонов парижские женские платья. </w:t>
      </w:r>
      <w:proofErr w:type="gramStart"/>
      <w:r w:rsidRPr="00F76FFB">
        <w:rPr>
          <w:rFonts w:ascii="Times New Roman" w:hAnsi="Times New Roman" w:cs="Times New Roman"/>
          <w:sz w:val="24"/>
          <w:szCs w:val="24"/>
        </w:rPr>
        <w:t>Это в одних витринах, а в других появились сотни дамских шляп, и с перышками, и без перышек, и с пряжками, и без них, сотни же туфель – черных, белых, желтых, кожаных, атласных, замшевых, и с ремешками, и с камушками.</w:t>
      </w:r>
      <w:proofErr w:type="gramEnd"/>
      <w:r w:rsidRPr="00F76FFB">
        <w:rPr>
          <w:rFonts w:ascii="Times New Roman" w:hAnsi="Times New Roman" w:cs="Times New Roman"/>
          <w:sz w:val="24"/>
          <w:szCs w:val="24"/>
        </w:rPr>
        <w:t xml:space="preserve"> Между туфель появились футляры, и в них заиграли светом блестящие грани хрустальных флаконов. Горы сумочек из </w:t>
      </w:r>
      <w:proofErr w:type="spellStart"/>
      <w:r w:rsidRPr="00F76FFB">
        <w:rPr>
          <w:rFonts w:ascii="Times New Roman" w:hAnsi="Times New Roman" w:cs="Times New Roman"/>
          <w:sz w:val="24"/>
          <w:szCs w:val="24"/>
        </w:rPr>
        <w:t>антилоповой</w:t>
      </w:r>
      <w:proofErr w:type="spellEnd"/>
      <w:r w:rsidRPr="00F76FFB">
        <w:rPr>
          <w:rFonts w:ascii="Times New Roman" w:hAnsi="Times New Roman" w:cs="Times New Roman"/>
          <w:sz w:val="24"/>
          <w:szCs w:val="24"/>
        </w:rPr>
        <w:t xml:space="preserve"> кожи, из замши, из шелка, а между ними – целые груды чеканных золотых продолговатых футлярчиков, в которых бывает губная помада.</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Фагот, сладко ухмыляясь, объявил, что фирма совершенно бесплатно производит обмен старых дамских платьев и обуви на парижские модели и парижскую же обувь. То же самое он добавил относительно сумочек, духов и прочего.</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И вот тут прорвало начисто, и со всех сторон на сцену пошли женщины. В общем возбужденном говоре, смешках и вздохах послышался мужской голос: «Я не позволю тебе!» – и женский: «Деспот и мещанин, не ломайте мне руку!» Женщины исчезали за занавеской, оставляли там свои платья и выходили в </w:t>
      </w:r>
      <w:proofErr w:type="gramStart"/>
      <w:r w:rsidRPr="00F76FFB">
        <w:rPr>
          <w:rFonts w:ascii="Times New Roman" w:hAnsi="Times New Roman" w:cs="Times New Roman"/>
          <w:sz w:val="24"/>
          <w:szCs w:val="24"/>
        </w:rPr>
        <w:t>новых</w:t>
      </w:r>
      <w:proofErr w:type="gramEnd"/>
      <w:r w:rsidRPr="00F76FFB">
        <w:rPr>
          <w:rFonts w:ascii="Times New Roman" w:hAnsi="Times New Roman" w:cs="Times New Roman"/>
          <w:sz w:val="24"/>
          <w:szCs w:val="24"/>
        </w:rPr>
        <w:t xml:space="preserve">. На табуретках с золочеными ножками сидел целый ряд дам, энергично топая в ковер заново обутыми ногами. </w:t>
      </w:r>
      <w:proofErr w:type="gramStart"/>
      <w:r w:rsidRPr="00F76FFB">
        <w:rPr>
          <w:rFonts w:ascii="Times New Roman" w:hAnsi="Times New Roman" w:cs="Times New Roman"/>
          <w:sz w:val="24"/>
          <w:szCs w:val="24"/>
        </w:rPr>
        <w:t xml:space="preserve">Фагот становился на колени, орудовал роговой </w:t>
      </w:r>
      <w:proofErr w:type="spellStart"/>
      <w:r w:rsidRPr="00F76FFB">
        <w:rPr>
          <w:rFonts w:ascii="Times New Roman" w:hAnsi="Times New Roman" w:cs="Times New Roman"/>
          <w:sz w:val="24"/>
          <w:szCs w:val="24"/>
        </w:rPr>
        <w:t>надевалкой</w:t>
      </w:r>
      <w:proofErr w:type="spellEnd"/>
      <w:r w:rsidRPr="00F76FFB">
        <w:rPr>
          <w:rFonts w:ascii="Times New Roman" w:hAnsi="Times New Roman" w:cs="Times New Roman"/>
          <w:sz w:val="24"/>
          <w:szCs w:val="24"/>
        </w:rPr>
        <w:t>, кот, изнемогая под грудами сумочек и туфель, таскался от витрины к табуретам и обратно, девица с изуродованной шеей то появлялась, то исчезала и дошла до того, что уж полностью стала тарахтеть по-французски, и удивительно было то, что ее с полуслова понимали все женщины, даже те из них, что не знали ни одного французского</w:t>
      </w:r>
      <w:proofErr w:type="gramEnd"/>
      <w:r w:rsidRPr="00F76FFB">
        <w:rPr>
          <w:rFonts w:ascii="Times New Roman" w:hAnsi="Times New Roman" w:cs="Times New Roman"/>
          <w:sz w:val="24"/>
          <w:szCs w:val="24"/>
        </w:rPr>
        <w:t xml:space="preserve"> слова.</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Общее изумление вызвал мужчина, затесавшийся на сцену. Он объявил, что у супруги его грипп и что </w:t>
      </w:r>
      <w:proofErr w:type="gramStart"/>
      <w:r w:rsidRPr="00F76FFB">
        <w:rPr>
          <w:rFonts w:ascii="Times New Roman" w:hAnsi="Times New Roman" w:cs="Times New Roman"/>
          <w:sz w:val="24"/>
          <w:szCs w:val="24"/>
        </w:rPr>
        <w:t>он</w:t>
      </w:r>
      <w:proofErr w:type="gramEnd"/>
      <w:r w:rsidRPr="00F76FFB">
        <w:rPr>
          <w:rFonts w:ascii="Times New Roman" w:hAnsi="Times New Roman" w:cs="Times New Roman"/>
          <w:sz w:val="24"/>
          <w:szCs w:val="24"/>
        </w:rPr>
        <w:t xml:space="preserve"> поэтому просит передать ей что-нибудь через него. В доказательство же того, что он действительно женат, гражданин был готов предъявить паспорт. Заявление заботливого мужа было встречено хохотом, Фагот проорал, что верит, как самому себе, и без паспорта, и вручил гражданину две пары шелковых чулок, кот от себя добавил футлярчик с помадой.</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lastRenderedPageBreak/>
        <w:t xml:space="preserve">Опоздавшие женщины рвались на сцену, со сцены текли счастливицы в бальных платьях, в пижамах с драконами, в строгих визитных костюмах, в </w:t>
      </w:r>
      <w:proofErr w:type="spellStart"/>
      <w:r w:rsidRPr="00F76FFB">
        <w:rPr>
          <w:rFonts w:ascii="Times New Roman" w:hAnsi="Times New Roman" w:cs="Times New Roman"/>
          <w:sz w:val="24"/>
          <w:szCs w:val="24"/>
        </w:rPr>
        <w:t>шляпочках</w:t>
      </w:r>
      <w:proofErr w:type="spellEnd"/>
      <w:r w:rsidRPr="00F76FFB">
        <w:rPr>
          <w:rFonts w:ascii="Times New Roman" w:hAnsi="Times New Roman" w:cs="Times New Roman"/>
          <w:sz w:val="24"/>
          <w:szCs w:val="24"/>
        </w:rPr>
        <w:t>, надвинутых на одну бровь.</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Тогда Фагот объявил, что за поздним временем магазин закрывается до завтрашнего вечера ровно через одну минуту, и неимоверная суета поднялась на сцене. Женщины наскоро, без всякой примерки, хватали туфли. Одна, как буря, ворвалась за занавеску, сбросила там свой костюм и овладела первым, что подвернулось, – шелковым, в громадных букетах, халатом и, кроме того, успела подцепить два футляра духов.</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Ровно через минуту грянул пистолетный выстрел, зеркала исчезли, провалились витрины и табуретки, ковер растаял в воздухе так же, как и занавеска. Последней исчезла высоченная гора старых платьев и обуви, и стала сцена опять строга, пуста и гола.</w:t>
      </w:r>
    </w:p>
    <w:p w:rsidR="003659DD" w:rsidRPr="00F76FFB" w:rsidRDefault="003659DD" w:rsidP="00A62E54">
      <w:pPr>
        <w:spacing w:after="0" w:line="240" w:lineRule="auto"/>
        <w:ind w:firstLine="709"/>
        <w:rPr>
          <w:rFonts w:ascii="Times New Roman" w:hAnsi="Times New Roman" w:cs="Times New Roman"/>
          <w:b/>
          <w:sz w:val="24"/>
          <w:szCs w:val="24"/>
        </w:rPr>
      </w:pPr>
    </w:p>
    <w:p w:rsidR="00407F7D" w:rsidRPr="00F76FFB" w:rsidRDefault="00407F7D"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12. Отрывок из  эпилога. Следствие.</w:t>
      </w:r>
    </w:p>
    <w:p w:rsidR="00407F7D" w:rsidRPr="00F76FFB" w:rsidRDefault="00407F7D"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Следствие по его делу продолжалось долго. Ведь как-никак, а дело это было чудовищно! Не говоря уже о четырех сожженных домах и о </w:t>
      </w:r>
      <w:proofErr w:type="gramStart"/>
      <w:r w:rsidRPr="00F76FFB">
        <w:rPr>
          <w:rFonts w:ascii="Times New Roman" w:hAnsi="Times New Roman" w:cs="Times New Roman"/>
          <w:sz w:val="24"/>
          <w:szCs w:val="24"/>
        </w:rPr>
        <w:t>сотнях</w:t>
      </w:r>
      <w:proofErr w:type="gramEnd"/>
      <w:r w:rsidRPr="00F76FFB">
        <w:rPr>
          <w:rFonts w:ascii="Times New Roman" w:hAnsi="Times New Roman" w:cs="Times New Roman"/>
          <w:sz w:val="24"/>
          <w:szCs w:val="24"/>
        </w:rPr>
        <w:t xml:space="preserve"> сведенных с ума людей, были и убитые. О двух это можно сказать точно: о Берлиозе и об этом несчастном служащем в бюро по ознакомлению иностранцев с достопримечательностями Москвы, бывшем бароне </w:t>
      </w:r>
      <w:proofErr w:type="spellStart"/>
      <w:r w:rsidRPr="00F76FFB">
        <w:rPr>
          <w:rFonts w:ascii="Times New Roman" w:hAnsi="Times New Roman" w:cs="Times New Roman"/>
          <w:sz w:val="24"/>
          <w:szCs w:val="24"/>
        </w:rPr>
        <w:t>Майгеле</w:t>
      </w:r>
      <w:proofErr w:type="spellEnd"/>
      <w:r w:rsidRPr="00F76FFB">
        <w:rPr>
          <w:rFonts w:ascii="Times New Roman" w:hAnsi="Times New Roman" w:cs="Times New Roman"/>
          <w:sz w:val="24"/>
          <w:szCs w:val="24"/>
        </w:rPr>
        <w:t>. Ведь они-то были убиты. Обгоревшие кости второго были обнаружены в квартире N 50 по Садовой улице, после того как потушили пожар. Да, были жертвы, и эти жертвы требовали следствия.</w:t>
      </w:r>
    </w:p>
    <w:p w:rsidR="00407F7D" w:rsidRPr="00F76FFB" w:rsidRDefault="00407F7D"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Но были и еще жертвы, и уже после того, как </w:t>
      </w:r>
      <w:proofErr w:type="spellStart"/>
      <w:r w:rsidRPr="00F76FFB">
        <w:rPr>
          <w:rFonts w:ascii="Times New Roman" w:hAnsi="Times New Roman" w:cs="Times New Roman"/>
          <w:sz w:val="24"/>
          <w:szCs w:val="24"/>
        </w:rPr>
        <w:t>Воланд</w:t>
      </w:r>
      <w:proofErr w:type="spellEnd"/>
      <w:r w:rsidRPr="00F76FFB">
        <w:rPr>
          <w:rFonts w:ascii="Times New Roman" w:hAnsi="Times New Roman" w:cs="Times New Roman"/>
          <w:sz w:val="24"/>
          <w:szCs w:val="24"/>
        </w:rPr>
        <w:t xml:space="preserve"> покинул столицу, и этими жертвами стали, как это ни грустно, черные коты.</w:t>
      </w:r>
    </w:p>
    <w:p w:rsidR="00407F7D" w:rsidRPr="00F76FFB" w:rsidRDefault="00407F7D"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Штук сто примерно этих мирных, преданных человеку и полезных ему животных были застрелены или истреблены иными способами в разных местах страны. Десятка полтора котов, иногда в сильно изуродованном виде, были доставлены в отделения милиции в разных городах. Например, в Армавире один </w:t>
      </w:r>
      <w:proofErr w:type="gramStart"/>
      <w:r w:rsidRPr="00F76FFB">
        <w:rPr>
          <w:rFonts w:ascii="Times New Roman" w:hAnsi="Times New Roman" w:cs="Times New Roman"/>
          <w:sz w:val="24"/>
          <w:szCs w:val="24"/>
        </w:rPr>
        <w:t>из</w:t>
      </w:r>
      <w:proofErr w:type="gramEnd"/>
      <w:r w:rsidRPr="00F76FFB">
        <w:rPr>
          <w:rFonts w:ascii="Times New Roman" w:hAnsi="Times New Roman" w:cs="Times New Roman"/>
          <w:sz w:val="24"/>
          <w:szCs w:val="24"/>
        </w:rPr>
        <w:t xml:space="preserve"> ни </w:t>
      </w:r>
      <w:proofErr w:type="gramStart"/>
      <w:r w:rsidRPr="00F76FFB">
        <w:rPr>
          <w:rFonts w:ascii="Times New Roman" w:hAnsi="Times New Roman" w:cs="Times New Roman"/>
          <w:sz w:val="24"/>
          <w:szCs w:val="24"/>
        </w:rPr>
        <w:t>в</w:t>
      </w:r>
      <w:proofErr w:type="gramEnd"/>
      <w:r w:rsidRPr="00F76FFB">
        <w:rPr>
          <w:rFonts w:ascii="Times New Roman" w:hAnsi="Times New Roman" w:cs="Times New Roman"/>
          <w:sz w:val="24"/>
          <w:szCs w:val="24"/>
        </w:rPr>
        <w:t xml:space="preserve"> чем не повинных котов был приведен каким-то гражданином в милицию со связанными передними лапами.</w:t>
      </w:r>
    </w:p>
    <w:p w:rsidR="00407F7D" w:rsidRPr="00F76FFB" w:rsidRDefault="00407F7D"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Кроме котов, некоторые незначительные неприятности постигли кое-кого из людей. Произошло несколько арестов. В числе других задержанными на короткое время оказались: в Ленинграде – граждане </w:t>
      </w:r>
      <w:proofErr w:type="spellStart"/>
      <w:r w:rsidRPr="00F76FFB">
        <w:rPr>
          <w:rFonts w:ascii="Times New Roman" w:hAnsi="Times New Roman" w:cs="Times New Roman"/>
          <w:sz w:val="24"/>
          <w:szCs w:val="24"/>
        </w:rPr>
        <w:t>Вольман</w:t>
      </w:r>
      <w:proofErr w:type="spellEnd"/>
      <w:r w:rsidRPr="00F76FFB">
        <w:rPr>
          <w:rFonts w:ascii="Times New Roman" w:hAnsi="Times New Roman" w:cs="Times New Roman"/>
          <w:sz w:val="24"/>
          <w:szCs w:val="24"/>
        </w:rPr>
        <w:t xml:space="preserve"> и </w:t>
      </w:r>
      <w:proofErr w:type="spellStart"/>
      <w:r w:rsidRPr="00F76FFB">
        <w:rPr>
          <w:rFonts w:ascii="Times New Roman" w:hAnsi="Times New Roman" w:cs="Times New Roman"/>
          <w:sz w:val="24"/>
          <w:szCs w:val="24"/>
        </w:rPr>
        <w:t>Вольпер</w:t>
      </w:r>
      <w:proofErr w:type="spellEnd"/>
      <w:r w:rsidRPr="00F76FFB">
        <w:rPr>
          <w:rFonts w:ascii="Times New Roman" w:hAnsi="Times New Roman" w:cs="Times New Roman"/>
          <w:sz w:val="24"/>
          <w:szCs w:val="24"/>
        </w:rPr>
        <w:t xml:space="preserve">, в Саратове, Киеве и Харькове – трое Володиных, в Казани – Волох, а в Пензе, и уж совершенно неизвестно почему, – кандидат химических наук </w:t>
      </w:r>
      <w:proofErr w:type="spellStart"/>
      <w:r w:rsidRPr="00F76FFB">
        <w:rPr>
          <w:rFonts w:ascii="Times New Roman" w:hAnsi="Times New Roman" w:cs="Times New Roman"/>
          <w:sz w:val="24"/>
          <w:szCs w:val="24"/>
        </w:rPr>
        <w:t>Ветчинкевич</w:t>
      </w:r>
      <w:proofErr w:type="spellEnd"/>
      <w:r w:rsidRPr="00F76FFB">
        <w:rPr>
          <w:rFonts w:ascii="Times New Roman" w:hAnsi="Times New Roman" w:cs="Times New Roman"/>
          <w:sz w:val="24"/>
          <w:szCs w:val="24"/>
        </w:rPr>
        <w:t>... Правда, тот был огромного роста, очень смуглый брюнет.</w:t>
      </w:r>
    </w:p>
    <w:p w:rsidR="00407F7D" w:rsidRPr="00F76FFB" w:rsidRDefault="00407F7D"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Попались в разных местах, кроме того, девять Коровиных, четыре </w:t>
      </w:r>
      <w:proofErr w:type="spellStart"/>
      <w:r w:rsidRPr="00F76FFB">
        <w:rPr>
          <w:rFonts w:ascii="Times New Roman" w:hAnsi="Times New Roman" w:cs="Times New Roman"/>
          <w:sz w:val="24"/>
          <w:szCs w:val="24"/>
        </w:rPr>
        <w:t>Коровкина</w:t>
      </w:r>
      <w:proofErr w:type="spellEnd"/>
      <w:r w:rsidRPr="00F76FFB">
        <w:rPr>
          <w:rFonts w:ascii="Times New Roman" w:hAnsi="Times New Roman" w:cs="Times New Roman"/>
          <w:sz w:val="24"/>
          <w:szCs w:val="24"/>
        </w:rPr>
        <w:t xml:space="preserve"> и двое Караваевых.</w:t>
      </w:r>
    </w:p>
    <w:p w:rsidR="00407F7D" w:rsidRPr="00F76FFB" w:rsidRDefault="00407F7D"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Некоего гражданина сняли с севастопольского поезда </w:t>
      </w:r>
      <w:proofErr w:type="gramStart"/>
      <w:r w:rsidRPr="00F76FFB">
        <w:rPr>
          <w:rFonts w:ascii="Times New Roman" w:hAnsi="Times New Roman" w:cs="Times New Roman"/>
          <w:sz w:val="24"/>
          <w:szCs w:val="24"/>
        </w:rPr>
        <w:t>связанным</w:t>
      </w:r>
      <w:proofErr w:type="gramEnd"/>
      <w:r w:rsidRPr="00F76FFB">
        <w:rPr>
          <w:rFonts w:ascii="Times New Roman" w:hAnsi="Times New Roman" w:cs="Times New Roman"/>
          <w:sz w:val="24"/>
          <w:szCs w:val="24"/>
        </w:rPr>
        <w:t xml:space="preserve"> на станции Белгород. Гражданин этот вздумал развлечь едущих с ним пассажиров карточными фокусами.</w:t>
      </w:r>
    </w:p>
    <w:p w:rsidR="00407F7D" w:rsidRPr="00F76FFB" w:rsidRDefault="00407F7D"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В Ярославле, как раз в обеденную пору, в ресторан явился гражданин с примусом в руках, который он только что взял из починки. </w:t>
      </w:r>
      <w:proofErr w:type="gramStart"/>
      <w:r w:rsidRPr="00F76FFB">
        <w:rPr>
          <w:rFonts w:ascii="Times New Roman" w:hAnsi="Times New Roman" w:cs="Times New Roman"/>
          <w:sz w:val="24"/>
          <w:szCs w:val="24"/>
        </w:rPr>
        <w:t>Двое швейцаров</w:t>
      </w:r>
      <w:proofErr w:type="gramEnd"/>
      <w:r w:rsidRPr="00F76FFB">
        <w:rPr>
          <w:rFonts w:ascii="Times New Roman" w:hAnsi="Times New Roman" w:cs="Times New Roman"/>
          <w:sz w:val="24"/>
          <w:szCs w:val="24"/>
        </w:rPr>
        <w:t>, лишь только увидели его, бросили свои посты в раздевалке и бежали, а за ними бежали из ресторана все посетители и служащие. При этом у кассирши непонятным образом пропала вся выручка.</w:t>
      </w:r>
    </w:p>
    <w:p w:rsidR="00407F7D" w:rsidRPr="00F76FFB" w:rsidRDefault="00407F7D" w:rsidP="00F76FFB">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Было еще многое, всего не вспомнишь. Было большое брожение умов.</w:t>
      </w:r>
    </w:p>
    <w:p w:rsidR="003659DD" w:rsidRPr="00F76FFB" w:rsidRDefault="003659DD" w:rsidP="00A62E54">
      <w:pPr>
        <w:spacing w:after="0" w:line="240" w:lineRule="auto"/>
        <w:ind w:firstLine="709"/>
        <w:rPr>
          <w:rFonts w:ascii="Times New Roman" w:hAnsi="Times New Roman" w:cs="Times New Roman"/>
          <w:b/>
          <w:sz w:val="24"/>
          <w:szCs w:val="24"/>
        </w:rPr>
      </w:pPr>
    </w:p>
    <w:p w:rsidR="003659DD" w:rsidRPr="00F76FFB" w:rsidRDefault="003659DD"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6. Отрывок из  главы 13. Травля Мастера.</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Я впервые попал в мир литературы, но теперь, когда уже все кончилось и гибель моя налицо, вспоминаю о нем с ужасом! – торжественно прошептал мастер и поднял руку. – Да, он чрезвычайно поразил меня, </w:t>
      </w:r>
      <w:proofErr w:type="gramStart"/>
      <w:r w:rsidRPr="00F76FFB">
        <w:rPr>
          <w:rFonts w:ascii="Times New Roman" w:hAnsi="Times New Roman" w:cs="Times New Roman"/>
          <w:sz w:val="24"/>
          <w:szCs w:val="24"/>
        </w:rPr>
        <w:t>ах</w:t>
      </w:r>
      <w:proofErr w:type="gramEnd"/>
      <w:r w:rsidRPr="00F76FFB">
        <w:rPr>
          <w:rFonts w:ascii="Times New Roman" w:hAnsi="Times New Roman" w:cs="Times New Roman"/>
          <w:sz w:val="24"/>
          <w:szCs w:val="24"/>
        </w:rPr>
        <w:t>, как поразил!</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Кто? – чуть слышно шепнул Иван, опасаясь перебивать взволнованного рассказчика.</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Да редактор, я же говорю, редактор. Да, так он прочитал. Он смотрел на меня так, как будто у меня щека была раздута флюсом, как-то косился в угол и даже сконфуженно хихикнул. Он без нужды мял манускрипт и крякал. Вопросы, которые он мне задавал, показались мне сумасшедшими. Не говоря ничего по существу романа, он спрашивал меня о том, кто я таков и откуда я взялся, давно ли пишу и почему обо мне ничего не было слышно раньше, и даже задал, с моей точки зрения, совсем </w:t>
      </w:r>
      <w:proofErr w:type="gramStart"/>
      <w:r w:rsidRPr="00F76FFB">
        <w:rPr>
          <w:rFonts w:ascii="Times New Roman" w:hAnsi="Times New Roman" w:cs="Times New Roman"/>
          <w:sz w:val="24"/>
          <w:szCs w:val="24"/>
        </w:rPr>
        <w:t>идиотский</w:t>
      </w:r>
      <w:proofErr w:type="gramEnd"/>
      <w:r w:rsidRPr="00F76FFB">
        <w:rPr>
          <w:rFonts w:ascii="Times New Roman" w:hAnsi="Times New Roman" w:cs="Times New Roman"/>
          <w:sz w:val="24"/>
          <w:szCs w:val="24"/>
        </w:rPr>
        <w:t xml:space="preserve"> вопрос: кто это меня надоумил сочинить роман на такую странную тему?</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Наконец, он мне надоел, и я спросил его напрямик, будет ли он печатать роман или не будет.</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Тут он засуетился, начал что-то мямлить и заявил, что самолично решить этот вопрос он не может, что с моим произведением должны ознакомиться другие члены редакционной коллегии, </w:t>
      </w:r>
      <w:r w:rsidRPr="00F76FFB">
        <w:rPr>
          <w:rFonts w:ascii="Times New Roman" w:hAnsi="Times New Roman" w:cs="Times New Roman"/>
          <w:sz w:val="24"/>
          <w:szCs w:val="24"/>
        </w:rPr>
        <w:lastRenderedPageBreak/>
        <w:t xml:space="preserve">именно критики </w:t>
      </w:r>
      <w:proofErr w:type="spellStart"/>
      <w:r w:rsidRPr="00F76FFB">
        <w:rPr>
          <w:rFonts w:ascii="Times New Roman" w:hAnsi="Times New Roman" w:cs="Times New Roman"/>
          <w:sz w:val="24"/>
          <w:szCs w:val="24"/>
        </w:rPr>
        <w:t>Латунский</w:t>
      </w:r>
      <w:proofErr w:type="spellEnd"/>
      <w:r w:rsidRPr="00F76FFB">
        <w:rPr>
          <w:rFonts w:ascii="Times New Roman" w:hAnsi="Times New Roman" w:cs="Times New Roman"/>
          <w:sz w:val="24"/>
          <w:szCs w:val="24"/>
        </w:rPr>
        <w:t xml:space="preserve"> и </w:t>
      </w:r>
      <w:proofErr w:type="gramStart"/>
      <w:r w:rsidRPr="00F76FFB">
        <w:rPr>
          <w:rFonts w:ascii="Times New Roman" w:hAnsi="Times New Roman" w:cs="Times New Roman"/>
          <w:sz w:val="24"/>
          <w:szCs w:val="24"/>
        </w:rPr>
        <w:t>Ариман</w:t>
      </w:r>
      <w:proofErr w:type="gramEnd"/>
      <w:r w:rsidRPr="00F76FFB">
        <w:rPr>
          <w:rFonts w:ascii="Times New Roman" w:hAnsi="Times New Roman" w:cs="Times New Roman"/>
          <w:sz w:val="24"/>
          <w:szCs w:val="24"/>
        </w:rPr>
        <w:t xml:space="preserve"> и литератор Мстислав </w:t>
      </w:r>
      <w:proofErr w:type="spellStart"/>
      <w:r w:rsidRPr="00F76FFB">
        <w:rPr>
          <w:rFonts w:ascii="Times New Roman" w:hAnsi="Times New Roman" w:cs="Times New Roman"/>
          <w:sz w:val="24"/>
          <w:szCs w:val="24"/>
        </w:rPr>
        <w:t>Лаврович</w:t>
      </w:r>
      <w:proofErr w:type="spellEnd"/>
      <w:r w:rsidRPr="00F76FFB">
        <w:rPr>
          <w:rFonts w:ascii="Times New Roman" w:hAnsi="Times New Roman" w:cs="Times New Roman"/>
          <w:sz w:val="24"/>
          <w:szCs w:val="24"/>
        </w:rPr>
        <w:t>. Он просил меня прийти через две недели.</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Я пришел через две недели и был принят какой-то девицей со скошенными к носу от постоянного </w:t>
      </w:r>
      <w:proofErr w:type="gramStart"/>
      <w:r w:rsidRPr="00F76FFB">
        <w:rPr>
          <w:rFonts w:ascii="Times New Roman" w:hAnsi="Times New Roman" w:cs="Times New Roman"/>
          <w:sz w:val="24"/>
          <w:szCs w:val="24"/>
        </w:rPr>
        <w:t>вранья</w:t>
      </w:r>
      <w:proofErr w:type="gramEnd"/>
      <w:r w:rsidRPr="00F76FFB">
        <w:rPr>
          <w:rFonts w:ascii="Times New Roman" w:hAnsi="Times New Roman" w:cs="Times New Roman"/>
          <w:sz w:val="24"/>
          <w:szCs w:val="24"/>
        </w:rPr>
        <w:t xml:space="preserve"> глазами.</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Это </w:t>
      </w:r>
      <w:proofErr w:type="spellStart"/>
      <w:r w:rsidRPr="00F76FFB">
        <w:rPr>
          <w:rFonts w:ascii="Times New Roman" w:hAnsi="Times New Roman" w:cs="Times New Roman"/>
          <w:sz w:val="24"/>
          <w:szCs w:val="24"/>
        </w:rPr>
        <w:t>Лапшенникова</w:t>
      </w:r>
      <w:proofErr w:type="spellEnd"/>
      <w:r w:rsidRPr="00F76FFB">
        <w:rPr>
          <w:rFonts w:ascii="Times New Roman" w:hAnsi="Times New Roman" w:cs="Times New Roman"/>
          <w:sz w:val="24"/>
          <w:szCs w:val="24"/>
        </w:rPr>
        <w:t>, секретарь редакции, – усмехнувшись, сказал Иван, хорошо знающий тот мир, который так гневно описывал его гость.</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Может быть, – отрезал тот, – так вот, от нее я получил свой роман, уже порядочно засаленный и растрепанный. </w:t>
      </w:r>
      <w:proofErr w:type="gramStart"/>
      <w:r w:rsidRPr="00F76FFB">
        <w:rPr>
          <w:rFonts w:ascii="Times New Roman" w:hAnsi="Times New Roman" w:cs="Times New Roman"/>
          <w:sz w:val="24"/>
          <w:szCs w:val="24"/>
        </w:rPr>
        <w:t xml:space="preserve">Стараясь не попадать своими глазами в мои, </w:t>
      </w:r>
      <w:proofErr w:type="spellStart"/>
      <w:r w:rsidRPr="00F76FFB">
        <w:rPr>
          <w:rFonts w:ascii="Times New Roman" w:hAnsi="Times New Roman" w:cs="Times New Roman"/>
          <w:sz w:val="24"/>
          <w:szCs w:val="24"/>
        </w:rPr>
        <w:t>Лапшенникова</w:t>
      </w:r>
      <w:proofErr w:type="spellEnd"/>
      <w:r w:rsidRPr="00F76FFB">
        <w:rPr>
          <w:rFonts w:ascii="Times New Roman" w:hAnsi="Times New Roman" w:cs="Times New Roman"/>
          <w:sz w:val="24"/>
          <w:szCs w:val="24"/>
        </w:rPr>
        <w:t xml:space="preserve"> сообщила мне, что редакция обеспечена материалами на два года вперед и что поэтому вопрос о напечатании моего романа, как она выразилась, отпадает.</w:t>
      </w:r>
      <w:proofErr w:type="gramEnd"/>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Помню, помню этот проклятый вкладной лист в газету, – бормотал гость, рисуя двумя пальцами рук в воздухе газетный лист, и Иван догадался из дальнейших путаных фраз, что какой-то другой редактор напечатал большой отрывок из романа того, кто называл себя мастером.</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По словам его, </w:t>
      </w:r>
      <w:proofErr w:type="gramStart"/>
      <w:r w:rsidRPr="00F76FFB">
        <w:rPr>
          <w:rFonts w:ascii="Times New Roman" w:hAnsi="Times New Roman" w:cs="Times New Roman"/>
          <w:sz w:val="24"/>
          <w:szCs w:val="24"/>
        </w:rPr>
        <w:t>прошло не более двух дней</w:t>
      </w:r>
      <w:proofErr w:type="gramEnd"/>
      <w:r w:rsidRPr="00F76FFB">
        <w:rPr>
          <w:rFonts w:ascii="Times New Roman" w:hAnsi="Times New Roman" w:cs="Times New Roman"/>
          <w:sz w:val="24"/>
          <w:szCs w:val="24"/>
        </w:rPr>
        <w:t>, как в другой газете появилась статья критика Аримана, которая называлась «Враг под крылом редактора», в которой говорилось, что Иванов гость, пользуясь беспечностью и невежеством редактора, сделал попытку протащить в печать апологию Иисуса Христа.</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А, помню, помню! – вскричал Иван. – Но я забыл, как ваша фамилия!</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Оставим, повторяю, мою фамилию, ее нет больше, – ответил гость. – Дело не в ней. Через день в другой газете за подписью Мстислава </w:t>
      </w:r>
      <w:proofErr w:type="spellStart"/>
      <w:r w:rsidRPr="00F76FFB">
        <w:rPr>
          <w:rFonts w:ascii="Times New Roman" w:hAnsi="Times New Roman" w:cs="Times New Roman"/>
          <w:sz w:val="24"/>
          <w:szCs w:val="24"/>
        </w:rPr>
        <w:t>Лавровича</w:t>
      </w:r>
      <w:proofErr w:type="spellEnd"/>
      <w:r w:rsidRPr="00F76FFB">
        <w:rPr>
          <w:rFonts w:ascii="Times New Roman" w:hAnsi="Times New Roman" w:cs="Times New Roman"/>
          <w:sz w:val="24"/>
          <w:szCs w:val="24"/>
        </w:rPr>
        <w:t xml:space="preserve"> обнаружилась другая статья, где автор ее предполагал ударить, и крепко ударить, по </w:t>
      </w:r>
      <w:proofErr w:type="spellStart"/>
      <w:r w:rsidRPr="00F76FFB">
        <w:rPr>
          <w:rFonts w:ascii="Times New Roman" w:hAnsi="Times New Roman" w:cs="Times New Roman"/>
          <w:sz w:val="24"/>
          <w:szCs w:val="24"/>
        </w:rPr>
        <w:t>Пилатчине</w:t>
      </w:r>
      <w:proofErr w:type="spellEnd"/>
      <w:r w:rsidRPr="00F76FFB">
        <w:rPr>
          <w:rFonts w:ascii="Times New Roman" w:hAnsi="Times New Roman" w:cs="Times New Roman"/>
          <w:sz w:val="24"/>
          <w:szCs w:val="24"/>
        </w:rPr>
        <w:t xml:space="preserve"> и тому богомазу, который вздумал протащить (опять это проклятое слово!) ее в печать.</w:t>
      </w:r>
    </w:p>
    <w:p w:rsidR="00EE5A06"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Остолбенев от этого слова «</w:t>
      </w:r>
      <w:proofErr w:type="spellStart"/>
      <w:r w:rsidRPr="00F76FFB">
        <w:rPr>
          <w:rFonts w:ascii="Times New Roman" w:hAnsi="Times New Roman" w:cs="Times New Roman"/>
          <w:sz w:val="24"/>
          <w:szCs w:val="24"/>
        </w:rPr>
        <w:t>Пилатчина</w:t>
      </w:r>
      <w:proofErr w:type="spellEnd"/>
      <w:r w:rsidRPr="00F76FFB">
        <w:rPr>
          <w:rFonts w:ascii="Times New Roman" w:hAnsi="Times New Roman" w:cs="Times New Roman"/>
          <w:sz w:val="24"/>
          <w:szCs w:val="24"/>
        </w:rPr>
        <w:t xml:space="preserve">», я развернул третью газету. Здесь было две статьи: одна – </w:t>
      </w:r>
      <w:proofErr w:type="spellStart"/>
      <w:r w:rsidRPr="00F76FFB">
        <w:rPr>
          <w:rFonts w:ascii="Times New Roman" w:hAnsi="Times New Roman" w:cs="Times New Roman"/>
          <w:sz w:val="24"/>
          <w:szCs w:val="24"/>
        </w:rPr>
        <w:t>Латунского</w:t>
      </w:r>
      <w:proofErr w:type="spellEnd"/>
      <w:r w:rsidRPr="00F76FFB">
        <w:rPr>
          <w:rFonts w:ascii="Times New Roman" w:hAnsi="Times New Roman" w:cs="Times New Roman"/>
          <w:sz w:val="24"/>
          <w:szCs w:val="24"/>
        </w:rPr>
        <w:t xml:space="preserve">, а другая – подписанная буквами «Н. Э.». Уверяю вас, что произведения Аримана и </w:t>
      </w:r>
      <w:proofErr w:type="spellStart"/>
      <w:r w:rsidRPr="00F76FFB">
        <w:rPr>
          <w:rFonts w:ascii="Times New Roman" w:hAnsi="Times New Roman" w:cs="Times New Roman"/>
          <w:sz w:val="24"/>
          <w:szCs w:val="24"/>
        </w:rPr>
        <w:t>Лавровича</w:t>
      </w:r>
      <w:proofErr w:type="spellEnd"/>
      <w:r w:rsidRPr="00F76FFB">
        <w:rPr>
          <w:rFonts w:ascii="Times New Roman" w:hAnsi="Times New Roman" w:cs="Times New Roman"/>
          <w:sz w:val="24"/>
          <w:szCs w:val="24"/>
        </w:rPr>
        <w:t xml:space="preserve"> могли считаться </w:t>
      </w:r>
      <w:proofErr w:type="spellStart"/>
      <w:r w:rsidRPr="00F76FFB">
        <w:rPr>
          <w:rFonts w:ascii="Times New Roman" w:hAnsi="Times New Roman" w:cs="Times New Roman"/>
          <w:sz w:val="24"/>
          <w:szCs w:val="24"/>
        </w:rPr>
        <w:t>шуткою</w:t>
      </w:r>
      <w:proofErr w:type="spellEnd"/>
      <w:r w:rsidRPr="00F76FFB">
        <w:rPr>
          <w:rFonts w:ascii="Times New Roman" w:hAnsi="Times New Roman" w:cs="Times New Roman"/>
          <w:sz w:val="24"/>
          <w:szCs w:val="24"/>
        </w:rPr>
        <w:t xml:space="preserve"> по сравнению </w:t>
      </w:r>
      <w:proofErr w:type="gramStart"/>
      <w:r w:rsidRPr="00F76FFB">
        <w:rPr>
          <w:rFonts w:ascii="Times New Roman" w:hAnsi="Times New Roman" w:cs="Times New Roman"/>
          <w:sz w:val="24"/>
          <w:szCs w:val="24"/>
        </w:rPr>
        <w:t>с</w:t>
      </w:r>
      <w:proofErr w:type="gramEnd"/>
      <w:r w:rsidRPr="00F76FFB">
        <w:rPr>
          <w:rFonts w:ascii="Times New Roman" w:hAnsi="Times New Roman" w:cs="Times New Roman"/>
          <w:sz w:val="24"/>
          <w:szCs w:val="24"/>
        </w:rPr>
        <w:t xml:space="preserve"> написанным </w:t>
      </w:r>
      <w:proofErr w:type="spellStart"/>
      <w:r w:rsidRPr="00F76FFB">
        <w:rPr>
          <w:rFonts w:ascii="Times New Roman" w:hAnsi="Times New Roman" w:cs="Times New Roman"/>
          <w:sz w:val="24"/>
          <w:szCs w:val="24"/>
        </w:rPr>
        <w:t>Латунским</w:t>
      </w:r>
      <w:proofErr w:type="spellEnd"/>
      <w:r w:rsidRPr="00F76FFB">
        <w:rPr>
          <w:rFonts w:ascii="Times New Roman" w:hAnsi="Times New Roman" w:cs="Times New Roman"/>
          <w:sz w:val="24"/>
          <w:szCs w:val="24"/>
        </w:rPr>
        <w:t xml:space="preserve">. Достаточно вам сказать, что называлась статья </w:t>
      </w:r>
      <w:proofErr w:type="spellStart"/>
      <w:r w:rsidRPr="00F76FFB">
        <w:rPr>
          <w:rFonts w:ascii="Times New Roman" w:hAnsi="Times New Roman" w:cs="Times New Roman"/>
          <w:sz w:val="24"/>
          <w:szCs w:val="24"/>
        </w:rPr>
        <w:t>Латунского</w:t>
      </w:r>
      <w:proofErr w:type="spellEnd"/>
      <w:r w:rsidRPr="00F76FFB">
        <w:rPr>
          <w:rFonts w:ascii="Times New Roman" w:hAnsi="Times New Roman" w:cs="Times New Roman"/>
          <w:sz w:val="24"/>
          <w:szCs w:val="24"/>
        </w:rPr>
        <w:t xml:space="preserve"> «Воинствующий старообрядец». </w:t>
      </w:r>
    </w:p>
    <w:p w:rsidR="007D75AC" w:rsidRPr="00F76FFB" w:rsidRDefault="00EE5A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Статьи не прекращались. Над первыми из них я смеялся. Но чем больше их появлялось, тем более менялось мое отношение к ним. Второй стадией была стадия удивления. Что-то на редкость фальшивое и неуверенное чувствовалось буквально в каждой строчке этих статей, несмотря на их грозный и уверенный тон. Мне все казалось, – и я не мог от этого отделаться, – что авторы этих статей говорят не то, что они хотят сказать, и что их ярость вызывается именно этим. А затем, представьте себе, наступила третья стадия – страха. Нет, не страха этих статей, поймите, а страха перед другими, совершенно не относящимися к ним или к роману вещами. Так, например, я стал бояться темноты. Словом, наступила стадия психического заболевания. </w:t>
      </w:r>
    </w:p>
    <w:p w:rsidR="00407F7D" w:rsidRPr="00F76FFB" w:rsidRDefault="00407F7D" w:rsidP="00F76FFB">
      <w:pPr>
        <w:spacing w:after="0" w:line="240" w:lineRule="auto"/>
        <w:rPr>
          <w:rFonts w:ascii="Times New Roman" w:hAnsi="Times New Roman" w:cs="Times New Roman"/>
          <w:b/>
          <w:sz w:val="24"/>
          <w:szCs w:val="24"/>
        </w:rPr>
      </w:pPr>
    </w:p>
    <w:p w:rsidR="00A62E54" w:rsidRPr="00F76FFB" w:rsidRDefault="003659DD"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7. Отрывок из  главы 15. Допрос Босого.</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От другого этого места у Никанора Ивановича осталось в воспоминании мало чего. Помнился только письменный стол, шкаф и диван.</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Там с Никанором Ивановичем, у которого перед глазами как-то мутилось от приливов крови и душевного возбуждения, вступили в разговор, но разговор вышел какой-то странный, путаный, а вернее сказать, совсем не вышел.</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Первый же вопрос, который был задан Никанору Ивановичу, был таков:</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Вы Никанор Иванович Босой, председатель домкома номер триста два-бис по </w:t>
      </w:r>
      <w:proofErr w:type="gramStart"/>
      <w:r w:rsidRPr="00F76FFB">
        <w:rPr>
          <w:rFonts w:ascii="Times New Roman" w:hAnsi="Times New Roman" w:cs="Times New Roman"/>
          <w:sz w:val="24"/>
          <w:szCs w:val="24"/>
        </w:rPr>
        <w:t>Садовой</w:t>
      </w:r>
      <w:proofErr w:type="gramEnd"/>
      <w:r w:rsidRPr="00F76FFB">
        <w:rPr>
          <w:rFonts w:ascii="Times New Roman" w:hAnsi="Times New Roman" w:cs="Times New Roman"/>
          <w:sz w:val="24"/>
          <w:szCs w:val="24"/>
        </w:rPr>
        <w:t>?</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На это Никанор Иванович, рассмеявшись страшным смехом, ответил буквально так:</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Я Никанор, конечно, Никанор! Но какой же я к шуту председатель!</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То есть как? – спросили у Никанора Ивановича, прищуриваясь.</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А так, – ответил он, – что </w:t>
      </w:r>
      <w:proofErr w:type="gramStart"/>
      <w:r w:rsidRPr="00F76FFB">
        <w:rPr>
          <w:rFonts w:ascii="Times New Roman" w:hAnsi="Times New Roman" w:cs="Times New Roman"/>
          <w:sz w:val="24"/>
          <w:szCs w:val="24"/>
        </w:rPr>
        <w:t>ежели</w:t>
      </w:r>
      <w:proofErr w:type="gramEnd"/>
      <w:r w:rsidRPr="00F76FFB">
        <w:rPr>
          <w:rFonts w:ascii="Times New Roman" w:hAnsi="Times New Roman" w:cs="Times New Roman"/>
          <w:sz w:val="24"/>
          <w:szCs w:val="24"/>
        </w:rPr>
        <w:t xml:space="preserve"> я председатель, то я сразу должен был установить, что он нечистая сила! А </w:t>
      </w:r>
      <w:proofErr w:type="gramStart"/>
      <w:r w:rsidRPr="00F76FFB">
        <w:rPr>
          <w:rFonts w:ascii="Times New Roman" w:hAnsi="Times New Roman" w:cs="Times New Roman"/>
          <w:sz w:val="24"/>
          <w:szCs w:val="24"/>
        </w:rPr>
        <w:t>то</w:t>
      </w:r>
      <w:proofErr w:type="gramEnd"/>
      <w:r w:rsidRPr="00F76FFB">
        <w:rPr>
          <w:rFonts w:ascii="Times New Roman" w:hAnsi="Times New Roman" w:cs="Times New Roman"/>
          <w:sz w:val="24"/>
          <w:szCs w:val="24"/>
        </w:rPr>
        <w:t xml:space="preserve"> что же это? Пенсне треснуло... весь в </w:t>
      </w:r>
      <w:proofErr w:type="gramStart"/>
      <w:r w:rsidRPr="00F76FFB">
        <w:rPr>
          <w:rFonts w:ascii="Times New Roman" w:hAnsi="Times New Roman" w:cs="Times New Roman"/>
          <w:sz w:val="24"/>
          <w:szCs w:val="24"/>
        </w:rPr>
        <w:t>рванине</w:t>
      </w:r>
      <w:proofErr w:type="gramEnd"/>
      <w:r w:rsidRPr="00F76FFB">
        <w:rPr>
          <w:rFonts w:ascii="Times New Roman" w:hAnsi="Times New Roman" w:cs="Times New Roman"/>
          <w:sz w:val="24"/>
          <w:szCs w:val="24"/>
        </w:rPr>
        <w:t>... Какой же он может быть переводчик у иностранца!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Про кого говорите? – спросили у Никанора Ивановича.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 вскричал Никанор Иванович, – в пятидесятой квартире у нас засел! Пишите: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Его немедленно надо изловить! Пишите: шестое парадное, там он.</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Откуда валюту взял? – задушевно спросили у Никанора Ивановича.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Бог истинный, бог всемогущий, – заговорил Никанор Иванович, – все видит, а мне туда и дорога. В руках никогда не держал и не подозревал, какая такая валюта! Господь меня </w:t>
      </w:r>
      <w:proofErr w:type="spellStart"/>
      <w:r w:rsidRPr="00F76FFB">
        <w:rPr>
          <w:rFonts w:ascii="Times New Roman" w:hAnsi="Times New Roman" w:cs="Times New Roman"/>
          <w:sz w:val="24"/>
          <w:szCs w:val="24"/>
        </w:rPr>
        <w:t>наказует</w:t>
      </w:r>
      <w:proofErr w:type="spellEnd"/>
      <w:r w:rsidRPr="00F76FFB">
        <w:rPr>
          <w:rFonts w:ascii="Times New Roman" w:hAnsi="Times New Roman" w:cs="Times New Roman"/>
          <w:sz w:val="24"/>
          <w:szCs w:val="24"/>
        </w:rPr>
        <w:t xml:space="preserve"> за </w:t>
      </w:r>
      <w:r w:rsidRPr="00F76FFB">
        <w:rPr>
          <w:rFonts w:ascii="Times New Roman" w:hAnsi="Times New Roman" w:cs="Times New Roman"/>
          <w:sz w:val="24"/>
          <w:szCs w:val="24"/>
        </w:rPr>
        <w:lastRenderedPageBreak/>
        <w:t xml:space="preserve">скверну мою, – с чувством продолжал Никанор Иванович, то застегивая рубашку, то расстегивая, то крестясь, – брал! Брал, но брал нашими советскими! Прописывал за деньги, не спорю, бывало. Хорош и наш секретарь </w:t>
      </w:r>
      <w:proofErr w:type="spellStart"/>
      <w:r w:rsidRPr="00F76FFB">
        <w:rPr>
          <w:rFonts w:ascii="Times New Roman" w:hAnsi="Times New Roman" w:cs="Times New Roman"/>
          <w:sz w:val="24"/>
          <w:szCs w:val="24"/>
        </w:rPr>
        <w:t>Пролежнев</w:t>
      </w:r>
      <w:proofErr w:type="spellEnd"/>
      <w:r w:rsidRPr="00F76FFB">
        <w:rPr>
          <w:rFonts w:ascii="Times New Roman" w:hAnsi="Times New Roman" w:cs="Times New Roman"/>
          <w:sz w:val="24"/>
          <w:szCs w:val="24"/>
        </w:rPr>
        <w:t>, тоже хорош! Прямо скажем, все воры в домоуправлении. Но валюты я не брал!</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На просьбу не валять </w:t>
      </w:r>
      <w:proofErr w:type="gramStart"/>
      <w:r w:rsidRPr="00F76FFB">
        <w:rPr>
          <w:rFonts w:ascii="Times New Roman" w:hAnsi="Times New Roman" w:cs="Times New Roman"/>
          <w:sz w:val="24"/>
          <w:szCs w:val="24"/>
        </w:rPr>
        <w:t>дурака</w:t>
      </w:r>
      <w:proofErr w:type="gramEnd"/>
      <w:r w:rsidRPr="00F76FFB">
        <w:rPr>
          <w:rFonts w:ascii="Times New Roman" w:hAnsi="Times New Roman" w:cs="Times New Roman"/>
          <w:sz w:val="24"/>
          <w:szCs w:val="24"/>
        </w:rPr>
        <w:t>, а рассказывать, как попали доллары в вентиляцию, Никанор Иванович стал на колени и качнулся, раскрывая рот, как бы желая проглотить паркетную шашку.</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Желаете, – промычал он, – землю </w:t>
      </w:r>
      <w:proofErr w:type="gramStart"/>
      <w:r w:rsidRPr="00F76FFB">
        <w:rPr>
          <w:rFonts w:ascii="Times New Roman" w:hAnsi="Times New Roman" w:cs="Times New Roman"/>
          <w:sz w:val="24"/>
          <w:szCs w:val="24"/>
        </w:rPr>
        <w:t>буду</w:t>
      </w:r>
      <w:proofErr w:type="gramEnd"/>
      <w:r w:rsidRPr="00F76FFB">
        <w:rPr>
          <w:rFonts w:ascii="Times New Roman" w:hAnsi="Times New Roman" w:cs="Times New Roman"/>
          <w:sz w:val="24"/>
          <w:szCs w:val="24"/>
        </w:rPr>
        <w:t xml:space="preserve"> есть, что не брал? А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 он черт.</w:t>
      </w:r>
    </w:p>
    <w:p w:rsidR="00407F7D" w:rsidRPr="00F76FFB" w:rsidRDefault="00407F7D" w:rsidP="00407F7D">
      <w:pPr>
        <w:spacing w:after="0" w:line="240" w:lineRule="auto"/>
        <w:rPr>
          <w:rFonts w:ascii="Times New Roman" w:hAnsi="Times New Roman" w:cs="Times New Roman"/>
          <w:b/>
          <w:sz w:val="24"/>
          <w:szCs w:val="24"/>
        </w:rPr>
      </w:pPr>
    </w:p>
    <w:p w:rsidR="00A62E54" w:rsidRPr="00F76FFB" w:rsidRDefault="00A62E54"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8. Отрывок из  главы 17. Костюм Прохора Петровича.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За огромным письменным столом с массивной чернильницей сидел пустой костюм и не обмакнутым в чернила сухим пером водил по бумаге. Костюм был при галстуке, из кармашка костюма торчало самопишущее перо, но над воротником не было ни шеи, ни головы, равно как из манжет не выглядывали кисти рук. Костюм был погружен в работу и совершенно не замечал той кутерьмы, что царила кругом. Услыхав, что кто-то вошел, костюм откинулся в кресле, и над воротником прозвучал хорошо знакомый бухгалтеру голос Прохора Петровича: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В чем дело? Ведь на дверях же написано, что я не принимаю.</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Красавица секретарь взвизгнула и, ломая руки, вскричала: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Вы видите? Видите?! </w:t>
      </w:r>
      <w:proofErr w:type="gramStart"/>
      <w:r w:rsidRPr="00F76FFB">
        <w:rPr>
          <w:rFonts w:ascii="Times New Roman" w:hAnsi="Times New Roman" w:cs="Times New Roman"/>
          <w:sz w:val="24"/>
          <w:szCs w:val="24"/>
        </w:rPr>
        <w:t>Нету</w:t>
      </w:r>
      <w:proofErr w:type="gramEnd"/>
      <w:r w:rsidRPr="00F76FFB">
        <w:rPr>
          <w:rFonts w:ascii="Times New Roman" w:hAnsi="Times New Roman" w:cs="Times New Roman"/>
          <w:sz w:val="24"/>
          <w:szCs w:val="24"/>
        </w:rPr>
        <w:t xml:space="preserve"> его! </w:t>
      </w:r>
      <w:proofErr w:type="gramStart"/>
      <w:r w:rsidRPr="00F76FFB">
        <w:rPr>
          <w:rFonts w:ascii="Times New Roman" w:hAnsi="Times New Roman" w:cs="Times New Roman"/>
          <w:sz w:val="24"/>
          <w:szCs w:val="24"/>
        </w:rPr>
        <w:t>Нету</w:t>
      </w:r>
      <w:proofErr w:type="gramEnd"/>
      <w:r w:rsidRPr="00F76FFB">
        <w:rPr>
          <w:rFonts w:ascii="Times New Roman" w:hAnsi="Times New Roman" w:cs="Times New Roman"/>
          <w:sz w:val="24"/>
          <w:szCs w:val="24"/>
        </w:rPr>
        <w:t>! Верните его, верните!</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Тут в дверь кабинета кто-то сунулся, охнул и вылетел вон. Бухгалтер почувствовал, что ноги его задрожали, и сел на краешек стула, но не забыл поднять портфель. Анна </w:t>
      </w:r>
      <w:proofErr w:type="spellStart"/>
      <w:r w:rsidRPr="00F76FFB">
        <w:rPr>
          <w:rFonts w:ascii="Times New Roman" w:hAnsi="Times New Roman" w:cs="Times New Roman"/>
          <w:sz w:val="24"/>
          <w:szCs w:val="24"/>
        </w:rPr>
        <w:t>Ричардовна</w:t>
      </w:r>
      <w:proofErr w:type="spellEnd"/>
      <w:r w:rsidRPr="00F76FFB">
        <w:rPr>
          <w:rFonts w:ascii="Times New Roman" w:hAnsi="Times New Roman" w:cs="Times New Roman"/>
          <w:sz w:val="24"/>
          <w:szCs w:val="24"/>
        </w:rPr>
        <w:t xml:space="preserve"> прыгала вокруг бухгалтера, терзая его пиджак, и вскрикивала: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Я всегда, всегда останавливала его, когда он чертыхался! Вот и </w:t>
      </w:r>
      <w:proofErr w:type="spellStart"/>
      <w:r w:rsidRPr="00F76FFB">
        <w:rPr>
          <w:rFonts w:ascii="Times New Roman" w:hAnsi="Times New Roman" w:cs="Times New Roman"/>
          <w:sz w:val="24"/>
          <w:szCs w:val="24"/>
        </w:rPr>
        <w:t>дочертыхался</w:t>
      </w:r>
      <w:proofErr w:type="spellEnd"/>
      <w:r w:rsidRPr="00F76FFB">
        <w:rPr>
          <w:rFonts w:ascii="Times New Roman" w:hAnsi="Times New Roman" w:cs="Times New Roman"/>
          <w:sz w:val="24"/>
          <w:szCs w:val="24"/>
        </w:rPr>
        <w:t>, – тут красавица подбежала к письменному столу и музыкальным нежным голосом, немного гнусавым после плача, воскликнула:</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Проша! где вы?</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Кто вам тут «Проша»? – осведомился надменно костюм, еще глубже заваливаясь в кресле.</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Не узнает! Меня не узнает! Вы понимаете? – взрыдала секретарь.</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Попрошу не рыдать в кабинете! – уже злясь, сказал вспыльчивый костюм в полоску и рукавом подтянул к себе свежую пачку бумаг, с явной целью поставить на них резолюцию.</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Нет, не могу видеть этого, нет, не могу! – закричала Анна </w:t>
      </w:r>
      <w:proofErr w:type="spellStart"/>
      <w:r w:rsidRPr="00F76FFB">
        <w:rPr>
          <w:rFonts w:ascii="Times New Roman" w:hAnsi="Times New Roman" w:cs="Times New Roman"/>
          <w:sz w:val="24"/>
          <w:szCs w:val="24"/>
        </w:rPr>
        <w:t>Ричардовна</w:t>
      </w:r>
      <w:proofErr w:type="spellEnd"/>
      <w:r w:rsidRPr="00F76FFB">
        <w:rPr>
          <w:rFonts w:ascii="Times New Roman" w:hAnsi="Times New Roman" w:cs="Times New Roman"/>
          <w:sz w:val="24"/>
          <w:szCs w:val="24"/>
        </w:rPr>
        <w:t xml:space="preserve"> и выбежала в </w:t>
      </w:r>
      <w:proofErr w:type="gramStart"/>
      <w:r w:rsidRPr="00F76FFB">
        <w:rPr>
          <w:rFonts w:ascii="Times New Roman" w:hAnsi="Times New Roman" w:cs="Times New Roman"/>
          <w:sz w:val="24"/>
          <w:szCs w:val="24"/>
        </w:rPr>
        <w:t>секретарскую</w:t>
      </w:r>
      <w:proofErr w:type="gramEnd"/>
      <w:r w:rsidRPr="00F76FFB">
        <w:rPr>
          <w:rFonts w:ascii="Times New Roman" w:hAnsi="Times New Roman" w:cs="Times New Roman"/>
          <w:sz w:val="24"/>
          <w:szCs w:val="24"/>
        </w:rPr>
        <w:t>, а за нею как пуля вылетел и бухгалтер.</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Вообразите, сижу, – рассказывала, трясясь от волнения, Анна </w:t>
      </w:r>
      <w:proofErr w:type="spellStart"/>
      <w:r w:rsidRPr="00F76FFB">
        <w:rPr>
          <w:rFonts w:ascii="Times New Roman" w:hAnsi="Times New Roman" w:cs="Times New Roman"/>
          <w:sz w:val="24"/>
          <w:szCs w:val="24"/>
        </w:rPr>
        <w:t>Ричардовна</w:t>
      </w:r>
      <w:proofErr w:type="spellEnd"/>
      <w:r w:rsidRPr="00F76FFB">
        <w:rPr>
          <w:rFonts w:ascii="Times New Roman" w:hAnsi="Times New Roman" w:cs="Times New Roman"/>
          <w:sz w:val="24"/>
          <w:szCs w:val="24"/>
        </w:rPr>
        <w:t>, снова вцепившись в рукав бухгалтера, – и входит кот. Черный, здоровый, как бегемот. Я, конечно, кричу ему «</w:t>
      </w:r>
      <w:proofErr w:type="gramStart"/>
      <w:r w:rsidRPr="00F76FFB">
        <w:rPr>
          <w:rFonts w:ascii="Times New Roman" w:hAnsi="Times New Roman" w:cs="Times New Roman"/>
          <w:sz w:val="24"/>
          <w:szCs w:val="24"/>
        </w:rPr>
        <w:t>брысь</w:t>
      </w:r>
      <w:proofErr w:type="gramEnd"/>
      <w:r w:rsidRPr="00F76FFB">
        <w:rPr>
          <w:rFonts w:ascii="Times New Roman" w:hAnsi="Times New Roman" w:cs="Times New Roman"/>
          <w:sz w:val="24"/>
          <w:szCs w:val="24"/>
        </w:rPr>
        <w:t xml:space="preserve">!». Он – вон, а вместо него входит толстяк, тоже с какой-то кошачьей </w:t>
      </w:r>
      <w:proofErr w:type="gramStart"/>
      <w:r w:rsidRPr="00F76FFB">
        <w:rPr>
          <w:rFonts w:ascii="Times New Roman" w:hAnsi="Times New Roman" w:cs="Times New Roman"/>
          <w:sz w:val="24"/>
          <w:szCs w:val="24"/>
        </w:rPr>
        <w:t>мордой</w:t>
      </w:r>
      <w:proofErr w:type="gramEnd"/>
      <w:r w:rsidRPr="00F76FFB">
        <w:rPr>
          <w:rFonts w:ascii="Times New Roman" w:hAnsi="Times New Roman" w:cs="Times New Roman"/>
          <w:sz w:val="24"/>
          <w:szCs w:val="24"/>
        </w:rPr>
        <w:t>, и говорит: "«Это что же вы, гражданка, посетителям »</w:t>
      </w:r>
      <w:proofErr w:type="gramStart"/>
      <w:r w:rsidRPr="00F76FFB">
        <w:rPr>
          <w:rFonts w:ascii="Times New Roman" w:hAnsi="Times New Roman" w:cs="Times New Roman"/>
          <w:sz w:val="24"/>
          <w:szCs w:val="24"/>
        </w:rPr>
        <w:t>брысь</w:t>
      </w:r>
      <w:proofErr w:type="gramEnd"/>
      <w:r w:rsidRPr="00F76FFB">
        <w:rPr>
          <w:rFonts w:ascii="Times New Roman" w:hAnsi="Times New Roman" w:cs="Times New Roman"/>
          <w:sz w:val="24"/>
          <w:szCs w:val="24"/>
        </w:rPr>
        <w:t xml:space="preserve">« кричите?» И прямо </w:t>
      </w:r>
      <w:proofErr w:type="gramStart"/>
      <w:r w:rsidRPr="00F76FFB">
        <w:rPr>
          <w:rFonts w:ascii="Times New Roman" w:hAnsi="Times New Roman" w:cs="Times New Roman"/>
          <w:sz w:val="24"/>
          <w:szCs w:val="24"/>
        </w:rPr>
        <w:t>шасть</w:t>
      </w:r>
      <w:proofErr w:type="gramEnd"/>
      <w:r w:rsidRPr="00F76FFB">
        <w:rPr>
          <w:rFonts w:ascii="Times New Roman" w:hAnsi="Times New Roman" w:cs="Times New Roman"/>
          <w:sz w:val="24"/>
          <w:szCs w:val="24"/>
        </w:rPr>
        <w:t xml:space="preserve"> к Прохору Петровичу, я, конечно, за ним, кричу: «Вы с ума сошли?» А он, наглец, прямо к Прохору Петровичу и садится против него в кресло! Ну, тот... Он – добрейшей души человек, но нервный. Вспылил! Не спорю. Нервозный человек, работает как вол, – вспылил. «Вы чего, говорит, без доклада влезаете?» А тот </w:t>
      </w:r>
      <w:proofErr w:type="gramStart"/>
      <w:r w:rsidRPr="00F76FFB">
        <w:rPr>
          <w:rFonts w:ascii="Times New Roman" w:hAnsi="Times New Roman" w:cs="Times New Roman"/>
          <w:sz w:val="24"/>
          <w:szCs w:val="24"/>
        </w:rPr>
        <w:t>нахал</w:t>
      </w:r>
      <w:proofErr w:type="gramEnd"/>
      <w:r w:rsidRPr="00F76FFB">
        <w:rPr>
          <w:rFonts w:ascii="Times New Roman" w:hAnsi="Times New Roman" w:cs="Times New Roman"/>
          <w:sz w:val="24"/>
          <w:szCs w:val="24"/>
        </w:rPr>
        <w:t>, вообразите, развалился в кресле и говорит, улыбаясь: «А я, говорит, с вами по дельцу пришел потолковать». Прохор Петрович вспылил опять-таки: «Я занят!» А тот, подумайте только, отвечает: «Ничем вы не заняты...» А? Ну, тут уж, конечно, терпение Прохора Петровича лопнуло, и он вскричал: «Да что ж это такое? Вывести его вон, черти б меня взяли!» А тот, вообразите, улыбнулся и говорит: «</w:t>
      </w:r>
      <w:proofErr w:type="gramStart"/>
      <w:r w:rsidRPr="00F76FFB">
        <w:rPr>
          <w:rFonts w:ascii="Times New Roman" w:hAnsi="Times New Roman" w:cs="Times New Roman"/>
          <w:sz w:val="24"/>
          <w:szCs w:val="24"/>
        </w:rPr>
        <w:t>Черти</w:t>
      </w:r>
      <w:proofErr w:type="gramEnd"/>
      <w:r w:rsidRPr="00F76FFB">
        <w:rPr>
          <w:rFonts w:ascii="Times New Roman" w:hAnsi="Times New Roman" w:cs="Times New Roman"/>
          <w:sz w:val="24"/>
          <w:szCs w:val="24"/>
        </w:rPr>
        <w:t xml:space="preserve"> чтоб взяли? А что ж, это можно!» И, </w:t>
      </w:r>
      <w:proofErr w:type="gramStart"/>
      <w:r w:rsidRPr="00F76FFB">
        <w:rPr>
          <w:rFonts w:ascii="Times New Roman" w:hAnsi="Times New Roman" w:cs="Times New Roman"/>
          <w:sz w:val="24"/>
          <w:szCs w:val="24"/>
        </w:rPr>
        <w:t>трах</w:t>
      </w:r>
      <w:proofErr w:type="gramEnd"/>
      <w:r w:rsidRPr="00F76FFB">
        <w:rPr>
          <w:rFonts w:ascii="Times New Roman" w:hAnsi="Times New Roman" w:cs="Times New Roman"/>
          <w:sz w:val="24"/>
          <w:szCs w:val="24"/>
        </w:rPr>
        <w:t xml:space="preserve">, я не успела вскрикнуть, смотрю: нету этого с кошачьей мордой и си... сидит... костюм... </w:t>
      </w:r>
      <w:proofErr w:type="spellStart"/>
      <w:r w:rsidRPr="00F76FFB">
        <w:rPr>
          <w:rFonts w:ascii="Times New Roman" w:hAnsi="Times New Roman" w:cs="Times New Roman"/>
          <w:sz w:val="24"/>
          <w:szCs w:val="24"/>
        </w:rPr>
        <w:t>Геее</w:t>
      </w:r>
      <w:proofErr w:type="spellEnd"/>
      <w:r w:rsidRPr="00F76FFB">
        <w:rPr>
          <w:rFonts w:ascii="Times New Roman" w:hAnsi="Times New Roman" w:cs="Times New Roman"/>
          <w:sz w:val="24"/>
          <w:szCs w:val="24"/>
        </w:rPr>
        <w:t xml:space="preserve">! – распялив совершенно потерявший всякие очертания рот, завыла Анна </w:t>
      </w:r>
      <w:proofErr w:type="spellStart"/>
      <w:r w:rsidRPr="00F76FFB">
        <w:rPr>
          <w:rFonts w:ascii="Times New Roman" w:hAnsi="Times New Roman" w:cs="Times New Roman"/>
          <w:sz w:val="24"/>
          <w:szCs w:val="24"/>
        </w:rPr>
        <w:t>Ричардовна</w:t>
      </w:r>
      <w:proofErr w:type="spellEnd"/>
      <w:r w:rsidRPr="00F76FFB">
        <w:rPr>
          <w:rFonts w:ascii="Times New Roman" w:hAnsi="Times New Roman" w:cs="Times New Roman"/>
          <w:sz w:val="24"/>
          <w:szCs w:val="24"/>
        </w:rPr>
        <w:t>.</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Подавившись рыданием, она перевела дух, но понесла что-то уж совсем несообразное:</w:t>
      </w:r>
    </w:p>
    <w:p w:rsidR="00127106" w:rsidRPr="00F76FFB" w:rsidRDefault="00127106"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И пишет, пишет, пишет! С ума сойти! По телефону говорит! Костюм! Все разбежались, как зайцы!</w:t>
      </w:r>
    </w:p>
    <w:p w:rsidR="00A674B7" w:rsidRPr="00F76FFB" w:rsidRDefault="00127106" w:rsidP="00407F7D">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Бухгалтер только стоял и трясся.</w:t>
      </w:r>
    </w:p>
    <w:p w:rsidR="00F76FFB" w:rsidRDefault="00F76FFB" w:rsidP="00407F7D">
      <w:pPr>
        <w:spacing w:after="0" w:line="240" w:lineRule="auto"/>
        <w:ind w:firstLine="709"/>
        <w:rPr>
          <w:rFonts w:ascii="Times New Roman" w:hAnsi="Times New Roman" w:cs="Times New Roman"/>
          <w:b/>
          <w:sz w:val="24"/>
          <w:szCs w:val="24"/>
        </w:rPr>
      </w:pPr>
    </w:p>
    <w:p w:rsidR="00A62E54" w:rsidRPr="00F76FFB" w:rsidRDefault="00A62E54"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9. Отрывок из  главы 17. Хоровое пение.</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Оказалось, что заведующий городским филиалом, «вконец разваливши облегченные развлечения» (по словам девицы), страдал манией организации всякого рода кружков.</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Очки втирал начальству! – орала девица.</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lastRenderedPageBreak/>
        <w:t>В течение года заведующий успел организовать кружок по изучению Лермонтова, шахматно-шашечный, пинг-понга и кружок верховой езды. К лету угрожал организацией кружка гребли на пресных водах и кружка альпинистов.</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И вот сегодня, в обеденный перерыв, входит он, заведующий...</w:t>
      </w:r>
    </w:p>
    <w:p w:rsidR="00984B2F" w:rsidRPr="00F76FFB" w:rsidRDefault="00984B2F" w:rsidP="00A62E54">
      <w:pPr>
        <w:spacing w:after="0" w:line="240" w:lineRule="auto"/>
        <w:ind w:firstLine="709"/>
        <w:rPr>
          <w:rFonts w:ascii="Times New Roman" w:hAnsi="Times New Roman" w:cs="Times New Roman"/>
          <w:sz w:val="24"/>
          <w:szCs w:val="24"/>
        </w:rPr>
      </w:pPr>
      <w:proofErr w:type="gramStart"/>
      <w:r w:rsidRPr="00F76FFB">
        <w:rPr>
          <w:rFonts w:ascii="Times New Roman" w:hAnsi="Times New Roman" w:cs="Times New Roman"/>
          <w:sz w:val="24"/>
          <w:szCs w:val="24"/>
        </w:rPr>
        <w:t xml:space="preserve">– И ведет под руку какого-то сукина сына, – рассказывала девица, – неизвестно откуда взявшегося, в клетчатых </w:t>
      </w:r>
      <w:proofErr w:type="spellStart"/>
      <w:r w:rsidRPr="00F76FFB">
        <w:rPr>
          <w:rFonts w:ascii="Times New Roman" w:hAnsi="Times New Roman" w:cs="Times New Roman"/>
          <w:sz w:val="24"/>
          <w:szCs w:val="24"/>
        </w:rPr>
        <w:t>брючонках</w:t>
      </w:r>
      <w:proofErr w:type="spellEnd"/>
      <w:r w:rsidRPr="00F76FFB">
        <w:rPr>
          <w:rFonts w:ascii="Times New Roman" w:hAnsi="Times New Roman" w:cs="Times New Roman"/>
          <w:sz w:val="24"/>
          <w:szCs w:val="24"/>
        </w:rPr>
        <w:t>, в треснутом пенсне и... рожа совершенно невозможная!</w:t>
      </w:r>
      <w:proofErr w:type="gramEnd"/>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И тут же, по рассказу девицы, отрекомендовал его всем обедавшим в столовой филиала как видного специалиста по организации хоровых кружков.</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Лица будущих альпинистов помрачнели, но заведующий тут же призвал всех к бодрости, а специалист и пошутил, и поострил, и клятвенно заверил, что времени пение берет самую </w:t>
      </w:r>
      <w:proofErr w:type="gramStart"/>
      <w:r w:rsidRPr="00F76FFB">
        <w:rPr>
          <w:rFonts w:ascii="Times New Roman" w:hAnsi="Times New Roman" w:cs="Times New Roman"/>
          <w:sz w:val="24"/>
          <w:szCs w:val="24"/>
        </w:rPr>
        <w:t>малость</w:t>
      </w:r>
      <w:proofErr w:type="gramEnd"/>
      <w:r w:rsidRPr="00F76FFB">
        <w:rPr>
          <w:rFonts w:ascii="Times New Roman" w:hAnsi="Times New Roman" w:cs="Times New Roman"/>
          <w:sz w:val="24"/>
          <w:szCs w:val="24"/>
        </w:rPr>
        <w:t>, а пользы от этого пения, между прочим, целый вагон.</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Ну, конечно, как сообщила девица, первыми выскочили Фанов и </w:t>
      </w:r>
      <w:proofErr w:type="spellStart"/>
      <w:r w:rsidRPr="00F76FFB">
        <w:rPr>
          <w:rFonts w:ascii="Times New Roman" w:hAnsi="Times New Roman" w:cs="Times New Roman"/>
          <w:sz w:val="24"/>
          <w:szCs w:val="24"/>
        </w:rPr>
        <w:t>Косарчук</w:t>
      </w:r>
      <w:proofErr w:type="spellEnd"/>
      <w:r w:rsidRPr="00F76FFB">
        <w:rPr>
          <w:rFonts w:ascii="Times New Roman" w:hAnsi="Times New Roman" w:cs="Times New Roman"/>
          <w:sz w:val="24"/>
          <w:szCs w:val="24"/>
        </w:rPr>
        <w:t xml:space="preserve">, известнейшие </w:t>
      </w:r>
      <w:proofErr w:type="spellStart"/>
      <w:r w:rsidRPr="00F76FFB">
        <w:rPr>
          <w:rFonts w:ascii="Times New Roman" w:hAnsi="Times New Roman" w:cs="Times New Roman"/>
          <w:sz w:val="24"/>
          <w:szCs w:val="24"/>
        </w:rPr>
        <w:t>филиальские</w:t>
      </w:r>
      <w:proofErr w:type="spellEnd"/>
      <w:r w:rsidRPr="00F76FFB">
        <w:rPr>
          <w:rFonts w:ascii="Times New Roman" w:hAnsi="Times New Roman" w:cs="Times New Roman"/>
          <w:sz w:val="24"/>
          <w:szCs w:val="24"/>
        </w:rPr>
        <w:t xml:space="preserve"> </w:t>
      </w:r>
      <w:proofErr w:type="gramStart"/>
      <w:r w:rsidRPr="00F76FFB">
        <w:rPr>
          <w:rFonts w:ascii="Times New Roman" w:hAnsi="Times New Roman" w:cs="Times New Roman"/>
          <w:sz w:val="24"/>
          <w:szCs w:val="24"/>
        </w:rPr>
        <w:t>подхалимы</w:t>
      </w:r>
      <w:proofErr w:type="gramEnd"/>
      <w:r w:rsidRPr="00F76FFB">
        <w:rPr>
          <w:rFonts w:ascii="Times New Roman" w:hAnsi="Times New Roman" w:cs="Times New Roman"/>
          <w:sz w:val="24"/>
          <w:szCs w:val="24"/>
        </w:rPr>
        <w:t>, и объявили, что записываются. Тут остальные служащие убедились, что пения не миновать, пришлось записываться и им в кружок. Петь решили в обеденном перерыве, так как все остальное время было занято Лермонтовым и шашками. Заведующий, чтобы подать пример, объявил, что у него тенор, и далее все пошло, как в скверном сне. Клетчатый специалист-хормейстер проорал:</w:t>
      </w:r>
    </w:p>
    <w:p w:rsidR="00984B2F" w:rsidRPr="00F76FFB" w:rsidRDefault="00984B2F" w:rsidP="00A62E54">
      <w:pPr>
        <w:spacing w:after="0" w:line="240" w:lineRule="auto"/>
        <w:ind w:firstLine="709"/>
        <w:rPr>
          <w:rFonts w:ascii="Times New Roman" w:hAnsi="Times New Roman" w:cs="Times New Roman"/>
          <w:sz w:val="24"/>
          <w:szCs w:val="24"/>
        </w:rPr>
      </w:pPr>
      <w:proofErr w:type="gramStart"/>
      <w:r w:rsidRPr="00F76FFB">
        <w:rPr>
          <w:rFonts w:ascii="Times New Roman" w:hAnsi="Times New Roman" w:cs="Times New Roman"/>
          <w:sz w:val="24"/>
          <w:szCs w:val="24"/>
        </w:rPr>
        <w:t xml:space="preserve">– До-ми-соль-до! – вытащил наиболее застенчивых из-за шкафов, где они пытались спастись от пения, </w:t>
      </w:r>
      <w:proofErr w:type="spellStart"/>
      <w:r w:rsidRPr="00F76FFB">
        <w:rPr>
          <w:rFonts w:ascii="Times New Roman" w:hAnsi="Times New Roman" w:cs="Times New Roman"/>
          <w:sz w:val="24"/>
          <w:szCs w:val="24"/>
        </w:rPr>
        <w:t>Косарчуку</w:t>
      </w:r>
      <w:proofErr w:type="spellEnd"/>
      <w:r w:rsidRPr="00F76FFB">
        <w:rPr>
          <w:rFonts w:ascii="Times New Roman" w:hAnsi="Times New Roman" w:cs="Times New Roman"/>
          <w:sz w:val="24"/>
          <w:szCs w:val="24"/>
        </w:rPr>
        <w:t xml:space="preserve"> сказал, что у него абсолютный слух, заныл, заскулил, просил уважить старого регента-певуна, стучал камертоном по пальцам, умоляя грянуть «Славное море».</w:t>
      </w:r>
      <w:proofErr w:type="gramEnd"/>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Грянули. И славно грянули. </w:t>
      </w:r>
      <w:proofErr w:type="gramStart"/>
      <w:r w:rsidRPr="00F76FFB">
        <w:rPr>
          <w:rFonts w:ascii="Times New Roman" w:hAnsi="Times New Roman" w:cs="Times New Roman"/>
          <w:sz w:val="24"/>
          <w:szCs w:val="24"/>
        </w:rPr>
        <w:t>Клетчатый</w:t>
      </w:r>
      <w:proofErr w:type="gramEnd"/>
      <w:r w:rsidRPr="00F76FFB">
        <w:rPr>
          <w:rFonts w:ascii="Times New Roman" w:hAnsi="Times New Roman" w:cs="Times New Roman"/>
          <w:sz w:val="24"/>
          <w:szCs w:val="24"/>
        </w:rPr>
        <w:t xml:space="preserve">, действительно, понимал свое дело. Допели первый куплет. Тут регент извинился, </w:t>
      </w:r>
      <w:r w:rsidR="00407F7D" w:rsidRPr="00F76FFB">
        <w:rPr>
          <w:rFonts w:ascii="Times New Roman" w:hAnsi="Times New Roman" w:cs="Times New Roman"/>
          <w:sz w:val="24"/>
          <w:szCs w:val="24"/>
        </w:rPr>
        <w:t>сказал: «Я на минутку» – и... ис</w:t>
      </w:r>
      <w:r w:rsidRPr="00F76FFB">
        <w:rPr>
          <w:rFonts w:ascii="Times New Roman" w:hAnsi="Times New Roman" w:cs="Times New Roman"/>
          <w:sz w:val="24"/>
          <w:szCs w:val="24"/>
        </w:rPr>
        <w:t xml:space="preserve">чез. Думали, что он действительно вернется через минутку. Но прошло и десять минут, а его </w:t>
      </w:r>
      <w:proofErr w:type="gramStart"/>
      <w:r w:rsidRPr="00F76FFB">
        <w:rPr>
          <w:rFonts w:ascii="Times New Roman" w:hAnsi="Times New Roman" w:cs="Times New Roman"/>
          <w:sz w:val="24"/>
          <w:szCs w:val="24"/>
        </w:rPr>
        <w:t>нету</w:t>
      </w:r>
      <w:proofErr w:type="gramEnd"/>
      <w:r w:rsidRPr="00F76FFB">
        <w:rPr>
          <w:rFonts w:ascii="Times New Roman" w:hAnsi="Times New Roman" w:cs="Times New Roman"/>
          <w:sz w:val="24"/>
          <w:szCs w:val="24"/>
        </w:rPr>
        <w:t xml:space="preserve">. Радость охватила </w:t>
      </w:r>
      <w:proofErr w:type="spellStart"/>
      <w:r w:rsidRPr="00F76FFB">
        <w:rPr>
          <w:rFonts w:ascii="Times New Roman" w:hAnsi="Times New Roman" w:cs="Times New Roman"/>
          <w:sz w:val="24"/>
          <w:szCs w:val="24"/>
        </w:rPr>
        <w:t>филиальцев</w:t>
      </w:r>
      <w:proofErr w:type="spellEnd"/>
      <w:r w:rsidRPr="00F76FFB">
        <w:rPr>
          <w:rFonts w:ascii="Times New Roman" w:hAnsi="Times New Roman" w:cs="Times New Roman"/>
          <w:sz w:val="24"/>
          <w:szCs w:val="24"/>
        </w:rPr>
        <w:t xml:space="preserve"> – сбежал.</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И вдруг как-то сами собой запели второй куплет, всех повел за собой </w:t>
      </w:r>
      <w:proofErr w:type="spellStart"/>
      <w:r w:rsidRPr="00F76FFB">
        <w:rPr>
          <w:rFonts w:ascii="Times New Roman" w:hAnsi="Times New Roman" w:cs="Times New Roman"/>
          <w:sz w:val="24"/>
          <w:szCs w:val="24"/>
        </w:rPr>
        <w:t>Косарчук</w:t>
      </w:r>
      <w:proofErr w:type="spellEnd"/>
      <w:r w:rsidRPr="00F76FFB">
        <w:rPr>
          <w:rFonts w:ascii="Times New Roman" w:hAnsi="Times New Roman" w:cs="Times New Roman"/>
          <w:sz w:val="24"/>
          <w:szCs w:val="24"/>
        </w:rPr>
        <w:t xml:space="preserve">, у которого, может быть, и не было абсолютного слуха, но был довольно приятный высокий тенор. Спели. Регента </w:t>
      </w:r>
      <w:proofErr w:type="gramStart"/>
      <w:r w:rsidRPr="00F76FFB">
        <w:rPr>
          <w:rFonts w:ascii="Times New Roman" w:hAnsi="Times New Roman" w:cs="Times New Roman"/>
          <w:sz w:val="24"/>
          <w:szCs w:val="24"/>
        </w:rPr>
        <w:t>нету</w:t>
      </w:r>
      <w:proofErr w:type="gramEnd"/>
      <w:r w:rsidRPr="00F76FFB">
        <w:rPr>
          <w:rFonts w:ascii="Times New Roman" w:hAnsi="Times New Roman" w:cs="Times New Roman"/>
          <w:sz w:val="24"/>
          <w:szCs w:val="24"/>
        </w:rPr>
        <w:t xml:space="preserve">! Двинулись по своим местам, но не успели сесть, как, против своего желания, запели. Остановить, – но не тут-то было. Помолчат минуты три и опять грянут. Помолчат – грянут! Тут сообразили, что беда. </w:t>
      </w:r>
    </w:p>
    <w:p w:rsidR="00A62E54" w:rsidRPr="00F76FFB" w:rsidRDefault="00A62E54" w:rsidP="00407F7D">
      <w:pPr>
        <w:spacing w:after="0" w:line="240" w:lineRule="auto"/>
        <w:rPr>
          <w:rFonts w:ascii="Times New Roman" w:hAnsi="Times New Roman" w:cs="Times New Roman"/>
          <w:b/>
          <w:sz w:val="24"/>
          <w:szCs w:val="24"/>
        </w:rPr>
      </w:pPr>
    </w:p>
    <w:p w:rsidR="00A62E54" w:rsidRPr="00F76FFB" w:rsidRDefault="00A62E54"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10. Отрывок из  главы 18. Буфетчик Соков.</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Черный маг раскинулся на каком-то необъятном диване, низком, с разбросанными на нем подушками. Как показалось буфетчику, на артисте было только черное белье и черные же остроносые туфли.</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Я, – горько заговорил буфетчик, – являюсь заведующим буфетом театра Варьете...</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Артист вытянул вперед руку, на пальцах которой сверкали камни, как бы заграждая уста буфетчику, и заговорил с большим жаром:</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Нет, нет, нет! Ни слова больше! Ни в каком случае и никогда! В рот ничего не возьму в вашем буфете! Я, почтеннейший, проходил вчера мимо вашей стойки и до сих пор не могу забыть ни осетрины, ни брынзы. Драгоценный мой! Брынза не бывает зеленого цвета, это вас кто-то обманул. Ей полагается быть белой. Да, а чай? Ведь это же помои! Я своими глазами видел, как какая-то неопрятная девушка подливала из ведра в ваш громадный самовар сырую воду, а чай между тем продолжали разливать. Нет, милейший, так невозможно!</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Я извиняюсь, – заговорил ошеломленный этим внезапным нападением Андрей </w:t>
      </w:r>
      <w:proofErr w:type="spellStart"/>
      <w:r w:rsidRPr="00F76FFB">
        <w:rPr>
          <w:rFonts w:ascii="Times New Roman" w:hAnsi="Times New Roman" w:cs="Times New Roman"/>
          <w:sz w:val="24"/>
          <w:szCs w:val="24"/>
        </w:rPr>
        <w:t>Фокич</w:t>
      </w:r>
      <w:proofErr w:type="spellEnd"/>
      <w:r w:rsidRPr="00F76FFB">
        <w:rPr>
          <w:rFonts w:ascii="Times New Roman" w:hAnsi="Times New Roman" w:cs="Times New Roman"/>
          <w:sz w:val="24"/>
          <w:szCs w:val="24"/>
        </w:rPr>
        <w:t>, – я не по этому делу, и осетрина здесь ни при чем.</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То есть как это ни при чем, если она испорчена!</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Осетрину прислали второй свежести, – сообщил буфетчик.</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Голубчик, это вздор!</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Чего вздор?</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Вторая свежесть – вот что вздор! Свежесть бывает только одна – первая, она же и последняя. А если осетрина второй свежести, то это означает, что она тухлая!</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Я извиняюсь, – начал было опять буфетчик, не зная, как отделаться от придирающегося к нему артиста.</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Извинить не могу, – твердо сказал тот.</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lastRenderedPageBreak/>
        <w:t>– Я не по этому делу пришел, – совсем расстраиваясь, проговорил буфетчик.</w:t>
      </w:r>
      <w:r w:rsidR="00A674B7" w:rsidRPr="00F76FFB">
        <w:rPr>
          <w:rFonts w:ascii="Times New Roman" w:hAnsi="Times New Roman" w:cs="Times New Roman"/>
          <w:sz w:val="24"/>
          <w:szCs w:val="24"/>
        </w:rPr>
        <w:t xml:space="preserve"> </w:t>
      </w:r>
      <w:r w:rsidRPr="00F76FFB">
        <w:rPr>
          <w:rFonts w:ascii="Times New Roman" w:hAnsi="Times New Roman" w:cs="Times New Roman"/>
          <w:sz w:val="24"/>
          <w:szCs w:val="24"/>
        </w:rPr>
        <w:t>– Вчера вы изволили фокусы делать..</w:t>
      </w:r>
      <w:proofErr w:type="gramStart"/>
      <w:r w:rsidRPr="00F76FFB">
        <w:rPr>
          <w:rFonts w:ascii="Times New Roman" w:hAnsi="Times New Roman" w:cs="Times New Roman"/>
          <w:sz w:val="24"/>
          <w:szCs w:val="24"/>
        </w:rPr>
        <w:t>.в</w:t>
      </w:r>
      <w:proofErr w:type="gramEnd"/>
      <w:r w:rsidRPr="00F76FFB">
        <w:rPr>
          <w:rFonts w:ascii="Times New Roman" w:hAnsi="Times New Roman" w:cs="Times New Roman"/>
          <w:sz w:val="24"/>
          <w:szCs w:val="24"/>
        </w:rPr>
        <w:t xml:space="preserve"> числе прочего бумажки слетели с потолка, – буфетчик понизил голос и конфузливо оглянулся, – ну, их все и похватали. И вот заходит ко мне в буфет молодой человек, дает червонец, я сдачи ему во</w:t>
      </w:r>
      <w:r w:rsidR="00133A22" w:rsidRPr="00F76FFB">
        <w:rPr>
          <w:rFonts w:ascii="Times New Roman" w:hAnsi="Times New Roman" w:cs="Times New Roman"/>
          <w:sz w:val="24"/>
          <w:szCs w:val="24"/>
        </w:rPr>
        <w:t>семь с полтиной... Потом другой</w:t>
      </w:r>
      <w:r w:rsidRPr="00F76FFB">
        <w:rPr>
          <w:rFonts w:ascii="Times New Roman" w:hAnsi="Times New Roman" w:cs="Times New Roman"/>
          <w:sz w:val="24"/>
          <w:szCs w:val="24"/>
        </w:rPr>
        <w:t xml:space="preserve">. Я все даю сдачи. А сегодня стал проверять кассу, </w:t>
      </w:r>
      <w:proofErr w:type="gramStart"/>
      <w:r w:rsidRPr="00F76FFB">
        <w:rPr>
          <w:rFonts w:ascii="Times New Roman" w:hAnsi="Times New Roman" w:cs="Times New Roman"/>
          <w:sz w:val="24"/>
          <w:szCs w:val="24"/>
        </w:rPr>
        <w:t>глядь</w:t>
      </w:r>
      <w:proofErr w:type="gramEnd"/>
      <w:r w:rsidRPr="00F76FFB">
        <w:rPr>
          <w:rFonts w:ascii="Times New Roman" w:hAnsi="Times New Roman" w:cs="Times New Roman"/>
          <w:sz w:val="24"/>
          <w:szCs w:val="24"/>
        </w:rPr>
        <w:t>, а вместо денег – резаная бумага. На сто девять рублей наказали буфет.</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Неужели мошенники? – тревожно спросил у гостя маг, – неужели среди Москвичей есть мошенники?</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В ответ буфетчик так горько улыбнулся, что отпали все сомнения: да, среди москвичей есть мошенники.</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Это низко! – возмутился </w:t>
      </w:r>
      <w:proofErr w:type="spellStart"/>
      <w:r w:rsidRPr="00F76FFB">
        <w:rPr>
          <w:rFonts w:ascii="Times New Roman" w:hAnsi="Times New Roman" w:cs="Times New Roman"/>
          <w:sz w:val="24"/>
          <w:szCs w:val="24"/>
        </w:rPr>
        <w:t>Воланд</w:t>
      </w:r>
      <w:proofErr w:type="spellEnd"/>
      <w:r w:rsidRPr="00F76FFB">
        <w:rPr>
          <w:rFonts w:ascii="Times New Roman" w:hAnsi="Times New Roman" w:cs="Times New Roman"/>
          <w:sz w:val="24"/>
          <w:szCs w:val="24"/>
        </w:rPr>
        <w:t>, – вы человек бедный... ведь вы – человек бедный?</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Буфетчик втянул голову в плечи, так что стало видно, что он человек бедный.</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У </w:t>
      </w:r>
      <w:proofErr w:type="gramStart"/>
      <w:r w:rsidRPr="00F76FFB">
        <w:rPr>
          <w:rFonts w:ascii="Times New Roman" w:hAnsi="Times New Roman" w:cs="Times New Roman"/>
          <w:sz w:val="24"/>
          <w:szCs w:val="24"/>
        </w:rPr>
        <w:t>вас</w:t>
      </w:r>
      <w:proofErr w:type="gramEnd"/>
      <w:r w:rsidRPr="00F76FFB">
        <w:rPr>
          <w:rFonts w:ascii="Times New Roman" w:hAnsi="Times New Roman" w:cs="Times New Roman"/>
          <w:sz w:val="24"/>
          <w:szCs w:val="24"/>
        </w:rPr>
        <w:t xml:space="preserve"> сколько имеется сбережений?</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Вопрос был задан участливым тоном, но все-таки такой вопрос нельзя не признать неделикатным. Буфетчик замялся.</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Двести сорок девять тысяч рублей в пяти сберкассах, – отозвался из соседней комнаты треснувший голос, – и дома под полом двести золотых десяток.</w:t>
      </w:r>
    </w:p>
    <w:p w:rsidR="00984B2F" w:rsidRPr="00F76FFB" w:rsidRDefault="00984B2F"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Буфетчик как будто прикипел к своему табурету.</w:t>
      </w:r>
    </w:p>
    <w:p w:rsidR="00A62E54" w:rsidRPr="00F76FFB" w:rsidRDefault="00A62E54" w:rsidP="00407F7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11. Отрывок из  главы 18. В торгсине.</w:t>
      </w:r>
    </w:p>
    <w:p w:rsidR="00753365" w:rsidRPr="00F76FFB" w:rsidRDefault="002755DE" w:rsidP="00A62E54">
      <w:pPr>
        <w:spacing w:after="0" w:line="240" w:lineRule="auto"/>
        <w:ind w:firstLine="709"/>
        <w:rPr>
          <w:rFonts w:ascii="Times New Roman" w:hAnsi="Times New Roman" w:cs="Times New Roman"/>
          <w:sz w:val="24"/>
          <w:szCs w:val="24"/>
        </w:rPr>
      </w:pPr>
      <w:proofErr w:type="gramStart"/>
      <w:r w:rsidRPr="00F76FFB">
        <w:rPr>
          <w:rFonts w:ascii="Times New Roman" w:hAnsi="Times New Roman" w:cs="Times New Roman"/>
          <w:sz w:val="24"/>
          <w:szCs w:val="24"/>
        </w:rPr>
        <w:t>П</w:t>
      </w:r>
      <w:r w:rsidR="00753365" w:rsidRPr="00F76FFB">
        <w:rPr>
          <w:rFonts w:ascii="Times New Roman" w:hAnsi="Times New Roman" w:cs="Times New Roman"/>
          <w:sz w:val="24"/>
          <w:szCs w:val="24"/>
        </w:rPr>
        <w:t>римерно через четверть часа после начала пожара на Садовой, у зеркальных дверей торгсина на Смоленском рынке появился длинный гражданин в клетчатом костюме и с ним черный крупный кот.</w:t>
      </w:r>
      <w:proofErr w:type="gramEnd"/>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Эта парочка посетителей почему-то не понравилась швейцару-мизантропу.</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У нас только на валюту, – прохрипел он, раздраженно глядя из-под лохматых, как бы молью изъеденных, сивых бровей.</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 У меня, может быть, полный примус валюты, – запальчиво встрял в разговор </w:t>
      </w:r>
      <w:proofErr w:type="spellStart"/>
      <w:r w:rsidRPr="00F76FFB">
        <w:rPr>
          <w:rFonts w:ascii="Times New Roman" w:hAnsi="Times New Roman" w:cs="Times New Roman"/>
          <w:sz w:val="24"/>
          <w:szCs w:val="24"/>
        </w:rPr>
        <w:t>котообразный</w:t>
      </w:r>
      <w:proofErr w:type="spellEnd"/>
      <w:r w:rsidRPr="00F76FFB">
        <w:rPr>
          <w:rFonts w:ascii="Times New Roman" w:hAnsi="Times New Roman" w:cs="Times New Roman"/>
          <w:sz w:val="24"/>
          <w:szCs w:val="24"/>
        </w:rPr>
        <w:t xml:space="preserve"> толстяк, так и прущий в магазин. С ненавистью и сомнением глядя на диковинную парочку, швейцар посторонился, и наши знакомые,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и Бегемот, очутились в магазине.</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Низенький, совершенно квадратный человек, бритый до синевы, в роговых очках, в новенькой шляпе, не измятой и без подтеков на ленте, в сиреневом пальто и лайковых рыжих перчатках, стоял у прилавка и что-то повелительно мычал. Продавец в чистом белом халате и синей шапочке обслуживал сиреневого клиента. Острейшим ножом, очень похожим на нож, украденный Левием Матвеем, он снимал с жирной плачущей розовой лососины ее похожую на змеиную с серебристым отливом шкуру.</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И это отделение великолепно, – торжественно признал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 и иностранец симпатичный, – он благожелательно указал пальцем на сиреневую спину.</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Нет, Фагот, нет, – задумчиво ответил Бегемот, – ты, дружочек, ошибаешься. В лице сиреневого джентльмена чего-то не хватает, по-моему.</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Сиреневая спина вздрогнула, но, вероятно, случайно, ибо не мог же иностранец понять то, что говорили по-русски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и его спутник.</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w:t>
      </w:r>
      <w:proofErr w:type="spellStart"/>
      <w:r w:rsidRPr="00F76FFB">
        <w:rPr>
          <w:rFonts w:ascii="Times New Roman" w:hAnsi="Times New Roman" w:cs="Times New Roman"/>
          <w:sz w:val="24"/>
          <w:szCs w:val="24"/>
        </w:rPr>
        <w:t>Кароши</w:t>
      </w:r>
      <w:proofErr w:type="spellEnd"/>
      <w:r w:rsidRPr="00F76FFB">
        <w:rPr>
          <w:rFonts w:ascii="Times New Roman" w:hAnsi="Times New Roman" w:cs="Times New Roman"/>
          <w:sz w:val="24"/>
          <w:szCs w:val="24"/>
        </w:rPr>
        <w:t>? – строго спрашивал сиреневый покупатель.</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Мировая, – отвечал продавец, кокетливо ковыряя острием ножа под шкурой.</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w:t>
      </w:r>
      <w:proofErr w:type="spellStart"/>
      <w:r w:rsidRPr="00F76FFB">
        <w:rPr>
          <w:rFonts w:ascii="Times New Roman" w:hAnsi="Times New Roman" w:cs="Times New Roman"/>
          <w:sz w:val="24"/>
          <w:szCs w:val="24"/>
        </w:rPr>
        <w:t>Кароши</w:t>
      </w:r>
      <w:proofErr w:type="spellEnd"/>
      <w:r w:rsidRPr="00F76FFB">
        <w:rPr>
          <w:rFonts w:ascii="Times New Roman" w:hAnsi="Times New Roman" w:cs="Times New Roman"/>
          <w:sz w:val="24"/>
          <w:szCs w:val="24"/>
        </w:rPr>
        <w:t xml:space="preserve"> люблю, плохой – нет, – сурово говорил иностранец.</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Как же! – восторженно отвечал продавец.</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Тут наши знакомые отошли от иностранца с его лососиной к краю кондитерского прилавка.</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Жарко сегодня, – обратился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к молоденькой, краснощекой продавщице и не получил от нее никакого ответа на это. – Почем мандарины? – осведомился тогда у нее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Тридцать копеек кило, – ответила продавщица.</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Все кусается, – вздохнув, заметил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 </w:t>
      </w:r>
      <w:proofErr w:type="gramStart"/>
      <w:r w:rsidRPr="00F76FFB">
        <w:rPr>
          <w:rFonts w:ascii="Times New Roman" w:hAnsi="Times New Roman" w:cs="Times New Roman"/>
          <w:sz w:val="24"/>
          <w:szCs w:val="24"/>
        </w:rPr>
        <w:t>эх</w:t>
      </w:r>
      <w:proofErr w:type="gramEnd"/>
      <w:r w:rsidRPr="00F76FFB">
        <w:rPr>
          <w:rFonts w:ascii="Times New Roman" w:hAnsi="Times New Roman" w:cs="Times New Roman"/>
          <w:sz w:val="24"/>
          <w:szCs w:val="24"/>
        </w:rPr>
        <w:t>, эх... – Он немного еще подумал и пригласил своего спутника: – Кушай, Бегемот.</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Толстяк взял свой примус под мышку, овладел верхним мандарином в пирамиде и, тут же со шкурой </w:t>
      </w:r>
      <w:proofErr w:type="gramStart"/>
      <w:r w:rsidRPr="00F76FFB">
        <w:rPr>
          <w:rFonts w:ascii="Times New Roman" w:hAnsi="Times New Roman" w:cs="Times New Roman"/>
          <w:sz w:val="24"/>
          <w:szCs w:val="24"/>
        </w:rPr>
        <w:t>сожравши</w:t>
      </w:r>
      <w:proofErr w:type="gramEnd"/>
      <w:r w:rsidRPr="00F76FFB">
        <w:rPr>
          <w:rFonts w:ascii="Times New Roman" w:hAnsi="Times New Roman" w:cs="Times New Roman"/>
          <w:sz w:val="24"/>
          <w:szCs w:val="24"/>
        </w:rPr>
        <w:t xml:space="preserve"> его, принялся за второй.</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Ты что же это делаешь, </w:t>
      </w:r>
      <w:proofErr w:type="gramStart"/>
      <w:r w:rsidRPr="00F76FFB">
        <w:rPr>
          <w:rFonts w:ascii="Times New Roman" w:hAnsi="Times New Roman" w:cs="Times New Roman"/>
          <w:sz w:val="24"/>
          <w:szCs w:val="24"/>
        </w:rPr>
        <w:t>гад</w:t>
      </w:r>
      <w:proofErr w:type="gramEnd"/>
      <w:r w:rsidRPr="00F76FFB">
        <w:rPr>
          <w:rFonts w:ascii="Times New Roman" w:hAnsi="Times New Roman" w:cs="Times New Roman"/>
          <w:sz w:val="24"/>
          <w:szCs w:val="24"/>
        </w:rPr>
        <w:t>?!</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Павел Иосифович уже спешил к месту действия. </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Граждане! – вибрирующим тонким голосом прокричал он, – что же это делается? Ась? Позвольте вас об этом спросить! Бедный человек, –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подпустил дрожи в свой голос и указал </w:t>
      </w:r>
      <w:r w:rsidRPr="00F76FFB">
        <w:rPr>
          <w:rFonts w:ascii="Times New Roman" w:hAnsi="Times New Roman" w:cs="Times New Roman"/>
          <w:sz w:val="24"/>
          <w:szCs w:val="24"/>
        </w:rPr>
        <w:lastRenderedPageBreak/>
        <w:t>на Бегемота, немедленно скроившего плаксивую физиономию, – бедный человек целый день починяет примуса; он проголодался... а откуда же ему взять валюту?</w:t>
      </w:r>
      <w:r w:rsidR="00852FCE" w:rsidRPr="00F76FFB">
        <w:rPr>
          <w:rFonts w:ascii="Times New Roman" w:hAnsi="Times New Roman" w:cs="Times New Roman"/>
          <w:sz w:val="24"/>
          <w:szCs w:val="24"/>
        </w:rPr>
        <w:t xml:space="preserve"> </w:t>
      </w:r>
      <w:r w:rsidRPr="00F76FFB">
        <w:rPr>
          <w:rFonts w:ascii="Times New Roman" w:hAnsi="Times New Roman" w:cs="Times New Roman"/>
          <w:sz w:val="24"/>
          <w:szCs w:val="24"/>
        </w:rPr>
        <w:t xml:space="preserve">Ну, взял на пробу горемыка мандарин. И вся-то цена этому мандарину три копейки. И вот они уж свистят, как соловьи весной в лесу, тревожат милицию, отрывают ее от дела. А ему можно? А? – и тут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xml:space="preserve"> указал на сиреневого толстяка, отчего у того на лице выразилась сильнейшая тревога, – кто он такой? А? Откуда он приехал? Зачем? Скучали мы, что ли, без него? Приглашали мы его, что ли? Конечно, – саркастически кривя рот, во весь голос </w:t>
      </w:r>
      <w:proofErr w:type="gramStart"/>
      <w:r w:rsidRPr="00F76FFB">
        <w:rPr>
          <w:rFonts w:ascii="Times New Roman" w:hAnsi="Times New Roman" w:cs="Times New Roman"/>
          <w:sz w:val="24"/>
          <w:szCs w:val="24"/>
        </w:rPr>
        <w:t>орал</w:t>
      </w:r>
      <w:proofErr w:type="gramEnd"/>
      <w:r w:rsidRPr="00F76FFB">
        <w:rPr>
          <w:rFonts w:ascii="Times New Roman" w:hAnsi="Times New Roman" w:cs="Times New Roman"/>
          <w:sz w:val="24"/>
          <w:szCs w:val="24"/>
        </w:rPr>
        <w:t xml:space="preserve"> бывший регент, – он, видите ли, в парадном сиреневом костюме, от лососины весь распух, он весь набит валютой, а нашему-то, нашему-то?! Горько мне! Горько! Горько! – завыл </w:t>
      </w:r>
      <w:proofErr w:type="spellStart"/>
      <w:r w:rsidRPr="00F76FFB">
        <w:rPr>
          <w:rFonts w:ascii="Times New Roman" w:hAnsi="Times New Roman" w:cs="Times New Roman"/>
          <w:sz w:val="24"/>
          <w:szCs w:val="24"/>
        </w:rPr>
        <w:t>Коровьев</w:t>
      </w:r>
      <w:proofErr w:type="spellEnd"/>
      <w:r w:rsidRPr="00F76FFB">
        <w:rPr>
          <w:rFonts w:ascii="Times New Roman" w:hAnsi="Times New Roman" w:cs="Times New Roman"/>
          <w:sz w:val="24"/>
          <w:szCs w:val="24"/>
        </w:rPr>
        <w:t>, как шафер на старинной свадьбе.</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Вся эта глупейшая, бестактная и, вероятно, политически вредная вещь заставила гневно содрогаться Павла Иосифовича, но, как это ни странно, по глазам столпившейся публики видно было, что в очень многих людях она вызвала сочувствие! А когда Бегемот, приложив грязный продранный рукав к глазу, воскликнул трагически:</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Спасибо, верный друг, заступился за пострадавшего! – произошло чудо. Приличнейший тихий старичок, одетый бедно, но чистенько, старичок, покупавший три миндальных пирожных в кондитерском отделении, вдруг преобразился. Глаза его сверкнули боевым огнем, он побагровел, швырнул кулечек с пирожными на пол и крикнул:</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xml:space="preserve">– Правда! – детским тонким голосом. Затем он выхватил поднос, сбросив с него остатки погубленной Бегемотом шоколадной </w:t>
      </w:r>
      <w:proofErr w:type="spellStart"/>
      <w:r w:rsidRPr="00F76FFB">
        <w:rPr>
          <w:rFonts w:ascii="Times New Roman" w:hAnsi="Times New Roman" w:cs="Times New Roman"/>
          <w:sz w:val="24"/>
          <w:szCs w:val="24"/>
        </w:rPr>
        <w:t>эйфелевой</w:t>
      </w:r>
      <w:proofErr w:type="spellEnd"/>
      <w:r w:rsidRPr="00F76FFB">
        <w:rPr>
          <w:rFonts w:ascii="Times New Roman" w:hAnsi="Times New Roman" w:cs="Times New Roman"/>
          <w:sz w:val="24"/>
          <w:szCs w:val="24"/>
        </w:rPr>
        <w:t xml:space="preserve"> башни, взмахнул им, левой рукой сорвал с иностранца шляпу, а правой с размаху ударил подносом плашмя иностранца по плешивой голове. Прокатился такой звук, какой бывает, когда с грузовика сбрасывают на землю листовое железо. Толстяк, белея, повалился навзничь и сел в кадку с керченской сельдью, выбив из нее фонтан селедочного рассола. Тут же стряслось и второе чудо. </w:t>
      </w:r>
      <w:proofErr w:type="gramStart"/>
      <w:r w:rsidRPr="00F76FFB">
        <w:rPr>
          <w:rFonts w:ascii="Times New Roman" w:hAnsi="Times New Roman" w:cs="Times New Roman"/>
          <w:sz w:val="24"/>
          <w:szCs w:val="24"/>
        </w:rPr>
        <w:t>Сиреневый</w:t>
      </w:r>
      <w:proofErr w:type="gramEnd"/>
      <w:r w:rsidRPr="00F76FFB">
        <w:rPr>
          <w:rFonts w:ascii="Times New Roman" w:hAnsi="Times New Roman" w:cs="Times New Roman"/>
          <w:sz w:val="24"/>
          <w:szCs w:val="24"/>
        </w:rPr>
        <w:t>, провалившись в кадку, на чистом русском языке, без признаков какого-либо акцента, вскричал:</w:t>
      </w:r>
    </w:p>
    <w:p w:rsidR="00753365"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 Убивают! Милицию! Меня бандиты убивают! – очевидно, вследствие потрясения, внезапно овладев до тех пор неизвестным ему языком.</w:t>
      </w:r>
    </w:p>
    <w:p w:rsidR="00984B2F" w:rsidRPr="00F76FFB" w:rsidRDefault="00753365" w:rsidP="00A62E54">
      <w:pPr>
        <w:spacing w:after="0" w:line="240" w:lineRule="auto"/>
        <w:ind w:firstLine="709"/>
        <w:rPr>
          <w:rFonts w:ascii="Times New Roman" w:hAnsi="Times New Roman" w:cs="Times New Roman"/>
          <w:sz w:val="24"/>
          <w:szCs w:val="24"/>
        </w:rPr>
      </w:pPr>
      <w:r w:rsidRPr="00F76FFB">
        <w:rPr>
          <w:rFonts w:ascii="Times New Roman" w:hAnsi="Times New Roman" w:cs="Times New Roman"/>
          <w:sz w:val="24"/>
          <w:szCs w:val="24"/>
        </w:rPr>
        <w:t>Тогда прекратился свист швейцара, и в толпах взволнованных покупателей замелькали, приближаясь, два милицейских шлема. Но коварный Бегемот, как из шайки в бане окатывают лавку, окатил из примуса кондитерский прилавок бензином, и он вспыхнул сам собой.</w:t>
      </w:r>
    </w:p>
    <w:p w:rsidR="008F315F" w:rsidRPr="00F76FFB" w:rsidRDefault="008F315F" w:rsidP="00A62E54">
      <w:pPr>
        <w:spacing w:after="0" w:line="240" w:lineRule="auto"/>
        <w:ind w:firstLine="709"/>
        <w:rPr>
          <w:rFonts w:ascii="Times New Roman" w:hAnsi="Times New Roman" w:cs="Times New Roman"/>
          <w:sz w:val="24"/>
          <w:szCs w:val="24"/>
        </w:rPr>
      </w:pPr>
    </w:p>
    <w:p w:rsidR="00852FCE" w:rsidRPr="00F76FFB" w:rsidRDefault="00852FCE" w:rsidP="00407F7D">
      <w:pPr>
        <w:spacing w:after="0" w:line="240" w:lineRule="auto"/>
        <w:rPr>
          <w:rFonts w:ascii="Times New Roman" w:hAnsi="Times New Roman" w:cs="Times New Roman"/>
          <w:sz w:val="24"/>
          <w:szCs w:val="24"/>
        </w:rPr>
      </w:pPr>
    </w:p>
    <w:p w:rsidR="003659DD" w:rsidRPr="00F76FFB" w:rsidRDefault="00291D54" w:rsidP="003659DD">
      <w:pPr>
        <w:spacing w:after="0" w:line="240" w:lineRule="auto"/>
        <w:ind w:firstLine="709"/>
        <w:jc w:val="center"/>
        <w:rPr>
          <w:rFonts w:ascii="Times New Roman" w:hAnsi="Times New Roman" w:cs="Times New Roman"/>
          <w:b/>
          <w:sz w:val="24"/>
          <w:szCs w:val="24"/>
        </w:rPr>
      </w:pPr>
      <w:proofErr w:type="spellStart"/>
      <w:r w:rsidRPr="00F76FFB">
        <w:rPr>
          <w:rFonts w:ascii="Times New Roman" w:hAnsi="Times New Roman" w:cs="Times New Roman"/>
          <w:b/>
          <w:sz w:val="24"/>
          <w:szCs w:val="24"/>
        </w:rPr>
        <w:t>Литотдел</w:t>
      </w:r>
      <w:proofErr w:type="spellEnd"/>
    </w:p>
    <w:p w:rsidR="00852FCE" w:rsidRPr="00F76FFB" w:rsidRDefault="00852FCE" w:rsidP="003659DD">
      <w:pPr>
        <w:spacing w:after="0" w:line="240" w:lineRule="auto"/>
        <w:ind w:firstLine="709"/>
        <w:jc w:val="center"/>
        <w:rPr>
          <w:rFonts w:ascii="Times New Roman" w:hAnsi="Times New Roman" w:cs="Times New Roman"/>
          <w:b/>
          <w:sz w:val="24"/>
          <w:szCs w:val="24"/>
        </w:rPr>
      </w:pPr>
      <w:r w:rsidRPr="00F76FFB">
        <w:rPr>
          <w:rFonts w:ascii="Times New Roman" w:hAnsi="Times New Roman" w:cs="Times New Roman"/>
          <w:b/>
          <w:sz w:val="24"/>
          <w:szCs w:val="24"/>
        </w:rPr>
        <w:t>Карточка отв</w:t>
      </w:r>
      <w:r w:rsidR="00291D54" w:rsidRPr="00F76FFB">
        <w:rPr>
          <w:rFonts w:ascii="Times New Roman" w:hAnsi="Times New Roman" w:cs="Times New Roman"/>
          <w:b/>
          <w:sz w:val="24"/>
          <w:szCs w:val="24"/>
        </w:rPr>
        <w:t>ета (заполните не менее 5 строк</w:t>
      </w:r>
      <w:r w:rsidRPr="00F76FFB">
        <w:rPr>
          <w:rFonts w:ascii="Times New Roman" w:hAnsi="Times New Roman" w:cs="Times New Roman"/>
          <w:b/>
          <w:sz w:val="24"/>
          <w:szCs w:val="24"/>
        </w:rPr>
        <w:t>)</w:t>
      </w:r>
    </w:p>
    <w:p w:rsidR="003659DD" w:rsidRPr="00F76FFB" w:rsidRDefault="003659DD" w:rsidP="003659DD">
      <w:pPr>
        <w:spacing w:after="0" w:line="240" w:lineRule="auto"/>
        <w:ind w:firstLine="709"/>
        <w:rPr>
          <w:rFonts w:ascii="Times New Roman" w:hAnsi="Times New Roman" w:cs="Times New Roman"/>
          <w:b/>
          <w:sz w:val="24"/>
          <w:szCs w:val="24"/>
        </w:rPr>
      </w:pPr>
    </w:p>
    <w:p w:rsidR="003659DD" w:rsidRPr="00F76FFB" w:rsidRDefault="003659DD" w:rsidP="003659DD">
      <w:pPr>
        <w:spacing w:after="0" w:line="240" w:lineRule="auto"/>
        <w:ind w:firstLine="709"/>
        <w:rPr>
          <w:rFonts w:ascii="Times New Roman" w:hAnsi="Times New Roman" w:cs="Times New Roman"/>
          <w:b/>
          <w:sz w:val="24"/>
          <w:szCs w:val="24"/>
        </w:rPr>
      </w:pPr>
      <w:r w:rsidRPr="00F76FFB">
        <w:rPr>
          <w:rFonts w:ascii="Times New Roman" w:hAnsi="Times New Roman" w:cs="Times New Roman"/>
          <w:b/>
          <w:sz w:val="24"/>
          <w:szCs w:val="24"/>
        </w:rPr>
        <w:t>Выполнил задание ________________________________________________________</w:t>
      </w:r>
    </w:p>
    <w:p w:rsidR="003659DD" w:rsidRPr="00F76FFB" w:rsidRDefault="003659DD" w:rsidP="003659DD">
      <w:pPr>
        <w:spacing w:after="0" w:line="240" w:lineRule="auto"/>
        <w:ind w:firstLine="709"/>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560"/>
        <w:gridCol w:w="3561"/>
        <w:gridCol w:w="3561"/>
      </w:tblGrid>
      <w:tr w:rsidR="00852FCE" w:rsidRPr="00F76FFB" w:rsidTr="00852FCE">
        <w:tc>
          <w:tcPr>
            <w:tcW w:w="3560" w:type="dxa"/>
          </w:tcPr>
          <w:p w:rsidR="00852FCE" w:rsidRPr="00F76FFB" w:rsidRDefault="00852FCE" w:rsidP="008F315F">
            <w:pPr>
              <w:rPr>
                <w:rFonts w:ascii="Times New Roman" w:hAnsi="Times New Roman" w:cs="Times New Roman"/>
                <w:b/>
                <w:sz w:val="24"/>
                <w:szCs w:val="24"/>
              </w:rPr>
            </w:pPr>
            <w:r w:rsidRPr="00F76FFB">
              <w:rPr>
                <w:rFonts w:ascii="Times New Roman" w:hAnsi="Times New Roman" w:cs="Times New Roman"/>
                <w:b/>
                <w:sz w:val="24"/>
                <w:szCs w:val="24"/>
              </w:rPr>
              <w:t>№ и название отрывка</w:t>
            </w:r>
          </w:p>
        </w:tc>
        <w:tc>
          <w:tcPr>
            <w:tcW w:w="3561" w:type="dxa"/>
          </w:tcPr>
          <w:p w:rsidR="00852FCE" w:rsidRPr="00F76FFB" w:rsidRDefault="00852FCE" w:rsidP="008F315F">
            <w:pPr>
              <w:rPr>
                <w:rFonts w:ascii="Times New Roman" w:hAnsi="Times New Roman" w:cs="Times New Roman"/>
                <w:b/>
                <w:sz w:val="24"/>
                <w:szCs w:val="24"/>
              </w:rPr>
            </w:pPr>
            <w:r w:rsidRPr="00F76FFB">
              <w:rPr>
                <w:rFonts w:ascii="Times New Roman" w:hAnsi="Times New Roman" w:cs="Times New Roman"/>
                <w:b/>
                <w:sz w:val="24"/>
                <w:szCs w:val="24"/>
              </w:rPr>
              <w:t>Объекты сатиры</w:t>
            </w:r>
          </w:p>
        </w:tc>
        <w:tc>
          <w:tcPr>
            <w:tcW w:w="3561" w:type="dxa"/>
          </w:tcPr>
          <w:p w:rsidR="00852FCE" w:rsidRPr="00F76FFB" w:rsidRDefault="00852FCE" w:rsidP="008F315F">
            <w:pPr>
              <w:rPr>
                <w:rFonts w:ascii="Times New Roman" w:hAnsi="Times New Roman" w:cs="Times New Roman"/>
                <w:b/>
                <w:sz w:val="24"/>
                <w:szCs w:val="24"/>
              </w:rPr>
            </w:pPr>
            <w:r w:rsidRPr="00F76FFB">
              <w:rPr>
                <w:rFonts w:ascii="Times New Roman" w:hAnsi="Times New Roman" w:cs="Times New Roman"/>
                <w:b/>
                <w:sz w:val="24"/>
                <w:szCs w:val="24"/>
              </w:rPr>
              <w:t>Приёмы сатиры</w:t>
            </w:r>
          </w:p>
        </w:tc>
      </w:tr>
      <w:tr w:rsidR="00852FCE" w:rsidRPr="00F76FFB" w:rsidTr="003659DD">
        <w:trPr>
          <w:trHeight w:val="567"/>
        </w:trPr>
        <w:tc>
          <w:tcPr>
            <w:tcW w:w="3560"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r>
      <w:tr w:rsidR="00852FCE" w:rsidRPr="00F76FFB" w:rsidTr="003659DD">
        <w:trPr>
          <w:trHeight w:val="567"/>
        </w:trPr>
        <w:tc>
          <w:tcPr>
            <w:tcW w:w="3560"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r>
      <w:tr w:rsidR="00852FCE" w:rsidRPr="00F76FFB" w:rsidTr="003659DD">
        <w:trPr>
          <w:trHeight w:val="567"/>
        </w:trPr>
        <w:tc>
          <w:tcPr>
            <w:tcW w:w="3560"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r>
      <w:tr w:rsidR="00852FCE" w:rsidRPr="00F76FFB" w:rsidTr="003659DD">
        <w:trPr>
          <w:trHeight w:val="567"/>
        </w:trPr>
        <w:tc>
          <w:tcPr>
            <w:tcW w:w="3560"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r>
      <w:tr w:rsidR="00852FCE" w:rsidRPr="00F76FFB" w:rsidTr="003659DD">
        <w:trPr>
          <w:trHeight w:val="567"/>
        </w:trPr>
        <w:tc>
          <w:tcPr>
            <w:tcW w:w="3560"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r>
      <w:tr w:rsidR="00852FCE" w:rsidRPr="00F76FFB" w:rsidTr="003659DD">
        <w:trPr>
          <w:trHeight w:val="567"/>
        </w:trPr>
        <w:tc>
          <w:tcPr>
            <w:tcW w:w="3560"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r>
      <w:tr w:rsidR="00852FCE" w:rsidRPr="00F76FFB" w:rsidTr="003659DD">
        <w:trPr>
          <w:trHeight w:val="567"/>
        </w:trPr>
        <w:tc>
          <w:tcPr>
            <w:tcW w:w="3560"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c>
          <w:tcPr>
            <w:tcW w:w="3561" w:type="dxa"/>
          </w:tcPr>
          <w:p w:rsidR="00852FCE" w:rsidRPr="00F76FFB" w:rsidRDefault="00852FCE" w:rsidP="008F315F">
            <w:pPr>
              <w:rPr>
                <w:rFonts w:ascii="Times New Roman" w:hAnsi="Times New Roman" w:cs="Times New Roman"/>
                <w:sz w:val="24"/>
                <w:szCs w:val="24"/>
              </w:rPr>
            </w:pPr>
          </w:p>
        </w:tc>
      </w:tr>
    </w:tbl>
    <w:p w:rsidR="003659DD" w:rsidRPr="00F76FFB" w:rsidRDefault="003659DD" w:rsidP="00F76FFB">
      <w:pPr>
        <w:spacing w:after="0" w:line="240" w:lineRule="auto"/>
        <w:rPr>
          <w:rFonts w:ascii="Times New Roman" w:hAnsi="Times New Roman" w:cs="Times New Roman"/>
          <w:sz w:val="24"/>
          <w:szCs w:val="24"/>
        </w:rPr>
      </w:pPr>
      <w:bookmarkStart w:id="0" w:name="_GoBack"/>
      <w:bookmarkEnd w:id="0"/>
    </w:p>
    <w:sectPr w:rsidR="003659DD" w:rsidRPr="00F76FFB" w:rsidSect="008F3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26D7A"/>
    <w:rsid w:val="0008590A"/>
    <w:rsid w:val="00127106"/>
    <w:rsid w:val="00133A22"/>
    <w:rsid w:val="002755DE"/>
    <w:rsid w:val="00291D54"/>
    <w:rsid w:val="003659DD"/>
    <w:rsid w:val="00407F7D"/>
    <w:rsid w:val="00435B12"/>
    <w:rsid w:val="004D1339"/>
    <w:rsid w:val="00526D7A"/>
    <w:rsid w:val="00650C88"/>
    <w:rsid w:val="00753365"/>
    <w:rsid w:val="007A463E"/>
    <w:rsid w:val="007D75AC"/>
    <w:rsid w:val="00852FCE"/>
    <w:rsid w:val="008F1FB6"/>
    <w:rsid w:val="008F315F"/>
    <w:rsid w:val="00984B2F"/>
    <w:rsid w:val="00A3100C"/>
    <w:rsid w:val="00A62E54"/>
    <w:rsid w:val="00A674B7"/>
    <w:rsid w:val="00BF0BA5"/>
    <w:rsid w:val="00E056E8"/>
    <w:rsid w:val="00EC1003"/>
    <w:rsid w:val="00EE5A06"/>
    <w:rsid w:val="00F7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E8"/>
  </w:style>
  <w:style w:type="paragraph" w:styleId="3">
    <w:name w:val="heading 3"/>
    <w:basedOn w:val="a"/>
    <w:next w:val="a"/>
    <w:link w:val="30"/>
    <w:uiPriority w:val="99"/>
    <w:qFormat/>
    <w:rsid w:val="00526D7A"/>
    <w:pPr>
      <w:widowControl w:val="0"/>
      <w:autoSpaceDE w:val="0"/>
      <w:autoSpaceDN w:val="0"/>
      <w:adjustRightInd w:val="0"/>
      <w:spacing w:after="0" w:line="240" w:lineRule="auto"/>
      <w:jc w:val="center"/>
      <w:outlineLvl w:val="2"/>
    </w:pPr>
    <w:rPr>
      <w:rFonts w:ascii="Arial" w:eastAsiaTheme="minorEastAsia"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D7A"/>
    <w:rPr>
      <w:rFonts w:ascii="Arial" w:eastAsiaTheme="minorEastAsia" w:hAnsi="Arial" w:cs="Arial"/>
      <w:b/>
      <w:bCs/>
      <w:sz w:val="26"/>
      <w:szCs w:val="26"/>
      <w:lang w:eastAsia="ru-RU"/>
    </w:rPr>
  </w:style>
  <w:style w:type="table" w:styleId="a3">
    <w:name w:val="Table Grid"/>
    <w:basedOn w:val="a1"/>
    <w:uiPriority w:val="59"/>
    <w:rsid w:val="0085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5133</Words>
  <Characters>29259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днс</cp:lastModifiedBy>
  <cp:revision>4</cp:revision>
  <dcterms:created xsi:type="dcterms:W3CDTF">2013-03-10T19:16:00Z</dcterms:created>
  <dcterms:modified xsi:type="dcterms:W3CDTF">2013-11-26T16:46:00Z</dcterms:modified>
</cp:coreProperties>
</file>