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17" w:rsidRDefault="00111217" w:rsidP="0011121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России доблестной сыны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44C27">
        <w:rPr>
          <w:rFonts w:ascii="Times New Roman" w:hAnsi="Times New Roman" w:cs="Times New Roman"/>
          <w:b/>
          <w:bCs/>
          <w:sz w:val="28"/>
          <w:szCs w:val="28"/>
        </w:rPr>
        <w:t>внеклассное занятие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 дню защитника Отечества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воин бережет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страны покой и славу.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на посту, и наш народ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Гордится армией по праву.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45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Е. Трутнева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в записи песня об армии «Несокрушимая и легендарная».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Уважаемые гости! Дорогие друзья! Наша сегодняшняя встреча посвящена всем защитникам Отечества. Днем и ночью, в дождь и снег, в жару и холод наши летчики, солдаты, моряки, пограничники охраняют рубежи нашей великой страны, защищают нашу мирную жизнь. Воин – это человек чести. Это – лучшие из нас.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читают стихотворение В. Сорокина «Воин».)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>
        <w:rPr>
          <w:rFonts w:ascii="Times New Roman" w:hAnsi="Times New Roman" w:cs="Times New Roman"/>
          <w:sz w:val="28"/>
          <w:szCs w:val="28"/>
        </w:rPr>
        <w:t>. Пусть во имя тебя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гимны сегодня звучат,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рыцарь земли,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Осененный победой солдат.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красив и могуч,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По-гвардейски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пружинист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походке.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твое: от ракет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глубинной</w:t>
      </w:r>
      <w:proofErr w:type="gramEnd"/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грозной подлодки.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ударишь, и ночь на планете на миг воцарится.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Справедливая месть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вражеский дот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Постучится.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>
        <w:rPr>
          <w:rFonts w:ascii="Times New Roman" w:hAnsi="Times New Roman" w:cs="Times New Roman"/>
          <w:sz w:val="28"/>
          <w:szCs w:val="28"/>
        </w:rPr>
        <w:t>. Но разумен твой меч,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чиста твоя совесть по-детски,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полощет рассвет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окошек родных занавески.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Золотеют поля, и скрипит журавель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колодцем,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Ослепленный беспечным улыбчивым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Радостным солнцем.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Этот праздник в разные годы имел разные названия. Сегодня – День защитника Отечества. Возник этот праздник в 1918 году как День рождения Красной Армии в ознаменование победы русских войск над германскими завоевателями под Нарвой и Псковом. Этот праздник выражает наше уважение к героям страны, защитникам нашей Родины от вражеских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 времена.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чтец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Защитники Родины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никто нас войной не пугает,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боимся угрозы войны,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мир защищает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крепкая нашей страны.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припомнят, как наши солдаты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Победили врага под Москвой,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громили фашистов в рейхстаге,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победой вернулись домой.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лет с той поры миновало,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Дуют ветры над мирной страной,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армии непобедимой!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армии нашей родной!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21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Лаптынович</w:t>
      </w:r>
      <w:proofErr w:type="spellEnd"/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О ком народ сложил огромное число пословиц и поговорок? Кто главный герой русских былин? Кого во все времена прославляли наши песни? Их герой – солдат, богатырь, его мужество, отвага, героизм, его беззаветная преданность Родине. Помните картину Васнецова «Три богатыря»? Русский воин – это еще и тот богатырь, на котором русская земля держится! Не станет его – и сразу разорвут на тысячу кусков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растащут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то богатство, что собирали долгие годы наши предки. Вообще на Руси всегда были в почете твердость и мужество, умение держать слово, доброта и душевность...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о России.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чтец</w:t>
      </w:r>
      <w:r>
        <w:rPr>
          <w:rFonts w:ascii="Times New Roman" w:hAnsi="Times New Roman" w:cs="Times New Roman"/>
          <w:sz w:val="28"/>
          <w:szCs w:val="28"/>
        </w:rPr>
        <w:t xml:space="preserve">. Кто на Русь, на Русь идет войною?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Проходи-ка лучше стороною!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угрозы вражьи нипочем!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копьем владеем и мечом!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чтец</w:t>
      </w:r>
      <w:r>
        <w:rPr>
          <w:rFonts w:ascii="Times New Roman" w:hAnsi="Times New Roman" w:cs="Times New Roman"/>
          <w:sz w:val="28"/>
          <w:szCs w:val="28"/>
        </w:rPr>
        <w:t>. Кто на Русь, на Русь направил войско?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отпор сумеем по-геройски!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всыплем, жару зададим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грозной битве недругам своим!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чтец</w:t>
      </w:r>
      <w:r>
        <w:rPr>
          <w:rFonts w:ascii="Times New Roman" w:hAnsi="Times New Roman" w:cs="Times New Roman"/>
          <w:sz w:val="28"/>
          <w:szCs w:val="28"/>
        </w:rPr>
        <w:t>. Кто на Русь, на Русь глядит со злобой?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 над силой нашей взять попробуй!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надо трогать – обижать,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страха после не дрожать!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Русь, на Русь идет войною?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Проходи-ка лучше стороною!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11217" w:rsidRDefault="00111217" w:rsidP="00111217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Дорогие ребята! Я приглашаю вас поучаствовать в конкурсе «Вспомни пословицу». Поскольку праздник наш посвящен защитникам Отечества, то и пословицы посвящены солдатской службе и жизни. Я буду называть пословицу, а вы будете вспоминать ее последнее слово.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Родины своей ни сил, ни жизни ... </w:t>
      </w:r>
      <w:r>
        <w:rPr>
          <w:rFonts w:ascii="Times New Roman" w:hAnsi="Times New Roman" w:cs="Times New Roman"/>
          <w:i/>
          <w:iCs/>
          <w:sz w:val="28"/>
          <w:szCs w:val="28"/>
        </w:rPr>
        <w:t>(не жалей).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Родина-мать, умей за нее ... </w:t>
      </w:r>
      <w:r>
        <w:rPr>
          <w:rFonts w:ascii="Times New Roman" w:hAnsi="Times New Roman" w:cs="Times New Roman"/>
          <w:i/>
          <w:iCs/>
          <w:sz w:val="28"/>
          <w:szCs w:val="28"/>
        </w:rPr>
        <w:t>(постоять).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Смелость города ... </w:t>
      </w:r>
      <w:r>
        <w:rPr>
          <w:rFonts w:ascii="Times New Roman" w:hAnsi="Times New Roman" w:cs="Times New Roman"/>
          <w:i/>
          <w:iCs/>
          <w:sz w:val="28"/>
          <w:szCs w:val="28"/>
        </w:rPr>
        <w:t>(берет).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Плох тот солдат, который не мечтает стать ... </w:t>
      </w:r>
      <w:r>
        <w:rPr>
          <w:rFonts w:ascii="Times New Roman" w:hAnsi="Times New Roman" w:cs="Times New Roman"/>
          <w:i/>
          <w:iCs/>
          <w:sz w:val="28"/>
          <w:szCs w:val="28"/>
        </w:rPr>
        <w:t>(генералом).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пуля боится, смелого штык не ... </w:t>
      </w:r>
      <w:r>
        <w:rPr>
          <w:rFonts w:ascii="Times New Roman" w:hAnsi="Times New Roman" w:cs="Times New Roman"/>
          <w:i/>
          <w:iCs/>
          <w:sz w:val="28"/>
          <w:szCs w:val="28"/>
        </w:rPr>
        <w:t>(не берет).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Куликово поле, Полтавская битва, Бородинское сражение – все это символы славы российского оружия. В разные годы в этих сражениях решалась судьба Отечества. Русский солдат ... Сколько испытаний выпало на его долю. 1941 год – тяжелый, суровый, незабываемый...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7-й чтец</w:t>
      </w:r>
      <w:r>
        <w:rPr>
          <w:rFonts w:ascii="Times New Roman" w:hAnsi="Times New Roman" w:cs="Times New Roman"/>
          <w:sz w:val="28"/>
          <w:szCs w:val="28"/>
        </w:rPr>
        <w:t xml:space="preserve">. Двадцать второе июня.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Внезапно пришла беда.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Фашисты жестоко бомбили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Родины города.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Бессовестно хвастал Гитлер: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«Победа будет легка.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Москве не сегодня-завтра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приведу войска».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8-й чтец</w:t>
      </w:r>
      <w:r>
        <w:rPr>
          <w:rFonts w:ascii="Times New Roman" w:hAnsi="Times New Roman" w:cs="Times New Roman"/>
          <w:sz w:val="28"/>
          <w:szCs w:val="28"/>
        </w:rPr>
        <w:t xml:space="preserve">. Штыки от стужи побелели,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нега мерцали синевой.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в первый раз надев шинели,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Сурово бились под Москвой.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Безусые, почти что дети,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знали в яростный тот год,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вместо нас никто на свете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город не умрет.</w:t>
      </w:r>
    </w:p>
    <w:p w:rsidR="00111217" w:rsidRDefault="00111217" w:rsidP="00111217">
      <w:pPr>
        <w:keepNext/>
        <w:autoSpaceDE w:val="0"/>
        <w:autoSpaceDN w:val="0"/>
        <w:adjustRightInd w:val="0"/>
        <w:spacing w:after="0" w:line="240" w:lineRule="auto"/>
        <w:ind w:firstLine="18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И. Иванов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«Последний бой».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9-й чтец</w:t>
      </w:r>
      <w:r>
        <w:rPr>
          <w:rFonts w:ascii="Times New Roman" w:hAnsi="Times New Roman" w:cs="Times New Roman"/>
          <w:sz w:val="28"/>
          <w:szCs w:val="28"/>
        </w:rPr>
        <w:t xml:space="preserve">. Война – жесточе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печальней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святее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тоске и славе этих лет.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устах у нас иного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83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А. Твардовский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10-й чтец</w:t>
      </w:r>
      <w:r>
        <w:rPr>
          <w:rFonts w:ascii="Times New Roman" w:hAnsi="Times New Roman" w:cs="Times New Roman"/>
          <w:sz w:val="28"/>
          <w:szCs w:val="28"/>
        </w:rPr>
        <w:t xml:space="preserve">. В блокадных днях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 и не узнали,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юностью и детством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черта? </w:t>
      </w:r>
    </w:p>
    <w:p w:rsidR="00111217" w:rsidRDefault="00111217" w:rsidP="00111217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 сорок третьем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Выдали медали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в сорок пятом паспорта. </w:t>
      </w:r>
    </w:p>
    <w:p w:rsidR="00111217" w:rsidRDefault="00111217" w:rsidP="00111217">
      <w:pPr>
        <w:keepNext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Ю. Воронов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11-й чтец</w:t>
      </w:r>
      <w:r>
        <w:rPr>
          <w:rFonts w:ascii="Times New Roman" w:hAnsi="Times New Roman" w:cs="Times New Roman"/>
          <w:sz w:val="28"/>
          <w:szCs w:val="28"/>
        </w:rPr>
        <w:t xml:space="preserve">. Товарищ, в светлый 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Победы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Припомни к ней далекий путь: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правый гнев и наши беды,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Окопный быт и ратный труд,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Припомни горечь отступления,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Свинца и стали черный град.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высокое отмщенье,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Припомни имя – Сталинград.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венце огня и клубах дыма,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раскатах оружейных гроз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Стояла волжская твердыня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Неколебимо, как утес.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вучит песня «Горячий снег».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12-й чтец</w:t>
      </w:r>
      <w:r>
        <w:rPr>
          <w:rFonts w:ascii="Times New Roman" w:hAnsi="Times New Roman" w:cs="Times New Roman"/>
          <w:sz w:val="28"/>
          <w:szCs w:val="28"/>
        </w:rPr>
        <w:t xml:space="preserve">. У обожженного порога,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немыслимых руин –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начиналась та дорога,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Которой шли мы на Берлин.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 великие утраты,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Подняв победы алый стяг,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русские солдаты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проложили на рейхстаг.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13-й чтец</w:t>
      </w:r>
      <w:r>
        <w:rPr>
          <w:rFonts w:ascii="Times New Roman" w:hAnsi="Times New Roman" w:cs="Times New Roman"/>
          <w:sz w:val="28"/>
          <w:szCs w:val="28"/>
        </w:rPr>
        <w:t xml:space="preserve">. Здесь, на 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амаевом кургане,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Бессмертный подвиг негасим.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кто погиб на поле брани,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верность гордую храним.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вучит песня «На безымянной высоте».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14-й чтец</w:t>
      </w:r>
      <w:r>
        <w:rPr>
          <w:rFonts w:ascii="Times New Roman" w:hAnsi="Times New Roman" w:cs="Times New Roman"/>
          <w:sz w:val="28"/>
          <w:szCs w:val="28"/>
        </w:rPr>
        <w:t xml:space="preserve">. Гудели танки, пушки корпусные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Месили грязь и вязли до осей...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из терпенья вышла ты, Россия,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навалилась с ходу силой всей!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маньяк посмел подумать только,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покорной будешь хоть на миг?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удаль гоголевской тройки, </w:t>
      </w:r>
    </w:p>
    <w:p w:rsidR="00111217" w:rsidRDefault="00111217" w:rsidP="00111217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музы пушкинской язык.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Четыре долгих года продолжалась Великая Отечественная война.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15-й чтец</w:t>
      </w:r>
      <w:r>
        <w:rPr>
          <w:rFonts w:ascii="Times New Roman" w:hAnsi="Times New Roman" w:cs="Times New Roman"/>
          <w:sz w:val="28"/>
          <w:szCs w:val="28"/>
        </w:rPr>
        <w:t>. Отцы вернулись! Все забыто!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проглотить лишь горький ком...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Роднее нет давно небритых,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Пропахших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крепким табаком! 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Роднее нет худых, усталых. 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в рукомойнике воды 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такой дороги не хватало: 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Шли умываться на пруды. 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гимнастерках, 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по-крестьянски, без ремней, 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Забыв про шрамы и осколки, 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Дымили мирно у плетней.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16-й чтец</w:t>
      </w:r>
      <w:r>
        <w:rPr>
          <w:rFonts w:ascii="Times New Roman" w:hAnsi="Times New Roman" w:cs="Times New Roman"/>
          <w:sz w:val="28"/>
          <w:szCs w:val="28"/>
        </w:rPr>
        <w:t>. Цветет земля под мирным небом,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свежа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рос.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Цветком лазоревым и хлебом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Окопный след в полях зарос.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выше подвига на свете.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ратный путь навеки свят.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Тобой спасенная планета</w:t>
      </w:r>
    </w:p>
    <w:p w:rsidR="00111217" w:rsidRDefault="00111217" w:rsidP="00111217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Благодарит тебя, Солдат...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«Салют, Победа!».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рошли годы. Отгремели тяжелые бои. Но, чтобы на земле никогда не повторились те жестокие битвы, Родина призывает под свои знамена молодых защитников, тех, кто сумеет достойно продолжить дело дедов и отцов. Среди нас в этом зале находятся наши повзрослевшие мальчишки, многие из которых скоро станут настоящими защитниками Родины.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15-й чтец</w:t>
      </w:r>
      <w:r>
        <w:rPr>
          <w:rFonts w:ascii="Times New Roman" w:hAnsi="Times New Roman" w:cs="Times New Roman"/>
          <w:sz w:val="28"/>
          <w:szCs w:val="28"/>
        </w:rPr>
        <w:t xml:space="preserve">. На два года шинель,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два года мундир,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два года отца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Заменил командир.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вдали от родных,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любимых вдали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теперь на виду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родимой земли.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16-й чтец</w:t>
      </w:r>
      <w:r>
        <w:rPr>
          <w:rFonts w:ascii="Times New Roman" w:hAnsi="Times New Roman" w:cs="Times New Roman"/>
          <w:sz w:val="28"/>
          <w:szCs w:val="28"/>
        </w:rPr>
        <w:t>. Раз доверил народ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свой покой,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гордиться нельзя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судьбою такой.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– тяжело,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– далеко...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что и кому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Достается легко?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17-й чтец</w:t>
      </w:r>
      <w:r>
        <w:rPr>
          <w:rFonts w:ascii="Times New Roman" w:hAnsi="Times New Roman" w:cs="Times New Roman"/>
          <w:sz w:val="28"/>
          <w:szCs w:val="28"/>
        </w:rPr>
        <w:t xml:space="preserve">. Если в этом и долг,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высокая честь?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на приказ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лишь: есть!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всерьез,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верность свою,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всерьез на любовь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экзамен сдаю.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18-й чтец</w:t>
      </w:r>
      <w:r>
        <w:rPr>
          <w:rFonts w:ascii="Times New Roman" w:hAnsi="Times New Roman" w:cs="Times New Roman"/>
          <w:sz w:val="28"/>
          <w:szCs w:val="28"/>
        </w:rPr>
        <w:t>. На два года шинель,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 года мундир,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на всю жизнь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ответе за мир! </w:t>
      </w:r>
    </w:p>
    <w:p w:rsidR="00111217" w:rsidRDefault="00111217" w:rsidP="00111217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Наш праздник продолжается. Дорогие ребята! Все мы знаем, что защитник Родины должен быть смелым и умелым. Наши будущие защитники Отечества должны показать нам силу, ловкость, смелость.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в ы й   к о н к у р с. </w:t>
      </w:r>
      <w:r>
        <w:rPr>
          <w:rFonts w:ascii="Times New Roman" w:hAnsi="Times New Roman" w:cs="Times New Roman"/>
          <w:b/>
          <w:bCs/>
          <w:sz w:val="28"/>
          <w:szCs w:val="28"/>
        </w:rPr>
        <w:t>«Разминировать поле».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два круга, в них разбросаны шашки. С завязанными глазами нужно собрать шашки. 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й  к о н к у р с. </w:t>
      </w:r>
      <w:r>
        <w:rPr>
          <w:rFonts w:ascii="Times New Roman" w:hAnsi="Times New Roman" w:cs="Times New Roman"/>
          <w:b/>
          <w:bCs/>
          <w:sz w:val="28"/>
          <w:szCs w:val="28"/>
        </w:rPr>
        <w:t>«Портянки».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знает, что такое портянки.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намотает на ногу «портянку», используя для этого рулон туалетной бумаги. Портянка не должна спадать с ноги.</w:t>
      </w:r>
    </w:p>
    <w:p w:rsidR="00111217" w:rsidRDefault="00111217" w:rsidP="0011121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Вот и подошла к концу наша встреча. Быть защитником Отечества – это значит быть смелым, сильным, ловким и честным. Наши ребята показали себя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Хочется им пожелать, чтобы они готовили себя к службе в армии. Занимайтесь спортом, вырабатывайте в себе мужество, стойкость, конечно же, хорошо учитесь. Как сказал А. Суворов, «Тяжело в ученье, легко в бою». </w:t>
      </w:r>
    </w:p>
    <w:p w:rsidR="00E950ED" w:rsidRDefault="00111217" w:rsidP="00111217">
      <w:r>
        <w:rPr>
          <w:rFonts w:ascii="Times New Roman" w:hAnsi="Times New Roman" w:cs="Times New Roman"/>
          <w:sz w:val="28"/>
          <w:szCs w:val="28"/>
        </w:rPr>
        <w:t>Всем спасибо, до свидания!</w:t>
      </w:r>
    </w:p>
    <w:sectPr w:rsidR="00E9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217"/>
    <w:rsid w:val="00111217"/>
    <w:rsid w:val="00444C27"/>
    <w:rsid w:val="00E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2006-07-03T20:39:00Z</dcterms:created>
  <dcterms:modified xsi:type="dcterms:W3CDTF">2014-02-03T08:22:00Z</dcterms:modified>
</cp:coreProperties>
</file>