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2B" w:rsidRDefault="0083702B" w:rsidP="00837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литературы в 11 классе.</w:t>
      </w:r>
    </w:p>
    <w:p w:rsidR="0083702B" w:rsidRDefault="0083702B" w:rsidP="00837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AAD" w:rsidRDefault="00575163" w:rsidP="00395A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163">
        <w:rPr>
          <w:rFonts w:ascii="Times New Roman" w:hAnsi="Times New Roman"/>
          <w:b/>
          <w:sz w:val="28"/>
          <w:szCs w:val="28"/>
        </w:rPr>
        <w:t xml:space="preserve">Тема  «Авторская песня» </w:t>
      </w:r>
    </w:p>
    <w:p w:rsidR="00164D30" w:rsidRPr="00794E80" w:rsidRDefault="00164D30" w:rsidP="00794E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164D30" w:rsidRPr="00794E80" w:rsidRDefault="00164D30" w:rsidP="00794E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место авторской песни в развитии литературного процесса и музыкальной культуры   страны; </w:t>
      </w:r>
    </w:p>
    <w:p w:rsidR="00164D30" w:rsidRPr="00794E80" w:rsidRDefault="00164D30" w:rsidP="00164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значение творчества поэтов; </w:t>
      </w:r>
    </w:p>
    <w:p w:rsidR="00164D30" w:rsidRPr="00794E80" w:rsidRDefault="00164D30" w:rsidP="00164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учащимся раскрыть богатство, глубину   поэтического мастерства поэта; </w:t>
      </w:r>
    </w:p>
    <w:p w:rsidR="00395AAD" w:rsidRPr="00794E80" w:rsidRDefault="00217630" w:rsidP="00395A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4E80">
        <w:rPr>
          <w:rFonts w:ascii="Times New Roman" w:hAnsi="Times New Roman"/>
          <w:sz w:val="24"/>
          <w:szCs w:val="24"/>
        </w:rPr>
        <w:t xml:space="preserve"> развивать сплоченность коллектива через совместное исполнение известных песен и обсуждение интересующих вопросов</w:t>
      </w:r>
    </w:p>
    <w:p w:rsidR="00164D30" w:rsidRPr="00794E80" w:rsidRDefault="00164D30" w:rsidP="00C971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575163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“бардов”</w:t>
      </w:r>
      <w:r w:rsidR="00C9715E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5163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C9715E"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песен. </w:t>
      </w:r>
    </w:p>
    <w:p w:rsidR="00164D30" w:rsidRPr="00395AAD" w:rsidRDefault="00164D30" w:rsidP="00395A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164D30" w:rsidRPr="0058694D" w:rsidRDefault="0083702B" w:rsidP="006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64D30"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цели урока.</w:t>
      </w:r>
      <w:r w:rsidR="002151D1"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51D1" w:rsidRP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песня</w:t>
      </w:r>
      <w:r w:rsid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8694D" w:rsidRP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"</w:t>
      </w:r>
      <w:r w:rsidR="005869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Россия"</w:t>
      </w:r>
      <w:r w:rsidR="002151D1" w:rsidRPr="0058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4E80" w:rsidRPr="006E3132" w:rsidRDefault="00794E80" w:rsidP="006E3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мало истинных поэтов,</w:t>
      </w: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Рождает праведная Русь.</w:t>
      </w: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Их песни в муках были спеты,</w:t>
      </w:r>
      <w:r w:rsidRPr="006E3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Но мы их помним наизусть.</w:t>
      </w:r>
    </w:p>
    <w:p w:rsidR="0083702B" w:rsidRPr="006E3132" w:rsidRDefault="00164D30" w:rsidP="00794E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учителя. 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Песня сочиняется не с пером в руке, не на бумаге, не со строгим расчетом, но в вихре, в забвении, когда душа звучит…Оттого поэзия в песнях неуловима, очаровательна, грациозна, как музыка.  (Н.В. Гоголь)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Сегодня мы познакомимся с творчеством нескольких поэтов-песенников, обсудим некоторые их произведения и прослушаем их песни.</w:t>
      </w: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32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Говоря об авторской песне, часто имеют в виду движение, объединяющее поэтов, композиторов, исполнителей и почитателей этого жанра. Наверное, не столь важно, как называть - авторская, самодеятельная, или </w:t>
      </w:r>
      <w:proofErr w:type="spellStart"/>
      <w:r w:rsidRPr="006E3132">
        <w:rPr>
          <w:rFonts w:ascii="Times New Roman" w:hAnsi="Times New Roman" w:cs="Times New Roman"/>
          <w:sz w:val="24"/>
          <w:szCs w:val="24"/>
        </w:rPr>
        <w:t>бардовская</w:t>
      </w:r>
      <w:proofErr w:type="spellEnd"/>
      <w:r w:rsidRPr="006E3132">
        <w:rPr>
          <w:rFonts w:ascii="Times New Roman" w:hAnsi="Times New Roman" w:cs="Times New Roman"/>
          <w:sz w:val="24"/>
          <w:szCs w:val="24"/>
        </w:rPr>
        <w:t xml:space="preserve"> песня. Главное - глубоко содержательное поэтическое слово и душевное, со своей простотой и наивностью, чистотой и мелодичностью звучание гитары.</w:t>
      </w:r>
    </w:p>
    <w:p w:rsidR="006E3132" w:rsidRPr="006E3132" w:rsidRDefault="006E3132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Чьи песни слышали вы? Есть ли у вас любимый автор?</w:t>
      </w:r>
    </w:p>
    <w:p w:rsidR="006E3132" w:rsidRPr="006E3132" w:rsidRDefault="006E3132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>- Авторская песня  противостоит развлекательной эстрадной песне, для которой важны главным образом ритм, пестрота, световые эффекты, доходчивые слова...</w:t>
      </w: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  Развлекательная песня – явление музыкальное, авторская песня - прежде всего литературное. Она пишется думающими людьми для думающих людей...</w:t>
      </w:r>
    </w:p>
    <w:p w:rsidR="0083702B" w:rsidRPr="006E3132" w:rsidRDefault="0083702B" w:rsidP="003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Кто же такие барды? </w:t>
      </w:r>
    </w:p>
    <w:p w:rsidR="0083702B" w:rsidRPr="006E3132" w:rsidRDefault="0083702B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proofErr w:type="spellStart"/>
      <w:r w:rsidRPr="006E3132">
        <w:rPr>
          <w:rFonts w:ascii="Times New Roman" w:hAnsi="Times New Roman" w:cs="Times New Roman"/>
          <w:b/>
          <w:i/>
          <w:sz w:val="24"/>
          <w:szCs w:val="24"/>
        </w:rPr>
        <w:t>ообщение</w:t>
      </w:r>
      <w:proofErr w:type="spellEnd"/>
      <w:r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 ученика</w:t>
      </w:r>
    </w:p>
    <w:p w:rsidR="00395AAD" w:rsidRPr="006E3132" w:rsidRDefault="00395AAD" w:rsidP="00395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32">
        <w:rPr>
          <w:rFonts w:ascii="Times New Roman" w:hAnsi="Times New Roman" w:cs="Times New Roman"/>
          <w:b/>
          <w:sz w:val="24"/>
          <w:szCs w:val="24"/>
        </w:rPr>
        <w:t xml:space="preserve">Притча: </w:t>
      </w:r>
    </w:p>
    <w:p w:rsidR="00395AAD" w:rsidRPr="006E3132" w:rsidRDefault="00395AAD" w:rsidP="006E31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132">
        <w:rPr>
          <w:rFonts w:ascii="Times New Roman" w:hAnsi="Times New Roman" w:cs="Times New Roman"/>
          <w:i/>
          <w:sz w:val="24"/>
          <w:szCs w:val="24"/>
        </w:rPr>
        <w:t>Давным</w:t>
      </w:r>
      <w:proofErr w:type="spellEnd"/>
      <w:r w:rsidRPr="006E3132">
        <w:rPr>
          <w:rFonts w:ascii="Times New Roman" w:hAnsi="Times New Roman" w:cs="Times New Roman"/>
          <w:i/>
          <w:sz w:val="24"/>
          <w:szCs w:val="24"/>
        </w:rPr>
        <w:t>–давно, ещё до Рождества Христова, жили люди, которые своих мудрых учителей называли друидами. Чтобы получить звание начальной степени друидов, избранные должны были 20 лет обучаться у жреца – друида. Пройдя испытания, обучение и посвящение, избранный назывался - Бард. Теперь он имел моральное право идти в народ и петь, нести Свет и Истину.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Значит, для того чтобы стать бардом, надо иметь большой житейский опыт, мудрость, знания. </w:t>
      </w:r>
      <w:proofErr w:type="spellStart"/>
      <w:r w:rsidRPr="006E3132">
        <w:rPr>
          <w:rFonts w:ascii="Times New Roman" w:hAnsi="Times New Roman" w:cs="Times New Roman"/>
          <w:sz w:val="24"/>
          <w:szCs w:val="24"/>
        </w:rPr>
        <w:t>Бардовская</w:t>
      </w:r>
      <w:proofErr w:type="spellEnd"/>
      <w:r w:rsidRPr="006E3132">
        <w:rPr>
          <w:rFonts w:ascii="Times New Roman" w:hAnsi="Times New Roman" w:cs="Times New Roman"/>
          <w:sz w:val="24"/>
          <w:szCs w:val="24"/>
        </w:rPr>
        <w:t xml:space="preserve"> песня требует большой работы – работы ума, души, чувств, сердца.</w:t>
      </w: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02B" w:rsidRPr="006E3132" w:rsidRDefault="0083702B" w:rsidP="00C97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 - Имя барда Владимира Высоцкого известно всем. К его песням можно относиться по-разному: можно любить и не любить, можно признавать и отвергать. Но мимо его песен нельзя пройти, сделать вид, что они не существуют – сами песни не дадут этого сделать, ибо они всегда заметны, всегда слышимы.</w:t>
      </w: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3132" w:rsidRDefault="006E3132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AAD" w:rsidRPr="006E3132" w:rsidRDefault="006E3132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Сообщение о В.Высоцком ( готовит ученик)</w:t>
      </w:r>
    </w:p>
    <w:p w:rsidR="00395AAD" w:rsidRPr="006E3132" w:rsidRDefault="00C9715E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За свою короткую жизнь (42 года) Высоцкий написал около 100 стихотворений, 600 песен, сыграл много ролей в театре, снялся в десятках ролей в кино. В 60-е годы </w:t>
      </w:r>
      <w:r w:rsidR="00395AAD" w:rsidRPr="006E3132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 века появились первые песни. Своим учителем он считал Булата Окуджаву и позже посвятил ему песню «О правде и лжи». Петь начал со сцены в 27 лет – сначала с друзьями по театру на таганке, позже – с сольными концертами.</w:t>
      </w:r>
    </w:p>
    <w:p w:rsidR="00395AAD" w:rsidRPr="006E3132" w:rsidRDefault="00C9715E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Есть песни очень серьёзные – «Спасите наши души» - её он посвятил морякам-подводникам, погибшим в годы Великой Отечественной войны. Эта песня остается актуальной и в наше время, так как и в мирное время продолжают гибнуть наши ребята.</w:t>
      </w:r>
    </w:p>
    <w:p w:rsidR="006E3132" w:rsidRDefault="006E3132" w:rsidP="00C9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AAD" w:rsidRPr="006E3132" w:rsidRDefault="00395AAD" w:rsidP="00C97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Фонограмма песни «Спасите наши души»</w:t>
      </w:r>
    </w:p>
    <w:p w:rsidR="00395AAD" w:rsidRPr="006E3132" w:rsidRDefault="00C9715E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Лучшие песни Владимира Высоцкого - для жизни. Они - друзья людей. В песнях этих есть удивительная добрая сила. Сила, которая помогает выстоять слабым и обрести уверенность - растерявшимся. На его песни можно опереться, как на плечо, потому что в них звучит надежность и правда. Следующая песня, прозвучавшая в кинофильме «Вертикаль», принесла известность Высоцкому.</w:t>
      </w:r>
    </w:p>
    <w:p w:rsidR="00395AAD" w:rsidRPr="006E3132" w:rsidRDefault="00395AAD" w:rsidP="00C97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Стихотворение «Песня о друге»</w:t>
      </w:r>
      <w:r w:rsidR="006E3132" w:rsidRPr="006E3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читает ученик ) фоном звучит фонограмма.</w:t>
      </w:r>
    </w:p>
    <w:p w:rsidR="00395AAD" w:rsidRPr="006E3132" w:rsidRDefault="00395AAD" w:rsidP="00C9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оказался вдруг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друг, и не враг, а – так…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сразу не разберешь,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Плох он или хорош,-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Парня в горы тяни – рискни!-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бросай одного его: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он в связке в одной с тобой –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поймешь, кто такой.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парень в горах – не ах,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сразу раскис – и вниз,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Шаг ступил на ледник – и сник,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Оступился – и в крик,-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рядом с тобой – чужой,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не брани – гони: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таких не берут, и тут –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таких не поют.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 он не скулил, не ныл,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хмур был и зол, но шел,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ты упал со скал,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стонал, но держал,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шел он с тобой как в бой,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вершине стоял – хмельной,-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как на себя самого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Положись на него.</w:t>
      </w:r>
    </w:p>
    <w:p w:rsidR="00395AAD" w:rsidRPr="006E3132" w:rsidRDefault="007C7203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Высоцкий пел о повседневной жизни, о Великой Отечественной войне, о жизни рабочих и судьбах народов, о любви.</w:t>
      </w:r>
    </w:p>
    <w:p w:rsidR="00395AAD" w:rsidRPr="006E3132" w:rsidRDefault="007C7203" w:rsidP="00395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Умер Высоцкий в Москве </w:t>
      </w:r>
      <w:r w:rsidR="00395AAD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25 июля 1980 года, </w:t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>в тот год, когда там проходили Олимпийские игры. Город был закрытым, лишняя шумиха и демонстрации поклонников были не нужны властям, но проститься с кумиром пришла почти вся Москва. В этот день должен был состояться спектакль с участием Высоцкого. Над кассой висело объявление: «Умер актер Владимир Высоцкий». Ни один человек билет не сдал – каждый хранит его как реликвию.</w:t>
      </w:r>
    </w:p>
    <w:p w:rsidR="00395AAD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395AAD" w:rsidRPr="006E3132">
        <w:rPr>
          <w:rFonts w:ascii="Times New Roman" w:hAnsi="Times New Roman" w:cs="Times New Roman"/>
          <w:i/>
          <w:sz w:val="24"/>
          <w:szCs w:val="24"/>
        </w:rPr>
        <w:t xml:space="preserve">Похоронен на Ваганьковском кладбище. </w:t>
      </w:r>
      <w:r w:rsidR="00395AAD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Его могила круглый год усыпана цветами. О нем много пишут, о нем делают кинофильмы и телепередачи, поют его песни и печатают о нем книги. </w:t>
      </w:r>
    </w:p>
    <w:p w:rsidR="006E3132" w:rsidRPr="006E3132" w:rsidRDefault="006E3132" w:rsidP="007C7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7203" w:rsidRPr="006E3132" w:rsidRDefault="00395AAD" w:rsidP="007C7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</w:t>
      </w:r>
      <w:r w:rsidR="006E3132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В. Высоцкого </w:t>
      </w:r>
      <w:r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в исполнении </w:t>
      </w:r>
      <w:r w:rsidR="00323967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педагога </w:t>
      </w:r>
      <w:r w:rsidR="006E3132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школы </w:t>
      </w:r>
      <w:r w:rsidRPr="006E3132">
        <w:rPr>
          <w:rFonts w:ascii="Times New Roman" w:hAnsi="Times New Roman" w:cs="Times New Roman"/>
          <w:b/>
          <w:i/>
          <w:sz w:val="24"/>
          <w:szCs w:val="24"/>
        </w:rPr>
        <w:t>Сергея Белугина</w:t>
      </w:r>
      <w:r w:rsidR="006E3132" w:rsidRPr="006E31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3132" w:rsidRPr="006E3132" w:rsidRDefault="006E3132" w:rsidP="007C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203" w:rsidRPr="006E3132" w:rsidRDefault="007C7203" w:rsidP="007C7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95AAD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ярких выразителей новых поэтических настроений стал Виктор </w:t>
      </w:r>
      <w:proofErr w:type="spellStart"/>
      <w:r w:rsidR="00395AAD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Цой</w:t>
      </w:r>
      <w:proofErr w:type="spellEnd"/>
      <w:r w:rsidR="00395AAD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Несмотря на восточную внешность, Виктор </w:t>
      </w:r>
      <w:proofErr w:type="spellStart"/>
      <w:r w:rsidR="00395AAD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Цой</w:t>
      </w:r>
      <w:proofErr w:type="spellEnd"/>
      <w:r w:rsidR="00395AAD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коренным ленинградцем. </w:t>
      </w:r>
      <w:r w:rsidR="00164D30"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203" w:rsidRPr="006E3132" w:rsidRDefault="007C7203" w:rsidP="007C7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Звучит песня Виктора </w:t>
      </w:r>
      <w:proofErr w:type="spellStart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Цоя</w:t>
      </w:r>
      <w:proofErr w:type="spellEnd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“Группа крови”.</w:t>
      </w:r>
    </w:p>
    <w:p w:rsidR="007C7203" w:rsidRPr="006E3132" w:rsidRDefault="007C7203" w:rsidP="00794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Сообщение о В</w:t>
      </w:r>
      <w:r w:rsidR="00794E80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икторе </w:t>
      </w:r>
      <w:proofErr w:type="spellStart"/>
      <w:r w:rsidRPr="006E3132">
        <w:rPr>
          <w:rFonts w:ascii="Times New Roman" w:hAnsi="Times New Roman" w:cs="Times New Roman"/>
          <w:b/>
          <w:i/>
          <w:sz w:val="24"/>
          <w:szCs w:val="24"/>
        </w:rPr>
        <w:t>Цое</w:t>
      </w:r>
      <w:proofErr w:type="spellEnd"/>
      <w:r w:rsidR="006E3132" w:rsidRPr="006E3132">
        <w:rPr>
          <w:rFonts w:ascii="Times New Roman" w:hAnsi="Times New Roman" w:cs="Times New Roman"/>
          <w:b/>
          <w:i/>
          <w:sz w:val="24"/>
          <w:szCs w:val="24"/>
        </w:rPr>
        <w:t xml:space="preserve"> (готовит ученик)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Виктор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родился 21 июня 1962 года в городе на Неве. К 21 году Виктор был одним из самых известных ленинградских музыкантов.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Его альбомы “Это не любовь” и “Ночь”, закрепили за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Цоем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титул первого рок – музыканта страны. Во второй половине 70-х певец уже стал живой легендой. А 1986 году о группе “Кино” впервые сняли фильм.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ездил по стране и выступал с аншлагами на стадионах. Без него не обходился ни один крупный фестиваль. А питерская котельная, где работал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стала чем-то вроде музея солиста группы “Кино”. 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В1988 году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впервые побывал в Америке, он дал в США свой единственный концерт. Потом Виктор успел побывать в Японии японские продюсеры, видя бешеный успех группы “Кино”, предложили организовать мировое гастрольное турне.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согласился, но вскоре вернулся в Москву. У него был очень ответственный концерт в “Лужниках”.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24 июня 1990 года на выступление артиста пришли 65 тысяч человек – это был абсолютный рекорд по количеству зрителей на концерте в нашей стране. Все четыре часа зрители стоя пели с Виктором его песни. Его долго не хотели отпускать со сцены, он улыбался и обещал снова встретиться.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начале июля он уехал на два месяца отдыхать под Юрмалу.15 августа 1990 года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Цоя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стало. Его автомобиль “Москвич-2141” столкнулся с рейсовым автобусом “Икарус”. Машина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Цоя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ехала со скоростью 130 километров в час. Певец выехал на встречную полосу, не справился с управлением и не смог избежать лобового столкновения с автобусом. Смерть Виктора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Цоя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наступила мгновенно. Водитель “Икаруса” не пострадал. Судмедэксперт засвидетельствовал, что в момент аварии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Цой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 трезв. Анализ клеток головного мозга показал, что Виктор уснул за рулем… </w:t>
      </w:r>
    </w:p>
    <w:p w:rsidR="007C7203" w:rsidRPr="006E3132" w:rsidRDefault="007C7203" w:rsidP="007C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 Москве на Арбате возникло уникальное явление “Стена </w:t>
      </w:r>
      <w:proofErr w:type="spellStart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Цоя</w:t>
      </w:r>
      <w:proofErr w:type="spellEnd"/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”, где приезжающие со всех концов страны фанаты “Кино” оставляли надписи, выражающие любовь к безвременно ушедшему кумиру. До сих пор его песни являются откровением для тысяч молодых людей. С нами остались его роли, его песни, вот только одной яркой звезды на отечественном небосклоне нам очень не хватает…</w:t>
      </w:r>
    </w:p>
    <w:p w:rsidR="007C7203" w:rsidRPr="006E3132" w:rsidRDefault="007C7203" w:rsidP="007C7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Звучит песня Игоря </w:t>
      </w:r>
      <w:proofErr w:type="spellStart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Талькова</w:t>
      </w:r>
      <w:proofErr w:type="spellEnd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“Памяти Виктора </w:t>
      </w:r>
      <w:proofErr w:type="spellStart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Цоя</w:t>
      </w:r>
      <w:proofErr w:type="spellEnd"/>
      <w:r w:rsidRPr="006E31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”.</w:t>
      </w:r>
    </w:p>
    <w:p w:rsidR="00794E80" w:rsidRPr="006E3132" w:rsidRDefault="00794E80" w:rsidP="0016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64D30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Эту песню </w:t>
      </w:r>
      <w:r w:rsidR="004A3892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“Памяти Виктора </w:t>
      </w:r>
      <w:proofErr w:type="spellStart"/>
      <w:r w:rsidR="004A3892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Цоя</w:t>
      </w:r>
      <w:proofErr w:type="spellEnd"/>
      <w:r w:rsidR="004A3892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164D30" w:rsidRPr="006E3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написал Игорь Тальков в августе 1990 года.</w:t>
      </w:r>
    </w:p>
    <w:p w:rsidR="00794E80" w:rsidRPr="006E3132" w:rsidRDefault="00794E80" w:rsidP="00794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Сообщение об</w:t>
      </w:r>
      <w:r w:rsidR="00164D30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3132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Игоре </w:t>
      </w:r>
      <w:proofErr w:type="spellStart"/>
      <w:r w:rsidR="006E3132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Талькове</w:t>
      </w:r>
      <w:proofErr w:type="spellEnd"/>
      <w:r w:rsidR="006E3132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 готовит ученик)</w:t>
      </w:r>
    </w:p>
    <w:p w:rsidR="00FA6002" w:rsidRPr="006E3132" w:rsidRDefault="006E3132" w:rsidP="00FA6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794E8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Тальков Игорь Владимирович родился 4 ноября 1956 года. </w:t>
      </w:r>
      <w:r w:rsidR="00F33CD9" w:rsidRPr="006E3132">
        <w:rPr>
          <w:rFonts w:ascii="Times New Roman" w:hAnsi="Times New Roman" w:cs="Times New Roman"/>
          <w:i/>
          <w:sz w:val="24"/>
          <w:szCs w:val="24"/>
        </w:rPr>
        <w:t xml:space="preserve">Стихи начал писать очень рано. Но, только находясь  в армии, Тальков многое начал понимать всерьез. После армии он сотрудничал с многими известными группами. Пытался создать свою группу и пробиться в качестве автора-исполнителя, но у него ничего не получалось. </w:t>
      </w:r>
    </w:p>
    <w:p w:rsidR="00164D30" w:rsidRPr="006E3132" w:rsidRDefault="006E3132" w:rsidP="00FA6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132">
        <w:rPr>
          <w:rFonts w:ascii="Times New Roman" w:hAnsi="Times New Roman" w:cs="Times New Roman"/>
          <w:i/>
          <w:sz w:val="24"/>
          <w:szCs w:val="24"/>
        </w:rPr>
        <w:tab/>
      </w:r>
      <w:r w:rsidR="00FA6002" w:rsidRPr="006E3132">
        <w:rPr>
          <w:rFonts w:ascii="Times New Roman" w:hAnsi="Times New Roman" w:cs="Times New Roman"/>
          <w:i/>
          <w:sz w:val="24"/>
          <w:szCs w:val="24"/>
        </w:rPr>
        <w:t xml:space="preserve">Но Игорь не отчаивался. </w:t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писал и пел песни о том, что его волновало. Свобода творчества – его принцип. Он боролся с несправедливостью и со злом. Его песни за правду и добро. Его долг –</w:t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донести до ума и сердца слушателя то, о чем болит и кричит душа. Он говорил:</w:t>
      </w:r>
    </w:p>
    <w:p w:rsidR="00FA6002" w:rsidRPr="006E3132" w:rsidRDefault="00FA6002" w:rsidP="00FA60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4D30" w:rsidRPr="006E3132" w:rsidRDefault="00164D30" w:rsidP="00FA60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– боль моей души.</w:t>
      </w: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Социальные песни – крик моей души.</w:t>
      </w: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Бой за добро – суть моей жизни.</w:t>
      </w: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Победа над злом – цель моей жизни</w:t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A6002" w:rsidRPr="006E3132" w:rsidRDefault="00FA6002" w:rsidP="00FA60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4D30" w:rsidRPr="006E3132" w:rsidRDefault="00FA6002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ab/>
        <w:t>И его в</w:t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ремя пришло. Его узнали не только как лирического исполнителя, но и как создателя песен гражданского содержания, а ему это было очень важно, поскольку песни политические, социальные – крик и боль его души.</w:t>
      </w:r>
    </w:p>
    <w:p w:rsidR="00164D30" w:rsidRPr="006E3132" w:rsidRDefault="00FA6002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Песни гражданского содержания – его метод борьбы с несправедливостью, ложью, злом, и, несмотря ни на какие препятствия, он решил бороться до конца.</w:t>
      </w:r>
    </w:p>
    <w:p w:rsidR="00164D30" w:rsidRPr="006E3132" w:rsidRDefault="00FA6002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64D3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правительство не могло этого допустить, и его убрали.</w:t>
      </w:r>
    </w:p>
    <w:p w:rsidR="00164D30" w:rsidRPr="006E3132" w:rsidRDefault="00164D30" w:rsidP="00FA60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Однажды в 1983 году, когда Игорь с другими музыкантами летел в самолете на очередные гастроли, кто – то из ребят с испугом говорил об авиакатастрофах. На что Игорь произне</w:t>
      </w:r>
      <w:r w:rsidR="00794E80"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с: “Не бойтесь со мной летать, в</w:t>
      </w:r>
      <w:r w:rsidRPr="006E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авиакатастрофе я никогда не погибну. Меня убьют чуть позже, при большом стечении народа, и убийцу не найдут”.</w:t>
      </w:r>
    </w:p>
    <w:p w:rsidR="00794E80" w:rsidRPr="006E3132" w:rsidRDefault="00FA6002" w:rsidP="00FA6002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6E3132">
        <w:rPr>
          <w:b w:val="0"/>
          <w:i/>
          <w:sz w:val="24"/>
          <w:szCs w:val="24"/>
        </w:rPr>
        <w:tab/>
        <w:t xml:space="preserve">Его слова оказались пророческими. </w:t>
      </w:r>
      <w:r w:rsidR="00794E80" w:rsidRPr="006E3132">
        <w:rPr>
          <w:b w:val="0"/>
          <w:i/>
          <w:sz w:val="24"/>
          <w:szCs w:val="24"/>
        </w:rPr>
        <w:t xml:space="preserve">6 октября 1991 г. в </w:t>
      </w:r>
      <w:proofErr w:type="spellStart"/>
      <w:r w:rsidR="00794E80" w:rsidRPr="006E3132">
        <w:rPr>
          <w:b w:val="0"/>
          <w:i/>
          <w:sz w:val="24"/>
          <w:szCs w:val="24"/>
        </w:rPr>
        <w:t>Санкт_</w:t>
      </w:r>
      <w:proofErr w:type="spellEnd"/>
      <w:r w:rsidR="00794E80" w:rsidRPr="006E3132">
        <w:rPr>
          <w:b w:val="0"/>
          <w:i/>
          <w:sz w:val="24"/>
          <w:szCs w:val="24"/>
        </w:rPr>
        <w:t>- Петербурге за кулисами выстрелом  из револьвера был убит Игорь Тальков. Шёл концерт. Пуля угодила прямо в сердце. Сделать было ничего нельзя. Россия потеряла ещё одного верного сына, поэта, композитора.</w:t>
      </w:r>
    </w:p>
    <w:p w:rsidR="006E3132" w:rsidRPr="006E3132" w:rsidRDefault="006E3132" w:rsidP="00FA6002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794E80" w:rsidRPr="006E3132" w:rsidRDefault="00F33CD9" w:rsidP="00FA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И.</w:t>
      </w:r>
      <w:r w:rsidR="005869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Талькова</w:t>
      </w:r>
      <w:proofErr w:type="spellEnd"/>
      <w:r w:rsidR="002151D1" w:rsidRPr="006E3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«Я вернусь»</w:t>
      </w:r>
    </w:p>
    <w:p w:rsidR="006E3132" w:rsidRPr="006E3132" w:rsidRDefault="006E3132" w:rsidP="00FA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6A19" w:rsidRDefault="000E1156" w:rsidP="00DF6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86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Встреча с местным бардом.</w:t>
      </w:r>
    </w:p>
    <w:p w:rsidR="00DF6A19" w:rsidRPr="00DF6A19" w:rsidRDefault="00DF6A19" w:rsidP="00DF6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8694D"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Авторов- исполнителей в нашей стране не так много. Но в нашем селе тоже есть барды.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пригласила </w:t>
      </w:r>
      <w:r w:rsidR="0058694D"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автора-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94D"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</w:t>
      </w:r>
      <w:r w:rsidR="0058694D"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94D"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Петровича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694D" w:rsidRPr="0058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A19" w:rsidRDefault="00DF6A19" w:rsidP="00DF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156" w:rsidRPr="00DF6A19" w:rsidRDefault="000E1156" w:rsidP="00DF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приглашённого</w:t>
      </w:r>
      <w:r w:rsidR="00DF6A19" w:rsidRPr="00DF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гостя</w:t>
      </w:r>
      <w:r w:rsidRPr="00DF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702B" w:rsidRPr="006E3132" w:rsidRDefault="000E1156" w:rsidP="00837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32">
        <w:rPr>
          <w:rFonts w:ascii="Times New Roman" w:hAnsi="Times New Roman" w:cs="Times New Roman"/>
          <w:b/>
          <w:sz w:val="24"/>
          <w:szCs w:val="24"/>
        </w:rPr>
        <w:t>4</w:t>
      </w:r>
      <w:r w:rsidR="0083702B" w:rsidRPr="006E3132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DF6A19" w:rsidRDefault="00DF6A19" w:rsidP="00DF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A19">
        <w:rPr>
          <w:rFonts w:ascii="Times New Roman" w:hAnsi="Times New Roman" w:cs="Times New Roman"/>
          <w:sz w:val="24"/>
          <w:szCs w:val="24"/>
        </w:rPr>
        <w:t>- Как найти себя в жизни? Как стать личностью? Каждый из нас р</w:t>
      </w:r>
      <w:r>
        <w:rPr>
          <w:rFonts w:ascii="Times New Roman" w:hAnsi="Times New Roman" w:cs="Times New Roman"/>
          <w:sz w:val="24"/>
          <w:szCs w:val="24"/>
        </w:rPr>
        <w:t>ешает сам, а барды помогают нам</w:t>
      </w:r>
    </w:p>
    <w:p w:rsidR="00DF6A19" w:rsidRPr="00DF6A19" w:rsidRDefault="00DF6A19" w:rsidP="00DF6A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A19">
        <w:rPr>
          <w:rFonts w:ascii="Times New Roman" w:hAnsi="Times New Roman" w:cs="Times New Roman"/>
          <w:sz w:val="24"/>
          <w:szCs w:val="24"/>
        </w:rPr>
        <w:t>своими песнями-размышлениями.</w:t>
      </w:r>
    </w:p>
    <w:p w:rsidR="0083702B" w:rsidRPr="006E3132" w:rsidRDefault="000E1156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 xml:space="preserve">- </w:t>
      </w:r>
      <w:r w:rsidR="0083702B" w:rsidRPr="006E3132">
        <w:rPr>
          <w:rFonts w:ascii="Times New Roman" w:hAnsi="Times New Roman" w:cs="Times New Roman"/>
          <w:sz w:val="24"/>
          <w:szCs w:val="24"/>
        </w:rPr>
        <w:t xml:space="preserve">Сегодня мы говорили о творчестве лишь некоторых представителей авторской песни – рассказать обо всех не хватит и десяти уроков. Тематика их песен очень разнообразна и обширна. </w:t>
      </w:r>
      <w:r w:rsidRPr="006E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считали своим долгом донести до слушателя то, о чем болит и кричит душа.</w:t>
      </w:r>
    </w:p>
    <w:p w:rsidR="0083702B" w:rsidRPr="006E3132" w:rsidRDefault="00FA6002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32">
        <w:rPr>
          <w:rFonts w:ascii="Times New Roman" w:hAnsi="Times New Roman" w:cs="Times New Roman"/>
          <w:sz w:val="24"/>
          <w:szCs w:val="24"/>
        </w:rPr>
        <w:tab/>
      </w:r>
      <w:r w:rsidR="0083702B" w:rsidRPr="006E3132">
        <w:rPr>
          <w:rFonts w:ascii="Times New Roman" w:hAnsi="Times New Roman" w:cs="Times New Roman"/>
          <w:sz w:val="24"/>
          <w:szCs w:val="24"/>
        </w:rPr>
        <w:t>Лучшее признание для поэта – постоянное обращение к его песням. Так, например,  песня Олега Митяева «Как здорово, что все мы здесь сегодня собрались» всегда звучит на слетах, фестивалях да и просто в компании друзей. На этой лирической ноте мне и хочется закончить наш урок.</w:t>
      </w:r>
    </w:p>
    <w:p w:rsidR="0083702B" w:rsidRPr="006E3132" w:rsidRDefault="0083702B" w:rsidP="00837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19" w:rsidRDefault="0083702B" w:rsidP="000E1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132">
        <w:rPr>
          <w:rFonts w:ascii="Times New Roman" w:hAnsi="Times New Roman" w:cs="Times New Roman"/>
          <w:b/>
          <w:i/>
          <w:sz w:val="24"/>
          <w:szCs w:val="24"/>
        </w:rPr>
        <w:t>Фонограмма песни «Как здорово, что все мы здесь сегодня собрались»</w:t>
      </w:r>
    </w:p>
    <w:p w:rsidR="00DF6A19" w:rsidRPr="00DF6A19" w:rsidRDefault="00DF6A19" w:rsidP="00DF6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19">
        <w:rPr>
          <w:rFonts w:ascii="Times New Roman" w:hAnsi="Times New Roman" w:cs="Times New Roman"/>
          <w:b/>
          <w:sz w:val="24"/>
          <w:szCs w:val="24"/>
        </w:rPr>
        <w:t>5. Рефлексия.</w:t>
      </w:r>
    </w:p>
    <w:p w:rsidR="0058694D" w:rsidRPr="00DF6A19" w:rsidRDefault="00DF6A19" w:rsidP="00D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6A19">
        <w:rPr>
          <w:rFonts w:ascii="Times New Roman" w:hAnsi="Times New Roman" w:cs="Times New Roman"/>
          <w:sz w:val="24"/>
          <w:szCs w:val="24"/>
        </w:rPr>
        <w:t xml:space="preserve">В конце урока ребятам раздаются листочки в форме гитары, на которых они записывают свои впечатления об уроке. </w:t>
      </w:r>
    </w:p>
    <w:p w:rsidR="00DF6A19" w:rsidRPr="006E3132" w:rsidRDefault="00DF6A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F6A19" w:rsidRPr="006E3132" w:rsidSect="00C9715E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6A4"/>
    <w:multiLevelType w:val="multilevel"/>
    <w:tmpl w:val="2E4A21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62FCE"/>
    <w:multiLevelType w:val="multilevel"/>
    <w:tmpl w:val="6220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D30"/>
    <w:rsid w:val="000E1156"/>
    <w:rsid w:val="00146822"/>
    <w:rsid w:val="00164D30"/>
    <w:rsid w:val="002151D1"/>
    <w:rsid w:val="00217630"/>
    <w:rsid w:val="002E4C65"/>
    <w:rsid w:val="00323967"/>
    <w:rsid w:val="00395AAD"/>
    <w:rsid w:val="003C286F"/>
    <w:rsid w:val="004A3892"/>
    <w:rsid w:val="004B6B26"/>
    <w:rsid w:val="00575163"/>
    <w:rsid w:val="0058694D"/>
    <w:rsid w:val="005C725C"/>
    <w:rsid w:val="006E3132"/>
    <w:rsid w:val="00712459"/>
    <w:rsid w:val="00794E80"/>
    <w:rsid w:val="007C7203"/>
    <w:rsid w:val="0083702B"/>
    <w:rsid w:val="0089095F"/>
    <w:rsid w:val="008B72B8"/>
    <w:rsid w:val="008D2E3F"/>
    <w:rsid w:val="00BE05A5"/>
    <w:rsid w:val="00C9715E"/>
    <w:rsid w:val="00D9115F"/>
    <w:rsid w:val="00DF6A19"/>
    <w:rsid w:val="00E611BA"/>
    <w:rsid w:val="00F33CD9"/>
    <w:rsid w:val="00F56365"/>
    <w:rsid w:val="00FA6002"/>
    <w:rsid w:val="00FC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5F"/>
  </w:style>
  <w:style w:type="paragraph" w:styleId="1">
    <w:name w:val="heading 1"/>
    <w:basedOn w:val="a"/>
    <w:link w:val="10"/>
    <w:uiPriority w:val="9"/>
    <w:qFormat/>
    <w:rsid w:val="00D91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1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11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4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6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7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12</cp:revision>
  <dcterms:created xsi:type="dcterms:W3CDTF">2012-04-24T14:59:00Z</dcterms:created>
  <dcterms:modified xsi:type="dcterms:W3CDTF">2013-11-26T12:13:00Z</dcterms:modified>
</cp:coreProperties>
</file>