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DD" w:rsidRDefault="003649DD" w:rsidP="00A32903">
      <w:pPr>
        <w:pStyle w:val="1"/>
        <w:jc w:val="left"/>
        <w:rPr>
          <w:sz w:val="56"/>
          <w:szCs w:val="56"/>
        </w:rPr>
      </w:pPr>
    </w:p>
    <w:p w:rsidR="00A32903" w:rsidRDefault="00A32903" w:rsidP="00A32903"/>
    <w:p w:rsidR="00A32903" w:rsidRDefault="00A32903" w:rsidP="00A32903"/>
    <w:p w:rsidR="00A32903" w:rsidRPr="00A32903" w:rsidRDefault="00A32903" w:rsidP="00A32903"/>
    <w:p w:rsidR="003649DD" w:rsidRDefault="003649DD" w:rsidP="003649DD"/>
    <w:p w:rsidR="003649DD" w:rsidRDefault="003649DD" w:rsidP="003649DD"/>
    <w:p w:rsidR="003649DD" w:rsidRPr="003649DD" w:rsidRDefault="003649DD" w:rsidP="003649DD"/>
    <w:p w:rsidR="00172AF4" w:rsidRPr="00172AF4" w:rsidRDefault="00267CF7" w:rsidP="00267CF7">
      <w:pPr>
        <w:pStyle w:val="1"/>
        <w:rPr>
          <w:sz w:val="72"/>
          <w:szCs w:val="72"/>
        </w:rPr>
      </w:pPr>
      <w:r w:rsidRPr="00172AF4">
        <w:rPr>
          <w:sz w:val="72"/>
          <w:szCs w:val="72"/>
        </w:rPr>
        <w:t>Доклад учителя-логопеда на тему:</w:t>
      </w:r>
    </w:p>
    <w:p w:rsidR="003649DD" w:rsidRDefault="003649DD"/>
    <w:p w:rsidR="003649DD" w:rsidRDefault="003649DD"/>
    <w:p w:rsidR="003649DD" w:rsidRDefault="003649DD"/>
    <w:p w:rsidR="003649DD" w:rsidRDefault="003649DD"/>
    <w:p w:rsidR="003649DD" w:rsidRDefault="003649DD"/>
    <w:p w:rsidR="003649DD" w:rsidRDefault="003649DD"/>
    <w:p w:rsidR="003649DD" w:rsidRDefault="003649DD"/>
    <w:p w:rsidR="00267CF7" w:rsidRPr="007E669E" w:rsidRDefault="00267CF7" w:rsidP="00A32903">
      <w:pPr>
        <w:pStyle w:val="a6"/>
        <w:jc w:val="center"/>
      </w:pPr>
    </w:p>
    <w:p w:rsidR="00267CF7" w:rsidRPr="007E669E" w:rsidRDefault="007E669E" w:rsidP="00A32903">
      <w:pPr>
        <w:spacing w:line="360" w:lineRule="auto"/>
        <w:jc w:val="center"/>
        <w:rPr>
          <w:sz w:val="36"/>
          <w:szCs w:val="36"/>
        </w:rPr>
      </w:pPr>
      <w:r w:rsidRPr="007E669E">
        <w:rPr>
          <w:sz w:val="36"/>
          <w:szCs w:val="36"/>
        </w:rPr>
        <w:t>«</w:t>
      </w:r>
      <w:r w:rsidR="00267CF7" w:rsidRPr="007E669E">
        <w:rPr>
          <w:sz w:val="36"/>
          <w:szCs w:val="36"/>
        </w:rPr>
        <w:t xml:space="preserve"> ИСТОРИЯ   И  СОВРЕМЕННОЕ  СОСТОЯНИЕ  ПРОБЛЕМЫ НАРУШЕНИЙ ЗВУКОПРОИЗНОШЕНИЯ У УМСТВЕННО ОТСТАЛЫХ</w:t>
      </w:r>
    </w:p>
    <w:p w:rsidR="00267CF7" w:rsidRPr="007E669E" w:rsidRDefault="00267CF7" w:rsidP="00A32903">
      <w:pPr>
        <w:spacing w:line="360" w:lineRule="auto"/>
        <w:ind w:left="902"/>
        <w:jc w:val="center"/>
        <w:rPr>
          <w:sz w:val="36"/>
          <w:szCs w:val="36"/>
        </w:rPr>
      </w:pPr>
      <w:r w:rsidRPr="007E669E">
        <w:rPr>
          <w:sz w:val="36"/>
          <w:szCs w:val="36"/>
        </w:rPr>
        <w:t>ДОШКОЛЬНИКОВ</w:t>
      </w:r>
      <w:r w:rsidR="007E669E" w:rsidRPr="007E669E">
        <w:rPr>
          <w:sz w:val="36"/>
          <w:szCs w:val="36"/>
        </w:rPr>
        <w:t>»</w:t>
      </w:r>
    </w:p>
    <w:p w:rsidR="00267CF7" w:rsidRDefault="00267CF7" w:rsidP="00A32903">
      <w:pPr>
        <w:spacing w:line="360" w:lineRule="auto"/>
        <w:jc w:val="center"/>
        <w:rPr>
          <w:sz w:val="28"/>
        </w:rPr>
      </w:pPr>
    </w:p>
    <w:p w:rsidR="007E669E" w:rsidRDefault="007E669E" w:rsidP="007E669E">
      <w:pPr>
        <w:spacing w:line="360" w:lineRule="auto"/>
        <w:rPr>
          <w:sz w:val="28"/>
        </w:rPr>
      </w:pPr>
    </w:p>
    <w:p w:rsidR="00A32903" w:rsidRDefault="00A32903" w:rsidP="00A32903">
      <w:pPr>
        <w:pStyle w:val="a8"/>
      </w:pPr>
    </w:p>
    <w:p w:rsidR="00A32903" w:rsidRPr="00A32903" w:rsidRDefault="00A32903" w:rsidP="00A32903">
      <w:pPr>
        <w:pStyle w:val="a8"/>
      </w:pPr>
    </w:p>
    <w:p w:rsidR="00A32903" w:rsidRPr="00A32903" w:rsidRDefault="00A32903" w:rsidP="00A32903">
      <w:pPr>
        <w:pStyle w:val="c2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A32903">
        <w:rPr>
          <w:rStyle w:val="c5"/>
          <w:color w:val="000000"/>
          <w:sz w:val="28"/>
          <w:szCs w:val="28"/>
        </w:rPr>
        <w:t xml:space="preserve">                                                     Выполнила:</w:t>
      </w:r>
    </w:p>
    <w:p w:rsidR="00A32903" w:rsidRPr="00A32903" w:rsidRDefault="00A32903" w:rsidP="00A32903">
      <w:pPr>
        <w:pStyle w:val="c6"/>
        <w:shd w:val="clear" w:color="auto" w:fill="FFFFFF" w:themeFill="background1"/>
        <w:spacing w:before="0" w:beforeAutospacing="0" w:after="0" w:afterAutospacing="0"/>
        <w:ind w:firstLine="720"/>
        <w:jc w:val="center"/>
        <w:rPr>
          <w:rStyle w:val="c5"/>
          <w:sz w:val="28"/>
          <w:szCs w:val="28"/>
        </w:rPr>
      </w:pPr>
      <w:r w:rsidRPr="00A32903">
        <w:rPr>
          <w:rStyle w:val="c5"/>
          <w:color w:val="000000"/>
          <w:sz w:val="28"/>
          <w:szCs w:val="28"/>
        </w:rPr>
        <w:t>                                           </w:t>
      </w:r>
    </w:p>
    <w:p w:rsidR="00A32903" w:rsidRPr="00A32903" w:rsidRDefault="00A32903" w:rsidP="00A32903">
      <w:pPr>
        <w:pStyle w:val="c6"/>
        <w:shd w:val="clear" w:color="auto" w:fill="FFFFFF" w:themeFill="background1"/>
        <w:spacing w:before="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r w:rsidRPr="00A32903">
        <w:rPr>
          <w:rStyle w:val="c5"/>
          <w:color w:val="000000"/>
          <w:sz w:val="28"/>
          <w:szCs w:val="28"/>
        </w:rPr>
        <w:t xml:space="preserve">                                                  Учитель-логопед МКОУ СОШ № 29</w:t>
      </w:r>
    </w:p>
    <w:p w:rsidR="00A32903" w:rsidRPr="00A32903" w:rsidRDefault="00A32903" w:rsidP="00A32903">
      <w:pPr>
        <w:pStyle w:val="c6"/>
        <w:shd w:val="clear" w:color="auto" w:fill="FFFFFF" w:themeFill="background1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8"/>
          <w:szCs w:val="28"/>
        </w:rPr>
      </w:pPr>
      <w:r w:rsidRPr="00A32903">
        <w:rPr>
          <w:rStyle w:val="c5"/>
          <w:color w:val="000000"/>
          <w:sz w:val="28"/>
          <w:szCs w:val="28"/>
        </w:rPr>
        <w:t xml:space="preserve">     г.Дзержинска Нижегородской области</w:t>
      </w:r>
    </w:p>
    <w:p w:rsidR="00A32903" w:rsidRPr="00A32903" w:rsidRDefault="00A32903" w:rsidP="00A32903">
      <w:pPr>
        <w:pStyle w:val="a8"/>
        <w:jc w:val="left"/>
      </w:pPr>
      <w:r w:rsidRPr="00A32903">
        <w:t xml:space="preserve">                                                         Жаркова Виктория Викторовна</w:t>
      </w:r>
    </w:p>
    <w:p w:rsidR="007E669E" w:rsidRPr="00A32903" w:rsidRDefault="007E669E" w:rsidP="007E669E">
      <w:pPr>
        <w:spacing w:line="360" w:lineRule="auto"/>
        <w:rPr>
          <w:sz w:val="28"/>
          <w:szCs w:val="28"/>
        </w:rPr>
      </w:pPr>
    </w:p>
    <w:p w:rsidR="007E669E" w:rsidRDefault="007E669E" w:rsidP="007E669E">
      <w:pPr>
        <w:spacing w:line="360" w:lineRule="auto"/>
        <w:rPr>
          <w:sz w:val="28"/>
        </w:rPr>
      </w:pPr>
    </w:p>
    <w:p w:rsidR="00267CF7" w:rsidRDefault="00267CF7" w:rsidP="00267CF7">
      <w:pPr>
        <w:spacing w:line="360" w:lineRule="auto"/>
        <w:ind w:left="1428"/>
        <w:jc w:val="center"/>
      </w:pPr>
      <w:r>
        <w:rPr>
          <w:sz w:val="28"/>
        </w:rPr>
        <w:lastRenderedPageBreak/>
        <w:t>1. Соотношение  мышления  и  речи  в  онтогенезе  и  дизонтогенезе</w:t>
      </w:r>
    </w:p>
    <w:p w:rsidR="00267CF7" w:rsidRDefault="00267CF7" w:rsidP="00267CF7">
      <w:pPr>
        <w:spacing w:line="360" w:lineRule="auto"/>
        <w:ind w:left="902"/>
      </w:pPr>
    </w:p>
    <w:p w:rsidR="00267CF7" w:rsidRDefault="00267CF7" w:rsidP="00267CF7">
      <w:pPr>
        <w:pStyle w:val="31"/>
        <w:ind w:right="-81"/>
      </w:pPr>
      <w:r>
        <w:t>Соотношения  интеллектуального  и  языкового  компонентов  в  структуре   нарушений  речевого  развития  остается  сложной  и  недостаточно  изученной  проблемой.  Она  непосредственно  соприкасается  с  вопросами  соотношения  когнитивных  и  речевых  процессов  в  речевом  онтогенезе,  влияние  интеллекта  на  формирование  языковой  способности  и  языковой  компетенции. Решение  этой  проблемы  позволит  более  глубоко  понять  характер  нарушений  речевого  развития  у  детей  с  интеллектуальной  недостаточностью  и  специфику  интеллектуального  развития  детей  с  тяжёлыми  нарушениями  речи</w:t>
      </w:r>
    </w:p>
    <w:p w:rsidR="00267CF7" w:rsidRDefault="00267CF7" w:rsidP="00267CF7">
      <w:pPr>
        <w:pStyle w:val="31"/>
        <w:ind w:right="-81"/>
      </w:pPr>
      <w:r>
        <w:t>В  современной  психологии  и  психолингвистике  язык  рассматривается  как  органическая  составляющая  человеческого  разума,  взаимосвязанная  с  другими  когнитивными  структурами.  В  процессе  продуцирования  речи  когнитивные  и  языковые  структуры  функционируют  в  тесном  взаимодействии  и  переплетении  и,  по  мнению  многих  авторов,  имеют  общие  операционные  механизмы,  составляющие  базис  как  языковой,  так  и  когнитивной  деятельности.</w:t>
      </w:r>
    </w:p>
    <w:p w:rsidR="00267CF7" w:rsidRDefault="00267CF7" w:rsidP="00267CF7">
      <w:pPr>
        <w:pStyle w:val="31"/>
        <w:ind w:right="-81"/>
      </w:pPr>
      <w:r>
        <w:t>Языковая  способность  рассматривается  как  способность  к  усвоению  и  использованию  элементов  и  правил  системы  языка  в  целях  общения  и  познания.  Вначале  ребенок  не  осознает  этих  правил,  однако  ведет  себя  так,  как  будто  знает  их.  Языковая  способность  включает  сложнейшую  совокупность  умений  и  навыков,  стратегий,  схем  действия,  представлений  о  единицах  языка.  Ее  формирование  происходит  в  процессе  анализа  речи  окружающих,  выделения  правил,  обобщения  и  организации  их  в  сложную  систему  переработки  и  хранения  знаний  о  языке.</w:t>
      </w:r>
    </w:p>
    <w:p w:rsidR="00267CF7" w:rsidRDefault="00267CF7" w:rsidP="00267CF7">
      <w:pPr>
        <w:pStyle w:val="31"/>
        <w:ind w:right="-81"/>
      </w:pPr>
      <w:r>
        <w:lastRenderedPageBreak/>
        <w:t>Согласно  мнению  многих  авторов (А. Валлон,</w:t>
      </w:r>
      <w:r>
        <w:rPr>
          <w:rStyle w:val="a3"/>
        </w:rPr>
        <w:footnoteReference w:customMarkFollows="1" w:id="2"/>
        <w:t>1</w:t>
      </w:r>
      <w:r>
        <w:t xml:space="preserve">  Л.С. Выготский,</w:t>
      </w:r>
      <w:r>
        <w:rPr>
          <w:rStyle w:val="a3"/>
        </w:rPr>
        <w:footnoteReference w:customMarkFollows="1" w:id="3"/>
        <w:t>2</w:t>
      </w:r>
      <w:r>
        <w:t xml:space="preserve">  Ж.Пиаже  и др.), возникновение   речи  основывается  на  определенном  когнитивном  базисе. А  затем,  появившись,  речь  оказывает  огромное  влияние  на  мышление  ребенка  и  перестраивает  все  психические  процессы.  Формирование  когнитивных  и  семантических  структур  основывается  на  практических  действиях  ребенка,  которые  постепенно  переводятся  внутрь (интериоризируются). В  связи  с  этим  принципы  протекания  предметной  деятельности  опосредованно  влияют  на  структуру  речевой  деятельности,  на  строение  его  языковой  системы.</w:t>
      </w:r>
    </w:p>
    <w:p w:rsidR="00267CF7" w:rsidRDefault="00267CF7" w:rsidP="00267CF7">
      <w:pPr>
        <w:pStyle w:val="31"/>
        <w:ind w:right="-81"/>
        <w:rPr>
          <w:rStyle w:val="a3"/>
        </w:rPr>
      </w:pPr>
      <w:r>
        <w:t>Язык  усваивается  ребенком  как  орудие  регуляции  совместной  деятельности  со  взрослым,  и  по  мнению  Д. Брунера,</w:t>
      </w:r>
      <w:r>
        <w:rPr>
          <w:rStyle w:val="a3"/>
        </w:rPr>
        <w:footnoteReference w:customMarkFollows="1" w:id="4"/>
        <w:t>3</w:t>
      </w:r>
      <w:r>
        <w:t xml:space="preserve">  отражает  природу  когнитивных  процессов,  продукт  которых  он  символизирует.  Развитие  символической  функции  в  предметной  деятельности  и  игре  предшествует  появлению  символической  речевой  деятельности.  В  процессе  манипуляций  и  игр  ребенок  начинает  выделять  производителя  действия,  само  действие,  объект,  адресат,  орудие  и  т.д. Поэтому  раньше  всего  в  реи  ребенок  усваивает  те  отношения,  которые  выявляются  им  в  предметной  деятельности.  В  результате  ее  интериоризации  создаются  операциональные  структуры, которые  составляют  как  бы «решетку»  правил  языковой  системы.   «Язык  не  обеспечивает  готовую  «решетку»  или  призму,  через  которую  ребенок  воспринимает  мир.  Скорее  эта  решетка  создается  в  процессе  развития  интеллекта,  т.е.  в  результате  действий  ребенка  в  окружающей  среде  и  интериоризации  этих  действий,  создающих  операциональные  структуры».</w:t>
      </w:r>
      <w:r>
        <w:rPr>
          <w:rStyle w:val="a3"/>
        </w:rPr>
        <w:footnoteReference w:customMarkFollows="1" w:id="5"/>
        <w:t>4</w:t>
      </w:r>
    </w:p>
    <w:p w:rsidR="00267CF7" w:rsidRDefault="00267CF7" w:rsidP="00267CF7">
      <w:pPr>
        <w:pStyle w:val="31"/>
        <w:ind w:right="-81"/>
        <w:rPr>
          <w:rStyle w:val="a3"/>
        </w:rPr>
      </w:pPr>
      <w:r>
        <w:t xml:space="preserve">В   настоящее  время  является  общепризнанным  тот  факт,  что  на  ранних  этапах  речевого  онтогенеза  формирование  когнитивных  структур  опережает  развитие  вербальных  структур.  В  течение  длительного  времени   </w:t>
      </w:r>
      <w:r>
        <w:lastRenderedPageBreak/>
        <w:t>ребенок  понимает  гораздо  больше  того,  что  может  сказать.  Однако  в  дальнейшем  соотношение  интеллектуального  и  языкового  перестраивается.  «Уже  задолго  до  появления  первых  признаков  вербального  поведения  всё  то,  чем  ребенок  овладел  в  сенсомоторном  и  когнитивном  планах,  подготавливает  и  облегчает  возникновение  речи.  Тем  самым  становится  очевидным,  что  вербальное  развитие -  не  изолированный  процесс,  но  всего  лишь  один  из  аспектов   общего  развития  ребенка».</w:t>
      </w:r>
      <w:r>
        <w:rPr>
          <w:rStyle w:val="a3"/>
        </w:rPr>
        <w:footnoteReference w:customMarkFollows="1" w:id="6"/>
        <w:t>1</w:t>
      </w:r>
    </w:p>
    <w:p w:rsidR="00267CF7" w:rsidRDefault="00267CF7" w:rsidP="00267CF7">
      <w:pPr>
        <w:pStyle w:val="31"/>
        <w:ind w:right="-81"/>
      </w:pPr>
      <w:r>
        <w:t>Исследования  речи  дошкольников  с  интеллектуальной  недостаточностью  на  основе  психолингвистического  подхода  показывают,  что  интеллект  оказывает  влияние  на  речевое  развитие  детей  в  различных  аспектах:</w:t>
      </w:r>
    </w:p>
    <w:p w:rsidR="00267CF7" w:rsidRDefault="00267CF7" w:rsidP="00267CF7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прежде  всего  на  организацию  смысловых  операций  продуцирования  речевых  высказываний.  Речевые  высказывания  умственно  отсталых  детей  характеризуются  нарушением  логики  изложения,  отсутствием  или  искажением  смысловых  отношений,  наличием  большого  количества  смысловых  пробелов;</w:t>
      </w:r>
    </w:p>
    <w:p w:rsidR="00267CF7" w:rsidRDefault="00267CF7" w:rsidP="00267CF7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на  уровень  языковой  семантики.  Это  проявляется  в  существенных  трудностях  овладения  лексическими,  деривационными,  грамматическими  значениями.  </w:t>
      </w:r>
    </w:p>
    <w:p w:rsidR="00267CF7" w:rsidRDefault="00267CF7" w:rsidP="00267C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3) на  возможности  усвоения  формально-языковых  средств.  Чем  сложнее  языковое  оформление  того  или  иного  значения,  тем  труднее  оно  усваивается  ребенком  с  интеллектуальным  недоразвитием.  Так,  большую  трудность  для  умственно  отсталых  детей  представляют  предложно-падежные  конструкции;</w:t>
      </w:r>
    </w:p>
    <w:p w:rsidR="00267CF7" w:rsidRDefault="00267CF7" w:rsidP="00267CF7">
      <w:pPr>
        <w:pStyle w:val="21"/>
        <w:spacing w:line="360" w:lineRule="auto"/>
      </w:pPr>
      <w:r>
        <w:t xml:space="preserve">           4) на  качество,  точность,  объем  и  скорость  обработки  речевой  информации.  Человеческая  речь  воспринимается  и  воспроизводится  в  сжатые  временные  сроки.  Ребенок  с  интеллектуальным  недоразвитием  не  обладает  стратегией  быстрого  декодирования и  дешифровки  речевого  </w:t>
      </w:r>
      <w:r>
        <w:lastRenderedPageBreak/>
        <w:t>сообщения,  что  нарушает  развитие  импрессивной  речи  ребенка  и  отрицательно  влияет  и  на  формирование  его  экспрессивной  речи.</w:t>
      </w:r>
    </w:p>
    <w:p w:rsidR="00267CF7" w:rsidRDefault="00267CF7" w:rsidP="00267CF7">
      <w:pPr>
        <w:pStyle w:val="31"/>
      </w:pPr>
      <w:r>
        <w:t>Концепция  Л.С. Выготского  о  первичных  и  вторичных  отклонениях  в  процессе  дизонтогенеза  является  методологической  предпосылкой  изучения  и  анализа  структуры  дефекта,  в  том  числе  и  речевого.  Л.С.Выготский  считал  важным  отличать  первичные  (ядерные)  признаки  умственной  отсталости  от  вторичных  и  третичных  наслоений,  осложнений  развития,  подчеркивая  неоднозначное  и  очень  сложное  отношение  симптомов  к  производящей  их  причине.  «Все  симптомы  не  выстраиваются  в  один  ряд,  каждый  член  которого  находится  в  совершенно  тождественном  отношении  к  причине,  породившей  ряд…  Вся  суть  дела  в  динамическом  сплетении  синдромов,  в  их  генетической,  функциональной  и  структурной  связи  между  собой – связи,  которая  никогда  не  складывается стереотипно,  шаблонообразно».</w:t>
      </w:r>
      <w:r>
        <w:rPr>
          <w:rStyle w:val="a3"/>
        </w:rPr>
        <w:footnoteReference w:customMarkFollows="1" w:id="7"/>
        <w:t>1</w:t>
      </w:r>
      <w:r>
        <w:t xml:space="preserve">  По  его  мнению,  неверно  соотносить  все  особенности  психики  умственно  отсталого  ребенка  с  основной  причиной  его  умственной  отсталости,  т.е.  с  диффузным  поражением  головного  мозга.  Первым  и  наиболее  частым  осложнением,  возникающим  как  вторичный  синдром  при  умственной  отсталости,  оказывается  недоразвитие высших  психических  функций.  Это    в  полной  мере  может  быть  отнесено  и  к   недоразвитию  речевой  функции.  Неправильно  считать,  что  все  нарушения  речи  у  умственно  отсталых  детей  обусловлены  только  поражением  мозга.</w:t>
      </w:r>
    </w:p>
    <w:p w:rsidR="00267CF7" w:rsidRDefault="00267CF7" w:rsidP="00267CF7">
      <w:pPr>
        <w:pStyle w:val="31"/>
      </w:pPr>
      <w:r>
        <w:t xml:space="preserve">Л.С. Выготский  указывал  на  то,  что  развитие  психики  аномального  ребенка  подчиняется  тем  же  закономерностям,  что  и  развитие  нормального  ребенка.  Однако  наряду  с  общими  закономерностями  в  развитии  аномального  ребенка  выявляются  и  специфические  закономерности.  По  мнению  В.И. Лубовского,  Закономерности  развития  «имеют  разную  меру  общности.  Одни  из  них  характерны  для  всех  форм  аномального  развития,  другие – объединяют  лишь  некоторые (например,  </w:t>
      </w:r>
      <w:r>
        <w:lastRenderedPageBreak/>
        <w:t>аномалии  развития,   связанные  с  поражением  разных  анализаторов,  или  нарушения  развития  вследствие  органического  поражения  ЦНС),  третьи  свойственны  одному  конкретному  дефекту».</w:t>
      </w:r>
      <w:r>
        <w:rPr>
          <w:rStyle w:val="a3"/>
        </w:rPr>
        <w:footnoteReference w:customMarkFollows="1" w:id="8"/>
        <w:t>1</w:t>
      </w:r>
      <w:r>
        <w:t xml:space="preserve">  Основной  задачей  изучения  детей  с  отклонениями  в  развитии  является  определение  специфических  закономерностей  их  развития.</w:t>
      </w:r>
    </w:p>
    <w:p w:rsidR="00267CF7" w:rsidRDefault="00267CF7" w:rsidP="00267CF7">
      <w:pPr>
        <w:pStyle w:val="31"/>
      </w:pPr>
      <w:r>
        <w:t>Преломляя  концепцию  Л.С. Выготского  по  отношению  к  речевому  развитию  умственно  отсталых  детей,  следует  сделать  вывод  о  необходимости  выделения  в  структуре  речевого  дефекта  общего  момента,  свойственного  всем  умственно  отсталым  детям,  а  также  того  специфического,  что  характерно  лишь  определенным  группам  детей  с  интеллектуальной  недостаточностью.</w:t>
      </w:r>
    </w:p>
    <w:p w:rsidR="00267CF7" w:rsidRDefault="00267CF7" w:rsidP="00267CF7">
      <w:pPr>
        <w:pStyle w:val="31"/>
      </w:pPr>
      <w:r>
        <w:t>К  закономерностям,  характерным  для  всех  умственно  отсталых  детей,  можно  отнести  следующее:</w:t>
      </w:r>
    </w:p>
    <w:p w:rsidR="00267CF7" w:rsidRDefault="00267CF7" w:rsidP="00267CF7">
      <w:pPr>
        <w:pStyle w:val="23"/>
        <w:numPr>
          <w:ilvl w:val="0"/>
          <w:numId w:val="2"/>
        </w:numPr>
        <w:tabs>
          <w:tab w:val="clear" w:pos="792"/>
          <w:tab w:val="num" w:pos="0"/>
        </w:tabs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системное  недоразвитие  речи  как  единства  взаимосвязанных  компонентов (фонетико-фонематического  и  лексико-грамматического  строя);</w:t>
      </w:r>
    </w:p>
    <w:p w:rsidR="00267CF7" w:rsidRDefault="00267CF7" w:rsidP="00267CF7">
      <w:pPr>
        <w:pStyle w:val="2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наличие  нарушений  речевой  деятельности  на  различных  уровнях  её  функционирования;</w:t>
      </w:r>
    </w:p>
    <w:p w:rsidR="00267CF7" w:rsidRDefault="00267CF7" w:rsidP="00267CF7">
      <w:pPr>
        <w:pStyle w:val="2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преобладание  нарушений  на  семантическом  уровне  языковых  единиц;</w:t>
      </w:r>
    </w:p>
    <w:p w:rsidR="00267CF7" w:rsidRDefault="00267CF7" w:rsidP="00267CF7">
      <w:pPr>
        <w:pStyle w:val="2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сложный  характер  симптоматики  и  патогенеза  речевых  нарушений;</w:t>
      </w:r>
    </w:p>
    <w:p w:rsidR="00267CF7" w:rsidRDefault="00267CF7" w:rsidP="00267CF7">
      <w:pPr>
        <w:pStyle w:val="2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вариативность  в  соотношении  нарушений  различных  уровней  речевой  функциональной  системы;</w:t>
      </w:r>
    </w:p>
    <w:p w:rsidR="00267CF7" w:rsidRDefault="00267CF7" w:rsidP="00267CF7">
      <w:pPr>
        <w:pStyle w:val="2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нарушение  интериоризации  речевых  процессов;        </w:t>
      </w:r>
    </w:p>
    <w:p w:rsidR="00267CF7" w:rsidRDefault="00267CF7" w:rsidP="00267CF7">
      <w:pPr>
        <w:pStyle w:val="2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нарушение  скорости,  объема  и  качества  обработки  речевой  информации;  </w:t>
      </w:r>
    </w:p>
    <w:p w:rsidR="00267CF7" w:rsidRDefault="00267CF7" w:rsidP="00267CF7">
      <w:pPr>
        <w:pStyle w:val="2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значительное  снижение  планирующей  и  когнитивной  функции  речи.</w:t>
      </w:r>
    </w:p>
    <w:p w:rsidR="00267CF7" w:rsidRDefault="00267CF7" w:rsidP="00267CF7">
      <w:pPr>
        <w:pStyle w:val="23"/>
        <w:spacing w:line="360" w:lineRule="auto"/>
        <w:ind w:left="432"/>
        <w:jc w:val="both"/>
        <w:rPr>
          <w:b w:val="0"/>
          <w:bCs w:val="0"/>
        </w:rPr>
      </w:pPr>
    </w:p>
    <w:p w:rsidR="00267CF7" w:rsidRDefault="00267CF7" w:rsidP="00267CF7">
      <w:pPr>
        <w:pStyle w:val="23"/>
        <w:spacing w:line="360" w:lineRule="auto"/>
        <w:ind w:left="432"/>
        <w:jc w:val="both"/>
        <w:rPr>
          <w:b w:val="0"/>
          <w:bCs w:val="0"/>
        </w:rPr>
      </w:pPr>
    </w:p>
    <w:p w:rsidR="00267CF7" w:rsidRDefault="00267CF7" w:rsidP="00267CF7">
      <w:pPr>
        <w:pStyle w:val="23"/>
        <w:spacing w:line="360" w:lineRule="auto"/>
        <w:ind w:left="1428"/>
        <w:rPr>
          <w:b w:val="0"/>
          <w:bCs w:val="0"/>
        </w:rPr>
      </w:pPr>
      <w:r>
        <w:rPr>
          <w:b w:val="0"/>
          <w:bCs w:val="0"/>
        </w:rPr>
        <w:t>2.  Психолого – педагогическая  характеристика  умственно  отсталых  дошкольников</w:t>
      </w:r>
    </w:p>
    <w:p w:rsidR="00267CF7" w:rsidRDefault="00267CF7" w:rsidP="00267CF7">
      <w:pPr>
        <w:pStyle w:val="23"/>
        <w:spacing w:line="360" w:lineRule="auto"/>
        <w:rPr>
          <w:b w:val="0"/>
          <w:bCs w:val="0"/>
        </w:rPr>
      </w:pP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В  дошкольном  возрасте  у  ребёнка  в  норме  происходят  большие  изменения  во  всём  психическом  развитии.  Чрезвычайно  усиливается  его познавательная  активность – развивается  восприятие,  наглядное  мышление,  появляются  зачатки  логического  мышления.  Росту  познавательных  возможностей  способствует  становление  смысловой  памяти,  произвольного  внимания  и  т.д. 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Для детей с нарушениями интеллекта дошкольный возраст ока</w:t>
      </w:r>
      <w:r>
        <w:rPr>
          <w:b w:val="0"/>
          <w:bCs w:val="0"/>
        </w:rPr>
        <w:softHyphen/>
        <w:t>зывается лишь началом развития перцептивного действия. На основе появившегося у ребенка интереса к предметам, к игруш</w:t>
      </w:r>
      <w:r>
        <w:rPr>
          <w:b w:val="0"/>
          <w:bCs w:val="0"/>
        </w:rPr>
        <w:softHyphen/>
        <w:t>кам начинается ознакомление с их свойствами и отношениями. Пятый год жизни становится переломным в развитии восприятия ребенка с нарушениями интеллекта. Дети могут уже делать выбор по образцу (по цвету, форме, величине). У отдельных де</w:t>
      </w:r>
      <w:r>
        <w:rPr>
          <w:b w:val="0"/>
          <w:bCs w:val="0"/>
        </w:rPr>
        <w:softHyphen/>
        <w:t>тей имеется также продвижение в развитии целостного восприя</w:t>
      </w:r>
      <w:r>
        <w:rPr>
          <w:b w:val="0"/>
          <w:bCs w:val="0"/>
        </w:rPr>
        <w:softHyphen/>
        <w:t>тия. В тех случаях, когда им удается выполнить предложенное задание, они пользуются зрительным соотнесением. Однако все это проявляется скорее как тенденция развития. К концу до</w:t>
      </w:r>
      <w:r>
        <w:rPr>
          <w:b w:val="0"/>
          <w:bCs w:val="0"/>
        </w:rPr>
        <w:softHyphen/>
        <w:t>школьного возраста лишь немногим более половины умственно отсталых детей достигают уровня развития восприятия, с кото</w:t>
      </w:r>
      <w:r>
        <w:rPr>
          <w:b w:val="0"/>
          <w:bCs w:val="0"/>
        </w:rPr>
        <w:softHyphen/>
        <w:t>рого дети в норме начинают дошкольный возраст, хотя по спо</w:t>
      </w:r>
      <w:r>
        <w:rPr>
          <w:b w:val="0"/>
          <w:bCs w:val="0"/>
        </w:rPr>
        <w:softHyphen/>
        <w:t>собам ориентировки в задании они опережают этот уровень. Пер</w:t>
      </w:r>
      <w:r>
        <w:rPr>
          <w:b w:val="0"/>
          <w:bCs w:val="0"/>
        </w:rPr>
        <w:softHyphen/>
        <w:t>цептивная ориентировка возникает у них на основе усвоения отдельных эталонов, которому способствует усвоение слов, обоз</w:t>
      </w:r>
      <w:r>
        <w:rPr>
          <w:b w:val="0"/>
          <w:bCs w:val="0"/>
        </w:rPr>
        <w:softHyphen/>
        <w:t>начающих свойства и отношения. В ряде случаев выбор по слову оказывается у детей с нарушениями интеллекта лучше, чем вы</w:t>
      </w:r>
      <w:r>
        <w:rPr>
          <w:b w:val="0"/>
          <w:bCs w:val="0"/>
        </w:rPr>
        <w:softHyphen/>
        <w:t>бор по образцу, так как слово выделяет для ребенка подлежащее восприятию свойство.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Развитие восприятия  у  умственно  отсталых  детей  имеет значительные отличия от развития детей с нормальным интеллектом. Овладев выбором по образцу на основе зрительной ориентировки, дети, однако, не могут осуществить выбор из большого количества элементов, затрудняются при различении близких свойств, не могут учитывать эти свойства в действиях с дидактическими игрушками. Не достигаются без специального обучения возможность обобще</w:t>
      </w:r>
      <w:r>
        <w:rPr>
          <w:b w:val="0"/>
          <w:bCs w:val="0"/>
        </w:rPr>
        <w:softHyphen/>
        <w:t>ния по выделенным признакам, умение выстроить по определен</w:t>
      </w:r>
      <w:r>
        <w:rPr>
          <w:b w:val="0"/>
          <w:bCs w:val="0"/>
        </w:rPr>
        <w:softHyphen/>
        <w:t>ному признаку ряд предметов, найти место предмета в этом ряду.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rFonts w:ascii="Arial" w:hAnsi="Arial" w:cs="Arial"/>
          <w:b w:val="0"/>
          <w:bCs w:val="0"/>
          <w:szCs w:val="20"/>
        </w:rPr>
      </w:pPr>
      <w:r>
        <w:rPr>
          <w:b w:val="0"/>
          <w:bCs w:val="0"/>
          <w:color w:val="000000"/>
        </w:rPr>
        <w:t>Весьма страдает формирование целостного образа: у полови</w:t>
      </w:r>
      <w:r>
        <w:rPr>
          <w:b w:val="0"/>
          <w:bCs w:val="0"/>
          <w:color w:val="000000"/>
        </w:rPr>
        <w:softHyphen/>
        <w:t>ны детей образ не может стать основой действия и не воспроиз</w:t>
      </w:r>
      <w:r>
        <w:rPr>
          <w:b w:val="0"/>
          <w:bCs w:val="0"/>
          <w:color w:val="000000"/>
        </w:rPr>
        <w:softHyphen/>
        <w:t>водится ребенком ни в какой форме (ни в форме предметного изображения, ни при складывании разрезной картинки), у дру</w:t>
      </w:r>
      <w:r>
        <w:rPr>
          <w:b w:val="0"/>
          <w:bCs w:val="0"/>
          <w:color w:val="000000"/>
        </w:rPr>
        <w:softHyphen/>
        <w:t>гой половины имеются искаженные, неполноценные образы.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</w:rPr>
        <w:t>Хотя дети с нарушениями интеллекта осуществляют выбор по образцу, т.е. пользуются зрительной ориентировкой, они не ис</w:t>
      </w:r>
      <w:r>
        <w:rPr>
          <w:color w:val="000000"/>
          <w:sz w:val="28"/>
        </w:rPr>
        <w:softHyphen/>
        <w:t>пользуют поисковые способы (примеривание, пробы). Если у них в действиях встречаются затруднение, ошибка, они не могут ее исправить, так как не используют пробы, практическую ориенти</w:t>
      </w:r>
      <w:r>
        <w:rPr>
          <w:color w:val="000000"/>
          <w:sz w:val="28"/>
        </w:rPr>
        <w:softHyphen/>
        <w:t>ровку. Подлинные пробы отсутствуют в действиях ребенка, также, как и «примеривание», имеется лишь внешне сходные с ними фор</w:t>
      </w:r>
      <w:r>
        <w:rPr>
          <w:color w:val="000000"/>
          <w:sz w:val="28"/>
        </w:rPr>
        <w:softHyphen/>
        <w:t>мальные действия. Это объясняется отсутствием ориентировочно-исследовательской деятельности детей с умственной  отсталостью.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</w:rPr>
        <w:t>У детей олигофренов развитие восприятия происходит нерав</w:t>
      </w:r>
      <w:r>
        <w:rPr>
          <w:color w:val="000000"/>
          <w:sz w:val="28"/>
        </w:rPr>
        <w:softHyphen/>
        <w:t>номерно, усвоенные эталоны зачастую оказываются нестойки</w:t>
      </w:r>
      <w:r>
        <w:rPr>
          <w:color w:val="000000"/>
          <w:sz w:val="28"/>
        </w:rPr>
        <w:softHyphen/>
        <w:t>ми, расплывчатыми, отсутствует перенос усвоенного способа действия с одной ситуации на другую. Весьма сложными являются взаимоотношения между восприятием свойства, знанием его на</w:t>
      </w:r>
      <w:r>
        <w:rPr>
          <w:color w:val="000000"/>
          <w:sz w:val="28"/>
        </w:rPr>
        <w:softHyphen/>
        <w:t>звания, возможностью действовать с учетом данного свойства и возможностью производить на его основе простейшие обобще</w:t>
      </w:r>
      <w:r>
        <w:rPr>
          <w:color w:val="000000"/>
          <w:sz w:val="28"/>
        </w:rPr>
        <w:softHyphen/>
        <w:t xml:space="preserve">ния. Дети, успешно выделяющие свойства во время занятий, не могут </w:t>
      </w:r>
      <w:r>
        <w:rPr>
          <w:color w:val="000000"/>
          <w:sz w:val="28"/>
        </w:rPr>
        <w:lastRenderedPageBreak/>
        <w:t>подобрать парные предметы по просьбе педагога, совсем не выделяют их в быту, в самостоятельной деятельности, тогда, когда нужно найти определенный предмет в помещении.</w:t>
      </w:r>
      <w:r>
        <w:rPr>
          <w:rStyle w:val="a3"/>
          <w:color w:val="000000"/>
        </w:rPr>
        <w:footnoteReference w:customMarkFollows="1" w:id="9"/>
        <w:t>1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Другой стороной чувственного познания является наглядное мышление, тесно связанное с восприятием.  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sz w:val="28"/>
          <w:szCs w:val="20"/>
        </w:rPr>
      </w:pPr>
      <w:r>
        <w:rPr>
          <w:color w:val="000000"/>
          <w:sz w:val="28"/>
        </w:rPr>
        <w:t>У детей с нарушениями интеллекта наглядно-действенное мышление характеризуется отставанием в темпе развития. Дале</w:t>
      </w:r>
      <w:r>
        <w:rPr>
          <w:color w:val="000000"/>
          <w:sz w:val="28"/>
        </w:rPr>
        <w:softHyphen/>
        <w:t>ко не всем детям к концу дошкольного периода оказывается до</w:t>
      </w:r>
      <w:r>
        <w:rPr>
          <w:color w:val="000000"/>
          <w:sz w:val="28"/>
        </w:rPr>
        <w:softHyphen/>
        <w:t>ступным выполнение даже таких практических задач, в которых действие, выполненное рукой или орудием, прямо направлено на достижение практического результата, т.е. на перемещение предмета, его использование или изменения. Между тем, дети в норме решают эти задачи в младшем дошкольном возрасте.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sz w:val="28"/>
          <w:szCs w:val="20"/>
        </w:rPr>
      </w:pPr>
      <w:r>
        <w:rPr>
          <w:color w:val="000000"/>
          <w:sz w:val="28"/>
        </w:rPr>
        <w:t>Дети с умственной  отсталостью очень часто не осознают на</w:t>
      </w:r>
      <w:r>
        <w:rPr>
          <w:color w:val="000000"/>
          <w:sz w:val="28"/>
        </w:rPr>
        <w:softHyphen/>
        <w:t>личие проблемной ситуации, а в тех случаях, когда понимание в целом есть, не связывают поиски решения с необходимостью  использования вспомогательных средств. Хотя их с детства ок</w:t>
      </w:r>
      <w:r>
        <w:rPr>
          <w:color w:val="000000"/>
          <w:sz w:val="28"/>
        </w:rPr>
        <w:softHyphen/>
        <w:t>ружают предметы созданные человеком как вспомогательные средства или орудия, овладения ими происходят в ситуации, ко</w:t>
      </w:r>
      <w:r>
        <w:rPr>
          <w:color w:val="000000"/>
          <w:sz w:val="28"/>
        </w:rPr>
        <w:softHyphen/>
        <w:t>торая не всегда осмысляется детьми. В тех случаях, когда дети с помощью взрослого применяют вспомогательное средство, они не достаточно обобщают собственный опыт действия и не могут использовать его для решения новых задач, что выражается в отсутствии переноса опыта в новую ситуацию.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sz w:val="28"/>
          <w:szCs w:val="20"/>
        </w:rPr>
      </w:pPr>
      <w:r>
        <w:rPr>
          <w:color w:val="000000"/>
          <w:sz w:val="28"/>
        </w:rPr>
        <w:t>У детей с нарушениями интеллекта отсутствует активный по</w:t>
      </w:r>
      <w:r>
        <w:rPr>
          <w:color w:val="000000"/>
          <w:sz w:val="28"/>
        </w:rPr>
        <w:softHyphen/>
        <w:t>иск решения, они часто остаются равнодушными как к результа</w:t>
      </w:r>
      <w:r>
        <w:rPr>
          <w:color w:val="000000"/>
          <w:sz w:val="28"/>
        </w:rPr>
        <w:softHyphen/>
        <w:t>ту, так и к процессу решения задачи даже в тех случаях, когда задача выступает как игровая. У тех детей, которые пытаются выполнить задание, как правило, имеется лишь ориентировка на цель без учета условий ее достижения.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t>Дети дошкольного возраста с нарушениями интеллекта, в от</w:t>
      </w:r>
      <w:r>
        <w:rPr>
          <w:color w:val="000000"/>
          <w:sz w:val="28"/>
        </w:rPr>
        <w:softHyphen/>
        <w:t>личие от нормально развивающихся сверстников, не умеют ори</w:t>
      </w:r>
      <w:r>
        <w:rPr>
          <w:color w:val="000000"/>
          <w:sz w:val="28"/>
        </w:rPr>
        <w:softHyphen/>
        <w:t xml:space="preserve">ентироваться в </w:t>
      </w:r>
      <w:r>
        <w:rPr>
          <w:color w:val="000000"/>
          <w:sz w:val="28"/>
        </w:rPr>
        <w:lastRenderedPageBreak/>
        <w:t xml:space="preserve">пространстве, не используют прошлый опыт, не могут оценить свойства объекта и отношение между объектами, испытывают ряд трудностей моторного характера. 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sz w:val="28"/>
          <w:szCs w:val="20"/>
        </w:rPr>
      </w:pPr>
      <w:r>
        <w:rPr>
          <w:color w:val="000000"/>
          <w:sz w:val="28"/>
        </w:rPr>
        <w:t>Особо следует отметить, что, в отличие от детей в норме, у детей изучаемой категории изменения, которые происходят с воз</w:t>
      </w:r>
      <w:r>
        <w:rPr>
          <w:color w:val="000000"/>
          <w:sz w:val="28"/>
        </w:rPr>
        <w:softHyphen/>
        <w:t>растом в развитии наглядно-действенного мышления, без коррекционного обучения незначительны. До конца дошкольного возраста у них фактически отсутствует возможность решения на</w:t>
      </w:r>
      <w:r>
        <w:rPr>
          <w:color w:val="000000"/>
          <w:sz w:val="28"/>
        </w:rPr>
        <w:softHyphen/>
        <w:t>глядно-образных задач.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t>Безусловно, страдает у этих детей и становление элементов словесно-логического мышления, они развиваются замедленно и имеют качественное своеобразие. По-иному, чем в норме, скла</w:t>
      </w:r>
      <w:r>
        <w:rPr>
          <w:color w:val="000000"/>
          <w:sz w:val="28"/>
        </w:rPr>
        <w:softHyphen/>
        <w:t>дывается у этих детей соотношение наглядного и словесно-логи</w:t>
      </w:r>
      <w:r>
        <w:rPr>
          <w:color w:val="000000"/>
          <w:sz w:val="28"/>
        </w:rPr>
        <w:softHyphen/>
        <w:t>ческого мышления.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sz w:val="28"/>
          <w:szCs w:val="20"/>
        </w:rPr>
      </w:pPr>
      <w:r>
        <w:rPr>
          <w:color w:val="000000"/>
          <w:sz w:val="28"/>
        </w:rPr>
        <w:t>Развитие игры в младшем дошкольном возрасте является пря</w:t>
      </w:r>
      <w:r>
        <w:rPr>
          <w:color w:val="000000"/>
          <w:sz w:val="28"/>
        </w:rPr>
        <w:softHyphen/>
        <w:t>мым продолжением предметной деятельности, может возникнуть только на ее основе, на определенном уровне ее развития. В то же время к началу дошкольного возраста у детей с нарушениями интеллекта фактически совсем не возникает предметная деятель</w:t>
      </w:r>
      <w:r>
        <w:rPr>
          <w:color w:val="000000"/>
          <w:sz w:val="28"/>
        </w:rPr>
        <w:softHyphen/>
        <w:t>ность. Их действия с предметами остаются на уровне манипуля</w:t>
      </w:r>
      <w:r>
        <w:rPr>
          <w:color w:val="000000"/>
          <w:sz w:val="28"/>
        </w:rPr>
        <w:softHyphen/>
        <w:t>ций, в подавляющем большинстве случаев неспецифических. В младшем дошкольном возрасте дети в основном овладевают специфическими манипуляциями, которые должны лечь в осно</w:t>
      </w:r>
      <w:r>
        <w:rPr>
          <w:color w:val="000000"/>
          <w:sz w:val="28"/>
        </w:rPr>
        <w:softHyphen/>
        <w:t>ву формирования зрительно-двигательной координации и выде</w:t>
      </w:r>
      <w:r>
        <w:rPr>
          <w:color w:val="000000"/>
          <w:sz w:val="28"/>
        </w:rPr>
        <w:softHyphen/>
        <w:t>ление свойств и отношений предметов. Однако процесс овладения специфическими манипуляциями без специального обуче</w:t>
      </w:r>
      <w:r>
        <w:rPr>
          <w:color w:val="000000"/>
          <w:sz w:val="28"/>
        </w:rPr>
        <w:softHyphen/>
        <w:t>ния идет медленно, так как у детей не возникает подлинного интереса к окружающему их предметному миру. Интерес детей к предметам, в частности к игрушкам, оказывается кратковремен</w:t>
      </w:r>
      <w:r>
        <w:rPr>
          <w:color w:val="000000"/>
          <w:sz w:val="28"/>
        </w:rPr>
        <w:softHyphen/>
        <w:t>ным, так как вызван их внешним видом. Наряду с неспецифиче</w:t>
      </w:r>
      <w:r>
        <w:rPr>
          <w:color w:val="000000"/>
          <w:sz w:val="28"/>
        </w:rPr>
        <w:softHyphen/>
        <w:t>скими манипуляциями у детей четвертого года жизни наблюда</w:t>
      </w:r>
      <w:r>
        <w:rPr>
          <w:color w:val="000000"/>
          <w:sz w:val="28"/>
        </w:rPr>
        <w:softHyphen/>
        <w:t>ется большое количество неадекватных действий с предметами. Количество их резко убывает лишь на шестом году, уступая ме</w:t>
      </w:r>
      <w:r>
        <w:rPr>
          <w:color w:val="000000"/>
          <w:sz w:val="28"/>
        </w:rPr>
        <w:softHyphen/>
        <w:t xml:space="preserve">сто специфическим манипуляциям, ведущим к ознакомлению со свойствами и отношениями </w:t>
      </w:r>
      <w:r>
        <w:rPr>
          <w:color w:val="000000"/>
          <w:sz w:val="28"/>
        </w:rPr>
        <w:lastRenderedPageBreak/>
        <w:t>объектов.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19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t>После пяти лет в игре с игрушками у  умственно  отсталых детей все большее место начинают занимать процессуаль</w:t>
      </w:r>
      <w:r>
        <w:rPr>
          <w:color w:val="000000"/>
          <w:sz w:val="28"/>
        </w:rPr>
        <w:softHyphen/>
        <w:t>ные действия. Однако подлинной игры не возникает. Без специ</w:t>
      </w:r>
      <w:r>
        <w:rPr>
          <w:color w:val="000000"/>
          <w:sz w:val="28"/>
        </w:rPr>
        <w:softHyphen/>
        <w:t>ального обучения ведущей деятельностью ребенка с нарушения</w:t>
      </w:r>
      <w:r>
        <w:rPr>
          <w:color w:val="000000"/>
          <w:sz w:val="28"/>
        </w:rPr>
        <w:softHyphen/>
        <w:t>ми интеллекта к концу дошкольного возраста оказывается не иг</w:t>
      </w:r>
      <w:r>
        <w:rPr>
          <w:color w:val="000000"/>
          <w:sz w:val="28"/>
        </w:rPr>
        <w:softHyphen/>
        <w:t>ровая, а предметная. В игре наблюдается стереотипность, фор</w:t>
      </w:r>
      <w:r>
        <w:rPr>
          <w:color w:val="000000"/>
          <w:sz w:val="28"/>
        </w:rPr>
        <w:softHyphen/>
        <w:t>мальность действий, отсутствует замысел, нет даже элементов сюжета. Дети не используют предметы-заместители, тем более они не могут замещать действия с реальными предметами, изо</w:t>
      </w:r>
      <w:r>
        <w:rPr>
          <w:color w:val="000000"/>
          <w:sz w:val="28"/>
        </w:rPr>
        <w:softHyphen/>
        <w:t>бражением действий или речью. Таким образом, функция заме</w:t>
      </w:r>
      <w:r>
        <w:rPr>
          <w:color w:val="000000"/>
          <w:sz w:val="28"/>
        </w:rPr>
        <w:softHyphen/>
        <w:t>щения в игре у этих детей не возникает. Не развиваются в их игре и функции речи: у них нет не только планирующей или фиксирующей речи, но, как правило, и сопровождающей.</w:t>
      </w:r>
      <w:r>
        <w:rPr>
          <w:rStyle w:val="a3"/>
          <w:color w:val="000000"/>
        </w:rPr>
        <w:footnoteReference w:customMarkFollows="1" w:id="10"/>
        <w:t>1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Рассмотрим  развитие продуктивной деятельности у детей с нарушениями ин</w:t>
      </w:r>
      <w:r>
        <w:rPr>
          <w:color w:val="000000"/>
          <w:sz w:val="28"/>
          <w:szCs w:val="23"/>
        </w:rPr>
        <w:softHyphen/>
        <w:t>теллекта. Продуктивная деятельность у этих детей вне обучения фактически не возникает. У них не появляются конструктивные умения, не возникает предметный рисунок. При обучении без учета особенностей развития этой категории детей предметные рисунки появляются, но они, с одной стороны, примитивны, фрагментарны, не передают целостных образов предмета, иска</w:t>
      </w:r>
      <w:r>
        <w:rPr>
          <w:color w:val="000000"/>
          <w:sz w:val="28"/>
          <w:szCs w:val="23"/>
        </w:rPr>
        <w:softHyphen/>
        <w:t>жают их форму и пропорции, с другой — представляют собой усвоенный ребенком графический штамп, не отражающий для него реальный предмет. В связи с недоразвитием зрительно-дви</w:t>
      </w:r>
      <w:r>
        <w:rPr>
          <w:color w:val="000000"/>
          <w:sz w:val="28"/>
          <w:szCs w:val="23"/>
        </w:rPr>
        <w:softHyphen/>
        <w:t>гательной координации и с моторными трудностями, техника изобразительной деятельности остается у детей с нарушениями интеллекта весьма примитивной. Особенно показательным яв</w:t>
      </w:r>
      <w:r>
        <w:rPr>
          <w:color w:val="000000"/>
          <w:sz w:val="28"/>
          <w:szCs w:val="23"/>
        </w:rPr>
        <w:softHyphen/>
        <w:t>ляется тот факт, что, умеющие рисовать, дети не используют в своих рисунках цвет ни как средство изображения, ни как сред</w:t>
      </w:r>
      <w:r>
        <w:rPr>
          <w:color w:val="000000"/>
          <w:sz w:val="28"/>
          <w:szCs w:val="23"/>
        </w:rPr>
        <w:softHyphen/>
        <w:t>ство эмоциональной выразительности.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Под влиянием требований окружающих  у  умственно  отсталых   детей начина</w:t>
      </w:r>
      <w:r>
        <w:rPr>
          <w:color w:val="000000"/>
          <w:sz w:val="28"/>
        </w:rPr>
        <w:softHyphen/>
        <w:t>ют формироваться, прежде всего навыки самообслуживания. Ес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lastRenderedPageBreak/>
        <w:t>тественно, что при существующем у них состоянии развития пред</w:t>
      </w:r>
      <w:r>
        <w:rPr>
          <w:color w:val="000000"/>
          <w:sz w:val="28"/>
        </w:rPr>
        <w:softHyphen/>
        <w:t>метных действий это процесс трудный. Умственно отста</w:t>
      </w:r>
      <w:r>
        <w:rPr>
          <w:color w:val="000000"/>
          <w:sz w:val="28"/>
        </w:rPr>
        <w:softHyphen/>
        <w:t>лые дети имеют разный уровень овладения навыками самообс</w:t>
      </w:r>
      <w:r>
        <w:rPr>
          <w:color w:val="000000"/>
          <w:sz w:val="28"/>
        </w:rPr>
        <w:softHyphen/>
        <w:t>луживания. Движения у детей при выполне</w:t>
      </w:r>
      <w:r>
        <w:rPr>
          <w:color w:val="000000"/>
          <w:sz w:val="28"/>
        </w:rPr>
        <w:softHyphen/>
        <w:t>нии действий, связанных с самообслуживанием, неуверенные, нечеткие, часто замедленные или суетливые, недостаточно целе</w:t>
      </w:r>
      <w:r>
        <w:rPr>
          <w:color w:val="000000"/>
          <w:sz w:val="28"/>
        </w:rPr>
        <w:softHyphen/>
        <w:t>направленные. Сильно выражена несогласованность действий обеих рук. В ряде случаев даже у старших дошкольников нет понимания последовательности и логики всех действий, входя</w:t>
      </w:r>
      <w:r>
        <w:rPr>
          <w:color w:val="000000"/>
          <w:sz w:val="28"/>
        </w:rPr>
        <w:softHyphen/>
        <w:t>щих в навык.  Страдает и характер каждого отдельно взятого, входящего в со</w:t>
      </w:r>
      <w:r>
        <w:rPr>
          <w:color w:val="000000"/>
          <w:sz w:val="28"/>
        </w:rPr>
        <w:softHyphen/>
        <w:t xml:space="preserve">став навыка действия. 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 точки зрения сформированности элементов трудовой дея</w:t>
      </w:r>
      <w:r>
        <w:rPr>
          <w:color w:val="000000"/>
          <w:sz w:val="28"/>
        </w:rPr>
        <w:softHyphen/>
        <w:t>тельности дети старшего дошкольного возраста представляют собой значительно более неоднородную категорию, чем дети в норме. Но тот факт, что некоторые дети, к которым предъявлялись после</w:t>
      </w:r>
      <w:r>
        <w:rPr>
          <w:color w:val="000000"/>
          <w:sz w:val="28"/>
        </w:rPr>
        <w:softHyphen/>
        <w:t>довательные требования, овладевают навыками самообслуживания, свидетельствует о достаточных потенциальных возможностях разви</w:t>
      </w:r>
      <w:r>
        <w:rPr>
          <w:color w:val="000000"/>
          <w:sz w:val="28"/>
        </w:rPr>
        <w:softHyphen/>
        <w:t>тия практической деятельности у детей с нарушениями интеллекта.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У ребенка в раннем детстве с нарушениями интеллекта не складываются те предпосылки к развитию личности, которые обеспечивают формирование личности у нормально развиваю</w:t>
      </w:r>
      <w:r>
        <w:rPr>
          <w:color w:val="000000"/>
          <w:sz w:val="28"/>
        </w:rPr>
        <w:softHyphen/>
        <w:t>щегося дошкольника. Такие предпосылки лишь начинают возни</w:t>
      </w:r>
      <w:r>
        <w:rPr>
          <w:color w:val="000000"/>
          <w:sz w:val="28"/>
        </w:rPr>
        <w:softHyphen/>
        <w:t>кать в дошкольном возрасте. Естественно, что личность ребенка с умственной  отсталостью формируется с большими отклоне</w:t>
      </w:r>
      <w:r>
        <w:rPr>
          <w:color w:val="000000"/>
          <w:sz w:val="28"/>
        </w:rPr>
        <w:softHyphen/>
        <w:t>ниями как в сроках и темпах развития, так и по содержанию. Складывается иное соотношение разных сторон личностного раз</w:t>
      </w:r>
      <w:r>
        <w:rPr>
          <w:color w:val="000000"/>
          <w:sz w:val="28"/>
        </w:rPr>
        <w:softHyphen/>
        <w:t>вития ребенка.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К началу дошкольного возраста, когда у детей в норме на базе кризиса 3 лет начинает развиваться самосознание, появляются волевые проявления, у детей с нарушениями интеллекта лично</w:t>
      </w:r>
      <w:r>
        <w:rPr>
          <w:color w:val="000000"/>
          <w:sz w:val="28"/>
        </w:rPr>
        <w:softHyphen/>
        <w:t>стные проявления не появляются. Их поведение, как правило, оказывается непроизвольным, «полевым».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Хотя ребенок и пытается ориентироваться на взрослого, он не может в ходе общения усвоить нормы поведения и понять их смысл. Такое усвоение </w:t>
      </w:r>
      <w:r>
        <w:rPr>
          <w:color w:val="000000"/>
          <w:sz w:val="28"/>
        </w:rPr>
        <w:lastRenderedPageBreak/>
        <w:t>не может также происходить в ходе дея</w:t>
      </w:r>
      <w:r>
        <w:rPr>
          <w:color w:val="000000"/>
          <w:sz w:val="28"/>
        </w:rPr>
        <w:softHyphen/>
        <w:t>тельности, так как у него к началу дошкольного возраста прак</w:t>
      </w:r>
      <w:r>
        <w:rPr>
          <w:color w:val="000000"/>
          <w:sz w:val="28"/>
        </w:rPr>
        <w:softHyphen/>
        <w:t>тически нет деятельности. В то же время после 4 лет, когда у детей с нарушениями интеллекта начинает развиваться интерес к окружающему, формируются действия с предметами, появляется желание подчиняться взрослому, можно наблюдать у них и возникновение первых проявлений самосознания, отделения сво</w:t>
      </w:r>
      <w:r>
        <w:rPr>
          <w:color w:val="000000"/>
          <w:sz w:val="28"/>
        </w:rPr>
        <w:softHyphen/>
        <w:t>его «Я», которое находит выражение в негативных реакциях на замечания, порицания, на неудачу. Систематические пережива</w:t>
      </w:r>
      <w:r>
        <w:rPr>
          <w:color w:val="000000"/>
          <w:sz w:val="28"/>
        </w:rPr>
        <w:softHyphen/>
        <w:t>ния неуспеха ведут к формированию патологических черт лич</w:t>
      </w:r>
      <w:r>
        <w:rPr>
          <w:color w:val="000000"/>
          <w:sz w:val="28"/>
        </w:rPr>
        <w:softHyphen/>
        <w:t>ности — к отказу от всякой деятельности, пассивности, замкну</w:t>
      </w:r>
      <w:r>
        <w:rPr>
          <w:color w:val="000000"/>
          <w:sz w:val="28"/>
        </w:rPr>
        <w:softHyphen/>
        <w:t>тости или заискиванию. У них появляются угодливость, негати</w:t>
      </w:r>
      <w:r>
        <w:rPr>
          <w:color w:val="000000"/>
          <w:sz w:val="28"/>
        </w:rPr>
        <w:softHyphen/>
        <w:t>визм, озлобленность.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Совсем по-иному, чем в норме, складывается у детей с нару</w:t>
      </w:r>
      <w:r>
        <w:rPr>
          <w:color w:val="000000"/>
          <w:sz w:val="28"/>
        </w:rPr>
        <w:softHyphen/>
        <w:t>шениями интеллекта общение как со взрослым, так и с коллек</w:t>
      </w:r>
      <w:r>
        <w:rPr>
          <w:color w:val="000000"/>
          <w:sz w:val="28"/>
        </w:rPr>
        <w:softHyphen/>
        <w:t>тивом сверстников. Отсутствие средств общения, речевых и не</w:t>
      </w:r>
      <w:r>
        <w:rPr>
          <w:color w:val="000000"/>
          <w:sz w:val="28"/>
        </w:rPr>
        <w:softHyphen/>
        <w:t>речевых, непонимание ситуации, отображаемой в игре, ведут к тому, что дети с нарушениями интеллекта в большинстве случа</w:t>
      </w:r>
      <w:r>
        <w:rPr>
          <w:color w:val="000000"/>
          <w:sz w:val="28"/>
        </w:rPr>
        <w:softHyphen/>
        <w:t>ев оказываются отверженными во дворе, в общеобразовательном дошкольном учреждении. Желание самоутвердиться в такой си</w:t>
      </w:r>
      <w:r>
        <w:rPr>
          <w:color w:val="000000"/>
          <w:sz w:val="28"/>
        </w:rPr>
        <w:softHyphen/>
        <w:t>туации, характерное для дошкольников, приобретает патологи</w:t>
      </w:r>
      <w:r>
        <w:rPr>
          <w:color w:val="000000"/>
          <w:sz w:val="28"/>
        </w:rPr>
        <w:softHyphen/>
        <w:t>ческие формы — дети становятся агрессивными. Такое поведе</w:t>
      </w:r>
      <w:r>
        <w:rPr>
          <w:color w:val="000000"/>
          <w:sz w:val="28"/>
        </w:rPr>
        <w:softHyphen/>
        <w:t>ние может представлять собой и своеобразные, искаженные фор</w:t>
      </w:r>
      <w:r>
        <w:rPr>
          <w:color w:val="000000"/>
          <w:sz w:val="28"/>
        </w:rPr>
        <w:softHyphen/>
        <w:t>мы общения.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Очень распространены у  умственно  отсталых детей приспособления к требованиям, кото</w:t>
      </w:r>
      <w:r>
        <w:rPr>
          <w:color w:val="000000"/>
          <w:sz w:val="28"/>
        </w:rPr>
        <w:softHyphen/>
        <w:t>рые предъявляют к ним окружающие. Эти приспособления дале</w:t>
      </w:r>
      <w:r>
        <w:rPr>
          <w:color w:val="000000"/>
          <w:sz w:val="28"/>
        </w:rPr>
        <w:softHyphen/>
        <w:t>ко не всегда адекватны. У них возникает «тупиковое подража</w:t>
      </w:r>
      <w:r>
        <w:rPr>
          <w:color w:val="000000"/>
          <w:sz w:val="28"/>
        </w:rPr>
        <w:softHyphen/>
        <w:t>ние» — эхолалическое повторение жестов и слов без понимания и смысла.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Существенных изменений в характере мотивов у детей с нарушением интеллекта без целенаправленной коррекционной работы не отмечается до конца дошкольного возраста.</w:t>
      </w:r>
      <w:r>
        <w:rPr>
          <w:sz w:val="28"/>
          <w:szCs w:val="20"/>
        </w:rPr>
        <w:t xml:space="preserve">  </w:t>
      </w:r>
      <w:r>
        <w:rPr>
          <w:color w:val="000000"/>
          <w:sz w:val="28"/>
        </w:rPr>
        <w:t xml:space="preserve">Не происходит вне обучения и существенных изменений в состоянии эмоционально-волевой сферы. У них наблюдаются трудности в регуляции поведения, не возникает потребность в произвольном управлении поведением. В своих действиях дети оказываются </w:t>
      </w:r>
      <w:r>
        <w:rPr>
          <w:color w:val="000000"/>
          <w:sz w:val="28"/>
        </w:rPr>
        <w:lastRenderedPageBreak/>
        <w:t>нецеленаправленными, у них нет желания преодо</w:t>
      </w:r>
      <w:r>
        <w:rPr>
          <w:color w:val="000000"/>
          <w:sz w:val="28"/>
        </w:rPr>
        <w:softHyphen/>
        <w:t>левать даже посильные трудности. В отличие от детей в норме, дети с нарушениями интеллекта не всегда могут оценить труд</w:t>
      </w:r>
      <w:r>
        <w:rPr>
          <w:color w:val="000000"/>
          <w:sz w:val="28"/>
        </w:rPr>
        <w:softHyphen/>
        <w:t>ность нового, не встречающегося в их опыте задания, и поэтому не отказываются от выполнения новых видов деятельности. Но, если им дается задание, которое они уже пытались выполнить и потерпели при этом неудачу, они зачастую отказываются дейст</w:t>
      </w:r>
      <w:r>
        <w:rPr>
          <w:color w:val="000000"/>
          <w:sz w:val="28"/>
        </w:rPr>
        <w:softHyphen/>
        <w:t>вовать, не стремятся довести начатое, отказываясь от него при малейшей трудности.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У детей с нарушениями интеллекта не наблюдается также со</w:t>
      </w:r>
      <w:r>
        <w:rPr>
          <w:color w:val="000000"/>
          <w:sz w:val="28"/>
        </w:rPr>
        <w:softHyphen/>
        <w:t>подчинения мотивов; импульсивные действия, сиюминутные же</w:t>
      </w:r>
      <w:r>
        <w:rPr>
          <w:color w:val="000000"/>
          <w:sz w:val="28"/>
        </w:rPr>
        <w:softHyphen/>
        <w:t>лания — преобладающие мотивы их поведения. Наряду с этим речь взрослого может организовать деятельность дошкольника с нарушениями интеллекта, направить ее, регулировать процесс деятельности и поведение ребенка.</w:t>
      </w:r>
      <w:r>
        <w:rPr>
          <w:rStyle w:val="a3"/>
          <w:color w:val="000000"/>
        </w:rPr>
        <w:footnoteReference w:customMarkFollows="1" w:id="11"/>
        <w:t>1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Таким образом, психическое развитие ре</w:t>
      </w:r>
      <w:r>
        <w:rPr>
          <w:color w:val="000000"/>
          <w:sz w:val="28"/>
        </w:rPr>
        <w:softHyphen/>
        <w:t>бенка с нарушениями интеллекта без коррекционного обучения протекает с большими отклонениями. Прежде всего отмечается  замедленный темп развития: все психические процессы форми</w:t>
      </w:r>
      <w:r>
        <w:rPr>
          <w:color w:val="000000"/>
          <w:sz w:val="28"/>
        </w:rPr>
        <w:softHyphen/>
        <w:t>руются очень медленно и в гораздо более поздние сроки, чем у детей с нормальным развитием. Отсутствие активности отмеча</w:t>
      </w:r>
      <w:r>
        <w:rPr>
          <w:color w:val="000000"/>
          <w:sz w:val="28"/>
        </w:rPr>
        <w:softHyphen/>
        <w:t>ется во всей сфере жизнедеятельности ребенка. Это сказывается и как в отношении окружающей ребенка предметной деятельно</w:t>
      </w:r>
      <w:r>
        <w:rPr>
          <w:color w:val="000000"/>
          <w:sz w:val="28"/>
        </w:rPr>
        <w:softHyphen/>
        <w:t>сти, к явлениям окружающего мира, так и к социальным явле</w:t>
      </w:r>
      <w:r>
        <w:rPr>
          <w:color w:val="000000"/>
          <w:sz w:val="28"/>
        </w:rPr>
        <w:softHyphen/>
        <w:t>ниям — пассивным отношением к своим сверстникам, окружаю</w:t>
      </w:r>
      <w:r>
        <w:rPr>
          <w:color w:val="000000"/>
          <w:sz w:val="28"/>
        </w:rPr>
        <w:softHyphen/>
        <w:t>щим взрослым и даже в отношении к самому себе.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К концу дошкольного возраста у детей с нарушениями интел</w:t>
      </w:r>
      <w:r>
        <w:rPr>
          <w:color w:val="000000"/>
          <w:sz w:val="28"/>
        </w:rPr>
        <w:softHyphen/>
        <w:t>лекта оказывается несформированной присущая дошкольникам в норме деятельности: предметная, игровая, изобразительная; по</w:t>
      </w:r>
      <w:r>
        <w:rPr>
          <w:color w:val="000000"/>
          <w:sz w:val="28"/>
        </w:rPr>
        <w:softHyphen/>
        <w:t xml:space="preserve">знавательные процессы: восприятие, память, мышление; плохо развита речь; отмечается существенное недоразвитие моторики. Наряду с отставанием в развитии </w:t>
      </w:r>
      <w:r>
        <w:rPr>
          <w:color w:val="000000"/>
          <w:sz w:val="28"/>
        </w:rPr>
        <w:lastRenderedPageBreak/>
        <w:t>прослеживаются качественные отклонения. При этом большинство отклонений являются вто</w:t>
      </w:r>
      <w:r>
        <w:rPr>
          <w:color w:val="000000"/>
          <w:sz w:val="28"/>
        </w:rPr>
        <w:softHyphen/>
        <w:t>ричными. Накопление этих отклонений начинается уже в ран</w:t>
      </w:r>
      <w:r>
        <w:rPr>
          <w:color w:val="000000"/>
          <w:sz w:val="28"/>
        </w:rPr>
        <w:softHyphen/>
        <w:t>нем возрасте и препятствует дальнейшему развитию. Именно это является одной из причин чрезвычайной неоднородности пока</w:t>
      </w:r>
      <w:r>
        <w:rPr>
          <w:color w:val="000000"/>
          <w:sz w:val="28"/>
        </w:rPr>
        <w:softHyphen/>
        <w:t>зателей развития у разных детей — индивидуальные различия у дошкольников с нарушениями интеллекта выражены много силь</w:t>
      </w:r>
      <w:r>
        <w:rPr>
          <w:color w:val="000000"/>
          <w:sz w:val="28"/>
        </w:rPr>
        <w:softHyphen/>
        <w:t>нее, чем у детей в норме.</w:t>
      </w: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</w:p>
    <w:p w:rsidR="00267CF7" w:rsidRDefault="00267CF7" w:rsidP="00267C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</w:p>
    <w:p w:rsidR="00267CF7" w:rsidRDefault="00267CF7" w:rsidP="00267CF7">
      <w:pPr>
        <w:pStyle w:val="23"/>
        <w:spacing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3. Особенности  нарушений  звукопроизношения  </w:t>
      </w:r>
    </w:p>
    <w:p w:rsidR="00267CF7" w:rsidRDefault="00267CF7" w:rsidP="00267CF7">
      <w:pPr>
        <w:pStyle w:val="23"/>
        <w:spacing w:line="360" w:lineRule="auto"/>
        <w:ind w:left="0"/>
        <w:rPr>
          <w:b w:val="0"/>
          <w:bCs w:val="0"/>
        </w:rPr>
      </w:pPr>
      <w:r>
        <w:rPr>
          <w:b w:val="0"/>
          <w:bCs w:val="0"/>
        </w:rPr>
        <w:t>у  умственно  отсталых  детей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Умственное  и  речевое  развитие  ребенка  тесно  связаны  между  собой,  но  вместе  с  тем  развитие  речи  и  познавательной  деятельности  характеризуются  определенными  особенностями.  Формирование  речи  основывается  на  развитии  познавательной  деятельности,  но  эти  два  процесса  являются  относительно  автономными.  Известно,  что  уровни  речевого  развития  у  детей  с  лёгкой,  умеренной,  тяжёлой  и  глубокой  степенью  умственной  отсталости  существенно  различаются.  Интеллектуальная  недостаточность  отрицательно  сказывается  на  речевом  развитии  ребенка.  Однако  отсутствует  явная,  непосредственная  корреляция  между  степенью  снижения  интеллекта  и  уровнем  развития  речи.  Так,  среди  детей  с  умственной  отсталостью  в  лёгкой  степени  есть  дети  как  с  низким  уровнем  речевого  развития,  с  разнообразными  нарушениями  речи,  так  и  со  значительно  более  высоким  уровнем  владения  речью.  Как  было  отмечено  ранее,  уровень  развития  речи  многих  умственно  отсталых  детей  гораздо  ниже,  чем  позволяет  их  умственное  развитие.  Выделяются  две  группы  олигофрении  (Г.Е. Сухарева): 1)  олигофрения  с  недоразвитием  речи,  2)  атипичная  олигофрения,  осложненная  речевым  расстройством                     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У  первой  группы  умственно  отсталых  детей  имеет  место  недоразвитие  речи,  целиком  обусловленное  уровнем  интеллектуального  недоразвития;  у  второй  группы,  особенно  у  детей  дошкольного  и  младшего  школьного  возраста,  кроме  недоразвития  речи   отмечаются  речевые  расстройства.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У  детей  с  умственной  отсталостью  могут  наблюдаться  все  формы  нарушений  речи  (дислалия,  дизартрия,  ринолалия,  дисфония,  дислексия,  дисграфия,  заикание  и  т.д).  Особенность  речевых  расстройств  у  умственно  отсталых  детей  состоит  в  том,  что  преобладающим  в  их  структуре  является  семантический  дефект.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Расстройства  речи  у  умственно  отсталых  детей  проявляются  на  фоне  грубого  нарушения  познавательной  деятельности,  аномального  психического  развития  в  целом.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Речевые  нарушения  у  этих  детей  носят  системный  характер,  т.е.  страдает  речь  как  целостная  функциональная  система.  При  умственной  отсталости  нарушаются  все  компоненты  речи:  её  фонетико – фонематическая  сторона,  лексика,  грамматический  строй.  У  умственно  отсталых  детей  отмечается  несформированность  как  импрессивной,  так  и  экспрессивной  речи.  В  большинстве  случаев  у  учащихся  начальных  классов  вспомогательной  школы  наблюдаются  нарушения  как  устной,  так  и  письменной  речи.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У  умственно  отсталых  детей  оказываются  несформированными  в  большей  или  меньшей  степени  все  этапы  речевой  деятельности.  Отмечаются  слабость  мотивации,  снижение  потребности  в  речевом  общении;  нарушено  смысловое  программирование  речевой  деятельности,  создание  внутренних  программ  речевых  действий.  Вследствие  целого  ряда  причин  нарушаются  реализация  речевой  программы  и  контроль  за  речью,  сличение  полученного  результата  с  предварительным  замыслом.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При  умственной  отсталости  в  различной  степени  нарушены  многие  уровни  порождения  речевого  высказывания:  смысловой,  языковый  </w:t>
      </w:r>
      <w:r>
        <w:rPr>
          <w:b w:val="0"/>
          <w:bCs w:val="0"/>
        </w:rPr>
        <w:lastRenderedPageBreak/>
        <w:t>сенсомоторный.  При  этом  наиболее  недоразвитыми  оказываются  высокоорганизованные  сложные  уровни  (смысловой,  языковой), требующие  сформированности  операций  анализа  и  синтеза,  абстрагирования,  обобщения  и  сравнения.  Сенсомоторный  уровень  речи  у  умственно  отсталых  детей  страдает  по – разному.  К  старшим  классам  у  большинства  умственно  отсталых  школьников  происходит  коррекция  нарушений  сенсорного  и  моторного  уровней  речи,  полное  устранение  нарушений  фонематической  стороны  речи  (звукопроизношения,  просодических  компонентов).  В  то  же  время  языковой  и  смысловой  уровни  развития  речи  у  этих  детей  не  достигают  нормы.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Нарушения  речи  у  умственно  отсталых  детей  имеют  сложную  структуру.  Они  разнообразны  по  своим  проявлениям,  механизмам,  стойкости  и  требуют  дифференцированного  подхода  при  их  анализе.  Симптоматика  и  механизмы  речевых  расстройств  у  этих  детей  определяются  не  только  наличием  общего,  диффузного  недоразвития  мозга,  что  обусловливает  системное  нарушение  речи,  но  и  локальной  патологией  зон,  имеющих  непосредственное  отношение  к  речи,  что  еще  более  усложняет  картину  нарушений  речи  при  умственной  отсталости.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Произношение  детей  дошкольного  возраста  с  умственной  отсталостью  характеризуется  большим  количеством  дефектных  звуков.  По  различным  данным  в  старшем  дошкольном  возрасте  на  каждого  ребёнка  приходится  в  среднем  от  9,5  до  8,4  дефектных  звука.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У  умственно  отсталых  детей,  так  же  как  у  детей  в  норме,  чаще  нарушаются  артикуляторно  сложные  звуки:  свистящие,  шипящие,  звуки  </w:t>
      </w:r>
      <w:r>
        <w:rPr>
          <w:i/>
          <w:iCs/>
        </w:rPr>
        <w:t>л – л`, р – р`</w:t>
      </w:r>
      <w:r>
        <w:rPr>
          <w:b w:val="0"/>
          <w:bCs w:val="0"/>
        </w:rPr>
        <w:t xml:space="preserve">.  Чаще  других  отмечается  нарушение  свистящих  звуков  (в  норме  звук  </w:t>
      </w:r>
      <w:r>
        <w:rPr>
          <w:i/>
          <w:iCs/>
        </w:rPr>
        <w:t>р`</w:t>
      </w:r>
      <w:r>
        <w:rPr>
          <w:b w:val="0"/>
          <w:bCs w:val="0"/>
        </w:rPr>
        <w:t xml:space="preserve">  по  данным  М.А.Александровской).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Это  объясняется  тем,  что  свистящие  звуки,  по  В.И.Бельтюкову,  очень  близки  акустически.</w:t>
      </w:r>
      <w:r>
        <w:rPr>
          <w:rStyle w:val="a3"/>
          <w:b w:val="0"/>
          <w:bCs w:val="0"/>
        </w:rPr>
        <w:footnoteReference w:customMarkFollows="1" w:id="12"/>
        <w:t>1</w:t>
      </w:r>
      <w:r>
        <w:rPr>
          <w:b w:val="0"/>
          <w:bCs w:val="0"/>
        </w:rPr>
        <w:t xml:space="preserve">  Недоразвитие  речеслухового  анализа  и  синтеза,  нарушение  восприятия  устной  речи  при  умственной  отсталости,  </w:t>
      </w:r>
      <w:r>
        <w:rPr>
          <w:b w:val="0"/>
          <w:bCs w:val="0"/>
        </w:rPr>
        <w:lastRenderedPageBreak/>
        <w:t>по-видимому,  и  определяют  большое  количество  нарушений  произношения  свистящих  звуков.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У  умственно  отсталых  дошкольников,  наряду  с  искажениями  звуков  речи,  отмечается  большое  количество  замен.  При  полиморфном,  ведущем  для  данной  категории  детей,  нарушении  звукопроизношения  замены  и  искажения  встречаются  преимущественно  в  одинаковых  количественных  соотношениях.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Следующей  особенностью  нарушений  звукопроизношения  у  умственно  отсталых  детей  является  большая  трудность  использования  в  самостоятельной  речи  имеющихся  правильных  артикуляторных  установок. 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По  данным  Д.И.Орловой  наиболее  распространённым является  полное  неумение  произносить  звук  и  правильно  использовать  его  в  речи.  Правильное  использование  звуков  в  речи  представляет  для  умственно  отсталых  детей  большую  сложность  и  вырабатывается  чрезвычайно  медленно.  Для  них  характерно  резкое  расхождение  между  умением  произносить  звуки  и  использовать  их  в  речи.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У  умственно  отсталых  детей  старшего  дошкольного  возраста  отмечается  глубокая  степень  проявления  расстройств  звукопроизношения.  Наиболее  многочисленными  являются  нарушения  произношения  двух  и  трёх  групп  звуков  (свистящих,  шипящих,  </w:t>
      </w:r>
      <w:r>
        <w:rPr>
          <w:i/>
          <w:iCs/>
        </w:rPr>
        <w:t xml:space="preserve">р  </w:t>
      </w:r>
      <w:r>
        <w:rPr>
          <w:b w:val="0"/>
          <w:bCs w:val="0"/>
        </w:rPr>
        <w:t>или</w:t>
      </w:r>
      <w:r>
        <w:rPr>
          <w:i/>
          <w:iCs/>
        </w:rPr>
        <w:t xml:space="preserve">   л</w:t>
      </w:r>
      <w:r>
        <w:rPr>
          <w:b w:val="0"/>
          <w:bCs w:val="0"/>
        </w:rPr>
        <w:t>).  Нарушения  четырёх  и  пяти  групп  встречаются  относительно  редко.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Большое  количество  замен  обусловлено  не  только  трудностями  тонкой  моторной  дифференциации,  но  и  нарушениями  слуховой  дифференциации  звуков, несформированностью  операций  слухового  и  кинестетического  контроля,  а  также  операции  выбора  фонем.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Следующей  особенностью  звукопроизношения  у  умственно  отсталых  детей  является  то,  что  эти  нарушения  довольно  часто  бывают  вариативными,  т.е.  проявляются  по-разному.  Один  и  тот  же  звук  умственно  отсталый  ребёнок  в  одних  случаях  произносит  правильно,  в  </w:t>
      </w:r>
      <w:r>
        <w:rPr>
          <w:b w:val="0"/>
          <w:bCs w:val="0"/>
        </w:rPr>
        <w:lastRenderedPageBreak/>
        <w:t>других – пропускает  или  искажает.  Это  зависит  от  характера  звуко-слоговой  структуры  слова,  а  также  от  места  звука  в  слове.  В  простом  слове  и  в  начале  его  ребёнок  может правильно  произнести  звук,  а  в  середине  сложного  слова  со  стечением  согласных – пропускает  или  искажает  (</w:t>
      </w:r>
      <w:r>
        <w:rPr>
          <w:b w:val="0"/>
          <w:bCs w:val="0"/>
          <w:i/>
          <w:iCs/>
        </w:rPr>
        <w:t xml:space="preserve">сом,  </w:t>
      </w:r>
      <w:r>
        <w:rPr>
          <w:b w:val="0"/>
          <w:bCs w:val="0"/>
        </w:rPr>
        <w:t>но  «котюм»).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У  умственно  отсталых  детей  нарушения  звукопроизношения  являются  полиморфными  не  только  по  симптоматике,  но  и  по  патогенезу,  по  причинной  обусловленности.  Например,  у  одного  и  того  же  ребёнка  одновременно  имеет  место  и  недоразвитие  речевой  моторики,  и  нарушение  слуховой  дифференциации,  и  аномалии  в  строении  артикуляционного  аппарата.  Часто  наблюдаются  стёртые  дизартрии.  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Нарушения  звукопроизношения  у  умственно  отсталых  дошкольников  характеризуются  стойкостью  симптоматики.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Искажения  звуко-слоговой  структуры  слова  у  умственно  отсталых  детей  проявляются  в  нарушениях  количества,  последовательности  слогов,  а  также  структуры  отдельного  слога.  Более  характерными  являются  искажения  отдельного  слога  со  стечением  согласных.  Количество  и  последовательность  слогов  в  слове  оказываются  более  сохранным,  чем  структура  слога  со  стечением  согласных,  кроме  слов  с  большим  количеством  слогов.  Самыми  распространёнными  являются  пропуски  согласных  при  их  стечении  как  в  начале,  так  и  в  середине  слова.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Умственно  отсталые  дети  часто  заменяют  один  из  согласных  стечения  фонетически  сходным  звуком.  При  воспроизведении  стечений  согласных  заменяется,  как  правило,  первый  звук,  особенно  если  это  артикуляторно  сложный  звук  (</w:t>
      </w:r>
      <w:r>
        <w:rPr>
          <w:b w:val="0"/>
          <w:bCs w:val="0"/>
          <w:i/>
          <w:iCs/>
        </w:rPr>
        <w:t xml:space="preserve">цветы  -  </w:t>
      </w:r>
      <w:r>
        <w:rPr>
          <w:b w:val="0"/>
          <w:bCs w:val="0"/>
        </w:rPr>
        <w:t xml:space="preserve">«светы»,  </w:t>
      </w:r>
      <w:r>
        <w:rPr>
          <w:b w:val="0"/>
          <w:bCs w:val="0"/>
          <w:i/>
          <w:iCs/>
        </w:rPr>
        <w:t xml:space="preserve">артист – </w:t>
      </w:r>
      <w:r>
        <w:rPr>
          <w:b w:val="0"/>
          <w:bCs w:val="0"/>
        </w:rPr>
        <w:t xml:space="preserve">«алтист»,  </w:t>
      </w:r>
      <w:r>
        <w:rPr>
          <w:b w:val="0"/>
          <w:bCs w:val="0"/>
          <w:i/>
          <w:iCs/>
        </w:rPr>
        <w:t xml:space="preserve">костюм – </w:t>
      </w:r>
      <w:r>
        <w:rPr>
          <w:b w:val="0"/>
          <w:bCs w:val="0"/>
        </w:rPr>
        <w:t>«кохтюм»).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Замены  чаще  всего  осуществляются  по  признаку  артикуляторно-акустического  или  акустического  сходства  (</w:t>
      </w:r>
      <w:r>
        <w:rPr>
          <w:i/>
          <w:iCs/>
        </w:rPr>
        <w:t>р` – л`, т` – с`, ш – х, т – с, к – п, в – л, к – т</w:t>
      </w:r>
      <w:r>
        <w:rPr>
          <w:b w:val="0"/>
          <w:bCs w:val="0"/>
        </w:rPr>
        <w:t xml:space="preserve">).  И  лишь  небольшое  количество  замен  можно  объяснить  </w:t>
      </w:r>
      <w:r>
        <w:rPr>
          <w:b w:val="0"/>
          <w:bCs w:val="0"/>
        </w:rPr>
        <w:lastRenderedPageBreak/>
        <w:t>артикуляторным  сходством  звуков.  Это  свидетельствует  о  том,  что  важной  причиной  неправильного  воспроизведения  стечений  согласных  является  неточность  их  слухового  различения  в  слове.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Искажения  структуры  отдельного  слога  у  умственно  отсталых  детей  проявляются  и  в  перестановке  звуков  соседних  слогов  (</w:t>
      </w:r>
      <w:r>
        <w:rPr>
          <w:b w:val="0"/>
          <w:bCs w:val="0"/>
          <w:i/>
          <w:iCs/>
        </w:rPr>
        <w:t xml:space="preserve">кипарис – </w:t>
      </w:r>
      <w:r>
        <w:rPr>
          <w:b w:val="0"/>
          <w:bCs w:val="0"/>
        </w:rPr>
        <w:t xml:space="preserve">«пикарис»,  </w:t>
      </w:r>
      <w:r>
        <w:rPr>
          <w:b w:val="0"/>
          <w:bCs w:val="0"/>
          <w:i/>
          <w:iCs/>
        </w:rPr>
        <w:t xml:space="preserve">танкист -  </w:t>
      </w:r>
      <w:r>
        <w:rPr>
          <w:b w:val="0"/>
          <w:bCs w:val="0"/>
        </w:rPr>
        <w:t xml:space="preserve">«кантис»).  Последовательность  слогообразующих  элементов  слова,  т.е.  гласных,  воспроизводится  правильно,  переставляются  только  согласные.  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Искажения  слоговой  структуры  на  уровне  слова  проявляются  в  большинстве  своём  в  пропусках  слогов  (</w:t>
      </w:r>
      <w:r>
        <w:rPr>
          <w:b w:val="0"/>
          <w:bCs w:val="0"/>
          <w:i/>
          <w:iCs/>
        </w:rPr>
        <w:t xml:space="preserve">санитар – </w:t>
      </w:r>
      <w:r>
        <w:rPr>
          <w:b w:val="0"/>
          <w:bCs w:val="0"/>
        </w:rPr>
        <w:t xml:space="preserve">«сатар»,  </w:t>
      </w:r>
      <w:r>
        <w:rPr>
          <w:b w:val="0"/>
          <w:bCs w:val="0"/>
          <w:i/>
          <w:iCs/>
        </w:rPr>
        <w:t xml:space="preserve">колбаса – </w:t>
      </w:r>
      <w:r>
        <w:rPr>
          <w:b w:val="0"/>
          <w:bCs w:val="0"/>
        </w:rPr>
        <w:t xml:space="preserve">«баса»,  </w:t>
      </w:r>
      <w:r>
        <w:rPr>
          <w:b w:val="0"/>
          <w:bCs w:val="0"/>
          <w:i/>
          <w:iCs/>
        </w:rPr>
        <w:t xml:space="preserve">продавец – </w:t>
      </w:r>
      <w:r>
        <w:rPr>
          <w:b w:val="0"/>
          <w:bCs w:val="0"/>
        </w:rPr>
        <w:t>«провес»).  Пропуски  слога  наблюдаются  в  основном  в  середине  слова  (</w:t>
      </w:r>
      <w:r>
        <w:rPr>
          <w:b w:val="0"/>
          <w:bCs w:val="0"/>
          <w:i/>
          <w:iCs/>
        </w:rPr>
        <w:t>медвежонок</w:t>
      </w:r>
      <w:r>
        <w:rPr>
          <w:b w:val="0"/>
          <w:bCs w:val="0"/>
        </w:rPr>
        <w:t xml:space="preserve"> – «межонок»,  </w:t>
      </w:r>
      <w:r>
        <w:rPr>
          <w:b w:val="0"/>
          <w:bCs w:val="0"/>
          <w:i/>
          <w:iCs/>
        </w:rPr>
        <w:t xml:space="preserve">жаворонок -  </w:t>
      </w:r>
      <w:r>
        <w:rPr>
          <w:b w:val="0"/>
          <w:bCs w:val="0"/>
        </w:rPr>
        <w:t>«жаворок»)  или  в  начале  слова  (</w:t>
      </w:r>
      <w:r>
        <w:rPr>
          <w:b w:val="0"/>
          <w:bCs w:val="0"/>
          <w:i/>
          <w:iCs/>
        </w:rPr>
        <w:t xml:space="preserve">аптечка – </w:t>
      </w:r>
      <w:r>
        <w:rPr>
          <w:b w:val="0"/>
          <w:bCs w:val="0"/>
        </w:rPr>
        <w:t xml:space="preserve">«течка»,  </w:t>
      </w:r>
      <w:r>
        <w:rPr>
          <w:b w:val="0"/>
          <w:bCs w:val="0"/>
          <w:i/>
          <w:iCs/>
        </w:rPr>
        <w:t xml:space="preserve">поросёнок – </w:t>
      </w:r>
      <w:r>
        <w:rPr>
          <w:b w:val="0"/>
          <w:bCs w:val="0"/>
        </w:rPr>
        <w:t>«росёнок»).</w:t>
      </w:r>
    </w:p>
    <w:p w:rsidR="00267CF7" w:rsidRDefault="00267CF7" w:rsidP="00267CF7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Искажения  слоговой  структуры  слова  проявляются  только  начиная  с  3-5  сложных  слов,  чаще  в  словах  со  стечением  согласных.  Многосложные  слова,  хорошо  знакомые  детям  и  часто  употребляемые,  реже  искажаются,  чем  слова,  мало  знакомые  и  редко  употребляемые.</w:t>
      </w:r>
    </w:p>
    <w:p w:rsidR="00267CF7" w:rsidRPr="00172AF4" w:rsidRDefault="00267CF7" w:rsidP="00172AF4">
      <w:pPr>
        <w:pStyle w:val="23"/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Следовательно,  коррекция  нарушений  звукопроизношения  у  умственно  отсталых  детей  дошкольного  возраста  является  более  длительным  и  более  сложным  процессом,  чем  у  нормально  развивающихся   детей.  Работа  осложняется  характерной  для  этих  детей  слабостью  замыкательной  функции  коры,  трудностью  образования  новых  условнорефлекторных  связей,  что  обусловливает  замедленность  и  длительнос</w:t>
      </w:r>
      <w:r w:rsidR="00172AF4">
        <w:rPr>
          <w:b w:val="0"/>
          <w:bCs w:val="0"/>
        </w:rPr>
        <w:t>ть  формирования  нового  звука.</w:t>
      </w:r>
    </w:p>
    <w:sectPr w:rsidR="00267CF7" w:rsidRPr="00172AF4" w:rsidSect="0079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7E" w:rsidRDefault="007F287E" w:rsidP="00267CF7">
      <w:r>
        <w:separator/>
      </w:r>
    </w:p>
  </w:endnote>
  <w:endnote w:type="continuationSeparator" w:id="1">
    <w:p w:rsidR="007F287E" w:rsidRDefault="007F287E" w:rsidP="0026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7E" w:rsidRDefault="007F287E" w:rsidP="00267CF7">
      <w:r>
        <w:separator/>
      </w:r>
    </w:p>
  </w:footnote>
  <w:footnote w:type="continuationSeparator" w:id="1">
    <w:p w:rsidR="007F287E" w:rsidRDefault="007F287E" w:rsidP="00267CF7">
      <w:r>
        <w:continuationSeparator/>
      </w:r>
    </w:p>
  </w:footnote>
  <w:footnote w:id="2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Валлон А.  Психическое  развитие  ребёнка. М., 1967. С.15.</w:t>
      </w:r>
    </w:p>
  </w:footnote>
  <w:footnote w:id="3">
    <w:p w:rsidR="00267CF7" w:rsidRDefault="00267CF7" w:rsidP="00267CF7">
      <w:pPr>
        <w:pStyle w:val="a4"/>
      </w:pPr>
      <w:r>
        <w:rPr>
          <w:rStyle w:val="a3"/>
        </w:rPr>
        <w:t>2</w:t>
      </w:r>
      <w:r>
        <w:t xml:space="preserve"> Выготский Л.С. Диагностика  развития  и  педологическая  клиника  трудного  детства //  Хрестоматия  по  патопсихологии. М., 1981. С.85.</w:t>
      </w:r>
    </w:p>
  </w:footnote>
  <w:footnote w:id="4">
    <w:p w:rsidR="00267CF7" w:rsidRDefault="00267CF7" w:rsidP="00267CF7">
      <w:pPr>
        <w:pStyle w:val="a4"/>
      </w:pPr>
      <w:r>
        <w:rPr>
          <w:rStyle w:val="a3"/>
        </w:rPr>
        <w:t>3</w:t>
      </w:r>
      <w:r>
        <w:t xml:space="preserve"> Брунер Д.  Онтогенез  речевых  актов  //  Психолингвистика.  М., 1984. С.51.</w:t>
      </w:r>
    </w:p>
  </w:footnote>
  <w:footnote w:id="5">
    <w:p w:rsidR="00267CF7" w:rsidRDefault="00267CF7" w:rsidP="00267CF7">
      <w:pPr>
        <w:pStyle w:val="a4"/>
      </w:pPr>
      <w:r>
        <w:rPr>
          <w:rStyle w:val="a3"/>
        </w:rPr>
        <w:t>4</w:t>
      </w:r>
      <w:r>
        <w:t xml:space="preserve"> Слобин Д. Когнитивные  предпосылки  развития  грамматики  //  Психолингвистика. М.,1984. С.159.</w:t>
      </w:r>
    </w:p>
  </w:footnote>
  <w:footnote w:id="6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Бутон Ш.  Развитие  речи //  Психолингвистика. М.,1984. С.310.</w:t>
      </w:r>
    </w:p>
  </w:footnote>
  <w:footnote w:id="7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Выготский Л.С. Основные  проблемы  дефектологии  //  Выготский  Л.С. Собр. Соч. Т.5. М.,1983. с.69.</w:t>
      </w:r>
    </w:p>
  </w:footnote>
  <w:footnote w:id="8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Лубовский В.И. Общие  и  специфические  закономерности  развития  психики  аномальных  детей // Дефектология. 1977. №5. С.15 – 19.</w:t>
      </w:r>
    </w:p>
  </w:footnote>
  <w:footnote w:id="9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Катаева  А.А.,  Стребелева  Е.А.  Дошкольная  олигофренопедагогика. М., 2001. С.33.</w:t>
      </w:r>
    </w:p>
  </w:footnote>
  <w:footnote w:id="10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Катаева  А.А.,  Стребелева  Е.А.  Дошкольная  олигофренопедагогика. М., 2001. С.39.</w:t>
      </w:r>
    </w:p>
    <w:p w:rsidR="00267CF7" w:rsidRDefault="00267CF7" w:rsidP="00267CF7">
      <w:pPr>
        <w:pStyle w:val="a4"/>
      </w:pPr>
    </w:p>
  </w:footnote>
  <w:footnote w:id="11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Катаева  А.А.,  Стребелева  Е.А.  Дошкольная  олигофренопедагогика. М., 2001. С.51.</w:t>
      </w:r>
    </w:p>
    <w:p w:rsidR="00267CF7" w:rsidRDefault="00267CF7" w:rsidP="00267CF7">
      <w:pPr>
        <w:pStyle w:val="a4"/>
      </w:pPr>
    </w:p>
  </w:footnote>
  <w:footnote w:id="12">
    <w:p w:rsidR="00267CF7" w:rsidRDefault="00267CF7" w:rsidP="00267CF7">
      <w:pPr>
        <w:pStyle w:val="a4"/>
      </w:pPr>
      <w:r>
        <w:rPr>
          <w:rStyle w:val="a3"/>
        </w:rPr>
        <w:t>1</w:t>
      </w:r>
      <w:r>
        <w:t xml:space="preserve"> Логопедия / Под  ред.  Л.С.Волковой. М., 1989. С.402.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5D82"/>
    <w:multiLevelType w:val="hybridMultilevel"/>
    <w:tmpl w:val="6BD89B04"/>
    <w:lvl w:ilvl="0" w:tplc="5E46380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67E33937"/>
    <w:multiLevelType w:val="hybridMultilevel"/>
    <w:tmpl w:val="54F8084C"/>
    <w:lvl w:ilvl="0" w:tplc="E5B6F9C6">
      <w:start w:val="1"/>
      <w:numFmt w:val="decimal"/>
      <w:lvlText w:val="%1)"/>
      <w:lvlJc w:val="left"/>
      <w:pPr>
        <w:tabs>
          <w:tab w:val="num" w:pos="612"/>
        </w:tabs>
        <w:ind w:left="612" w:hanging="396"/>
      </w:pPr>
      <w:rPr>
        <w:rFonts w:hint="default"/>
      </w:rPr>
    </w:lvl>
    <w:lvl w:ilvl="1" w:tplc="BCE2D996">
      <w:start w:val="2"/>
      <w:numFmt w:val="upperRoman"/>
      <w:lvlText w:val="%2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CF7"/>
    <w:rsid w:val="00131819"/>
    <w:rsid w:val="00172AF4"/>
    <w:rsid w:val="00267CF7"/>
    <w:rsid w:val="003649DD"/>
    <w:rsid w:val="00605465"/>
    <w:rsid w:val="007957A9"/>
    <w:rsid w:val="007E669E"/>
    <w:rsid w:val="007F287E"/>
    <w:rsid w:val="00A32903"/>
    <w:rsid w:val="00B55F7B"/>
    <w:rsid w:val="00F5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CF7"/>
    <w:pPr>
      <w:keepNext/>
      <w:spacing w:line="360" w:lineRule="auto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7C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67C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267CF7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67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basedOn w:val="a0"/>
    <w:semiHidden/>
    <w:rsid w:val="00267CF7"/>
    <w:rPr>
      <w:vertAlign w:val="superscript"/>
    </w:rPr>
  </w:style>
  <w:style w:type="paragraph" w:styleId="21">
    <w:name w:val="Body Text 2"/>
    <w:basedOn w:val="a"/>
    <w:link w:val="22"/>
    <w:semiHidden/>
    <w:rsid w:val="00267CF7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67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267CF7"/>
    <w:pPr>
      <w:ind w:left="216"/>
      <w:jc w:val="center"/>
    </w:pPr>
    <w:rPr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67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rsid w:val="00267CF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7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4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4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4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649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4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32903"/>
    <w:pPr>
      <w:spacing w:line="360" w:lineRule="auto"/>
      <w:ind w:firstLine="709"/>
      <w:jc w:val="center"/>
    </w:pPr>
    <w:rPr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A329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2">
    <w:name w:val="c2"/>
    <w:basedOn w:val="a"/>
    <w:rsid w:val="00A32903"/>
    <w:pPr>
      <w:spacing w:before="100" w:beforeAutospacing="1" w:after="100" w:afterAutospacing="1"/>
    </w:pPr>
  </w:style>
  <w:style w:type="paragraph" w:customStyle="1" w:styleId="c6">
    <w:name w:val="c6"/>
    <w:basedOn w:val="a"/>
    <w:rsid w:val="00A32903"/>
    <w:pPr>
      <w:spacing w:before="100" w:beforeAutospacing="1" w:after="100" w:afterAutospacing="1"/>
    </w:pPr>
  </w:style>
  <w:style w:type="character" w:customStyle="1" w:styleId="c5">
    <w:name w:val="c5"/>
    <w:basedOn w:val="a0"/>
    <w:rsid w:val="00A32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2014-01-24T09:14:00Z</dcterms:created>
  <dcterms:modified xsi:type="dcterms:W3CDTF">2014-01-26T14:35:00Z</dcterms:modified>
</cp:coreProperties>
</file>